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84161" w:rsidRDefault="00162510">
      <w:pPr>
        <w:jc w:val="center"/>
        <w:rPr>
          <w:rFonts w:ascii="微软雅黑" w:eastAsia="微软雅黑" w:hAnsi="微软雅黑"/>
          <w:sz w:val="52"/>
          <w:szCs w:val="52"/>
        </w:rPr>
      </w:pPr>
      <w:r>
        <w:rPr>
          <w:rFonts w:ascii="微软雅黑" w:eastAsia="微软雅黑" w:hAnsi="微软雅黑"/>
          <w:noProof/>
          <w:sz w:val="52"/>
          <w:szCs w:val="52"/>
        </w:rPr>
        <w:drawing>
          <wp:inline distT="0" distB="0" distL="114300" distR="114300">
            <wp:extent cx="2033270" cy="1236980"/>
            <wp:effectExtent l="0" t="0" r="11430" b="7620"/>
            <wp:docPr id="1" name="图片 1" descr="玛尔沃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玛尔沃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33270" cy="123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161" w:rsidRDefault="00162510">
      <w:pPr>
        <w:jc w:val="center"/>
        <w:rPr>
          <w:rFonts w:ascii="微软雅黑" w:eastAsia="微软雅黑" w:hAnsi="微软雅黑"/>
          <w:sz w:val="52"/>
          <w:szCs w:val="52"/>
        </w:rPr>
      </w:pPr>
      <w:proofErr w:type="gramStart"/>
      <w:r>
        <w:rPr>
          <w:rFonts w:ascii="微软雅黑" w:eastAsia="微软雅黑" w:hAnsi="微软雅黑" w:hint="eastAsia"/>
          <w:sz w:val="52"/>
          <w:szCs w:val="52"/>
        </w:rPr>
        <w:t>玛</w:t>
      </w:r>
      <w:proofErr w:type="gramEnd"/>
      <w:r>
        <w:rPr>
          <w:rFonts w:ascii="微软雅黑" w:eastAsia="微软雅黑" w:hAnsi="微软雅黑" w:hint="eastAsia"/>
          <w:sz w:val="52"/>
          <w:szCs w:val="52"/>
        </w:rPr>
        <w:t>尔沃超市管理系统</w:t>
      </w:r>
    </w:p>
    <w:p w:rsidR="00284161" w:rsidRDefault="00162510">
      <w:pPr>
        <w:jc w:val="center"/>
        <w:rPr>
          <w:rFonts w:ascii="微软雅黑" w:eastAsia="微软雅黑" w:hAnsi="微软雅黑"/>
          <w:b/>
          <w:sz w:val="84"/>
          <w:szCs w:val="84"/>
        </w:rPr>
      </w:pPr>
      <w:r>
        <w:rPr>
          <w:rFonts w:ascii="微软雅黑" w:eastAsia="微软雅黑" w:hAnsi="微软雅黑" w:hint="eastAsia"/>
          <w:b/>
          <w:sz w:val="84"/>
          <w:szCs w:val="84"/>
        </w:rPr>
        <w:t>项目开发总结报告</w:t>
      </w:r>
    </w:p>
    <w:p w:rsidR="00284161" w:rsidRDefault="00284161">
      <w:pPr>
        <w:jc w:val="center"/>
        <w:rPr>
          <w:rFonts w:ascii="微软雅黑" w:eastAsia="微软雅黑" w:hAnsi="微软雅黑"/>
          <w:b/>
          <w:sz w:val="24"/>
          <w:szCs w:val="24"/>
        </w:rPr>
      </w:pPr>
    </w:p>
    <w:p w:rsidR="00284161" w:rsidRDefault="00162510">
      <w:pPr>
        <w:jc w:val="center"/>
        <w:rPr>
          <w:rFonts w:ascii="微软雅黑" w:eastAsia="微软雅黑" w:hAnsi="微软雅黑"/>
          <w:b/>
          <w:sz w:val="28"/>
          <w:szCs w:val="28"/>
        </w:rPr>
      </w:pPr>
      <w:r>
        <w:rPr>
          <w:rFonts w:ascii="微软雅黑" w:eastAsia="微软雅黑" w:hAnsi="微软雅黑" w:hint="eastAsia"/>
          <w:b/>
          <w:sz w:val="28"/>
          <w:szCs w:val="28"/>
        </w:rPr>
        <w:t>版本：</w:t>
      </w:r>
      <w:sdt>
        <w:sdtPr>
          <w:rPr>
            <w:rFonts w:ascii="微软雅黑" w:eastAsia="微软雅黑" w:hAnsi="微软雅黑" w:hint="eastAsia"/>
            <w:b/>
            <w:sz w:val="28"/>
            <w:szCs w:val="28"/>
          </w:rPr>
          <w:alias w:val="请选择版本号"/>
          <w:tag w:val="请选择版本号"/>
          <w:id w:val="2496080"/>
          <w:placeholder>
            <w:docPart w:val="995FF79ED29946CDB11CAF6611572452"/>
          </w:placeholder>
          <w:dropDownList>
            <w:listItem w:displayText="1.0" w:value="1.0"/>
            <w:listItem w:displayText="2.0" w:value="2.0"/>
          </w:dropDownList>
        </w:sdtPr>
        <w:sdtEndPr/>
        <w:sdtContent>
          <w:r>
            <w:rPr>
              <w:rFonts w:ascii="微软雅黑" w:eastAsia="微软雅黑" w:hAnsi="微软雅黑" w:hint="eastAsia"/>
              <w:b/>
              <w:sz w:val="28"/>
              <w:szCs w:val="28"/>
            </w:rPr>
            <w:t>2.0</w:t>
          </w:r>
        </w:sdtContent>
      </w:sdt>
    </w:p>
    <w:p w:rsidR="00284161" w:rsidRDefault="00284161">
      <w:pPr>
        <w:jc w:val="center"/>
        <w:rPr>
          <w:rFonts w:ascii="微软雅黑" w:eastAsia="微软雅黑" w:hAnsi="微软雅黑"/>
          <w:b/>
          <w:sz w:val="28"/>
          <w:szCs w:val="28"/>
        </w:rPr>
      </w:pPr>
    </w:p>
    <w:p w:rsidR="00284161" w:rsidRDefault="00284161">
      <w:pPr>
        <w:jc w:val="center"/>
        <w:rPr>
          <w:rFonts w:ascii="微软雅黑" w:eastAsia="微软雅黑" w:hAnsi="微软雅黑"/>
          <w:b/>
          <w:sz w:val="28"/>
          <w:szCs w:val="28"/>
        </w:rPr>
      </w:pPr>
    </w:p>
    <w:p w:rsidR="00284161" w:rsidRDefault="00284161">
      <w:pPr>
        <w:jc w:val="center"/>
        <w:rPr>
          <w:rFonts w:ascii="微软雅黑" w:eastAsia="微软雅黑" w:hAnsi="微软雅黑"/>
          <w:b/>
          <w:sz w:val="28"/>
          <w:szCs w:val="28"/>
        </w:rPr>
      </w:pPr>
    </w:p>
    <w:p w:rsidR="00284161" w:rsidRDefault="00284161">
      <w:pPr>
        <w:jc w:val="center"/>
        <w:rPr>
          <w:rFonts w:ascii="微软雅黑" w:eastAsia="微软雅黑" w:hAnsi="微软雅黑"/>
          <w:b/>
          <w:sz w:val="28"/>
          <w:szCs w:val="28"/>
        </w:rPr>
      </w:pPr>
    </w:p>
    <w:p w:rsidR="00284161" w:rsidRDefault="00162510">
      <w:pPr>
        <w:ind w:firstLineChars="950" w:firstLine="2660"/>
        <w:rPr>
          <w:rFonts w:ascii="微软雅黑" w:eastAsia="微软雅黑" w:hAnsi="微软雅黑"/>
          <w:sz w:val="28"/>
          <w:szCs w:val="28"/>
          <w:u w:val="single"/>
        </w:rPr>
      </w:pPr>
      <w:r>
        <w:rPr>
          <w:rFonts w:ascii="微软雅黑" w:eastAsia="微软雅黑" w:hAnsi="微软雅黑" w:hint="eastAsia"/>
          <w:sz w:val="28"/>
          <w:szCs w:val="28"/>
        </w:rPr>
        <w:t>编写：</w:t>
      </w:r>
      <w:r>
        <w:rPr>
          <w:rFonts w:ascii="微软雅黑" w:eastAsia="微软雅黑" w:hAnsi="微软雅黑" w:hint="eastAsia"/>
          <w:sz w:val="28"/>
          <w:szCs w:val="28"/>
          <w:u w:val="single"/>
        </w:rPr>
        <w:t xml:space="preserve">    </w:t>
      </w:r>
      <w:r>
        <w:rPr>
          <w:rFonts w:ascii="微软雅黑" w:eastAsia="微软雅黑" w:hAnsi="微软雅黑" w:hint="eastAsia"/>
          <w:sz w:val="28"/>
          <w:szCs w:val="28"/>
          <w:u w:val="single"/>
        </w:rPr>
        <w:t>刘广厚</w:t>
      </w:r>
      <w:r>
        <w:rPr>
          <w:rFonts w:ascii="微软雅黑" w:eastAsia="微软雅黑" w:hAnsi="微软雅黑" w:hint="eastAsia"/>
          <w:sz w:val="28"/>
          <w:szCs w:val="28"/>
          <w:u w:val="single"/>
        </w:rPr>
        <w:t xml:space="preserve">    </w:t>
      </w:r>
    </w:p>
    <w:p w:rsidR="00284161" w:rsidRDefault="00162510">
      <w:pPr>
        <w:ind w:firstLineChars="950" w:firstLine="2660"/>
        <w:rPr>
          <w:rFonts w:ascii="微软雅黑" w:eastAsia="微软雅黑" w:hAnsi="微软雅黑"/>
          <w:sz w:val="28"/>
          <w:szCs w:val="28"/>
          <w:u w:val="single"/>
        </w:rPr>
      </w:pPr>
      <w:r>
        <w:rPr>
          <w:rFonts w:ascii="微软雅黑" w:eastAsia="微软雅黑" w:hAnsi="微软雅黑" w:hint="eastAsia"/>
          <w:sz w:val="28"/>
          <w:szCs w:val="28"/>
        </w:rPr>
        <w:t>校对：</w:t>
      </w:r>
      <w:r>
        <w:rPr>
          <w:rFonts w:ascii="微软雅黑" w:eastAsia="微软雅黑" w:hAnsi="微软雅黑" w:hint="eastAsia"/>
          <w:sz w:val="28"/>
          <w:szCs w:val="28"/>
          <w:u w:val="single"/>
        </w:rPr>
        <w:t xml:space="preserve">    </w:t>
      </w:r>
      <w:r>
        <w:rPr>
          <w:rFonts w:ascii="微软雅黑" w:eastAsia="微软雅黑" w:hAnsi="微软雅黑" w:hint="eastAsia"/>
          <w:sz w:val="28"/>
          <w:szCs w:val="28"/>
          <w:u w:val="single"/>
        </w:rPr>
        <w:t>刘广厚</w:t>
      </w:r>
      <w:r>
        <w:rPr>
          <w:rFonts w:ascii="微软雅黑" w:eastAsia="微软雅黑" w:hAnsi="微软雅黑" w:hint="eastAsia"/>
          <w:sz w:val="28"/>
          <w:szCs w:val="28"/>
          <w:u w:val="single"/>
        </w:rPr>
        <w:t xml:space="preserve">    </w:t>
      </w:r>
    </w:p>
    <w:p w:rsidR="00284161" w:rsidRDefault="00162510">
      <w:pPr>
        <w:ind w:firstLineChars="950" w:firstLine="2660"/>
        <w:rPr>
          <w:rFonts w:ascii="微软雅黑" w:eastAsia="微软雅黑" w:hAnsi="微软雅黑"/>
          <w:sz w:val="28"/>
          <w:szCs w:val="28"/>
          <w:u w:val="single"/>
        </w:rPr>
      </w:pPr>
      <w:r>
        <w:rPr>
          <w:rFonts w:ascii="微软雅黑" w:eastAsia="微软雅黑" w:hAnsi="微软雅黑" w:hint="eastAsia"/>
          <w:sz w:val="28"/>
          <w:szCs w:val="28"/>
        </w:rPr>
        <w:t>审核：</w:t>
      </w:r>
      <w:r>
        <w:rPr>
          <w:rFonts w:ascii="微软雅黑" w:eastAsia="微软雅黑" w:hAnsi="微软雅黑" w:hint="eastAsia"/>
          <w:sz w:val="28"/>
          <w:szCs w:val="28"/>
          <w:u w:val="single"/>
        </w:rPr>
        <w:t xml:space="preserve">    </w:t>
      </w:r>
      <w:r>
        <w:rPr>
          <w:rFonts w:ascii="微软雅黑" w:eastAsia="微软雅黑" w:hAnsi="微软雅黑" w:hint="eastAsia"/>
          <w:sz w:val="28"/>
          <w:szCs w:val="28"/>
          <w:u w:val="single"/>
        </w:rPr>
        <w:t>方亚群</w:t>
      </w:r>
      <w:r>
        <w:rPr>
          <w:rFonts w:ascii="微软雅黑" w:eastAsia="微软雅黑" w:hAnsi="微软雅黑" w:hint="eastAsia"/>
          <w:sz w:val="28"/>
          <w:szCs w:val="28"/>
          <w:u w:val="single"/>
        </w:rPr>
        <w:t xml:space="preserve">    </w:t>
      </w:r>
    </w:p>
    <w:p w:rsidR="00284161" w:rsidRDefault="00284161">
      <w:pPr>
        <w:rPr>
          <w:rFonts w:ascii="微软雅黑" w:eastAsia="微软雅黑" w:hAnsi="微软雅黑"/>
          <w:sz w:val="28"/>
          <w:szCs w:val="28"/>
          <w:u w:val="single"/>
        </w:rPr>
      </w:pPr>
    </w:p>
    <w:p w:rsidR="00284161" w:rsidRDefault="00284161">
      <w:pPr>
        <w:rPr>
          <w:rFonts w:ascii="微软雅黑" w:eastAsia="微软雅黑" w:hAnsi="微软雅黑"/>
          <w:sz w:val="28"/>
          <w:szCs w:val="28"/>
          <w:u w:val="single"/>
        </w:rPr>
      </w:pPr>
    </w:p>
    <w:p w:rsidR="00284161" w:rsidRDefault="00284161">
      <w:pPr>
        <w:jc w:val="center"/>
        <w:rPr>
          <w:rFonts w:ascii="微软雅黑" w:eastAsia="微软雅黑" w:hAnsi="微软雅黑"/>
          <w:b/>
          <w:sz w:val="28"/>
          <w:szCs w:val="28"/>
        </w:rPr>
      </w:pPr>
    </w:p>
    <w:p w:rsidR="00284161" w:rsidRDefault="00162510">
      <w:pPr>
        <w:ind w:left="1260" w:firstLine="420"/>
        <w:rPr>
          <w:rFonts w:ascii="微软雅黑" w:eastAsia="微软雅黑" w:hAnsi="微软雅黑"/>
          <w:b/>
          <w:sz w:val="28"/>
          <w:szCs w:val="28"/>
        </w:rPr>
      </w:pPr>
      <w:r>
        <w:rPr>
          <w:rFonts w:ascii="微软雅黑" w:eastAsia="微软雅黑" w:hAnsi="微软雅黑" w:hint="eastAsia"/>
          <w:b/>
          <w:sz w:val="28"/>
          <w:szCs w:val="28"/>
        </w:rPr>
        <w:t>西北工业大学－</w:t>
      </w:r>
      <w:proofErr w:type="gramStart"/>
      <w:r>
        <w:rPr>
          <w:rFonts w:ascii="微软雅黑" w:eastAsia="微软雅黑" w:hAnsi="微软雅黑" w:hint="eastAsia"/>
          <w:b/>
          <w:sz w:val="28"/>
          <w:szCs w:val="28"/>
        </w:rPr>
        <w:t>玛</w:t>
      </w:r>
      <w:proofErr w:type="gramEnd"/>
      <w:r>
        <w:rPr>
          <w:rFonts w:ascii="微软雅黑" w:eastAsia="微软雅黑" w:hAnsi="微软雅黑" w:hint="eastAsia"/>
          <w:b/>
          <w:sz w:val="28"/>
          <w:szCs w:val="28"/>
        </w:rPr>
        <w:t>尔沃超市管理系统服务小队</w:t>
      </w:r>
    </w:p>
    <w:p w:rsidR="00284161" w:rsidRDefault="00162510">
      <w:pPr>
        <w:widowControl/>
        <w:jc w:val="center"/>
        <w:rPr>
          <w:rFonts w:ascii="微软雅黑" w:eastAsia="微软雅黑" w:hAnsi="微软雅黑"/>
          <w:b/>
          <w:sz w:val="52"/>
          <w:szCs w:val="52"/>
        </w:rPr>
        <w:sectPr w:rsidR="00284161">
          <w:headerReference w:type="default" r:id="rId10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rFonts w:ascii="微软雅黑" w:eastAsia="微软雅黑" w:hAnsi="微软雅黑"/>
          <w:b/>
          <w:sz w:val="28"/>
          <w:szCs w:val="28"/>
        </w:rPr>
        <w:t>2020</w:t>
      </w:r>
      <w:r>
        <w:rPr>
          <w:rFonts w:ascii="微软雅黑" w:eastAsia="微软雅黑" w:hAnsi="微软雅黑"/>
          <w:b/>
          <w:sz w:val="28"/>
          <w:szCs w:val="28"/>
        </w:rPr>
        <w:t>年</w:t>
      </w:r>
      <w:r>
        <w:rPr>
          <w:rFonts w:ascii="微软雅黑" w:eastAsia="微软雅黑" w:hAnsi="微软雅黑" w:hint="eastAsia"/>
          <w:b/>
          <w:sz w:val="28"/>
          <w:szCs w:val="28"/>
        </w:rPr>
        <w:t>7</w:t>
      </w:r>
      <w:r>
        <w:rPr>
          <w:rFonts w:ascii="微软雅黑" w:eastAsia="微软雅黑" w:hAnsi="微软雅黑"/>
          <w:b/>
          <w:sz w:val="28"/>
          <w:szCs w:val="28"/>
        </w:rPr>
        <w:t>月</w:t>
      </w:r>
      <w:r>
        <w:rPr>
          <w:rFonts w:ascii="微软雅黑" w:eastAsia="微软雅黑" w:hAnsi="微软雅黑" w:hint="eastAsia"/>
          <w:b/>
          <w:sz w:val="28"/>
          <w:szCs w:val="28"/>
        </w:rPr>
        <w:t>2</w:t>
      </w:r>
      <w:r>
        <w:rPr>
          <w:rFonts w:ascii="微软雅黑" w:eastAsia="微软雅黑" w:hAnsi="微软雅黑"/>
          <w:b/>
          <w:sz w:val="28"/>
          <w:szCs w:val="28"/>
        </w:rPr>
        <w:t>日</w:t>
      </w:r>
    </w:p>
    <w:p w:rsidR="006F2B23" w:rsidRDefault="00162510" w:rsidP="006F2B23">
      <w:pPr>
        <w:widowControl/>
        <w:jc w:val="center"/>
        <w:rPr>
          <w:noProof/>
        </w:rPr>
      </w:pPr>
      <w:r>
        <w:rPr>
          <w:rFonts w:ascii="微软雅黑" w:eastAsia="微软雅黑" w:hAnsi="微软雅黑" w:hint="eastAsia"/>
          <w:b/>
          <w:sz w:val="52"/>
          <w:szCs w:val="52"/>
        </w:rPr>
        <w:lastRenderedPageBreak/>
        <w:t>目录</w:t>
      </w:r>
      <w:r w:rsidR="006F2B23">
        <w:fldChar w:fldCharType="begin"/>
      </w:r>
      <w:r w:rsidR="006F2B23">
        <w:instrText xml:space="preserve"> TOC \o "1-3" \h \z \u </w:instrText>
      </w:r>
      <w:r w:rsidR="006F2B23">
        <w:fldChar w:fldCharType="separate"/>
      </w:r>
    </w:p>
    <w:p w:rsidR="006F2B23" w:rsidRDefault="006F2B23" w:rsidP="006F2B23">
      <w:pPr>
        <w:pStyle w:val="11"/>
        <w:tabs>
          <w:tab w:val="right" w:leader="dot" w:pos="8296"/>
        </w:tabs>
        <w:spacing w:line="400" w:lineRule="exact"/>
        <w:rPr>
          <w:noProof/>
        </w:rPr>
      </w:pPr>
      <w:hyperlink w:anchor="_Toc44660700" w:history="1">
        <w:r w:rsidRPr="00D24C44">
          <w:rPr>
            <w:rStyle w:val="a7"/>
            <w:rFonts w:ascii="微软雅黑" w:eastAsia="微软雅黑" w:hAnsi="微软雅黑"/>
            <w:noProof/>
          </w:rPr>
          <w:t>1 文档简介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_Toc44660700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6F2B23" w:rsidRDefault="006F2B23" w:rsidP="006F2B23">
      <w:pPr>
        <w:pStyle w:val="21"/>
        <w:tabs>
          <w:tab w:val="right" w:leader="dot" w:pos="8296"/>
        </w:tabs>
        <w:spacing w:line="400" w:lineRule="exact"/>
        <w:rPr>
          <w:noProof/>
        </w:rPr>
      </w:pPr>
      <w:hyperlink w:anchor="_Toc44660701" w:history="1">
        <w:r w:rsidRPr="00D24C44">
          <w:rPr>
            <w:rStyle w:val="a7"/>
            <w:rFonts w:ascii="微软雅黑" w:eastAsia="微软雅黑" w:hAnsi="微软雅黑"/>
            <w:noProof/>
          </w:rPr>
          <w:t>1.1 文档名称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_Toc44660701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6F2B23" w:rsidRDefault="006F2B23" w:rsidP="006F2B23">
      <w:pPr>
        <w:pStyle w:val="21"/>
        <w:tabs>
          <w:tab w:val="right" w:leader="dot" w:pos="8296"/>
        </w:tabs>
        <w:spacing w:line="400" w:lineRule="exact"/>
        <w:rPr>
          <w:noProof/>
        </w:rPr>
      </w:pPr>
      <w:hyperlink w:anchor="_Toc44660702" w:history="1">
        <w:r w:rsidRPr="00D24C44">
          <w:rPr>
            <w:rStyle w:val="a7"/>
            <w:rFonts w:ascii="微软雅黑" w:eastAsia="微软雅黑" w:hAnsi="微软雅黑"/>
            <w:noProof/>
          </w:rPr>
          <w:t>1.2 项目简介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_Toc44660702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6F2B23" w:rsidRDefault="006F2B23" w:rsidP="006F2B23">
      <w:pPr>
        <w:pStyle w:val="21"/>
        <w:tabs>
          <w:tab w:val="right" w:leader="dot" w:pos="8296"/>
        </w:tabs>
        <w:spacing w:line="400" w:lineRule="exact"/>
        <w:rPr>
          <w:noProof/>
        </w:rPr>
      </w:pPr>
      <w:hyperlink w:anchor="_Toc44660703" w:history="1">
        <w:r w:rsidRPr="00D24C44">
          <w:rPr>
            <w:rStyle w:val="a7"/>
            <w:rFonts w:ascii="微软雅黑" w:eastAsia="微软雅黑" w:hAnsi="微软雅黑"/>
            <w:noProof/>
          </w:rPr>
          <w:t>1.3 文档范围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_Toc44660703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6F2B23" w:rsidRDefault="006F2B23" w:rsidP="006F2B23">
      <w:pPr>
        <w:pStyle w:val="21"/>
        <w:tabs>
          <w:tab w:val="right" w:leader="dot" w:pos="8296"/>
        </w:tabs>
        <w:spacing w:line="400" w:lineRule="exact"/>
        <w:rPr>
          <w:noProof/>
        </w:rPr>
      </w:pPr>
      <w:hyperlink w:anchor="_Toc44660704" w:history="1">
        <w:r w:rsidRPr="00D24C44">
          <w:rPr>
            <w:rStyle w:val="a7"/>
            <w:rFonts w:ascii="微软雅黑" w:eastAsia="微软雅黑" w:hAnsi="微软雅黑"/>
            <w:noProof/>
          </w:rPr>
          <w:t>1.4 参考文档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_Toc44660704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6F2B23" w:rsidRDefault="006F2B23" w:rsidP="006F2B23">
      <w:pPr>
        <w:pStyle w:val="11"/>
        <w:tabs>
          <w:tab w:val="right" w:leader="dot" w:pos="8296"/>
        </w:tabs>
        <w:spacing w:line="400" w:lineRule="exact"/>
        <w:rPr>
          <w:noProof/>
        </w:rPr>
      </w:pPr>
      <w:hyperlink w:anchor="_Toc44660705" w:history="1">
        <w:r w:rsidRPr="00D24C44">
          <w:rPr>
            <w:rStyle w:val="a7"/>
            <w:rFonts w:ascii="微软雅黑" w:eastAsia="微软雅黑" w:hAnsi="微软雅黑"/>
            <w:noProof/>
          </w:rPr>
          <w:t>2 实际开发成果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_Toc44660705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6F2B23" w:rsidRDefault="006F2B23" w:rsidP="006F2B23">
      <w:pPr>
        <w:pStyle w:val="21"/>
        <w:tabs>
          <w:tab w:val="right" w:leader="dot" w:pos="8296"/>
        </w:tabs>
        <w:spacing w:line="400" w:lineRule="exact"/>
        <w:rPr>
          <w:noProof/>
        </w:rPr>
      </w:pPr>
      <w:hyperlink w:anchor="_Toc44660706" w:history="1">
        <w:r w:rsidRPr="00D24C44">
          <w:rPr>
            <w:rStyle w:val="a7"/>
            <w:rFonts w:ascii="微软雅黑" w:eastAsia="微软雅黑" w:hAnsi="微软雅黑"/>
            <w:noProof/>
          </w:rPr>
          <w:t>2.1 软件产品主要内容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_Toc44660706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6F2B23" w:rsidRDefault="006F2B23" w:rsidP="006F2B23">
      <w:pPr>
        <w:pStyle w:val="31"/>
        <w:tabs>
          <w:tab w:val="right" w:leader="dot" w:pos="8296"/>
        </w:tabs>
        <w:spacing w:line="400" w:lineRule="exact"/>
        <w:rPr>
          <w:noProof/>
        </w:rPr>
      </w:pPr>
      <w:hyperlink w:anchor="_Toc44660707" w:history="1">
        <w:r w:rsidRPr="00D24C44">
          <w:rPr>
            <w:rStyle w:val="a7"/>
            <w:rFonts w:ascii="微软雅黑" w:eastAsia="微软雅黑" w:hAnsi="微软雅黑"/>
            <w:noProof/>
          </w:rPr>
          <w:t>2.1.1 产品主要内容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_Toc44660707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6F2B23" w:rsidRDefault="006F2B23" w:rsidP="006F2B23">
      <w:pPr>
        <w:pStyle w:val="21"/>
        <w:tabs>
          <w:tab w:val="right" w:leader="dot" w:pos="8296"/>
        </w:tabs>
        <w:spacing w:line="400" w:lineRule="exact"/>
        <w:rPr>
          <w:noProof/>
        </w:rPr>
      </w:pPr>
      <w:hyperlink w:anchor="_Toc44660708" w:history="1">
        <w:r w:rsidRPr="00D24C44">
          <w:rPr>
            <w:rStyle w:val="a7"/>
            <w:rFonts w:ascii="微软雅黑" w:eastAsia="微软雅黑" w:hAnsi="微软雅黑"/>
            <w:noProof/>
          </w:rPr>
          <w:t>2.1.2 产品版本情况及源代码行数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_Toc44660708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6F2B23" w:rsidRDefault="006F2B23" w:rsidP="006F2B23">
      <w:pPr>
        <w:pStyle w:val="31"/>
        <w:tabs>
          <w:tab w:val="right" w:leader="dot" w:pos="8296"/>
        </w:tabs>
        <w:spacing w:line="400" w:lineRule="exact"/>
        <w:rPr>
          <w:noProof/>
        </w:rPr>
      </w:pPr>
      <w:hyperlink w:anchor="_Toc44660709" w:history="1">
        <w:r w:rsidRPr="00D24C44">
          <w:rPr>
            <w:rStyle w:val="a7"/>
            <w:rFonts w:ascii="微软雅黑" w:eastAsia="微软雅黑" w:hAnsi="微软雅黑"/>
            <w:noProof/>
          </w:rPr>
          <w:t>2.1.3 产品实现的功能和性能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_Toc44660709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6F2B23" w:rsidRDefault="006F2B23" w:rsidP="006F2B23">
      <w:pPr>
        <w:pStyle w:val="21"/>
        <w:tabs>
          <w:tab w:val="right" w:leader="dot" w:pos="8296"/>
        </w:tabs>
        <w:spacing w:line="400" w:lineRule="exact"/>
        <w:rPr>
          <w:noProof/>
        </w:rPr>
      </w:pPr>
      <w:hyperlink w:anchor="_Toc44660710" w:history="1">
        <w:r w:rsidRPr="00D24C44">
          <w:rPr>
            <w:rStyle w:val="a7"/>
            <w:rFonts w:ascii="微软雅黑" w:eastAsia="微软雅黑" w:hAnsi="微软雅黑"/>
            <w:noProof/>
          </w:rPr>
          <w:t>2.2 流程设计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_Toc44660710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6F2B23" w:rsidRDefault="006F2B23" w:rsidP="006F2B23">
      <w:pPr>
        <w:pStyle w:val="31"/>
        <w:tabs>
          <w:tab w:val="right" w:leader="dot" w:pos="8296"/>
        </w:tabs>
        <w:spacing w:line="400" w:lineRule="exact"/>
        <w:rPr>
          <w:noProof/>
        </w:rPr>
      </w:pPr>
      <w:hyperlink w:anchor="_Toc44660711" w:history="1">
        <w:r w:rsidRPr="00D24C44">
          <w:rPr>
            <w:rStyle w:val="a7"/>
            <w:rFonts w:ascii="微软雅黑" w:eastAsia="微软雅黑" w:hAnsi="微软雅黑"/>
            <w:noProof/>
          </w:rPr>
          <w:t>2.2.1 玛尔沃超市管理系统整体数据流图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_Toc44660711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6F2B23" w:rsidRDefault="006F2B23" w:rsidP="006F2B23">
      <w:pPr>
        <w:pStyle w:val="31"/>
        <w:tabs>
          <w:tab w:val="right" w:leader="dot" w:pos="8296"/>
        </w:tabs>
        <w:spacing w:line="400" w:lineRule="exact"/>
        <w:rPr>
          <w:noProof/>
        </w:rPr>
      </w:pPr>
      <w:hyperlink w:anchor="_Toc44660712" w:history="1">
        <w:r w:rsidRPr="00D24C44">
          <w:rPr>
            <w:rStyle w:val="a7"/>
            <w:rFonts w:ascii="微软雅黑" w:eastAsia="微软雅黑" w:hAnsi="微软雅黑"/>
            <w:noProof/>
          </w:rPr>
          <w:t>2.2.2 细化数据流图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_Toc44660712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6F2B23" w:rsidRDefault="006F2B23" w:rsidP="006F2B23">
      <w:pPr>
        <w:pStyle w:val="31"/>
        <w:tabs>
          <w:tab w:val="right" w:leader="dot" w:pos="8296"/>
        </w:tabs>
        <w:spacing w:line="400" w:lineRule="exact"/>
        <w:rPr>
          <w:noProof/>
        </w:rPr>
      </w:pPr>
      <w:hyperlink w:anchor="_Toc44660713" w:history="1">
        <w:r w:rsidRPr="00D24C44">
          <w:rPr>
            <w:rStyle w:val="a7"/>
            <w:rFonts w:ascii="微软雅黑" w:eastAsia="微软雅黑" w:hAnsi="微软雅黑"/>
            <w:noProof/>
          </w:rPr>
          <w:t>2.2.3 经理业务处理流程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_Toc44660713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6F2B23" w:rsidRDefault="006F2B23" w:rsidP="006F2B23">
      <w:pPr>
        <w:pStyle w:val="31"/>
        <w:tabs>
          <w:tab w:val="right" w:leader="dot" w:pos="8296"/>
        </w:tabs>
        <w:spacing w:line="400" w:lineRule="exact"/>
        <w:rPr>
          <w:noProof/>
        </w:rPr>
      </w:pPr>
      <w:hyperlink w:anchor="_Toc44660714" w:history="1">
        <w:r w:rsidRPr="00D24C44">
          <w:rPr>
            <w:rStyle w:val="a7"/>
            <w:rFonts w:ascii="微软雅黑" w:eastAsia="微软雅黑" w:hAnsi="微软雅黑"/>
            <w:noProof/>
          </w:rPr>
          <w:t>2.2.4 经理售货员管理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_Toc44660714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6F2B23" w:rsidRDefault="006F2B23" w:rsidP="006F2B23">
      <w:pPr>
        <w:pStyle w:val="31"/>
        <w:tabs>
          <w:tab w:val="right" w:leader="dot" w:pos="8296"/>
        </w:tabs>
        <w:spacing w:line="400" w:lineRule="exact"/>
        <w:rPr>
          <w:noProof/>
        </w:rPr>
      </w:pPr>
      <w:hyperlink w:anchor="_Toc44660715" w:history="1">
        <w:r w:rsidRPr="00D24C44">
          <w:rPr>
            <w:rStyle w:val="a7"/>
            <w:rFonts w:ascii="微软雅黑" w:eastAsia="微软雅黑" w:hAnsi="微软雅黑"/>
            <w:noProof/>
          </w:rPr>
          <w:t>2.2.5 经理公告管理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_Toc44660715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6F2B23" w:rsidRDefault="006F2B23" w:rsidP="006F2B23">
      <w:pPr>
        <w:pStyle w:val="31"/>
        <w:tabs>
          <w:tab w:val="right" w:leader="dot" w:pos="8296"/>
        </w:tabs>
        <w:spacing w:line="400" w:lineRule="exact"/>
        <w:rPr>
          <w:noProof/>
        </w:rPr>
      </w:pPr>
      <w:hyperlink w:anchor="_Toc44660716" w:history="1">
        <w:r w:rsidRPr="00D24C44">
          <w:rPr>
            <w:rStyle w:val="a7"/>
            <w:rFonts w:ascii="微软雅黑" w:eastAsia="微软雅黑" w:hAnsi="微软雅黑"/>
            <w:noProof/>
          </w:rPr>
          <w:t>2.2.6 售货员业务处理流程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_Toc44660716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6F2B23" w:rsidRDefault="006F2B23" w:rsidP="006F2B23">
      <w:pPr>
        <w:pStyle w:val="31"/>
        <w:tabs>
          <w:tab w:val="right" w:leader="dot" w:pos="8296"/>
        </w:tabs>
        <w:spacing w:line="400" w:lineRule="exact"/>
        <w:rPr>
          <w:noProof/>
        </w:rPr>
      </w:pPr>
      <w:hyperlink w:anchor="_Toc44660717" w:history="1">
        <w:r w:rsidRPr="00D24C44">
          <w:rPr>
            <w:rStyle w:val="a7"/>
            <w:rFonts w:ascii="微软雅黑" w:eastAsia="微软雅黑" w:hAnsi="微软雅黑"/>
            <w:noProof/>
          </w:rPr>
          <w:t>2.2.7 售货员商品管理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_Toc44660717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6F2B23" w:rsidRDefault="006F2B23" w:rsidP="006F2B23">
      <w:pPr>
        <w:pStyle w:val="31"/>
        <w:tabs>
          <w:tab w:val="right" w:leader="dot" w:pos="8296"/>
        </w:tabs>
        <w:spacing w:line="400" w:lineRule="exact"/>
        <w:rPr>
          <w:noProof/>
        </w:rPr>
      </w:pPr>
      <w:hyperlink w:anchor="_Toc44660718" w:history="1">
        <w:r w:rsidRPr="00D24C44">
          <w:rPr>
            <w:rStyle w:val="a7"/>
            <w:rFonts w:ascii="微软雅黑" w:eastAsia="微软雅黑" w:hAnsi="微软雅黑"/>
            <w:noProof/>
          </w:rPr>
          <w:t>2.2.8 售货员顾客管理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_Toc44660718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6F2B23" w:rsidRDefault="006F2B23" w:rsidP="006F2B23">
      <w:pPr>
        <w:pStyle w:val="31"/>
        <w:tabs>
          <w:tab w:val="right" w:leader="dot" w:pos="8296"/>
        </w:tabs>
        <w:spacing w:line="400" w:lineRule="exact"/>
        <w:rPr>
          <w:noProof/>
        </w:rPr>
      </w:pPr>
      <w:hyperlink w:anchor="_Toc44660719" w:history="1">
        <w:r w:rsidRPr="00D24C44">
          <w:rPr>
            <w:rStyle w:val="a7"/>
            <w:rFonts w:ascii="微软雅黑" w:eastAsia="微软雅黑" w:hAnsi="微软雅黑"/>
            <w:noProof/>
          </w:rPr>
          <w:t>2.2.9 顾客业务处理流程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_Toc44660719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6F2B23" w:rsidRDefault="006F2B23" w:rsidP="006F2B23">
      <w:pPr>
        <w:pStyle w:val="31"/>
        <w:tabs>
          <w:tab w:val="right" w:leader="dot" w:pos="8296"/>
        </w:tabs>
        <w:spacing w:line="400" w:lineRule="exact"/>
        <w:rPr>
          <w:noProof/>
        </w:rPr>
      </w:pPr>
      <w:hyperlink w:anchor="_Toc44660720" w:history="1">
        <w:r w:rsidRPr="00D24C44">
          <w:rPr>
            <w:rStyle w:val="a7"/>
            <w:rFonts w:ascii="微软雅黑" w:eastAsia="微软雅黑" w:hAnsi="微软雅黑"/>
            <w:noProof/>
          </w:rPr>
          <w:t>2.2.10 顾客找回密码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_Toc44660720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6F2B23" w:rsidRDefault="006F2B23" w:rsidP="006F2B23">
      <w:pPr>
        <w:pStyle w:val="11"/>
        <w:tabs>
          <w:tab w:val="right" w:leader="dot" w:pos="8296"/>
        </w:tabs>
        <w:spacing w:line="400" w:lineRule="exact"/>
        <w:rPr>
          <w:noProof/>
        </w:rPr>
      </w:pPr>
      <w:hyperlink w:anchor="_Toc44660721" w:history="1">
        <w:r w:rsidRPr="00D24C44">
          <w:rPr>
            <w:rStyle w:val="a7"/>
            <w:rFonts w:ascii="微软雅黑" w:eastAsia="微软雅黑" w:hAnsi="微软雅黑"/>
            <w:noProof/>
          </w:rPr>
          <w:t>3 开发工作评价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_Toc44660721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6F2B23" w:rsidRDefault="006F2B23" w:rsidP="006F2B23">
      <w:pPr>
        <w:pStyle w:val="21"/>
        <w:tabs>
          <w:tab w:val="right" w:leader="dot" w:pos="8296"/>
        </w:tabs>
        <w:spacing w:line="400" w:lineRule="exact"/>
        <w:rPr>
          <w:noProof/>
        </w:rPr>
      </w:pPr>
      <w:hyperlink w:anchor="_Toc44660722" w:history="1">
        <w:r w:rsidRPr="00D24C44">
          <w:rPr>
            <w:rStyle w:val="a7"/>
            <w:rFonts w:ascii="微软雅黑" w:eastAsia="微软雅黑" w:hAnsi="微软雅黑"/>
            <w:noProof/>
          </w:rPr>
          <w:t>3.1 对产品质量的评价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_Toc44660722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6F2B23" w:rsidRDefault="006F2B23" w:rsidP="006F2B23">
      <w:pPr>
        <w:pStyle w:val="21"/>
        <w:tabs>
          <w:tab w:val="right" w:leader="dot" w:pos="8296"/>
        </w:tabs>
        <w:spacing w:line="400" w:lineRule="exact"/>
        <w:rPr>
          <w:noProof/>
        </w:rPr>
      </w:pPr>
      <w:hyperlink w:anchor="_Toc44660723" w:history="1">
        <w:r w:rsidRPr="00D24C44">
          <w:rPr>
            <w:rStyle w:val="a7"/>
            <w:rFonts w:ascii="微软雅黑" w:eastAsia="微软雅黑" w:hAnsi="微软雅黑"/>
            <w:noProof/>
          </w:rPr>
          <w:t>3.2 对技术方法的评价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_Toc44660723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6F2B23" w:rsidRDefault="006F2B23" w:rsidP="006F2B23">
      <w:pPr>
        <w:pStyle w:val="31"/>
        <w:tabs>
          <w:tab w:val="right" w:leader="dot" w:pos="8296"/>
        </w:tabs>
        <w:spacing w:line="400" w:lineRule="exact"/>
        <w:rPr>
          <w:noProof/>
        </w:rPr>
      </w:pPr>
      <w:hyperlink w:anchor="_Toc44660724" w:history="1">
        <w:r w:rsidRPr="00D24C44">
          <w:rPr>
            <w:rStyle w:val="a7"/>
            <w:rFonts w:ascii="微软雅黑" w:eastAsia="微软雅黑" w:hAnsi="微软雅黑"/>
            <w:noProof/>
          </w:rPr>
          <w:t>3.2.1 使用SSH框架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_Toc44660724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6F2B23" w:rsidRDefault="006F2B23" w:rsidP="006F2B23">
      <w:pPr>
        <w:pStyle w:val="31"/>
        <w:tabs>
          <w:tab w:val="right" w:leader="dot" w:pos="8296"/>
        </w:tabs>
        <w:spacing w:line="400" w:lineRule="exact"/>
        <w:rPr>
          <w:noProof/>
        </w:rPr>
      </w:pPr>
      <w:hyperlink w:anchor="_Toc44660725" w:history="1">
        <w:r w:rsidRPr="00D24C44">
          <w:rPr>
            <w:rStyle w:val="a7"/>
            <w:rFonts w:ascii="微软雅黑" w:eastAsia="微软雅黑" w:hAnsi="微软雅黑"/>
            <w:noProof/>
          </w:rPr>
          <w:t>3.2.2 使用GitHub协同开发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_Toc44660725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6F2B23" w:rsidRDefault="006F2B23" w:rsidP="006F2B23">
      <w:pPr>
        <w:pStyle w:val="21"/>
        <w:tabs>
          <w:tab w:val="right" w:leader="dot" w:pos="8296"/>
        </w:tabs>
        <w:spacing w:line="400" w:lineRule="exact"/>
        <w:rPr>
          <w:noProof/>
        </w:rPr>
      </w:pPr>
      <w:hyperlink w:anchor="_Toc44660726" w:history="1">
        <w:r w:rsidRPr="00D24C44">
          <w:rPr>
            <w:rStyle w:val="a7"/>
            <w:rFonts w:ascii="微软雅黑" w:eastAsia="微软雅黑" w:hAnsi="微软雅黑"/>
            <w:noProof/>
          </w:rPr>
          <w:t>3.3 经验和教训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_Toc44660726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F356E3" w:rsidRDefault="006F2B23" w:rsidP="006F2B23">
      <w:pPr>
        <w:widowControl/>
        <w:jc w:val="center"/>
      </w:pPr>
      <w:r>
        <w:fldChar w:fldCharType="end"/>
      </w:r>
    </w:p>
    <w:p w:rsidR="00284161" w:rsidRDefault="00F356E3" w:rsidP="00F356E3">
      <w:pPr>
        <w:widowControl/>
        <w:jc w:val="left"/>
        <w:rPr>
          <w:rFonts w:hint="eastAsia"/>
        </w:rPr>
      </w:pPr>
      <w:r>
        <w:br w:type="page"/>
      </w:r>
      <w:bookmarkStart w:id="0" w:name="_GoBack"/>
      <w:bookmarkEnd w:id="0"/>
    </w:p>
    <w:p w:rsidR="00284161" w:rsidRDefault="00162510">
      <w:pPr>
        <w:pStyle w:val="1"/>
        <w:rPr>
          <w:rFonts w:ascii="微软雅黑" w:eastAsia="微软雅黑" w:hAnsi="微软雅黑"/>
        </w:rPr>
      </w:pPr>
      <w:bookmarkStart w:id="1" w:name="_Toc44531301"/>
      <w:bookmarkStart w:id="2" w:name="_Toc44660607"/>
      <w:bookmarkStart w:id="3" w:name="_Toc44660700"/>
      <w:r>
        <w:rPr>
          <w:rFonts w:ascii="微软雅黑" w:eastAsia="微软雅黑" w:hAnsi="微软雅黑" w:hint="eastAsia"/>
        </w:rPr>
        <w:lastRenderedPageBreak/>
        <w:t>1</w:t>
      </w:r>
      <w:r>
        <w:rPr>
          <w:rFonts w:ascii="微软雅黑" w:eastAsia="微软雅黑" w:hAnsi="微软雅黑" w:hint="eastAsia"/>
        </w:rPr>
        <w:t xml:space="preserve"> </w:t>
      </w:r>
      <w:r>
        <w:rPr>
          <w:rFonts w:ascii="微软雅黑" w:eastAsia="微软雅黑" w:hAnsi="微软雅黑" w:hint="eastAsia"/>
        </w:rPr>
        <w:t>文档简介</w:t>
      </w:r>
      <w:bookmarkEnd w:id="1"/>
      <w:bookmarkEnd w:id="2"/>
      <w:bookmarkEnd w:id="3"/>
    </w:p>
    <w:p w:rsidR="00284161" w:rsidRDefault="00162510">
      <w:pPr>
        <w:pStyle w:val="2"/>
        <w:rPr>
          <w:rFonts w:ascii="微软雅黑" w:eastAsia="微软雅黑" w:hAnsi="微软雅黑"/>
        </w:rPr>
      </w:pPr>
      <w:bookmarkStart w:id="4" w:name="_Toc44531302"/>
      <w:bookmarkStart w:id="5" w:name="_Toc44660608"/>
      <w:bookmarkStart w:id="6" w:name="_Toc44660701"/>
      <w:r>
        <w:rPr>
          <w:rFonts w:ascii="微软雅黑" w:eastAsia="微软雅黑" w:hAnsi="微软雅黑" w:hint="eastAsia"/>
        </w:rPr>
        <w:t>1.1</w:t>
      </w:r>
      <w:r>
        <w:rPr>
          <w:rFonts w:ascii="微软雅黑" w:eastAsia="微软雅黑" w:hAnsi="微软雅黑"/>
        </w:rPr>
        <w:t xml:space="preserve"> </w:t>
      </w:r>
      <w:r>
        <w:rPr>
          <w:rFonts w:ascii="微软雅黑" w:eastAsia="微软雅黑" w:hAnsi="微软雅黑" w:hint="eastAsia"/>
        </w:rPr>
        <w:t>文档名称</w:t>
      </w:r>
      <w:bookmarkEnd w:id="4"/>
      <w:bookmarkEnd w:id="5"/>
      <w:bookmarkEnd w:id="6"/>
    </w:p>
    <w:p w:rsidR="00284161" w:rsidRDefault="00162510">
      <w:pPr>
        <w:ind w:leftChars="200" w:left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中文名称：《项目开发总结报告》</w:t>
      </w:r>
    </w:p>
    <w:p w:rsidR="00284161" w:rsidRDefault="00162510">
      <w:pPr>
        <w:ind w:leftChars="200" w:left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英文名称：“</w:t>
      </w:r>
      <w:r>
        <w:rPr>
          <w:rFonts w:ascii="微软雅黑" w:eastAsia="微软雅黑" w:hAnsi="微软雅黑"/>
        </w:rPr>
        <w:t>P</w:t>
      </w:r>
      <w:r>
        <w:rPr>
          <w:rFonts w:ascii="微软雅黑" w:eastAsia="微软雅黑" w:hAnsi="微软雅黑" w:hint="eastAsia"/>
        </w:rPr>
        <w:t>roject</w:t>
      </w:r>
      <w:r>
        <w:rPr>
          <w:rFonts w:ascii="微软雅黑" w:eastAsia="微软雅黑" w:hAnsi="微软雅黑"/>
        </w:rPr>
        <w:t xml:space="preserve"> D</w:t>
      </w:r>
      <w:r>
        <w:rPr>
          <w:rFonts w:ascii="微软雅黑" w:eastAsia="微软雅黑" w:hAnsi="微软雅黑" w:hint="eastAsia"/>
        </w:rPr>
        <w:t>evelopment</w:t>
      </w:r>
      <w:r>
        <w:rPr>
          <w:rFonts w:ascii="微软雅黑" w:eastAsia="微软雅黑" w:hAnsi="微软雅黑"/>
        </w:rPr>
        <w:t xml:space="preserve"> S</w:t>
      </w:r>
      <w:r>
        <w:rPr>
          <w:rFonts w:ascii="微软雅黑" w:eastAsia="微软雅黑" w:hAnsi="微软雅黑" w:hint="eastAsia"/>
        </w:rPr>
        <w:t>ummary</w:t>
      </w:r>
      <w:r>
        <w:rPr>
          <w:rFonts w:ascii="微软雅黑" w:eastAsia="微软雅黑" w:hAnsi="微软雅黑"/>
        </w:rPr>
        <w:t xml:space="preserve"> R</w:t>
      </w:r>
      <w:r>
        <w:rPr>
          <w:rFonts w:ascii="微软雅黑" w:eastAsia="微软雅黑" w:hAnsi="微软雅黑" w:hint="eastAsia"/>
        </w:rPr>
        <w:t>eport</w:t>
      </w:r>
      <w:r>
        <w:rPr>
          <w:rFonts w:ascii="微软雅黑" w:eastAsia="微软雅黑" w:hAnsi="微软雅黑"/>
        </w:rPr>
        <w:t>”</w:t>
      </w:r>
    </w:p>
    <w:p w:rsidR="00284161" w:rsidRDefault="00162510">
      <w:pPr>
        <w:ind w:leftChars="200" w:left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英文缩写：“</w:t>
      </w:r>
      <w:r>
        <w:rPr>
          <w:rFonts w:ascii="微软雅黑" w:eastAsia="微软雅黑" w:hAnsi="微软雅黑"/>
        </w:rPr>
        <w:t>PDSR</w:t>
      </w:r>
      <w:r>
        <w:rPr>
          <w:rFonts w:ascii="微软雅黑" w:eastAsia="微软雅黑" w:hAnsi="微软雅黑" w:hint="eastAsia"/>
        </w:rPr>
        <w:t>”</w:t>
      </w:r>
    </w:p>
    <w:p w:rsidR="00284161" w:rsidRDefault="00162510">
      <w:pPr>
        <w:ind w:leftChars="200" w:left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文档版本：“</w:t>
      </w:r>
      <w:r>
        <w:rPr>
          <w:rFonts w:ascii="微软雅黑" w:eastAsia="微软雅黑" w:hAnsi="微软雅黑" w:hint="eastAsia"/>
        </w:rPr>
        <w:t>2</w:t>
      </w:r>
      <w:r>
        <w:rPr>
          <w:rFonts w:ascii="微软雅黑" w:eastAsia="微软雅黑" w:hAnsi="微软雅黑" w:hint="eastAsia"/>
        </w:rPr>
        <w:t>.0</w:t>
      </w:r>
      <w:r>
        <w:rPr>
          <w:rFonts w:ascii="微软雅黑" w:eastAsia="微软雅黑" w:hAnsi="微软雅黑" w:hint="eastAsia"/>
        </w:rPr>
        <w:t>”</w:t>
      </w:r>
    </w:p>
    <w:p w:rsidR="00284161" w:rsidRDefault="00162510">
      <w:pPr>
        <w:ind w:leftChars="200" w:left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文档编码：“</w:t>
      </w:r>
      <w:r>
        <w:rPr>
          <w:rFonts w:ascii="微软雅黑" w:eastAsia="微软雅黑" w:hAnsi="微软雅黑" w:hint="eastAsia"/>
        </w:rPr>
        <w:t>Marvel-XB(</w:t>
      </w:r>
      <w:r>
        <w:rPr>
          <w:rFonts w:ascii="微软雅黑" w:eastAsia="微软雅黑" w:hAnsi="微软雅黑" w:hint="eastAsia"/>
        </w:rPr>
        <w:t>K</w:t>
      </w:r>
      <w:r>
        <w:rPr>
          <w:rFonts w:ascii="微软雅黑" w:eastAsia="微软雅黑" w:hAnsi="微软雅黑" w:hint="eastAsia"/>
        </w:rPr>
        <w:t>)-</w:t>
      </w:r>
      <w:r>
        <w:rPr>
          <w:rFonts w:ascii="微软雅黑" w:eastAsia="微软雅黑" w:hAnsi="微软雅黑"/>
        </w:rPr>
        <w:t>PDSR</w:t>
      </w:r>
      <w:r>
        <w:rPr>
          <w:rFonts w:ascii="微软雅黑" w:eastAsia="微软雅黑" w:hAnsi="微软雅黑" w:hint="eastAsia"/>
        </w:rPr>
        <w:t>-</w:t>
      </w:r>
      <w:r>
        <w:rPr>
          <w:rFonts w:ascii="微软雅黑" w:eastAsia="微软雅黑" w:hAnsi="微软雅黑" w:hint="eastAsia"/>
        </w:rPr>
        <w:t>2</w:t>
      </w:r>
      <w:r>
        <w:rPr>
          <w:rFonts w:ascii="微软雅黑" w:eastAsia="微软雅黑" w:hAnsi="微软雅黑" w:hint="eastAsia"/>
        </w:rPr>
        <w:t>.0</w:t>
      </w:r>
      <w:r>
        <w:rPr>
          <w:rFonts w:ascii="微软雅黑" w:eastAsia="微软雅黑" w:hAnsi="微软雅黑"/>
        </w:rPr>
        <w:t>”</w:t>
      </w:r>
    </w:p>
    <w:p w:rsidR="00284161" w:rsidRDefault="00162510">
      <w:pPr>
        <w:pStyle w:val="2"/>
        <w:rPr>
          <w:rFonts w:ascii="微软雅黑" w:eastAsia="微软雅黑" w:hAnsi="微软雅黑"/>
        </w:rPr>
      </w:pPr>
      <w:bookmarkStart w:id="7" w:name="_Toc44531303"/>
      <w:bookmarkStart w:id="8" w:name="_Toc44660609"/>
      <w:bookmarkStart w:id="9" w:name="_Toc44660702"/>
      <w:r>
        <w:rPr>
          <w:rFonts w:ascii="微软雅黑" w:eastAsia="微软雅黑" w:hAnsi="微软雅黑" w:hint="eastAsia"/>
        </w:rPr>
        <w:t>1.2</w:t>
      </w:r>
      <w:r>
        <w:rPr>
          <w:rFonts w:ascii="微软雅黑" w:eastAsia="微软雅黑" w:hAnsi="微软雅黑"/>
        </w:rPr>
        <w:t xml:space="preserve"> </w:t>
      </w:r>
      <w:r>
        <w:rPr>
          <w:rFonts w:ascii="微软雅黑" w:eastAsia="微软雅黑" w:hAnsi="微软雅黑" w:hint="eastAsia"/>
        </w:rPr>
        <w:t>项目简介</w:t>
      </w:r>
      <w:bookmarkEnd w:id="7"/>
      <w:bookmarkEnd w:id="8"/>
      <w:bookmarkEnd w:id="9"/>
    </w:p>
    <w:p w:rsidR="00284161" w:rsidRDefault="00162510">
      <w:pPr>
        <w:ind w:firstLineChars="200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项目内容为：</w:t>
      </w:r>
      <w:proofErr w:type="gramStart"/>
      <w:r>
        <w:rPr>
          <w:rFonts w:ascii="微软雅黑" w:eastAsia="微软雅黑" w:hAnsi="微软雅黑" w:hint="eastAsia"/>
        </w:rPr>
        <w:t>玛</w:t>
      </w:r>
      <w:proofErr w:type="gramEnd"/>
      <w:r>
        <w:rPr>
          <w:rFonts w:ascii="微软雅黑" w:eastAsia="微软雅黑" w:hAnsi="微软雅黑" w:hint="eastAsia"/>
        </w:rPr>
        <w:t>尔沃超市管理系统面向三类用户：超市经理、售货员以及超市顾客。</w:t>
      </w:r>
    </w:p>
    <w:p w:rsidR="00284161" w:rsidRDefault="0016251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目标在于实现超市商品的智能化、信息化和简单化；实现售货员对商品信息的添加、删除、编辑、查询和对商品以及顾客购买信息的管理；提高超市经理以及售货员工</w:t>
      </w:r>
      <w:proofErr w:type="gramStart"/>
      <w:r>
        <w:rPr>
          <w:rFonts w:ascii="微软雅黑" w:eastAsia="微软雅黑" w:hAnsi="微软雅黑" w:hint="eastAsia"/>
        </w:rPr>
        <w:t>作信息</w:t>
      </w:r>
      <w:proofErr w:type="gramEnd"/>
      <w:r>
        <w:rPr>
          <w:rFonts w:ascii="微软雅黑" w:eastAsia="微软雅黑" w:hAnsi="微软雅黑" w:hint="eastAsia"/>
        </w:rPr>
        <w:t>提交和反馈的效率，减轻管理人员的工作负担，提高管理效率；同时方便顾客线上查看商品信息及购物记录等等。</w:t>
      </w:r>
    </w:p>
    <w:p w:rsidR="00284161" w:rsidRDefault="00162510">
      <w:pPr>
        <w:pStyle w:val="2"/>
        <w:rPr>
          <w:rFonts w:ascii="微软雅黑" w:eastAsia="微软雅黑" w:hAnsi="微软雅黑"/>
        </w:rPr>
      </w:pPr>
      <w:bookmarkStart w:id="10" w:name="_Toc44531304"/>
      <w:bookmarkStart w:id="11" w:name="_Toc44660610"/>
      <w:bookmarkStart w:id="12" w:name="_Toc44660703"/>
      <w:r>
        <w:rPr>
          <w:rFonts w:ascii="微软雅黑" w:eastAsia="微软雅黑" w:hAnsi="微软雅黑" w:hint="eastAsia"/>
        </w:rPr>
        <w:t>1.3</w:t>
      </w:r>
      <w:r>
        <w:rPr>
          <w:rFonts w:ascii="微软雅黑" w:eastAsia="微软雅黑" w:hAnsi="微软雅黑"/>
        </w:rPr>
        <w:t xml:space="preserve"> </w:t>
      </w:r>
      <w:r>
        <w:rPr>
          <w:rFonts w:ascii="微软雅黑" w:eastAsia="微软雅黑" w:hAnsi="微软雅黑" w:hint="eastAsia"/>
        </w:rPr>
        <w:t>文档范围</w:t>
      </w:r>
      <w:bookmarkEnd w:id="10"/>
      <w:bookmarkEnd w:id="11"/>
      <w:bookmarkEnd w:id="12"/>
    </w:p>
    <w:p w:rsidR="00284161" w:rsidRDefault="00162510">
      <w:pPr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本文档依据《国标</w:t>
      </w:r>
      <w:r>
        <w:rPr>
          <w:rFonts w:ascii="微软雅黑" w:eastAsia="微软雅黑" w:hAnsi="微软雅黑"/>
        </w:rPr>
        <w:t>GB/T 8567-2006</w:t>
      </w:r>
      <w:r>
        <w:rPr>
          <w:rFonts w:ascii="微软雅黑" w:eastAsia="微软雅黑" w:hAnsi="微软雅黑" w:hint="eastAsia"/>
        </w:rPr>
        <w:t>计算机软件文档编制规范》制定，适用于“</w:t>
      </w:r>
      <w:proofErr w:type="gramStart"/>
      <w:r>
        <w:rPr>
          <w:rFonts w:ascii="微软雅黑" w:eastAsia="微软雅黑" w:hAnsi="微软雅黑" w:hint="eastAsia"/>
        </w:rPr>
        <w:t>玛</w:t>
      </w:r>
      <w:proofErr w:type="gramEnd"/>
      <w:r>
        <w:rPr>
          <w:rFonts w:ascii="微软雅黑" w:eastAsia="微软雅黑" w:hAnsi="微软雅黑" w:hint="eastAsia"/>
        </w:rPr>
        <w:t>尔沃超市管理系统开发项目”的管理过程。</w:t>
      </w:r>
      <w:r>
        <w:rPr>
          <w:rFonts w:ascii="微软雅黑" w:eastAsia="微软雅黑" w:hAnsi="微软雅黑"/>
        </w:rPr>
        <w:t>该项目由西北工业大学</w:t>
      </w:r>
      <w:r>
        <w:rPr>
          <w:rFonts w:ascii="微软雅黑" w:eastAsia="微软雅黑" w:hAnsi="微软雅黑" w:hint="eastAsia"/>
        </w:rPr>
        <w:t>软件学院</w:t>
      </w:r>
      <w:r>
        <w:rPr>
          <w:rFonts w:ascii="微软雅黑" w:eastAsia="微软雅黑" w:hAnsi="微软雅黑" w:hint="eastAsia"/>
        </w:rPr>
        <w:t>17</w:t>
      </w:r>
      <w:r>
        <w:rPr>
          <w:rFonts w:ascii="微软雅黑" w:eastAsia="微软雅黑" w:hAnsi="微软雅黑" w:hint="eastAsia"/>
        </w:rPr>
        <w:t>级学生提出并自主设计实现。项目标识号为“</w:t>
      </w:r>
      <w:r>
        <w:rPr>
          <w:rFonts w:ascii="微软雅黑" w:eastAsia="微软雅黑" w:hAnsi="微软雅黑" w:hint="eastAsia"/>
        </w:rPr>
        <w:t>Marvel</w:t>
      </w:r>
      <w:r>
        <w:rPr>
          <w:rFonts w:ascii="微软雅黑" w:eastAsia="微软雅黑" w:hAnsi="微软雅黑" w:hint="eastAsia"/>
        </w:rPr>
        <w:t>”，软件产品版本号为“</w:t>
      </w:r>
      <w:r>
        <w:rPr>
          <w:rFonts w:ascii="微软雅黑" w:eastAsia="微软雅黑" w:hAnsi="微软雅黑"/>
        </w:rPr>
        <w:t>1.0”</w:t>
      </w:r>
      <w:r>
        <w:rPr>
          <w:rFonts w:ascii="微软雅黑" w:eastAsia="微软雅黑" w:hAnsi="微软雅黑" w:hint="eastAsia"/>
        </w:rPr>
        <w:t>。</w:t>
      </w:r>
    </w:p>
    <w:p w:rsidR="00284161" w:rsidRDefault="00162510">
      <w:pPr>
        <w:pStyle w:val="2"/>
        <w:rPr>
          <w:rFonts w:ascii="微软雅黑" w:eastAsia="微软雅黑" w:hAnsi="微软雅黑"/>
        </w:rPr>
      </w:pPr>
      <w:bookmarkStart w:id="13" w:name="_Toc44531305"/>
      <w:bookmarkStart w:id="14" w:name="_Toc44660611"/>
      <w:bookmarkStart w:id="15" w:name="_Toc44660704"/>
      <w:r>
        <w:rPr>
          <w:rFonts w:ascii="微软雅黑" w:eastAsia="微软雅黑" w:hAnsi="微软雅黑" w:hint="eastAsia"/>
        </w:rPr>
        <w:lastRenderedPageBreak/>
        <w:t>1.4</w:t>
      </w:r>
      <w:r>
        <w:rPr>
          <w:rFonts w:ascii="微软雅黑" w:eastAsia="微软雅黑" w:hAnsi="微软雅黑"/>
        </w:rPr>
        <w:t xml:space="preserve"> </w:t>
      </w:r>
      <w:r>
        <w:rPr>
          <w:rFonts w:ascii="微软雅黑" w:eastAsia="微软雅黑" w:hAnsi="微软雅黑" w:hint="eastAsia"/>
        </w:rPr>
        <w:t>参考文档</w:t>
      </w:r>
      <w:bookmarkEnd w:id="13"/>
      <w:bookmarkEnd w:id="14"/>
      <w:bookmarkEnd w:id="15"/>
    </w:p>
    <w:p w:rsidR="00284161" w:rsidRDefault="00162510">
      <w:pPr>
        <w:pStyle w:val="a8"/>
        <w:numPr>
          <w:ilvl w:val="0"/>
          <w:numId w:val="1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《</w:t>
      </w:r>
      <w:r>
        <w:rPr>
          <w:rFonts w:ascii="微软雅黑" w:eastAsia="微软雅黑" w:hAnsi="微软雅黑"/>
        </w:rPr>
        <w:t>GB/T 8567-2006</w:t>
      </w:r>
      <w:r>
        <w:rPr>
          <w:rFonts w:ascii="微软雅黑" w:eastAsia="微软雅黑" w:hAnsi="微软雅黑" w:hint="eastAsia"/>
        </w:rPr>
        <w:t>计算机软件文档编制规范》，国家标准</w:t>
      </w:r>
    </w:p>
    <w:p w:rsidR="00284161" w:rsidRDefault="00162510">
      <w:pPr>
        <w:pStyle w:val="a8"/>
        <w:numPr>
          <w:ilvl w:val="0"/>
          <w:numId w:val="1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《</w:t>
      </w:r>
      <w:r>
        <w:rPr>
          <w:rFonts w:ascii="微软雅黑" w:eastAsia="微软雅黑" w:hAnsi="微软雅黑" w:hint="eastAsia"/>
        </w:rPr>
        <w:t xml:space="preserve">Marvel-XB(G)-SDP-1.0 </w:t>
      </w:r>
      <w:r>
        <w:rPr>
          <w:rFonts w:ascii="微软雅黑" w:eastAsia="微软雅黑" w:hAnsi="微软雅黑" w:hint="eastAsia"/>
        </w:rPr>
        <w:t>软件开发计划》</w:t>
      </w:r>
    </w:p>
    <w:p w:rsidR="00284161" w:rsidRDefault="00162510">
      <w:pPr>
        <w:pStyle w:val="a8"/>
        <w:numPr>
          <w:ilvl w:val="0"/>
          <w:numId w:val="1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《</w:t>
      </w:r>
      <w:r>
        <w:rPr>
          <w:rFonts w:ascii="微软雅黑" w:eastAsia="微软雅黑" w:hAnsi="微软雅黑" w:hint="eastAsia"/>
        </w:rPr>
        <w:t xml:space="preserve">Marvel-XB(G)-SDS-2.0 </w:t>
      </w:r>
      <w:r>
        <w:rPr>
          <w:rFonts w:ascii="微软雅黑" w:eastAsia="微软雅黑" w:hAnsi="微软雅黑" w:hint="eastAsia"/>
        </w:rPr>
        <w:t>软件文档规范》</w:t>
      </w:r>
    </w:p>
    <w:p w:rsidR="00284161" w:rsidRDefault="00162510">
      <w:pPr>
        <w:widowControl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br w:type="page"/>
      </w:r>
    </w:p>
    <w:p w:rsidR="00284161" w:rsidRDefault="00162510">
      <w:pPr>
        <w:pStyle w:val="1"/>
        <w:rPr>
          <w:rFonts w:ascii="微软雅黑" w:eastAsia="微软雅黑" w:hAnsi="微软雅黑"/>
        </w:rPr>
      </w:pPr>
      <w:bookmarkStart w:id="16" w:name="_Toc44531306"/>
      <w:bookmarkStart w:id="17" w:name="_Toc44660612"/>
      <w:bookmarkStart w:id="18" w:name="_Toc44660705"/>
      <w:r>
        <w:rPr>
          <w:rFonts w:ascii="微软雅黑" w:eastAsia="微软雅黑" w:hAnsi="微软雅黑" w:hint="eastAsia"/>
        </w:rPr>
        <w:lastRenderedPageBreak/>
        <w:t>2</w:t>
      </w:r>
      <w:r>
        <w:rPr>
          <w:rFonts w:ascii="微软雅黑" w:eastAsia="微软雅黑" w:hAnsi="微软雅黑"/>
        </w:rPr>
        <w:t xml:space="preserve"> </w:t>
      </w:r>
      <w:r>
        <w:rPr>
          <w:rFonts w:ascii="微软雅黑" w:eastAsia="微软雅黑" w:hAnsi="微软雅黑" w:hint="eastAsia"/>
        </w:rPr>
        <w:t>实际开发成果</w:t>
      </w:r>
      <w:bookmarkEnd w:id="16"/>
      <w:bookmarkEnd w:id="17"/>
      <w:bookmarkEnd w:id="18"/>
    </w:p>
    <w:p w:rsidR="00284161" w:rsidRDefault="00162510">
      <w:pPr>
        <w:pStyle w:val="2"/>
        <w:rPr>
          <w:rFonts w:ascii="微软雅黑" w:eastAsia="微软雅黑" w:hAnsi="微软雅黑"/>
        </w:rPr>
      </w:pPr>
      <w:bookmarkStart w:id="19" w:name="_Toc44531307"/>
      <w:bookmarkStart w:id="20" w:name="_Toc44660613"/>
      <w:bookmarkStart w:id="21" w:name="_Toc44660706"/>
      <w:r>
        <w:rPr>
          <w:rFonts w:ascii="微软雅黑" w:eastAsia="微软雅黑" w:hAnsi="微软雅黑" w:hint="eastAsia"/>
        </w:rPr>
        <w:t>2.1</w:t>
      </w:r>
      <w:r>
        <w:rPr>
          <w:rFonts w:ascii="微软雅黑" w:eastAsia="微软雅黑" w:hAnsi="微软雅黑"/>
        </w:rPr>
        <w:t xml:space="preserve"> </w:t>
      </w:r>
      <w:r>
        <w:rPr>
          <w:rFonts w:ascii="微软雅黑" w:eastAsia="微软雅黑" w:hAnsi="微软雅黑" w:hint="eastAsia"/>
        </w:rPr>
        <w:t>软件产品主要内容</w:t>
      </w:r>
      <w:bookmarkEnd w:id="19"/>
      <w:bookmarkEnd w:id="20"/>
      <w:bookmarkEnd w:id="21"/>
    </w:p>
    <w:p w:rsidR="00284161" w:rsidRDefault="00162510">
      <w:pPr>
        <w:pStyle w:val="3"/>
        <w:spacing w:after="0"/>
        <w:rPr>
          <w:rFonts w:ascii="微软雅黑" w:eastAsia="微软雅黑" w:hAnsi="微软雅黑"/>
          <w:sz w:val="28"/>
          <w:szCs w:val="28"/>
        </w:rPr>
      </w:pPr>
      <w:bookmarkStart w:id="22" w:name="_Toc44531308"/>
      <w:bookmarkStart w:id="23" w:name="_Toc44660614"/>
      <w:bookmarkStart w:id="24" w:name="_Toc44660707"/>
      <w:r>
        <w:rPr>
          <w:rFonts w:ascii="微软雅黑" w:eastAsia="微软雅黑" w:hAnsi="微软雅黑" w:hint="eastAsia"/>
          <w:sz w:val="28"/>
          <w:szCs w:val="28"/>
        </w:rPr>
        <w:t>2.1.1</w:t>
      </w:r>
      <w:r>
        <w:rPr>
          <w:rFonts w:ascii="微软雅黑" w:eastAsia="微软雅黑" w:hAnsi="微软雅黑"/>
          <w:sz w:val="28"/>
          <w:szCs w:val="28"/>
        </w:rPr>
        <w:t xml:space="preserve"> </w:t>
      </w:r>
      <w:r>
        <w:rPr>
          <w:rFonts w:ascii="微软雅黑" w:eastAsia="微软雅黑" w:hAnsi="微软雅黑" w:hint="eastAsia"/>
          <w:sz w:val="28"/>
          <w:szCs w:val="28"/>
        </w:rPr>
        <w:t>产品主要内容</w:t>
      </w:r>
      <w:bookmarkEnd w:id="22"/>
      <w:bookmarkEnd w:id="23"/>
      <w:bookmarkEnd w:id="24"/>
    </w:p>
    <w:p w:rsidR="00284161" w:rsidRDefault="00162510">
      <w:pPr>
        <w:ind w:firstLineChars="200" w:firstLine="420"/>
        <w:rPr>
          <w:rFonts w:ascii="微软雅黑" w:eastAsia="微软雅黑" w:hAnsi="微软雅黑"/>
        </w:rPr>
      </w:pPr>
      <w:proofErr w:type="gramStart"/>
      <w:r>
        <w:rPr>
          <w:rFonts w:ascii="微软雅黑" w:eastAsia="微软雅黑" w:hAnsi="微软雅黑" w:hint="eastAsia"/>
        </w:rPr>
        <w:t>玛</w:t>
      </w:r>
      <w:proofErr w:type="gramEnd"/>
      <w:r>
        <w:rPr>
          <w:rFonts w:ascii="微软雅黑" w:eastAsia="微软雅黑" w:hAnsi="微软雅黑" w:hint="eastAsia"/>
        </w:rPr>
        <w:t>尔沃超市管理系统面向三类用户：超市经理、售货员以及超市顾客。</w:t>
      </w:r>
    </w:p>
    <w:p w:rsidR="00284161" w:rsidRDefault="0016251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目标在于实现超市商品的智能化、信息化和简单化；实现售货员对商品信息的添加、删除、编辑、查询和对商品以及顾客购买信息的管理；提高超市经理以及售货员工</w:t>
      </w:r>
      <w:proofErr w:type="gramStart"/>
      <w:r>
        <w:rPr>
          <w:rFonts w:ascii="微软雅黑" w:eastAsia="微软雅黑" w:hAnsi="微软雅黑" w:hint="eastAsia"/>
        </w:rPr>
        <w:t>作信息</w:t>
      </w:r>
      <w:proofErr w:type="gramEnd"/>
      <w:r>
        <w:rPr>
          <w:rFonts w:ascii="微软雅黑" w:eastAsia="微软雅黑" w:hAnsi="微软雅黑" w:hint="eastAsia"/>
        </w:rPr>
        <w:t>提交和反馈的效率，减轻管理人员的工作负担，提高管理效率；同时方便顾客线上查看商品信息及购物记录等等。</w:t>
      </w:r>
    </w:p>
    <w:p w:rsidR="00284161" w:rsidRDefault="00162510">
      <w:pPr>
        <w:pStyle w:val="2"/>
        <w:rPr>
          <w:rFonts w:ascii="微软雅黑" w:eastAsia="微软雅黑" w:hAnsi="微软雅黑"/>
          <w:sz w:val="28"/>
          <w:szCs w:val="28"/>
        </w:rPr>
      </w:pPr>
      <w:bookmarkStart w:id="25" w:name="_Toc44531309"/>
      <w:bookmarkStart w:id="26" w:name="_Toc44660615"/>
      <w:bookmarkStart w:id="27" w:name="_Toc44660708"/>
      <w:r>
        <w:rPr>
          <w:rFonts w:ascii="微软雅黑" w:eastAsia="微软雅黑" w:hAnsi="微软雅黑" w:hint="eastAsia"/>
          <w:sz w:val="28"/>
          <w:szCs w:val="28"/>
        </w:rPr>
        <w:t>2.1.2</w:t>
      </w:r>
      <w:r>
        <w:rPr>
          <w:rFonts w:ascii="微软雅黑" w:eastAsia="微软雅黑" w:hAnsi="微软雅黑"/>
          <w:sz w:val="28"/>
          <w:szCs w:val="28"/>
        </w:rPr>
        <w:t xml:space="preserve"> </w:t>
      </w:r>
      <w:r>
        <w:rPr>
          <w:rFonts w:ascii="微软雅黑" w:eastAsia="微软雅黑" w:hAnsi="微软雅黑" w:hint="eastAsia"/>
          <w:sz w:val="28"/>
          <w:szCs w:val="28"/>
        </w:rPr>
        <w:t>产品版本情况及源代码行数</w:t>
      </w:r>
      <w:bookmarkEnd w:id="25"/>
      <w:bookmarkEnd w:id="26"/>
      <w:bookmarkEnd w:id="27"/>
    </w:p>
    <w:p w:rsidR="00284161" w:rsidRDefault="00162510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 w:hint="eastAsia"/>
        </w:rPr>
        <w:t>软件版本：</w:t>
      </w:r>
      <w:proofErr w:type="gramStart"/>
      <w:r>
        <w:rPr>
          <w:rFonts w:ascii="微软雅黑" w:eastAsia="微软雅黑" w:hAnsi="微软雅黑" w:hint="eastAsia"/>
        </w:rPr>
        <w:t>1.0</w:t>
      </w:r>
      <w:r>
        <w:rPr>
          <w:rFonts w:ascii="微软雅黑" w:eastAsia="微软雅黑" w:hAnsi="微软雅黑"/>
        </w:rPr>
        <w:t xml:space="preserve">  –</w:t>
      </w:r>
      <w:proofErr w:type="gramEnd"/>
      <w:r>
        <w:rPr>
          <w:rFonts w:ascii="微软雅黑" w:eastAsia="微软雅黑" w:hAnsi="微软雅黑" w:hint="eastAsia"/>
        </w:rPr>
        <w:t>&gt;</w:t>
      </w:r>
      <w:r>
        <w:rPr>
          <w:rFonts w:ascii="微软雅黑" w:eastAsia="微软雅黑" w:hAnsi="微软雅黑"/>
        </w:rPr>
        <w:t xml:space="preserve">  2.0</w:t>
      </w:r>
    </w:p>
    <w:p w:rsidR="00284161" w:rsidRDefault="00162510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 w:hint="eastAsia"/>
        </w:rPr>
        <w:t>源代码行数：</w:t>
      </w:r>
      <w:r>
        <w:rPr>
          <w:rFonts w:ascii="微软雅黑" w:eastAsia="微软雅黑" w:hAnsi="微软雅黑" w:hint="eastAsia"/>
        </w:rPr>
        <w:t>18039</w:t>
      </w:r>
    </w:p>
    <w:p w:rsidR="00284161" w:rsidRDefault="00162510">
      <w:pPr>
        <w:pStyle w:val="3"/>
        <w:rPr>
          <w:rFonts w:ascii="微软雅黑" w:eastAsia="微软雅黑" w:hAnsi="微软雅黑"/>
          <w:sz w:val="28"/>
        </w:rPr>
      </w:pPr>
      <w:bookmarkStart w:id="28" w:name="_Toc44531310"/>
      <w:bookmarkStart w:id="29" w:name="_Toc44660616"/>
      <w:bookmarkStart w:id="30" w:name="_Toc44660709"/>
      <w:r>
        <w:rPr>
          <w:rFonts w:ascii="微软雅黑" w:eastAsia="微软雅黑" w:hAnsi="微软雅黑" w:hint="eastAsia"/>
          <w:sz w:val="28"/>
        </w:rPr>
        <w:t>2.1.3</w:t>
      </w:r>
      <w:r>
        <w:rPr>
          <w:rFonts w:ascii="微软雅黑" w:eastAsia="微软雅黑" w:hAnsi="微软雅黑"/>
          <w:sz w:val="28"/>
        </w:rPr>
        <w:t xml:space="preserve"> </w:t>
      </w:r>
      <w:r>
        <w:rPr>
          <w:rFonts w:ascii="微软雅黑" w:eastAsia="微软雅黑" w:hAnsi="微软雅黑" w:hint="eastAsia"/>
          <w:sz w:val="28"/>
        </w:rPr>
        <w:t>产品实现的功能和性能</w:t>
      </w:r>
      <w:bookmarkEnd w:id="28"/>
      <w:bookmarkEnd w:id="29"/>
      <w:bookmarkEnd w:id="30"/>
    </w:p>
    <w:p w:rsidR="00284161" w:rsidRDefault="00162510">
      <w:pPr>
        <w:ind w:firstLine="415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经理功能模块：</w:t>
      </w:r>
    </w:p>
    <w:p w:rsidR="00284161" w:rsidRDefault="00162510">
      <w:pPr>
        <w:pStyle w:val="a8"/>
        <w:numPr>
          <w:ilvl w:val="0"/>
          <w:numId w:val="2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经理安全登录</w:t>
      </w:r>
    </w:p>
    <w:p w:rsidR="00284161" w:rsidRDefault="00162510">
      <w:pPr>
        <w:pStyle w:val="a8"/>
        <w:numPr>
          <w:ilvl w:val="0"/>
          <w:numId w:val="2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添加超市售货员账户</w:t>
      </w:r>
    </w:p>
    <w:p w:rsidR="00284161" w:rsidRDefault="00162510">
      <w:pPr>
        <w:pStyle w:val="a8"/>
        <w:numPr>
          <w:ilvl w:val="0"/>
          <w:numId w:val="2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搜索、编辑和删除售货员信息</w:t>
      </w:r>
    </w:p>
    <w:p w:rsidR="00284161" w:rsidRDefault="00162510">
      <w:pPr>
        <w:pStyle w:val="a8"/>
        <w:numPr>
          <w:ilvl w:val="0"/>
          <w:numId w:val="2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修改经理账户密码</w:t>
      </w:r>
    </w:p>
    <w:p w:rsidR="00284161" w:rsidRDefault="00162510">
      <w:pPr>
        <w:pStyle w:val="a8"/>
        <w:numPr>
          <w:ilvl w:val="0"/>
          <w:numId w:val="2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发布、编辑和删除系统公告</w:t>
      </w:r>
    </w:p>
    <w:p w:rsidR="00284161" w:rsidRDefault="00162510">
      <w:pPr>
        <w:pStyle w:val="a8"/>
        <w:numPr>
          <w:ilvl w:val="0"/>
          <w:numId w:val="2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查看收入信息</w:t>
      </w:r>
    </w:p>
    <w:p w:rsidR="00284161" w:rsidRDefault="00162510">
      <w:pPr>
        <w:ind w:left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售货员功能模块：</w:t>
      </w:r>
    </w:p>
    <w:p w:rsidR="00284161" w:rsidRDefault="00162510">
      <w:pPr>
        <w:pStyle w:val="a8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售货员登录</w:t>
      </w:r>
    </w:p>
    <w:p w:rsidR="00284161" w:rsidRDefault="00162510">
      <w:pPr>
        <w:pStyle w:val="a8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修改售货员账户密码</w:t>
      </w:r>
    </w:p>
    <w:p w:rsidR="00284161" w:rsidRDefault="00162510">
      <w:pPr>
        <w:pStyle w:val="a8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添加商品</w:t>
      </w:r>
    </w:p>
    <w:p w:rsidR="00284161" w:rsidRDefault="00162510">
      <w:pPr>
        <w:pStyle w:val="a8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查看商品信息</w:t>
      </w:r>
    </w:p>
    <w:p w:rsidR="00284161" w:rsidRDefault="00162510">
      <w:pPr>
        <w:pStyle w:val="a8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搜索、编辑和删除商品信息</w:t>
      </w:r>
    </w:p>
    <w:p w:rsidR="00284161" w:rsidRDefault="00162510">
      <w:pPr>
        <w:pStyle w:val="a8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商品类别管理</w:t>
      </w:r>
    </w:p>
    <w:p w:rsidR="00284161" w:rsidRDefault="00162510">
      <w:pPr>
        <w:pStyle w:val="a8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商品位置管理</w:t>
      </w:r>
    </w:p>
    <w:p w:rsidR="00284161" w:rsidRDefault="00162510">
      <w:pPr>
        <w:pStyle w:val="a8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注册顾客账户</w:t>
      </w:r>
    </w:p>
    <w:p w:rsidR="00284161" w:rsidRDefault="00162510">
      <w:pPr>
        <w:pStyle w:val="a8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编辑、删除顾客信息</w:t>
      </w:r>
    </w:p>
    <w:p w:rsidR="00284161" w:rsidRDefault="00162510">
      <w:pPr>
        <w:pStyle w:val="a8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查看购物记录</w:t>
      </w:r>
    </w:p>
    <w:p w:rsidR="00284161" w:rsidRDefault="00162510">
      <w:pPr>
        <w:ind w:left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顾客功能模块：</w:t>
      </w:r>
    </w:p>
    <w:p w:rsidR="00284161" w:rsidRDefault="00162510">
      <w:pPr>
        <w:pStyle w:val="a8"/>
        <w:numPr>
          <w:ilvl w:val="0"/>
          <w:numId w:val="4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顾客登录</w:t>
      </w:r>
    </w:p>
    <w:p w:rsidR="00284161" w:rsidRDefault="00162510">
      <w:pPr>
        <w:pStyle w:val="a8"/>
        <w:numPr>
          <w:ilvl w:val="0"/>
          <w:numId w:val="4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信息反馈</w:t>
      </w:r>
    </w:p>
    <w:p w:rsidR="00284161" w:rsidRDefault="00162510">
      <w:pPr>
        <w:pStyle w:val="a8"/>
        <w:numPr>
          <w:ilvl w:val="0"/>
          <w:numId w:val="4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修改个人信息</w:t>
      </w:r>
    </w:p>
    <w:p w:rsidR="00284161" w:rsidRDefault="00162510">
      <w:pPr>
        <w:pStyle w:val="a8"/>
        <w:numPr>
          <w:ilvl w:val="0"/>
          <w:numId w:val="4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修改顾客账户密码</w:t>
      </w:r>
    </w:p>
    <w:p w:rsidR="00284161" w:rsidRDefault="00162510">
      <w:pPr>
        <w:pStyle w:val="a8"/>
        <w:numPr>
          <w:ilvl w:val="0"/>
          <w:numId w:val="4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找回顾客账户密码</w:t>
      </w:r>
    </w:p>
    <w:p w:rsidR="00284161" w:rsidRDefault="00162510">
      <w:pPr>
        <w:pStyle w:val="a8"/>
        <w:numPr>
          <w:ilvl w:val="0"/>
          <w:numId w:val="4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查看消费记录</w:t>
      </w:r>
    </w:p>
    <w:p w:rsidR="00284161" w:rsidRDefault="00162510">
      <w:pPr>
        <w:ind w:left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需求说明书中的所有需求，均已得到实现。</w:t>
      </w:r>
    </w:p>
    <w:p w:rsidR="00284161" w:rsidRDefault="00162510">
      <w:pPr>
        <w:pStyle w:val="2"/>
        <w:rPr>
          <w:rFonts w:ascii="微软雅黑" w:eastAsia="微软雅黑" w:hAnsi="微软雅黑"/>
        </w:rPr>
      </w:pPr>
      <w:bookmarkStart w:id="31" w:name="_Toc44531311"/>
      <w:bookmarkStart w:id="32" w:name="_Toc44660617"/>
      <w:bookmarkStart w:id="33" w:name="_Toc44660710"/>
      <w:r>
        <w:rPr>
          <w:rFonts w:ascii="微软雅黑" w:eastAsia="微软雅黑" w:hAnsi="微软雅黑" w:hint="eastAsia"/>
        </w:rPr>
        <w:lastRenderedPageBreak/>
        <w:t>2.2</w:t>
      </w:r>
      <w:r>
        <w:rPr>
          <w:rFonts w:ascii="微软雅黑" w:eastAsia="微软雅黑" w:hAnsi="微软雅黑"/>
        </w:rPr>
        <w:t xml:space="preserve"> </w:t>
      </w:r>
      <w:r>
        <w:rPr>
          <w:rFonts w:ascii="微软雅黑" w:eastAsia="微软雅黑" w:hAnsi="微软雅黑" w:hint="eastAsia"/>
        </w:rPr>
        <w:t>流程设计</w:t>
      </w:r>
      <w:bookmarkEnd w:id="31"/>
      <w:bookmarkEnd w:id="32"/>
      <w:bookmarkEnd w:id="33"/>
    </w:p>
    <w:p w:rsidR="00284161" w:rsidRDefault="00162510">
      <w:pPr>
        <w:pStyle w:val="3"/>
        <w:rPr>
          <w:rFonts w:ascii="微软雅黑" w:eastAsia="微软雅黑" w:hAnsi="微软雅黑"/>
          <w:sz w:val="28"/>
          <w:szCs w:val="28"/>
        </w:rPr>
      </w:pPr>
      <w:bookmarkStart w:id="34" w:name="_Toc44531312"/>
      <w:bookmarkStart w:id="35" w:name="_Toc44660618"/>
      <w:bookmarkStart w:id="36" w:name="_Toc44660711"/>
      <w:r>
        <w:rPr>
          <w:rFonts w:ascii="微软雅黑" w:eastAsia="微软雅黑" w:hAnsi="微软雅黑" w:hint="eastAsia"/>
          <w:sz w:val="28"/>
          <w:szCs w:val="28"/>
        </w:rPr>
        <w:t>2.2.1</w:t>
      </w:r>
      <w:r>
        <w:rPr>
          <w:rFonts w:ascii="微软雅黑" w:eastAsia="微软雅黑" w:hAnsi="微软雅黑"/>
          <w:sz w:val="28"/>
          <w:szCs w:val="28"/>
        </w:rPr>
        <w:t xml:space="preserve"> </w:t>
      </w:r>
      <w:proofErr w:type="gramStart"/>
      <w:r>
        <w:rPr>
          <w:rFonts w:ascii="微软雅黑" w:eastAsia="微软雅黑" w:hAnsi="微软雅黑" w:hint="eastAsia"/>
          <w:sz w:val="28"/>
          <w:szCs w:val="28"/>
        </w:rPr>
        <w:t>玛</w:t>
      </w:r>
      <w:proofErr w:type="gramEnd"/>
      <w:r>
        <w:rPr>
          <w:rFonts w:ascii="微软雅黑" w:eastAsia="微软雅黑" w:hAnsi="微软雅黑" w:hint="eastAsia"/>
          <w:sz w:val="28"/>
          <w:szCs w:val="28"/>
        </w:rPr>
        <w:t>尔沃超市管理系统整体数据流图</w:t>
      </w:r>
      <w:bookmarkEnd w:id="34"/>
      <w:bookmarkEnd w:id="35"/>
      <w:bookmarkEnd w:id="36"/>
    </w:p>
    <w:p w:rsidR="00284161" w:rsidRDefault="004447D5">
      <w:pPr>
        <w:jc w:val="center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/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43" type="#_x0000_t75" style="width:355.4pt;height:153.8pt">
            <v:imagedata r:id="rId11" o:title="1玛尔沃超市管理系统整体数据流图"/>
          </v:shape>
        </w:pict>
      </w:r>
    </w:p>
    <w:p w:rsidR="00284161" w:rsidRDefault="00162510">
      <w:pPr>
        <w:pStyle w:val="3"/>
        <w:rPr>
          <w:rFonts w:ascii="微软雅黑" w:eastAsia="微软雅黑" w:hAnsi="微软雅黑"/>
          <w:sz w:val="28"/>
          <w:szCs w:val="28"/>
        </w:rPr>
      </w:pPr>
      <w:bookmarkStart w:id="37" w:name="_Toc44531313"/>
      <w:bookmarkStart w:id="38" w:name="_Toc44660619"/>
      <w:bookmarkStart w:id="39" w:name="_Toc44660712"/>
      <w:r>
        <w:rPr>
          <w:rFonts w:ascii="微软雅黑" w:eastAsia="微软雅黑" w:hAnsi="微软雅黑" w:hint="eastAsia"/>
          <w:sz w:val="28"/>
          <w:szCs w:val="28"/>
        </w:rPr>
        <w:t>2.2.2</w:t>
      </w:r>
      <w:r>
        <w:rPr>
          <w:rFonts w:ascii="微软雅黑" w:eastAsia="微软雅黑" w:hAnsi="微软雅黑"/>
          <w:sz w:val="28"/>
          <w:szCs w:val="28"/>
        </w:rPr>
        <w:t xml:space="preserve"> </w:t>
      </w:r>
      <w:r>
        <w:rPr>
          <w:rFonts w:ascii="微软雅黑" w:eastAsia="微软雅黑" w:hAnsi="微软雅黑" w:hint="eastAsia"/>
          <w:sz w:val="28"/>
          <w:szCs w:val="28"/>
        </w:rPr>
        <w:t>细化数据流图</w:t>
      </w:r>
      <w:bookmarkEnd w:id="37"/>
      <w:bookmarkEnd w:id="38"/>
      <w:bookmarkEnd w:id="39"/>
    </w:p>
    <w:p w:rsidR="00284161" w:rsidRDefault="004447D5">
      <w:pPr>
        <w:jc w:val="center"/>
      </w:pPr>
      <w:r>
        <w:pict>
          <v:shape id="_x0000_i1045" type="#_x0000_t75" style="width:406.1pt;height:363.45pt">
            <v:imagedata r:id="rId12" o:title="数据流图"/>
          </v:shape>
        </w:pict>
      </w:r>
    </w:p>
    <w:p w:rsidR="00284161" w:rsidRDefault="00162510">
      <w:pPr>
        <w:pStyle w:val="3"/>
        <w:rPr>
          <w:rFonts w:ascii="微软雅黑" w:eastAsia="微软雅黑" w:hAnsi="微软雅黑"/>
          <w:sz w:val="28"/>
          <w:szCs w:val="28"/>
        </w:rPr>
      </w:pPr>
      <w:bookmarkStart w:id="40" w:name="_Toc44531314"/>
      <w:bookmarkStart w:id="41" w:name="_Toc44660620"/>
      <w:bookmarkStart w:id="42" w:name="_Toc44660713"/>
      <w:r>
        <w:rPr>
          <w:rFonts w:ascii="微软雅黑" w:eastAsia="微软雅黑" w:hAnsi="微软雅黑" w:hint="eastAsia"/>
          <w:sz w:val="28"/>
          <w:szCs w:val="28"/>
        </w:rPr>
        <w:lastRenderedPageBreak/>
        <w:t>2.2.3</w:t>
      </w:r>
      <w:r>
        <w:rPr>
          <w:rFonts w:ascii="微软雅黑" w:eastAsia="微软雅黑" w:hAnsi="微软雅黑"/>
          <w:sz w:val="28"/>
          <w:szCs w:val="28"/>
        </w:rPr>
        <w:t xml:space="preserve"> </w:t>
      </w:r>
      <w:r>
        <w:rPr>
          <w:rFonts w:ascii="微软雅黑" w:eastAsia="微软雅黑" w:hAnsi="微软雅黑" w:hint="eastAsia"/>
          <w:sz w:val="28"/>
          <w:szCs w:val="28"/>
        </w:rPr>
        <w:t>经理业务处理流程</w:t>
      </w:r>
      <w:bookmarkEnd w:id="40"/>
      <w:bookmarkEnd w:id="41"/>
      <w:bookmarkEnd w:id="42"/>
    </w:p>
    <w:p w:rsidR="00F356E3" w:rsidRPr="00F356E3" w:rsidRDefault="00F356E3" w:rsidP="00F356E3">
      <w:pPr>
        <w:rPr>
          <w:rFonts w:hint="eastAsia"/>
        </w:rPr>
      </w:pPr>
      <w:bookmarkStart w:id="43" w:name="_Toc44660621"/>
      <w:r>
        <w:rPr>
          <w:noProof/>
        </w:rPr>
        <w:drawing>
          <wp:inline distT="0" distB="0" distL="0" distR="0">
            <wp:extent cx="5149850" cy="7812405"/>
            <wp:effectExtent l="0" t="0" r="0" b="0"/>
            <wp:docPr id="10" name="图片 10" descr="C:\Users\87394\AppData\Local\Microsoft\Windows\INetCache\Content.Word\经理总体流程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C:\Users\87394\AppData\Local\Microsoft\Windows\INetCache\Content.Word\经理总体流程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9850" cy="7812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43"/>
    </w:p>
    <w:p w:rsidR="004447D5" w:rsidRDefault="004447D5" w:rsidP="004447D5">
      <w:pPr>
        <w:pStyle w:val="3"/>
        <w:rPr>
          <w:rFonts w:ascii="微软雅黑" w:eastAsia="微软雅黑" w:hAnsi="微软雅黑"/>
          <w:sz w:val="28"/>
          <w:szCs w:val="28"/>
        </w:rPr>
      </w:pPr>
      <w:bookmarkStart w:id="44" w:name="_Toc44531315"/>
      <w:bookmarkStart w:id="45" w:name="_Toc44660622"/>
      <w:bookmarkStart w:id="46" w:name="_Toc44660714"/>
      <w:r>
        <w:rPr>
          <w:rFonts w:ascii="微软雅黑" w:eastAsia="微软雅黑" w:hAnsi="微软雅黑" w:hint="eastAsia"/>
          <w:sz w:val="28"/>
          <w:szCs w:val="28"/>
        </w:rPr>
        <w:lastRenderedPageBreak/>
        <w:t>2.2.4</w:t>
      </w:r>
      <w:r>
        <w:rPr>
          <w:rFonts w:ascii="微软雅黑" w:eastAsia="微软雅黑" w:hAnsi="微软雅黑"/>
          <w:sz w:val="28"/>
          <w:szCs w:val="28"/>
        </w:rPr>
        <w:t xml:space="preserve"> </w:t>
      </w:r>
      <w:r>
        <w:rPr>
          <w:rFonts w:ascii="微软雅黑" w:eastAsia="微软雅黑" w:hAnsi="微软雅黑" w:hint="eastAsia"/>
          <w:sz w:val="28"/>
          <w:szCs w:val="28"/>
        </w:rPr>
        <w:t>经理售货员管理</w:t>
      </w:r>
      <w:bookmarkEnd w:id="45"/>
      <w:bookmarkEnd w:id="46"/>
    </w:p>
    <w:p w:rsidR="004447D5" w:rsidRPr="004447D5" w:rsidRDefault="004447D5" w:rsidP="004447D5">
      <w:pPr>
        <w:jc w:val="center"/>
        <w:rPr>
          <w:rFonts w:hint="eastAsia"/>
        </w:rPr>
      </w:pPr>
      <w:r w:rsidRPr="004447D5">
        <w:rPr>
          <w:noProof/>
        </w:rPr>
        <w:drawing>
          <wp:inline distT="0" distB="0" distL="0" distR="0">
            <wp:extent cx="4952391" cy="6481898"/>
            <wp:effectExtent l="0" t="0" r="0" b="0"/>
            <wp:docPr id="5" name="图片 5" descr="E:\腾讯QQ\873944578\FileRecv\经理售货员管理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E:\腾讯QQ\873944578\FileRecv\经理售货员管理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5915" cy="6486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47D5" w:rsidRDefault="004447D5" w:rsidP="004447D5">
      <w:pPr>
        <w:pStyle w:val="3"/>
        <w:rPr>
          <w:rFonts w:ascii="微软雅黑" w:eastAsia="微软雅黑" w:hAnsi="微软雅黑"/>
          <w:sz w:val="28"/>
          <w:szCs w:val="28"/>
        </w:rPr>
      </w:pPr>
      <w:bookmarkStart w:id="47" w:name="_Toc44660623"/>
      <w:bookmarkStart w:id="48" w:name="_Toc44660715"/>
      <w:r>
        <w:rPr>
          <w:rFonts w:ascii="微软雅黑" w:eastAsia="微软雅黑" w:hAnsi="微软雅黑" w:hint="eastAsia"/>
          <w:sz w:val="28"/>
          <w:szCs w:val="28"/>
        </w:rPr>
        <w:lastRenderedPageBreak/>
        <w:t>2.2.5</w:t>
      </w:r>
      <w:r>
        <w:rPr>
          <w:rFonts w:ascii="微软雅黑" w:eastAsia="微软雅黑" w:hAnsi="微软雅黑"/>
          <w:sz w:val="28"/>
          <w:szCs w:val="28"/>
        </w:rPr>
        <w:t xml:space="preserve"> </w:t>
      </w:r>
      <w:r>
        <w:rPr>
          <w:rFonts w:ascii="微软雅黑" w:eastAsia="微软雅黑" w:hAnsi="微软雅黑" w:hint="eastAsia"/>
          <w:sz w:val="28"/>
          <w:szCs w:val="28"/>
        </w:rPr>
        <w:t>经理公告管理</w:t>
      </w:r>
      <w:bookmarkEnd w:id="47"/>
      <w:bookmarkEnd w:id="48"/>
    </w:p>
    <w:p w:rsidR="004447D5" w:rsidRPr="004447D5" w:rsidRDefault="004447D5" w:rsidP="004447D5">
      <w:pPr>
        <w:jc w:val="center"/>
        <w:rPr>
          <w:rFonts w:hint="eastAsia"/>
        </w:rPr>
      </w:pPr>
      <w:r w:rsidRPr="004447D5">
        <w:rPr>
          <w:noProof/>
        </w:rPr>
        <w:drawing>
          <wp:inline distT="0" distB="0" distL="0" distR="0">
            <wp:extent cx="4830755" cy="7419308"/>
            <wp:effectExtent l="0" t="0" r="0" b="0"/>
            <wp:docPr id="6" name="图片 6" descr="E:\腾讯QQ\873944578\FileRecv\经理公告管理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E:\腾讯QQ\873944578\FileRecv\经理公告管理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7152" cy="7429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4161" w:rsidRPr="004447D5" w:rsidRDefault="004447D5" w:rsidP="004447D5">
      <w:pPr>
        <w:pStyle w:val="3"/>
        <w:rPr>
          <w:rFonts w:ascii="微软雅黑" w:eastAsia="微软雅黑" w:hAnsi="微软雅黑"/>
          <w:sz w:val="28"/>
          <w:szCs w:val="28"/>
        </w:rPr>
      </w:pPr>
      <w:bookmarkStart w:id="49" w:name="_Toc44660624"/>
      <w:bookmarkStart w:id="50" w:name="_Toc44660716"/>
      <w:r>
        <w:rPr>
          <w:rFonts w:ascii="微软雅黑" w:eastAsia="微软雅黑" w:hAnsi="微软雅黑" w:hint="eastAsia"/>
          <w:sz w:val="28"/>
          <w:szCs w:val="28"/>
        </w:rPr>
        <w:lastRenderedPageBreak/>
        <w:t>2.2.6</w:t>
      </w:r>
      <w:r w:rsidR="00162510" w:rsidRPr="004447D5">
        <w:rPr>
          <w:rFonts w:ascii="微软雅黑" w:eastAsia="微软雅黑" w:hAnsi="微软雅黑"/>
          <w:sz w:val="28"/>
          <w:szCs w:val="28"/>
        </w:rPr>
        <w:t xml:space="preserve"> </w:t>
      </w:r>
      <w:r w:rsidR="00162510" w:rsidRPr="004447D5">
        <w:rPr>
          <w:rFonts w:ascii="微软雅黑" w:eastAsia="微软雅黑" w:hAnsi="微软雅黑" w:hint="eastAsia"/>
          <w:sz w:val="28"/>
          <w:szCs w:val="28"/>
        </w:rPr>
        <w:t>售货员业务处理流程</w:t>
      </w:r>
      <w:bookmarkEnd w:id="44"/>
      <w:bookmarkEnd w:id="49"/>
      <w:bookmarkEnd w:id="50"/>
    </w:p>
    <w:p w:rsidR="00284161" w:rsidRDefault="004447D5">
      <w:pPr>
        <w:jc w:val="center"/>
        <w:rPr>
          <w:rFonts w:ascii="微软雅黑" w:eastAsia="微软雅黑" w:hAnsi="微软雅黑"/>
        </w:rPr>
      </w:pPr>
      <w:r w:rsidRPr="004447D5">
        <w:rPr>
          <w:rFonts w:ascii="微软雅黑" w:eastAsia="微软雅黑" w:hAnsi="微软雅黑"/>
          <w:noProof/>
        </w:rPr>
        <w:drawing>
          <wp:inline distT="0" distB="0" distL="0" distR="0">
            <wp:extent cx="5771680" cy="4608576"/>
            <wp:effectExtent l="0" t="0" r="635" b="1905"/>
            <wp:docPr id="3" name="图片 3" descr="E:\腾讯QQ\873944578\FileRecv\售货员总体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E:\腾讯QQ\873944578\FileRecv\售货员总体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4479" cy="46108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47D5" w:rsidRDefault="004447D5">
      <w:pPr>
        <w:pStyle w:val="3"/>
        <w:rPr>
          <w:rFonts w:ascii="微软雅黑" w:eastAsia="微软雅黑" w:hAnsi="微软雅黑"/>
          <w:sz w:val="28"/>
          <w:szCs w:val="28"/>
        </w:rPr>
      </w:pPr>
      <w:bookmarkStart w:id="51" w:name="_Toc44531316"/>
      <w:bookmarkStart w:id="52" w:name="_Toc44660625"/>
      <w:bookmarkStart w:id="53" w:name="_Toc44660717"/>
      <w:r>
        <w:rPr>
          <w:rFonts w:ascii="微软雅黑" w:eastAsia="微软雅黑" w:hAnsi="微软雅黑" w:hint="eastAsia"/>
          <w:sz w:val="28"/>
          <w:szCs w:val="28"/>
        </w:rPr>
        <w:lastRenderedPageBreak/>
        <w:t>2.2.7</w:t>
      </w:r>
      <w:r>
        <w:rPr>
          <w:rFonts w:ascii="微软雅黑" w:eastAsia="微软雅黑" w:hAnsi="微软雅黑"/>
          <w:sz w:val="28"/>
          <w:szCs w:val="28"/>
        </w:rPr>
        <w:t xml:space="preserve"> </w:t>
      </w:r>
      <w:r>
        <w:rPr>
          <w:rFonts w:ascii="微软雅黑" w:eastAsia="微软雅黑" w:hAnsi="微软雅黑" w:hint="eastAsia"/>
          <w:sz w:val="28"/>
          <w:szCs w:val="28"/>
        </w:rPr>
        <w:t>售货员商品管理</w:t>
      </w:r>
      <w:bookmarkEnd w:id="52"/>
      <w:bookmarkEnd w:id="53"/>
    </w:p>
    <w:p w:rsidR="004447D5" w:rsidRPr="004447D5" w:rsidRDefault="004447D5" w:rsidP="004447D5">
      <w:pPr>
        <w:jc w:val="center"/>
        <w:rPr>
          <w:rFonts w:hint="eastAsia"/>
        </w:rPr>
      </w:pPr>
      <w:r w:rsidRPr="004447D5">
        <w:rPr>
          <w:noProof/>
        </w:rPr>
        <w:drawing>
          <wp:inline distT="0" distB="0" distL="0" distR="0">
            <wp:extent cx="5274310" cy="6540397"/>
            <wp:effectExtent l="0" t="0" r="0" b="0"/>
            <wp:docPr id="7" name="图片 7" descr="E:\腾讯QQ\873944578\FileRecv\售货员商品管理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E:\腾讯QQ\873944578\FileRecv\售货员商品管理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540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47D5" w:rsidRDefault="004447D5">
      <w:pPr>
        <w:pStyle w:val="3"/>
        <w:rPr>
          <w:rFonts w:ascii="微软雅黑" w:eastAsia="微软雅黑" w:hAnsi="微软雅黑"/>
          <w:sz w:val="28"/>
          <w:szCs w:val="28"/>
        </w:rPr>
      </w:pPr>
      <w:bookmarkStart w:id="54" w:name="_Toc44660626"/>
      <w:bookmarkStart w:id="55" w:name="_Toc44660718"/>
      <w:r>
        <w:rPr>
          <w:rFonts w:ascii="微软雅黑" w:eastAsia="微软雅黑" w:hAnsi="微软雅黑" w:hint="eastAsia"/>
          <w:sz w:val="28"/>
          <w:szCs w:val="28"/>
        </w:rPr>
        <w:lastRenderedPageBreak/>
        <w:t>2.2.8</w:t>
      </w:r>
      <w:r>
        <w:rPr>
          <w:rFonts w:ascii="微软雅黑" w:eastAsia="微软雅黑" w:hAnsi="微软雅黑"/>
          <w:sz w:val="28"/>
          <w:szCs w:val="28"/>
        </w:rPr>
        <w:t xml:space="preserve"> </w:t>
      </w:r>
      <w:r>
        <w:rPr>
          <w:rFonts w:ascii="微软雅黑" w:eastAsia="微软雅黑" w:hAnsi="微软雅黑" w:hint="eastAsia"/>
          <w:sz w:val="28"/>
          <w:szCs w:val="28"/>
        </w:rPr>
        <w:t>售货员顾客管理</w:t>
      </w:r>
      <w:bookmarkEnd w:id="54"/>
      <w:bookmarkEnd w:id="55"/>
    </w:p>
    <w:p w:rsidR="004447D5" w:rsidRPr="004447D5" w:rsidRDefault="004447D5" w:rsidP="004447D5">
      <w:pPr>
        <w:jc w:val="center"/>
        <w:rPr>
          <w:rFonts w:hint="eastAsia"/>
        </w:rPr>
      </w:pPr>
      <w:r w:rsidRPr="004447D5">
        <w:rPr>
          <w:noProof/>
        </w:rPr>
        <w:drawing>
          <wp:inline distT="0" distB="0" distL="0" distR="0">
            <wp:extent cx="5274310" cy="7171747"/>
            <wp:effectExtent l="0" t="0" r="0" b="0"/>
            <wp:docPr id="8" name="图片 8" descr="E:\腾讯QQ\873944578\FileRecv\售货员顾客管理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E:\腾讯QQ\873944578\FileRecv\售货员顾客管理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171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4161" w:rsidRDefault="004447D5">
      <w:pPr>
        <w:pStyle w:val="3"/>
        <w:rPr>
          <w:rFonts w:ascii="微软雅黑" w:eastAsia="微软雅黑" w:hAnsi="微软雅黑"/>
          <w:sz w:val="28"/>
          <w:szCs w:val="28"/>
        </w:rPr>
      </w:pPr>
      <w:bookmarkStart w:id="56" w:name="_Toc44660627"/>
      <w:bookmarkStart w:id="57" w:name="_Toc44660719"/>
      <w:r>
        <w:rPr>
          <w:rFonts w:ascii="微软雅黑" w:eastAsia="微软雅黑" w:hAnsi="微软雅黑" w:hint="eastAsia"/>
          <w:sz w:val="28"/>
          <w:szCs w:val="28"/>
        </w:rPr>
        <w:lastRenderedPageBreak/>
        <w:t>2.2.9</w:t>
      </w:r>
      <w:r w:rsidR="00162510">
        <w:rPr>
          <w:rFonts w:ascii="微软雅黑" w:eastAsia="微软雅黑" w:hAnsi="微软雅黑"/>
          <w:sz w:val="28"/>
          <w:szCs w:val="28"/>
        </w:rPr>
        <w:t xml:space="preserve"> </w:t>
      </w:r>
      <w:r w:rsidR="00162510">
        <w:rPr>
          <w:rFonts w:ascii="微软雅黑" w:eastAsia="微软雅黑" w:hAnsi="微软雅黑" w:hint="eastAsia"/>
          <w:sz w:val="28"/>
          <w:szCs w:val="28"/>
        </w:rPr>
        <w:t>顾客业务处理流程</w:t>
      </w:r>
      <w:bookmarkEnd w:id="51"/>
      <w:bookmarkEnd w:id="56"/>
      <w:bookmarkEnd w:id="57"/>
    </w:p>
    <w:p w:rsidR="00284161" w:rsidRDefault="004447D5">
      <w:pPr>
        <w:jc w:val="center"/>
        <w:rPr>
          <w:rFonts w:ascii="微软雅黑" w:eastAsia="微软雅黑" w:hAnsi="微软雅黑"/>
        </w:rPr>
      </w:pPr>
      <w:r w:rsidRPr="004447D5">
        <w:rPr>
          <w:rFonts w:ascii="微软雅黑" w:eastAsia="微软雅黑" w:hAnsi="微软雅黑"/>
          <w:noProof/>
        </w:rPr>
        <w:drawing>
          <wp:inline distT="0" distB="0" distL="0" distR="0">
            <wp:extent cx="5274310" cy="5762411"/>
            <wp:effectExtent l="0" t="0" r="2540" b="0"/>
            <wp:docPr id="4" name="图片 4" descr="E:\腾讯QQ\873944578\FileRecv\顾客总体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E:\腾讯QQ\873944578\FileRecv\顾客总体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762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47D5" w:rsidRPr="004447D5" w:rsidRDefault="004447D5" w:rsidP="004447D5">
      <w:pPr>
        <w:pStyle w:val="3"/>
        <w:rPr>
          <w:rFonts w:ascii="微软雅黑" w:eastAsia="微软雅黑" w:hAnsi="微软雅黑" w:hint="eastAsia"/>
          <w:sz w:val="28"/>
          <w:szCs w:val="28"/>
        </w:rPr>
      </w:pPr>
      <w:bookmarkStart w:id="58" w:name="_Toc44660628"/>
      <w:bookmarkStart w:id="59" w:name="_Toc44660720"/>
      <w:r w:rsidRPr="004447D5">
        <w:rPr>
          <w:rFonts w:ascii="微软雅黑" w:eastAsia="微软雅黑" w:hAnsi="微软雅黑" w:hint="eastAsia"/>
          <w:sz w:val="28"/>
          <w:szCs w:val="28"/>
        </w:rPr>
        <w:lastRenderedPageBreak/>
        <w:t>2.2.10</w:t>
      </w:r>
      <w:r w:rsidRPr="004447D5">
        <w:rPr>
          <w:rFonts w:ascii="微软雅黑" w:eastAsia="微软雅黑" w:hAnsi="微软雅黑"/>
          <w:sz w:val="28"/>
          <w:szCs w:val="28"/>
        </w:rPr>
        <w:t xml:space="preserve"> </w:t>
      </w:r>
      <w:r w:rsidRPr="004447D5">
        <w:rPr>
          <w:rFonts w:ascii="微软雅黑" w:eastAsia="微软雅黑" w:hAnsi="微软雅黑" w:hint="eastAsia"/>
          <w:sz w:val="28"/>
          <w:szCs w:val="28"/>
        </w:rPr>
        <w:t>顾客找回密码</w:t>
      </w:r>
      <w:bookmarkEnd w:id="58"/>
      <w:bookmarkEnd w:id="59"/>
    </w:p>
    <w:p w:rsidR="004447D5" w:rsidRDefault="00F356E3" w:rsidP="00F356E3">
      <w:pPr>
        <w:jc w:val="center"/>
        <w:rPr>
          <w:rFonts w:ascii="微软雅黑" w:eastAsia="微软雅黑" w:hAnsi="微软雅黑" w:hint="eastAsia"/>
        </w:rPr>
      </w:pPr>
      <w:r w:rsidRPr="00F356E3">
        <w:rPr>
          <w:rFonts w:ascii="微软雅黑" w:eastAsia="微软雅黑" w:hAnsi="微软雅黑"/>
          <w:noProof/>
        </w:rPr>
        <w:drawing>
          <wp:inline distT="0" distB="0" distL="0" distR="0">
            <wp:extent cx="5274310" cy="7145327"/>
            <wp:effectExtent l="0" t="0" r="0" b="0"/>
            <wp:docPr id="9" name="图片 9" descr="E:\腾讯QQ\873944578\FileRecv\顾客找回密码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E:\腾讯QQ\873944578\FileRecv\顾客找回密码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145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4161" w:rsidRDefault="00162510">
      <w:pPr>
        <w:widowControl/>
        <w:jc w:val="left"/>
        <w:rPr>
          <w:rFonts w:ascii="微软雅黑" w:eastAsia="微软雅黑" w:hAnsi="微软雅黑"/>
          <w:b/>
          <w:bCs/>
          <w:kern w:val="44"/>
          <w:sz w:val="44"/>
          <w:szCs w:val="44"/>
        </w:rPr>
      </w:pPr>
      <w:r>
        <w:rPr>
          <w:rFonts w:ascii="微软雅黑" w:eastAsia="微软雅黑" w:hAnsi="微软雅黑"/>
        </w:rPr>
        <w:br w:type="page"/>
      </w:r>
    </w:p>
    <w:p w:rsidR="00284161" w:rsidRDefault="00162510">
      <w:pPr>
        <w:pStyle w:val="1"/>
        <w:rPr>
          <w:rFonts w:ascii="微软雅黑" w:eastAsia="微软雅黑" w:hAnsi="微软雅黑"/>
        </w:rPr>
      </w:pPr>
      <w:bookmarkStart w:id="60" w:name="_Toc44531317"/>
      <w:bookmarkStart w:id="61" w:name="_Toc44660629"/>
      <w:bookmarkStart w:id="62" w:name="_Toc44660721"/>
      <w:r>
        <w:rPr>
          <w:rFonts w:ascii="微软雅黑" w:eastAsia="微软雅黑" w:hAnsi="微软雅黑" w:hint="eastAsia"/>
        </w:rPr>
        <w:lastRenderedPageBreak/>
        <w:t>3</w:t>
      </w:r>
      <w:r>
        <w:rPr>
          <w:rFonts w:ascii="微软雅黑" w:eastAsia="微软雅黑" w:hAnsi="微软雅黑"/>
        </w:rPr>
        <w:t xml:space="preserve"> </w:t>
      </w:r>
      <w:r>
        <w:rPr>
          <w:rFonts w:ascii="微软雅黑" w:eastAsia="微软雅黑" w:hAnsi="微软雅黑" w:hint="eastAsia"/>
        </w:rPr>
        <w:t>开发工作评价</w:t>
      </w:r>
      <w:bookmarkEnd w:id="60"/>
      <w:bookmarkEnd w:id="61"/>
      <w:bookmarkEnd w:id="62"/>
    </w:p>
    <w:p w:rsidR="00284161" w:rsidRDefault="00162510">
      <w:pPr>
        <w:pStyle w:val="2"/>
        <w:rPr>
          <w:rFonts w:ascii="微软雅黑" w:eastAsia="微软雅黑" w:hAnsi="微软雅黑"/>
        </w:rPr>
      </w:pPr>
      <w:bookmarkStart w:id="63" w:name="_Toc44531318"/>
      <w:bookmarkStart w:id="64" w:name="_Toc44660630"/>
      <w:bookmarkStart w:id="65" w:name="_Toc44660722"/>
      <w:r>
        <w:rPr>
          <w:rFonts w:ascii="微软雅黑" w:eastAsia="微软雅黑" w:hAnsi="微软雅黑" w:hint="eastAsia"/>
        </w:rPr>
        <w:t>3.1</w:t>
      </w:r>
      <w:r>
        <w:rPr>
          <w:rFonts w:ascii="微软雅黑" w:eastAsia="微软雅黑" w:hAnsi="微软雅黑"/>
        </w:rPr>
        <w:t xml:space="preserve"> </w:t>
      </w:r>
      <w:r>
        <w:rPr>
          <w:rFonts w:ascii="微软雅黑" w:eastAsia="微软雅黑" w:hAnsi="微软雅黑" w:hint="eastAsia"/>
        </w:rPr>
        <w:t>对产品质量的评价</w:t>
      </w:r>
      <w:bookmarkEnd w:id="63"/>
      <w:bookmarkEnd w:id="64"/>
      <w:bookmarkEnd w:id="65"/>
    </w:p>
    <w:p w:rsidR="00284161" w:rsidRDefault="00162510">
      <w:pPr>
        <w:pStyle w:val="a8"/>
        <w:numPr>
          <w:ilvl w:val="0"/>
          <w:numId w:val="5"/>
        </w:numPr>
        <w:ind w:firstLineChars="0"/>
        <w:rPr>
          <w:rFonts w:ascii="微软雅黑" w:eastAsia="微软雅黑" w:hAnsi="微软雅黑"/>
          <w:b/>
        </w:rPr>
      </w:pPr>
      <w:r>
        <w:rPr>
          <w:rFonts w:ascii="微软雅黑" w:eastAsia="微软雅黑" w:hAnsi="微软雅黑" w:hint="eastAsia"/>
          <w:b/>
        </w:rPr>
        <w:t>正确性：</w:t>
      </w:r>
    </w:p>
    <w:p w:rsidR="00284161" w:rsidRDefault="00162510">
      <w:pPr>
        <w:pStyle w:val="a8"/>
        <w:ind w:left="126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软件产品基本满足规格说明和用户需求，能够在预定环境下完成预期功能。</w:t>
      </w:r>
    </w:p>
    <w:p w:rsidR="00284161" w:rsidRDefault="00162510">
      <w:pPr>
        <w:pStyle w:val="a8"/>
        <w:numPr>
          <w:ilvl w:val="0"/>
          <w:numId w:val="5"/>
        </w:numPr>
        <w:ind w:firstLineChars="0"/>
        <w:rPr>
          <w:rFonts w:ascii="微软雅黑" w:eastAsia="微软雅黑" w:hAnsi="微软雅黑"/>
          <w:b/>
        </w:rPr>
      </w:pPr>
      <w:r>
        <w:rPr>
          <w:rFonts w:ascii="微软雅黑" w:eastAsia="微软雅黑" w:hAnsi="微软雅黑" w:hint="eastAsia"/>
          <w:b/>
        </w:rPr>
        <w:t>健壮性：</w:t>
      </w:r>
    </w:p>
    <w:p w:rsidR="00284161" w:rsidRDefault="00162510">
      <w:pPr>
        <w:ind w:left="126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在输入的数据无效或操作错误等意外情况下，系统能够做出适当的响应。</w:t>
      </w:r>
    </w:p>
    <w:p w:rsidR="00284161" w:rsidRDefault="00162510">
      <w:pPr>
        <w:pStyle w:val="a8"/>
        <w:numPr>
          <w:ilvl w:val="0"/>
          <w:numId w:val="5"/>
        </w:numPr>
        <w:ind w:firstLineChars="0"/>
        <w:rPr>
          <w:rFonts w:ascii="微软雅黑" w:eastAsia="微软雅黑" w:hAnsi="微软雅黑"/>
          <w:b/>
        </w:rPr>
      </w:pPr>
      <w:r>
        <w:rPr>
          <w:rFonts w:ascii="微软雅黑" w:eastAsia="微软雅黑" w:hAnsi="微软雅黑" w:hint="eastAsia"/>
          <w:b/>
        </w:rPr>
        <w:t>完整性：</w:t>
      </w:r>
    </w:p>
    <w:p w:rsidR="00284161" w:rsidRDefault="00162510">
      <w:pPr>
        <w:pStyle w:val="a8"/>
        <w:ind w:left="126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对未经授权的用户，系统能够控制其使用软件功能获取数据的程度。</w:t>
      </w:r>
    </w:p>
    <w:p w:rsidR="00284161" w:rsidRDefault="00162510">
      <w:pPr>
        <w:pStyle w:val="a8"/>
        <w:numPr>
          <w:ilvl w:val="0"/>
          <w:numId w:val="5"/>
        </w:numPr>
        <w:ind w:firstLineChars="0"/>
        <w:rPr>
          <w:rFonts w:ascii="微软雅黑" w:eastAsia="微软雅黑" w:hAnsi="微软雅黑"/>
          <w:b/>
        </w:rPr>
      </w:pPr>
      <w:r>
        <w:rPr>
          <w:rFonts w:ascii="微软雅黑" w:eastAsia="微软雅黑" w:hAnsi="微软雅黑" w:hint="eastAsia"/>
          <w:b/>
        </w:rPr>
        <w:t>可理解性：</w:t>
      </w:r>
    </w:p>
    <w:p w:rsidR="00284161" w:rsidRDefault="00162510">
      <w:pPr>
        <w:pStyle w:val="a8"/>
        <w:ind w:left="126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该系统操作简洁，便于用户理解和使用。</w:t>
      </w:r>
    </w:p>
    <w:p w:rsidR="00284161" w:rsidRDefault="00162510">
      <w:pPr>
        <w:pStyle w:val="a8"/>
        <w:numPr>
          <w:ilvl w:val="0"/>
          <w:numId w:val="5"/>
        </w:numPr>
        <w:ind w:firstLineChars="0"/>
        <w:rPr>
          <w:rFonts w:ascii="微软雅黑" w:eastAsia="微软雅黑" w:hAnsi="微软雅黑"/>
          <w:b/>
        </w:rPr>
      </w:pPr>
      <w:r>
        <w:rPr>
          <w:rFonts w:ascii="微软雅黑" w:eastAsia="微软雅黑" w:hAnsi="微软雅黑" w:hint="eastAsia"/>
          <w:b/>
        </w:rPr>
        <w:t>可测试性：</w:t>
      </w:r>
    </w:p>
    <w:p w:rsidR="00284161" w:rsidRDefault="00162510">
      <w:pPr>
        <w:pStyle w:val="a8"/>
        <w:ind w:left="126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该系统底层设计较为规范，功能模块清晰，便于测试人员进行测试。</w:t>
      </w:r>
    </w:p>
    <w:p w:rsidR="00284161" w:rsidRDefault="00162510">
      <w:pPr>
        <w:pStyle w:val="2"/>
        <w:rPr>
          <w:rFonts w:ascii="微软雅黑" w:eastAsia="微软雅黑" w:hAnsi="微软雅黑"/>
        </w:rPr>
      </w:pPr>
      <w:bookmarkStart w:id="66" w:name="_Toc44531319"/>
      <w:bookmarkStart w:id="67" w:name="_Toc44660631"/>
      <w:bookmarkStart w:id="68" w:name="_Toc44660723"/>
      <w:r>
        <w:rPr>
          <w:rFonts w:ascii="微软雅黑" w:eastAsia="微软雅黑" w:hAnsi="微软雅黑" w:hint="eastAsia"/>
        </w:rPr>
        <w:t>3.2</w:t>
      </w:r>
      <w:r>
        <w:rPr>
          <w:rFonts w:ascii="微软雅黑" w:eastAsia="微软雅黑" w:hAnsi="微软雅黑"/>
        </w:rPr>
        <w:t xml:space="preserve"> </w:t>
      </w:r>
      <w:r>
        <w:rPr>
          <w:rFonts w:ascii="微软雅黑" w:eastAsia="微软雅黑" w:hAnsi="微软雅黑" w:hint="eastAsia"/>
        </w:rPr>
        <w:t>对技术方法的评价</w:t>
      </w:r>
      <w:bookmarkEnd w:id="66"/>
      <w:bookmarkEnd w:id="67"/>
      <w:bookmarkEnd w:id="68"/>
    </w:p>
    <w:p w:rsidR="00284161" w:rsidRDefault="00162510">
      <w:pPr>
        <w:pStyle w:val="3"/>
        <w:rPr>
          <w:rFonts w:ascii="微软雅黑" w:eastAsia="微软雅黑" w:hAnsi="微软雅黑"/>
          <w:sz w:val="28"/>
        </w:rPr>
      </w:pPr>
      <w:bookmarkStart w:id="69" w:name="_Toc44531320"/>
      <w:bookmarkStart w:id="70" w:name="_Toc44660632"/>
      <w:bookmarkStart w:id="71" w:name="_Toc44660724"/>
      <w:r>
        <w:rPr>
          <w:rFonts w:ascii="微软雅黑" w:eastAsia="微软雅黑" w:hAnsi="微软雅黑" w:hint="eastAsia"/>
          <w:sz w:val="28"/>
        </w:rPr>
        <w:t>3.2.1</w:t>
      </w:r>
      <w:r>
        <w:rPr>
          <w:rFonts w:ascii="微软雅黑" w:eastAsia="微软雅黑" w:hAnsi="微软雅黑"/>
          <w:sz w:val="28"/>
        </w:rPr>
        <w:t xml:space="preserve"> </w:t>
      </w:r>
      <w:r>
        <w:rPr>
          <w:rFonts w:ascii="微软雅黑" w:eastAsia="微软雅黑" w:hAnsi="微软雅黑" w:hint="eastAsia"/>
          <w:sz w:val="28"/>
        </w:rPr>
        <w:t>使用</w:t>
      </w:r>
      <w:r>
        <w:rPr>
          <w:rFonts w:ascii="微软雅黑" w:eastAsia="微软雅黑" w:hAnsi="微软雅黑"/>
          <w:sz w:val="28"/>
        </w:rPr>
        <w:t>SSH</w:t>
      </w:r>
      <w:r>
        <w:rPr>
          <w:rFonts w:ascii="微软雅黑" w:eastAsia="微软雅黑" w:hAnsi="微软雅黑" w:hint="eastAsia"/>
          <w:sz w:val="28"/>
        </w:rPr>
        <w:t>框架</w:t>
      </w:r>
      <w:bookmarkEnd w:id="69"/>
      <w:bookmarkEnd w:id="70"/>
      <w:bookmarkEnd w:id="71"/>
    </w:p>
    <w:p w:rsidR="00284161" w:rsidRDefault="00162510">
      <w:pPr>
        <w:pStyle w:val="a8"/>
        <w:numPr>
          <w:ilvl w:val="0"/>
          <w:numId w:val="6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三层构架体现</w:t>
      </w:r>
      <w:r>
        <w:rPr>
          <w:rFonts w:ascii="微软雅黑" w:eastAsia="微软雅黑" w:hAnsi="微软雅黑" w:hint="eastAsia"/>
        </w:rPr>
        <w:t>M</w:t>
      </w:r>
      <w:r>
        <w:rPr>
          <w:rFonts w:ascii="微软雅黑" w:eastAsia="微软雅黑" w:hAnsi="微软雅黑"/>
        </w:rPr>
        <w:t>VC</w:t>
      </w:r>
      <w:r>
        <w:rPr>
          <w:rFonts w:ascii="微软雅黑" w:eastAsia="微软雅黑" w:hAnsi="微软雅黑" w:hint="eastAsia"/>
        </w:rPr>
        <w:t>思想，减轻开发人员的负担，降低开发时间成本。</w:t>
      </w:r>
    </w:p>
    <w:p w:rsidR="00284161" w:rsidRDefault="00162510">
      <w:pPr>
        <w:pStyle w:val="a8"/>
        <w:numPr>
          <w:ilvl w:val="0"/>
          <w:numId w:val="6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具有良好的可扩展性，大部分技术问题都能有效的得到解决。</w:t>
      </w:r>
    </w:p>
    <w:p w:rsidR="00284161" w:rsidRDefault="00162510">
      <w:pPr>
        <w:pStyle w:val="a8"/>
        <w:numPr>
          <w:ilvl w:val="0"/>
          <w:numId w:val="6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便于敏捷开发，可以较为简便的处理需求变更带来的问题。</w:t>
      </w:r>
    </w:p>
    <w:p w:rsidR="00284161" w:rsidRDefault="00162510">
      <w:pPr>
        <w:pStyle w:val="3"/>
        <w:rPr>
          <w:rFonts w:ascii="微软雅黑" w:eastAsia="微软雅黑" w:hAnsi="微软雅黑"/>
          <w:sz w:val="28"/>
        </w:rPr>
      </w:pPr>
      <w:bookmarkStart w:id="72" w:name="_Toc44531321"/>
      <w:bookmarkStart w:id="73" w:name="_Toc44660633"/>
      <w:bookmarkStart w:id="74" w:name="_Toc44660725"/>
      <w:r>
        <w:rPr>
          <w:rFonts w:ascii="微软雅黑" w:eastAsia="微软雅黑" w:hAnsi="微软雅黑" w:hint="eastAsia"/>
          <w:sz w:val="28"/>
        </w:rPr>
        <w:lastRenderedPageBreak/>
        <w:t>3.2.2</w:t>
      </w:r>
      <w:r>
        <w:rPr>
          <w:rFonts w:ascii="微软雅黑" w:eastAsia="微软雅黑" w:hAnsi="微软雅黑"/>
          <w:sz w:val="28"/>
        </w:rPr>
        <w:t xml:space="preserve"> </w:t>
      </w:r>
      <w:r>
        <w:rPr>
          <w:rFonts w:ascii="微软雅黑" w:eastAsia="微软雅黑" w:hAnsi="微软雅黑" w:hint="eastAsia"/>
          <w:sz w:val="28"/>
        </w:rPr>
        <w:t>使用</w:t>
      </w:r>
      <w:r>
        <w:rPr>
          <w:rFonts w:ascii="微软雅黑" w:eastAsia="微软雅黑" w:hAnsi="微软雅黑" w:hint="eastAsia"/>
          <w:sz w:val="28"/>
        </w:rPr>
        <w:t>GitHub</w:t>
      </w:r>
      <w:r>
        <w:rPr>
          <w:rFonts w:ascii="微软雅黑" w:eastAsia="微软雅黑" w:hAnsi="微软雅黑" w:hint="eastAsia"/>
          <w:sz w:val="28"/>
        </w:rPr>
        <w:t>协同开发</w:t>
      </w:r>
      <w:bookmarkEnd w:id="72"/>
      <w:bookmarkEnd w:id="73"/>
      <w:bookmarkEnd w:id="74"/>
    </w:p>
    <w:p w:rsidR="00284161" w:rsidRDefault="00162510">
      <w:pPr>
        <w:pStyle w:val="a8"/>
        <w:numPr>
          <w:ilvl w:val="0"/>
          <w:numId w:val="7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使用</w:t>
      </w:r>
      <w:r>
        <w:rPr>
          <w:rFonts w:ascii="微软雅黑" w:eastAsia="微软雅黑" w:hAnsi="微软雅黑" w:hint="eastAsia"/>
        </w:rPr>
        <w:t>GitHub</w:t>
      </w:r>
      <w:r>
        <w:rPr>
          <w:rFonts w:ascii="微软雅黑" w:eastAsia="微软雅黑" w:hAnsi="微软雅黑" w:hint="eastAsia"/>
        </w:rPr>
        <w:t>协同开发，便于各个成员间进行有效的交流，提高了开发的效率。</w:t>
      </w:r>
    </w:p>
    <w:p w:rsidR="00284161" w:rsidRDefault="00162510">
      <w:pPr>
        <w:pStyle w:val="a8"/>
        <w:numPr>
          <w:ilvl w:val="0"/>
          <w:numId w:val="7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可以有效的进行版本管理，减少因为版本变更而导致的返工。</w:t>
      </w:r>
    </w:p>
    <w:p w:rsidR="00284161" w:rsidRDefault="00162510">
      <w:pPr>
        <w:pStyle w:val="a8"/>
        <w:numPr>
          <w:ilvl w:val="0"/>
          <w:numId w:val="7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实现了分布式开发工作的集中式管理，使成员即使在不同地点，也能够进行有效的合作。</w:t>
      </w:r>
    </w:p>
    <w:p w:rsidR="00284161" w:rsidRDefault="00162510">
      <w:pPr>
        <w:pStyle w:val="2"/>
        <w:rPr>
          <w:rFonts w:ascii="微软雅黑" w:eastAsia="微软雅黑" w:hAnsi="微软雅黑"/>
        </w:rPr>
      </w:pPr>
      <w:bookmarkStart w:id="75" w:name="_Toc44531322"/>
      <w:bookmarkStart w:id="76" w:name="_Toc44660634"/>
      <w:bookmarkStart w:id="77" w:name="_Toc44660726"/>
      <w:r>
        <w:rPr>
          <w:rFonts w:ascii="微软雅黑" w:eastAsia="微软雅黑" w:hAnsi="微软雅黑" w:hint="eastAsia"/>
        </w:rPr>
        <w:t>3.3</w:t>
      </w:r>
      <w:r>
        <w:rPr>
          <w:rFonts w:ascii="微软雅黑" w:eastAsia="微软雅黑" w:hAnsi="微软雅黑"/>
        </w:rPr>
        <w:t xml:space="preserve"> </w:t>
      </w:r>
      <w:r>
        <w:rPr>
          <w:rFonts w:ascii="微软雅黑" w:eastAsia="微软雅黑" w:hAnsi="微软雅黑" w:hint="eastAsia"/>
        </w:rPr>
        <w:t>经验和教训</w:t>
      </w:r>
      <w:bookmarkEnd w:id="75"/>
      <w:bookmarkEnd w:id="76"/>
      <w:bookmarkEnd w:id="77"/>
    </w:p>
    <w:p w:rsidR="00284161" w:rsidRDefault="00162510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 w:hint="eastAsia"/>
        </w:rPr>
        <w:t>从项目开始到</w:t>
      </w:r>
      <w:r>
        <w:rPr>
          <w:rFonts w:ascii="微软雅黑" w:eastAsia="微软雅黑" w:hAnsi="微软雅黑" w:hint="eastAsia"/>
        </w:rPr>
        <w:t>结束，共经历了十多天的时间，在这期间，我们的创新精神、克服困难的毅力和团队合作精神都得到了很大锻炼。这款软件从涉及到开发，都经过了我们细致的摸索和推敲，是一款独立</w:t>
      </w:r>
      <w:proofErr w:type="gramStart"/>
      <w:r>
        <w:rPr>
          <w:rFonts w:ascii="微软雅黑" w:eastAsia="微软雅黑" w:hAnsi="微软雅黑" w:hint="eastAsia"/>
        </w:rPr>
        <w:t>研发且</w:t>
      </w:r>
      <w:proofErr w:type="gramEnd"/>
      <w:r>
        <w:rPr>
          <w:rFonts w:ascii="微软雅黑" w:eastAsia="微软雅黑" w:hAnsi="微软雅黑" w:hint="eastAsia"/>
        </w:rPr>
        <w:t>具有成品性质的软件，是我们共同努力的结果。</w:t>
      </w:r>
    </w:p>
    <w:p w:rsidR="00284161" w:rsidRDefault="00162510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 w:hint="eastAsia"/>
        </w:rPr>
        <w:t>在这次开发过程中，我们一直在思考，“成功的设计”究竟是什么，如果一味的从开发人员的角度出发，只做符合自己的软件，最终会发现其功能是具有很大的缺陷的。因此，在设计软件时，多从用户的角度出发考虑，才能做出真正有价值的、满足大众需求的设计。</w:t>
      </w:r>
    </w:p>
    <w:p w:rsidR="00284161" w:rsidRDefault="00162510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 w:hint="eastAsia"/>
        </w:rPr>
        <w:t>但与此同时，也不能落入平庸，需要着重于创造属于自己的亮点，在</w:t>
      </w:r>
      <w:r>
        <w:rPr>
          <w:rFonts w:ascii="微软雅黑" w:eastAsia="微软雅黑" w:hAnsi="微软雅黑" w:hint="eastAsia"/>
        </w:rPr>
        <w:t>设计上也一定要有重点，突出自己的特色和主要的功能，不能因去迎合大部分人的需求，而影响了软件本身</w:t>
      </w:r>
      <w:proofErr w:type="gramStart"/>
      <w:r>
        <w:rPr>
          <w:rFonts w:ascii="微软雅黑" w:eastAsia="微软雅黑" w:hAnsi="微软雅黑" w:hint="eastAsia"/>
        </w:rPr>
        <w:t>最</w:t>
      </w:r>
      <w:proofErr w:type="gramEnd"/>
      <w:r>
        <w:rPr>
          <w:rFonts w:ascii="微软雅黑" w:eastAsia="微软雅黑" w:hAnsi="微软雅黑" w:hint="eastAsia"/>
        </w:rPr>
        <w:t>核心的价值。</w:t>
      </w:r>
    </w:p>
    <w:p w:rsidR="00284161" w:rsidRDefault="00162510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 w:hint="eastAsia"/>
        </w:rPr>
        <w:t>如何在这两方面之间，寻找一个平衡点，就是我们需要在今后的开发中多多体悟的地方。</w:t>
      </w:r>
    </w:p>
    <w:p w:rsidR="00284161" w:rsidRDefault="00284161">
      <w:pPr>
        <w:rPr>
          <w:rFonts w:ascii="微软雅黑" w:eastAsia="微软雅黑" w:hAnsi="微软雅黑"/>
        </w:rPr>
      </w:pPr>
    </w:p>
    <w:sectPr w:rsidR="00284161">
      <w:footerReference w:type="default" r:id="rId21"/>
      <w:pgSz w:w="11906" w:h="16838"/>
      <w:pgMar w:top="1440" w:right="1800" w:bottom="1440" w:left="1800" w:header="851" w:footer="992" w:gutter="0"/>
      <w:pgNumType w:start="3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62510" w:rsidRDefault="00162510">
      <w:r>
        <w:separator/>
      </w:r>
    </w:p>
  </w:endnote>
  <w:endnote w:type="continuationSeparator" w:id="0">
    <w:p w:rsidR="00162510" w:rsidRDefault="0016251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84161" w:rsidRDefault="00162510">
    <w:pPr>
      <w:pStyle w:val="a3"/>
      <w:pBdr>
        <w:top w:val="thinThickSmallGap" w:sz="12" w:space="1" w:color="8496B0" w:themeColor="text2" w:themeTint="99"/>
      </w:pBdr>
      <w:rPr>
        <w:rFonts w:asciiTheme="majorHAnsi" w:hAnsiTheme="majorHAnsi"/>
      </w:rPr>
    </w:pPr>
    <w:r>
      <w:rPr>
        <w:rFonts w:asciiTheme="majorHAnsi" w:hAnsiTheme="majorHAnsi" w:hint="eastAsia"/>
      </w:rPr>
      <w:t>西北工业</w:t>
    </w:r>
    <w:r>
      <w:rPr>
        <w:rFonts w:asciiTheme="majorHAnsi" w:hAnsiTheme="majorHAnsi"/>
      </w:rPr>
      <w:t>大学</w:t>
    </w:r>
  </w:p>
  <w:p w:rsidR="00284161" w:rsidRDefault="00162510">
    <w:pPr>
      <w:pStyle w:val="a3"/>
      <w:pBdr>
        <w:top w:val="thinThickSmallGap" w:sz="12" w:space="1" w:color="8496B0" w:themeColor="text2" w:themeTint="99"/>
      </w:pBdr>
      <w:rPr>
        <w:rFonts w:asciiTheme="majorHAnsi" w:hAnsiTheme="majorHAnsi"/>
      </w:rPr>
    </w:pPr>
    <w:proofErr w:type="gramStart"/>
    <w:r>
      <w:rPr>
        <w:rFonts w:asciiTheme="majorHAnsi" w:hAnsiTheme="majorHAnsi" w:hint="eastAsia"/>
      </w:rPr>
      <w:t>玛</w:t>
    </w:r>
    <w:proofErr w:type="gramEnd"/>
    <w:r>
      <w:rPr>
        <w:rFonts w:asciiTheme="majorHAnsi" w:hAnsiTheme="majorHAnsi" w:hint="eastAsia"/>
      </w:rPr>
      <w:t>尔沃超市管理</w:t>
    </w:r>
    <w:r>
      <w:rPr>
        <w:rFonts w:asciiTheme="majorHAnsi" w:hAnsiTheme="majorHAnsi" w:hint="eastAsia"/>
      </w:rPr>
      <w:t>系统</w:t>
    </w:r>
    <w:r>
      <w:rPr>
        <w:rFonts w:asciiTheme="majorHAnsi" w:hAnsiTheme="majorHAnsi" w:hint="eastAsia"/>
      </w:rPr>
      <w:t>服务</w:t>
    </w:r>
    <w:r>
      <w:rPr>
        <w:rFonts w:asciiTheme="majorHAnsi" w:hAnsiTheme="majorHAnsi"/>
      </w:rPr>
      <w:t>小队</w:t>
    </w:r>
    <w:r>
      <w:rPr>
        <w:rFonts w:asciiTheme="majorHAnsi" w:hAnsiTheme="majorHAnsi"/>
      </w:rPr>
      <w:ptab w:relativeTo="margin" w:alignment="right" w:leader="none"/>
    </w:r>
    <w:r>
      <w:rPr>
        <w:rFonts w:asciiTheme="majorHAnsi" w:hAnsiTheme="majorHAnsi"/>
        <w:lang w:val="zh-CN"/>
      </w:rPr>
      <w:t xml:space="preserve"> </w:t>
    </w:r>
    <w:r>
      <w:rPr>
        <w:sz w:val="21"/>
        <w:szCs w:val="21"/>
      </w:rPr>
      <w:fldChar w:fldCharType="begin"/>
    </w:r>
    <w:r>
      <w:rPr>
        <w:sz w:val="21"/>
        <w:szCs w:val="21"/>
      </w:rPr>
      <w:instrText xml:space="preserve"> PAGE   \* MERGEFORMAT </w:instrText>
    </w:r>
    <w:r>
      <w:rPr>
        <w:sz w:val="21"/>
        <w:szCs w:val="21"/>
      </w:rPr>
      <w:fldChar w:fldCharType="separate"/>
    </w:r>
    <w:r w:rsidR="006F2B23" w:rsidRPr="006F2B23">
      <w:rPr>
        <w:rFonts w:asciiTheme="majorHAnsi" w:hAnsiTheme="majorHAnsi"/>
        <w:noProof/>
        <w:sz w:val="21"/>
        <w:szCs w:val="21"/>
        <w:lang w:val="zh-CN"/>
      </w:rPr>
      <w:t>4</w:t>
    </w:r>
    <w:r>
      <w:rPr>
        <w:sz w:val="21"/>
        <w:szCs w:val="21"/>
      </w:rPr>
      <w:fldChar w:fldCharType="end"/>
    </w:r>
  </w:p>
  <w:p w:rsidR="00284161" w:rsidRDefault="00284161">
    <w:pPr>
      <w:pStyle w:val="a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62510" w:rsidRDefault="00162510">
      <w:r>
        <w:separator/>
      </w:r>
    </w:p>
  </w:footnote>
  <w:footnote w:type="continuationSeparator" w:id="0">
    <w:p w:rsidR="00162510" w:rsidRDefault="0016251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84161" w:rsidRDefault="00162510">
    <w:pPr>
      <w:pStyle w:val="a5"/>
      <w:jc w:val="both"/>
    </w:pPr>
    <w:r>
      <w:rPr>
        <w:noProof/>
      </w:rPr>
      <w:drawing>
        <wp:inline distT="0" distB="0" distL="114300" distR="114300">
          <wp:extent cx="706120" cy="433070"/>
          <wp:effectExtent l="0" t="0" r="10160" b="8890"/>
          <wp:docPr id="2" name="图片 2" descr="玛尔沃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2" descr="玛尔沃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06120" cy="43307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rPr>
        <w:rFonts w:hint="eastAsia"/>
      </w:rPr>
      <w:tab/>
    </w:r>
    <w:r>
      <w:rPr>
        <w:rFonts w:hint="eastAsia"/>
      </w:rPr>
      <w:t xml:space="preserve">                                                        </w:t>
    </w:r>
    <w:r>
      <w:rPr>
        <w:rFonts w:hint="eastAsia"/>
        <w:sz w:val="21"/>
        <w:szCs w:val="21"/>
      </w:rPr>
      <w:t>项目开发总结报告</w:t>
    </w:r>
    <w:r>
      <w:rPr>
        <w:rFonts w:hint="eastAsia"/>
        <w:sz w:val="21"/>
        <w:szCs w:val="21"/>
      </w:rPr>
      <w:t xml:space="preserve"> </w:t>
    </w:r>
    <w:r>
      <w:rPr>
        <w:rFonts w:hint="eastAsia"/>
        <w:sz w:val="21"/>
        <w:szCs w:val="21"/>
      </w:rPr>
      <w:t>2.0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C6059C"/>
    <w:multiLevelType w:val="multilevel"/>
    <w:tmpl w:val="02C6059C"/>
    <w:lvl w:ilvl="0">
      <w:start w:val="1"/>
      <w:numFmt w:val="bullet"/>
      <w:lvlText w:val=""/>
      <w:lvlJc w:val="left"/>
      <w:pPr>
        <w:ind w:left="1261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681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2101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521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941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361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781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4201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621" w:hanging="420"/>
      </w:pPr>
      <w:rPr>
        <w:rFonts w:ascii="Wingdings" w:hAnsi="Wingdings" w:hint="default"/>
      </w:rPr>
    </w:lvl>
  </w:abstractNum>
  <w:abstractNum w:abstractNumId="1" w15:restartNumberingAfterBreak="0">
    <w:nsid w:val="13880C1E"/>
    <w:multiLevelType w:val="multilevel"/>
    <w:tmpl w:val="13880C1E"/>
    <w:lvl w:ilvl="0">
      <w:start w:val="1"/>
      <w:numFmt w:val="decimal"/>
      <w:lvlText w:val="%1."/>
      <w:lvlJc w:val="left"/>
      <w:pPr>
        <w:ind w:left="835" w:hanging="420"/>
      </w:pPr>
    </w:lvl>
    <w:lvl w:ilvl="1">
      <w:start w:val="1"/>
      <w:numFmt w:val="lowerLetter"/>
      <w:lvlText w:val="%2)"/>
      <w:lvlJc w:val="left"/>
      <w:pPr>
        <w:ind w:left="1255" w:hanging="420"/>
      </w:pPr>
    </w:lvl>
    <w:lvl w:ilvl="2">
      <w:start w:val="1"/>
      <w:numFmt w:val="lowerRoman"/>
      <w:lvlText w:val="%3."/>
      <w:lvlJc w:val="right"/>
      <w:pPr>
        <w:ind w:left="1675" w:hanging="420"/>
      </w:pPr>
    </w:lvl>
    <w:lvl w:ilvl="3">
      <w:start w:val="1"/>
      <w:numFmt w:val="decimal"/>
      <w:lvlText w:val="%4."/>
      <w:lvlJc w:val="left"/>
      <w:pPr>
        <w:ind w:left="2095" w:hanging="420"/>
      </w:pPr>
    </w:lvl>
    <w:lvl w:ilvl="4">
      <w:start w:val="1"/>
      <w:numFmt w:val="lowerLetter"/>
      <w:lvlText w:val="%5)"/>
      <w:lvlJc w:val="left"/>
      <w:pPr>
        <w:ind w:left="2515" w:hanging="420"/>
      </w:pPr>
    </w:lvl>
    <w:lvl w:ilvl="5">
      <w:start w:val="1"/>
      <w:numFmt w:val="lowerRoman"/>
      <w:lvlText w:val="%6."/>
      <w:lvlJc w:val="right"/>
      <w:pPr>
        <w:ind w:left="2935" w:hanging="420"/>
      </w:pPr>
    </w:lvl>
    <w:lvl w:ilvl="6">
      <w:start w:val="1"/>
      <w:numFmt w:val="decimal"/>
      <w:lvlText w:val="%7."/>
      <w:lvlJc w:val="left"/>
      <w:pPr>
        <w:ind w:left="3355" w:hanging="420"/>
      </w:pPr>
    </w:lvl>
    <w:lvl w:ilvl="7">
      <w:start w:val="1"/>
      <w:numFmt w:val="lowerLetter"/>
      <w:lvlText w:val="%8)"/>
      <w:lvlJc w:val="left"/>
      <w:pPr>
        <w:ind w:left="3775" w:hanging="420"/>
      </w:pPr>
    </w:lvl>
    <w:lvl w:ilvl="8">
      <w:start w:val="1"/>
      <w:numFmt w:val="lowerRoman"/>
      <w:lvlText w:val="%9."/>
      <w:lvlJc w:val="right"/>
      <w:pPr>
        <w:ind w:left="4195" w:hanging="420"/>
      </w:pPr>
    </w:lvl>
  </w:abstractNum>
  <w:abstractNum w:abstractNumId="2" w15:restartNumberingAfterBreak="0">
    <w:nsid w:val="460E4AE4"/>
    <w:multiLevelType w:val="multilevel"/>
    <w:tmpl w:val="460E4AE4"/>
    <w:lvl w:ilvl="0">
      <w:start w:val="1"/>
      <w:numFmt w:val="bullet"/>
      <w:lvlText w:val=""/>
      <w:lvlJc w:val="left"/>
      <w:pPr>
        <w:ind w:left="1261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681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2101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521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941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361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781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4201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621" w:hanging="420"/>
      </w:pPr>
      <w:rPr>
        <w:rFonts w:ascii="Wingdings" w:hAnsi="Wingdings" w:hint="default"/>
      </w:rPr>
    </w:lvl>
  </w:abstractNum>
  <w:abstractNum w:abstractNumId="3" w15:restartNumberingAfterBreak="0">
    <w:nsid w:val="495625DF"/>
    <w:multiLevelType w:val="multilevel"/>
    <w:tmpl w:val="495625DF"/>
    <w:lvl w:ilvl="0">
      <w:start w:val="1"/>
      <w:numFmt w:val="bullet"/>
      <w:lvlText w:val=""/>
      <w:lvlJc w:val="left"/>
      <w:pPr>
        <w:ind w:left="126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4" w15:restartNumberingAfterBreak="0">
    <w:nsid w:val="556268EB"/>
    <w:multiLevelType w:val="multilevel"/>
    <w:tmpl w:val="556268EB"/>
    <w:lvl w:ilvl="0">
      <w:start w:val="1"/>
      <w:numFmt w:val="bullet"/>
      <w:lvlText w:val=""/>
      <w:lvlJc w:val="left"/>
      <w:pPr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" w15:restartNumberingAfterBreak="0">
    <w:nsid w:val="738F080E"/>
    <w:multiLevelType w:val="multilevel"/>
    <w:tmpl w:val="738F080E"/>
    <w:lvl w:ilvl="0">
      <w:start w:val="1"/>
      <w:numFmt w:val="decimal"/>
      <w:lvlText w:val="%1."/>
      <w:lvlJc w:val="left"/>
      <w:pPr>
        <w:ind w:left="835" w:hanging="420"/>
      </w:pPr>
    </w:lvl>
    <w:lvl w:ilvl="1">
      <w:start w:val="1"/>
      <w:numFmt w:val="lowerLetter"/>
      <w:lvlText w:val="%2)"/>
      <w:lvlJc w:val="left"/>
      <w:pPr>
        <w:ind w:left="1255" w:hanging="420"/>
      </w:pPr>
    </w:lvl>
    <w:lvl w:ilvl="2">
      <w:start w:val="1"/>
      <w:numFmt w:val="lowerRoman"/>
      <w:lvlText w:val="%3."/>
      <w:lvlJc w:val="right"/>
      <w:pPr>
        <w:ind w:left="1675" w:hanging="420"/>
      </w:pPr>
    </w:lvl>
    <w:lvl w:ilvl="3">
      <w:start w:val="1"/>
      <w:numFmt w:val="decimal"/>
      <w:lvlText w:val="%4."/>
      <w:lvlJc w:val="left"/>
      <w:pPr>
        <w:ind w:left="2095" w:hanging="420"/>
      </w:pPr>
    </w:lvl>
    <w:lvl w:ilvl="4">
      <w:start w:val="1"/>
      <w:numFmt w:val="lowerLetter"/>
      <w:lvlText w:val="%5)"/>
      <w:lvlJc w:val="left"/>
      <w:pPr>
        <w:ind w:left="2515" w:hanging="420"/>
      </w:pPr>
    </w:lvl>
    <w:lvl w:ilvl="5">
      <w:start w:val="1"/>
      <w:numFmt w:val="lowerRoman"/>
      <w:lvlText w:val="%6."/>
      <w:lvlJc w:val="right"/>
      <w:pPr>
        <w:ind w:left="2935" w:hanging="420"/>
      </w:pPr>
    </w:lvl>
    <w:lvl w:ilvl="6">
      <w:start w:val="1"/>
      <w:numFmt w:val="decimal"/>
      <w:lvlText w:val="%7."/>
      <w:lvlJc w:val="left"/>
      <w:pPr>
        <w:ind w:left="3355" w:hanging="420"/>
      </w:pPr>
    </w:lvl>
    <w:lvl w:ilvl="7">
      <w:start w:val="1"/>
      <w:numFmt w:val="lowerLetter"/>
      <w:lvlText w:val="%8)"/>
      <w:lvlJc w:val="left"/>
      <w:pPr>
        <w:ind w:left="3775" w:hanging="420"/>
      </w:pPr>
    </w:lvl>
    <w:lvl w:ilvl="8">
      <w:start w:val="1"/>
      <w:numFmt w:val="lowerRoman"/>
      <w:lvlText w:val="%9."/>
      <w:lvlJc w:val="right"/>
      <w:pPr>
        <w:ind w:left="4195" w:hanging="420"/>
      </w:pPr>
    </w:lvl>
  </w:abstractNum>
  <w:abstractNum w:abstractNumId="6" w15:restartNumberingAfterBreak="0">
    <w:nsid w:val="7FFC2F39"/>
    <w:multiLevelType w:val="multilevel"/>
    <w:tmpl w:val="7FFC2F39"/>
    <w:lvl w:ilvl="0">
      <w:start w:val="1"/>
      <w:numFmt w:val="decimal"/>
      <w:lvlText w:val="%1."/>
      <w:lvlJc w:val="left"/>
      <w:pPr>
        <w:ind w:left="835" w:hanging="420"/>
      </w:pPr>
    </w:lvl>
    <w:lvl w:ilvl="1">
      <w:start w:val="1"/>
      <w:numFmt w:val="lowerLetter"/>
      <w:lvlText w:val="%2)"/>
      <w:lvlJc w:val="left"/>
      <w:pPr>
        <w:ind w:left="1255" w:hanging="420"/>
      </w:pPr>
    </w:lvl>
    <w:lvl w:ilvl="2">
      <w:start w:val="1"/>
      <w:numFmt w:val="lowerRoman"/>
      <w:lvlText w:val="%3."/>
      <w:lvlJc w:val="right"/>
      <w:pPr>
        <w:ind w:left="1675" w:hanging="420"/>
      </w:pPr>
    </w:lvl>
    <w:lvl w:ilvl="3">
      <w:start w:val="1"/>
      <w:numFmt w:val="decimal"/>
      <w:lvlText w:val="%4."/>
      <w:lvlJc w:val="left"/>
      <w:pPr>
        <w:ind w:left="2095" w:hanging="420"/>
      </w:pPr>
    </w:lvl>
    <w:lvl w:ilvl="4">
      <w:start w:val="1"/>
      <w:numFmt w:val="lowerLetter"/>
      <w:lvlText w:val="%5)"/>
      <w:lvlJc w:val="left"/>
      <w:pPr>
        <w:ind w:left="2515" w:hanging="420"/>
      </w:pPr>
    </w:lvl>
    <w:lvl w:ilvl="5">
      <w:start w:val="1"/>
      <w:numFmt w:val="lowerRoman"/>
      <w:lvlText w:val="%6."/>
      <w:lvlJc w:val="right"/>
      <w:pPr>
        <w:ind w:left="2935" w:hanging="420"/>
      </w:pPr>
    </w:lvl>
    <w:lvl w:ilvl="6">
      <w:start w:val="1"/>
      <w:numFmt w:val="decimal"/>
      <w:lvlText w:val="%7."/>
      <w:lvlJc w:val="left"/>
      <w:pPr>
        <w:ind w:left="3355" w:hanging="420"/>
      </w:pPr>
    </w:lvl>
    <w:lvl w:ilvl="7">
      <w:start w:val="1"/>
      <w:numFmt w:val="lowerLetter"/>
      <w:lvlText w:val="%8)"/>
      <w:lvlJc w:val="left"/>
      <w:pPr>
        <w:ind w:left="3775" w:hanging="420"/>
      </w:pPr>
    </w:lvl>
    <w:lvl w:ilvl="8">
      <w:start w:val="1"/>
      <w:numFmt w:val="lowerRoman"/>
      <w:lvlText w:val="%9."/>
      <w:lvlJc w:val="right"/>
      <w:pPr>
        <w:ind w:left="4195" w:hanging="420"/>
      </w:pPr>
    </w:lvl>
  </w:abstractNum>
  <w:num w:numId="1">
    <w:abstractNumId w:val="4"/>
  </w:num>
  <w:num w:numId="2">
    <w:abstractNumId w:val="3"/>
  </w:num>
  <w:num w:numId="3">
    <w:abstractNumId w:val="2"/>
  </w:num>
  <w:num w:numId="4">
    <w:abstractNumId w:val="0"/>
  </w:num>
  <w:num w:numId="5">
    <w:abstractNumId w:val="1"/>
  </w:num>
  <w:num w:numId="6">
    <w:abstractNumId w:val="6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717B6"/>
    <w:rsid w:val="000717B6"/>
    <w:rsid w:val="000866D0"/>
    <w:rsid w:val="00130B94"/>
    <w:rsid w:val="001439B0"/>
    <w:rsid w:val="00162510"/>
    <w:rsid w:val="001660DD"/>
    <w:rsid w:val="00284161"/>
    <w:rsid w:val="00355518"/>
    <w:rsid w:val="003B0317"/>
    <w:rsid w:val="003C4DBB"/>
    <w:rsid w:val="004447D5"/>
    <w:rsid w:val="00467129"/>
    <w:rsid w:val="004C2089"/>
    <w:rsid w:val="00515078"/>
    <w:rsid w:val="006F2B23"/>
    <w:rsid w:val="007A2A90"/>
    <w:rsid w:val="00880C7F"/>
    <w:rsid w:val="00881E1F"/>
    <w:rsid w:val="008A742F"/>
    <w:rsid w:val="00961FC5"/>
    <w:rsid w:val="009E1088"/>
    <w:rsid w:val="00B3217D"/>
    <w:rsid w:val="00E142F0"/>
    <w:rsid w:val="00E56386"/>
    <w:rsid w:val="00F356E3"/>
    <w:rsid w:val="10203F6B"/>
    <w:rsid w:val="1347099C"/>
    <w:rsid w:val="266765D0"/>
    <w:rsid w:val="39097FDD"/>
    <w:rsid w:val="3CCA0EFD"/>
    <w:rsid w:val="499E37BA"/>
    <w:rsid w:val="52CA029C"/>
    <w:rsid w:val="572D58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C66467"/>
  <w15:docId w15:val="{7186C6F7-0DF7-4132-95C1-12F503BB1D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31">
    <w:name w:val="toc 3"/>
    <w:basedOn w:val="a"/>
    <w:next w:val="a"/>
    <w:uiPriority w:val="39"/>
    <w:unhideWhenUsed/>
    <w:qFormat/>
    <w:pPr>
      <w:ind w:leftChars="400" w:left="840"/>
    </w:pPr>
  </w:style>
  <w:style w:type="paragraph" w:styleId="a3">
    <w:name w:val="footer"/>
    <w:basedOn w:val="a"/>
    <w:link w:val="a4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1">
    <w:name w:val="toc 1"/>
    <w:basedOn w:val="a"/>
    <w:next w:val="a"/>
    <w:uiPriority w:val="39"/>
    <w:unhideWhenUsed/>
    <w:qFormat/>
  </w:style>
  <w:style w:type="paragraph" w:styleId="21">
    <w:name w:val="toc 2"/>
    <w:basedOn w:val="a"/>
    <w:next w:val="a"/>
    <w:uiPriority w:val="39"/>
    <w:unhideWhenUsed/>
    <w:qFormat/>
    <w:pPr>
      <w:ind w:leftChars="200" w:left="420"/>
    </w:pPr>
  </w:style>
  <w:style w:type="character" w:styleId="a7">
    <w:name w:val="Hyperlink"/>
    <w:basedOn w:val="a0"/>
    <w:uiPriority w:val="99"/>
    <w:unhideWhenUsed/>
    <w:qFormat/>
    <w:rPr>
      <w:color w:val="0563C1" w:themeColor="hyperlink"/>
      <w:u w:val="single"/>
    </w:rPr>
  </w:style>
  <w:style w:type="character" w:customStyle="1" w:styleId="a6">
    <w:name w:val="页眉 字符"/>
    <w:basedOn w:val="a0"/>
    <w:link w:val="a5"/>
    <w:uiPriority w:val="99"/>
    <w:qFormat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qFormat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qFormat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qFormat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qFormat/>
    <w:rPr>
      <w:b/>
      <w:bCs/>
      <w:sz w:val="32"/>
      <w:szCs w:val="32"/>
    </w:rPr>
  </w:style>
  <w:style w:type="paragraph" w:styleId="a8">
    <w:name w:val="List Paragraph"/>
    <w:basedOn w:val="a"/>
    <w:uiPriority w:val="34"/>
    <w:qFormat/>
    <w:pPr>
      <w:ind w:firstLineChars="200" w:firstLine="420"/>
    </w:pPr>
  </w:style>
  <w:style w:type="character" w:customStyle="1" w:styleId="40">
    <w:name w:val="标题 4 字符"/>
    <w:basedOn w:val="a0"/>
    <w:link w:val="4"/>
    <w:uiPriority w:val="9"/>
    <w:qFormat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numbering" Target="numbering.xml"/><Relationship Id="rId21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glossaryDocument" Target="glossary/document.xml"/><Relationship Id="rId10" Type="http://schemas.openxmlformats.org/officeDocument/2006/relationships/header" Target="header1.xml"/><Relationship Id="rId19" Type="http://schemas.openxmlformats.org/officeDocument/2006/relationships/image" Target="media/image10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995FF79ED29946CDB11CAF6611572452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C67E6147-0FB3-4694-BDC8-6FFA84D00C33}"/>
      </w:docPartPr>
      <w:docPartBody>
        <w:p w:rsidR="00332E3A" w:rsidRDefault="00777415">
          <w:pPr>
            <w:pStyle w:val="995FF79ED29946CDB11CAF6611572452"/>
          </w:pPr>
          <w:r>
            <w:rPr>
              <w:rStyle w:val="a3"/>
              <w:rFonts w:hint="eastAsia"/>
            </w:rPr>
            <w:t>选择一项。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A49F2"/>
    <w:rsid w:val="00040B36"/>
    <w:rsid w:val="000A7E79"/>
    <w:rsid w:val="00332E3A"/>
    <w:rsid w:val="00590DCE"/>
    <w:rsid w:val="00777415"/>
    <w:rsid w:val="00EA49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2" w:semiHidden="1" w:unhideWhenUsed="1"/>
    <w:lsdException w:name="heading 3" w:semiHidden="1" w:unhideWhenUsed="1"/>
    <w:lsdException w:name="heading 4" w:semiHidden="1" w:unhideWhenUsed="1"/>
    <w:lsdException w:name="heading 5" w:semiHidden="1" w:unhideWhenUsed="1"/>
    <w:lsdException w:name="heading 6" w:semiHidden="1" w:unhideWhenUsed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nhideWhenUsed="1"/>
    <w:lsdException w:name="Table Theme" w:semiHidden="1" w:unhideWhenUsed="1"/>
    <w:lsdException w:name="Placeholder Text" w:semiHidden="1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qFormat/>
    <w:rPr>
      <w:color w:val="808080"/>
    </w:rPr>
  </w:style>
  <w:style w:type="paragraph" w:customStyle="1" w:styleId="995FF79ED29946CDB11CAF6611572452">
    <w:name w:val="995FF79ED29946CDB11CAF6611572452"/>
    <w:qFormat/>
    <w:pPr>
      <w:widowControl w:val="0"/>
      <w:jc w:val="both"/>
    </w:pPr>
    <w:rPr>
      <w:kern w:val="2"/>
      <w:sz w:val="21"/>
      <w:szCs w:val="22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6E21E140-3FEB-463B-9532-F5CC9E1285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1</Pages>
  <Words>633</Words>
  <Characters>3614</Characters>
  <Application>Microsoft Office Word</Application>
  <DocSecurity>0</DocSecurity>
  <Lines>30</Lines>
  <Paragraphs>8</Paragraphs>
  <ScaleCrop>false</ScaleCrop>
  <Company/>
  <LinksUpToDate>false</LinksUpToDate>
  <CharactersWithSpaces>4239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刘 大哥</dc:creator>
  <cp:lastModifiedBy>刘 大哥</cp:lastModifiedBy>
  <cp:revision>8</cp:revision>
  <dcterms:created xsi:type="dcterms:W3CDTF">2020-07-01T07:09:00Z</dcterms:created>
  <dcterms:modified xsi:type="dcterms:W3CDTF">2020-07-03T01:25:00Z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2052-11.1.0.9513</vt:lpwstr>
  </property>
</Properties>
</file>