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ascii="微软雅黑" w:hAnsi="微软雅黑" w:eastAsia="微软雅黑"/>
          <w:sz w:val="52"/>
          <w:szCs w:val="52"/>
        </w:rPr>
        <w:drawing>
          <wp:inline distT="0" distB="0" distL="114300" distR="114300">
            <wp:extent cx="2033270" cy="1236980"/>
            <wp:effectExtent l="0" t="0" r="11430" b="7620"/>
            <wp:docPr id="1" name="图片 1" descr="玛尔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玛尔沃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  <w:lang w:val="en-US" w:eastAsia="zh-CN"/>
        </w:rPr>
        <w:t>玛尔沃超市</w:t>
      </w:r>
      <w:r>
        <w:rPr>
          <w:rFonts w:hint="eastAsia" w:ascii="微软雅黑" w:hAnsi="微软雅黑" w:eastAsia="微软雅黑"/>
          <w:sz w:val="52"/>
          <w:szCs w:val="52"/>
        </w:rPr>
        <w:t>管理系统</w:t>
      </w:r>
    </w:p>
    <w:p>
      <w:pPr>
        <w:jc w:val="center"/>
        <w:rPr>
          <w:rFonts w:ascii="微软雅黑" w:hAnsi="微软雅黑" w:eastAsia="微软雅黑"/>
          <w:b/>
          <w:sz w:val="84"/>
          <w:szCs w:val="84"/>
        </w:rPr>
      </w:pPr>
      <w:r>
        <w:rPr>
          <w:rFonts w:hint="eastAsia" w:ascii="微软雅黑" w:hAnsi="微软雅黑" w:eastAsia="微软雅黑"/>
          <w:b/>
          <w:sz w:val="84"/>
          <w:szCs w:val="84"/>
        </w:rPr>
        <w:t>文档编码规则</w:t>
      </w:r>
    </w:p>
    <w:p>
      <w:pPr>
        <w:jc w:val="center"/>
        <w:rPr>
          <w:rFonts w:ascii="微软雅黑" w:hAnsi="微软雅黑" w:eastAsia="微软雅黑"/>
          <w:b/>
          <w:sz w:val="24"/>
          <w:szCs w:val="24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 w:eastAsia="微软雅黑"/>
            <w:b/>
            <w:sz w:val="28"/>
            <w:szCs w:val="28"/>
          </w:rPr>
          <w:alias w:val="请选择版本号"/>
          <w:tag w:val="请选择版本号"/>
          <w:id w:val="2496080"/>
          <w:placeholder>
            <w:docPart w:val="DefaultPlaceholder_22675704"/>
          </w:placeholder>
          <w:dropDownList>
            <w:listItem w:displayText="1.0" w:value="1.0"/>
            <w:listItem w:displayText="2.0" w:value="2.0"/>
          </w:dropDownList>
        </w:sdtPr>
        <w:sdtEndPr>
          <w:rPr>
            <w:rFonts w:hint="eastAsia" w:ascii="微软雅黑" w:hAnsi="微软雅黑" w:eastAsia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 w:cstheme="minorBidi"/>
              <w:b/>
              <w:kern w:val="2"/>
              <w:sz w:val="28"/>
              <w:szCs w:val="28"/>
              <w:lang w:val="en-US" w:eastAsia="zh-CN" w:bidi="ar-SA"/>
            </w:rPr>
            <w:t>1.0</w:t>
          </w:r>
        </w:sdtContent>
      </w:sdt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编写：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吴婷婷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校对：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王娜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  <w:bookmarkStart w:id="26" w:name="_GoBack"/>
      <w:bookmarkEnd w:id="26"/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审核：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 方亚群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</w:t>
      </w:r>
    </w:p>
    <w:p>
      <w:pPr>
        <w:rPr>
          <w:rFonts w:ascii="微软雅黑" w:hAnsi="微软雅黑" w:eastAsia="微软雅黑"/>
          <w:sz w:val="28"/>
          <w:szCs w:val="28"/>
          <w:u w:val="single"/>
        </w:rPr>
      </w:pPr>
    </w:p>
    <w:p>
      <w:pPr>
        <w:rPr>
          <w:rFonts w:ascii="微软雅黑" w:hAnsi="微软雅黑" w:eastAsia="微软雅黑"/>
          <w:sz w:val="28"/>
          <w:szCs w:val="28"/>
          <w:u w:val="single"/>
        </w:rPr>
      </w:pPr>
    </w:p>
    <w:p>
      <w:pPr>
        <w:jc w:val="center"/>
        <w:rPr>
          <w:rFonts w:hint="eastAsia" w:ascii="微软雅黑" w:hAnsi="微软雅黑" w:eastAsia="微软雅黑"/>
          <w:b/>
          <w:sz w:val="28"/>
          <w:szCs w:val="28"/>
        </w:rPr>
      </w:pPr>
    </w:p>
    <w:p>
      <w:pPr>
        <w:ind w:left="1260" w:leftChars="0" w:firstLine="420" w:firstLineChars="0"/>
        <w:jc w:val="both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西北工业大学－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玛尔沃超市管理</w:t>
      </w:r>
      <w:r>
        <w:rPr>
          <w:rFonts w:hint="eastAsia" w:ascii="微软雅黑" w:hAnsi="微软雅黑" w:eastAsia="微软雅黑"/>
          <w:b/>
          <w:sz w:val="28"/>
          <w:szCs w:val="28"/>
        </w:rPr>
        <w:t>系统服务小队</w:t>
      </w:r>
    </w:p>
    <w:p>
      <w:pPr>
        <w:widowControl/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t>2020年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6</w:t>
      </w:r>
      <w:r>
        <w:rPr>
          <w:rFonts w:ascii="微软雅黑" w:hAnsi="微软雅黑" w:eastAsia="微软雅黑"/>
          <w:b/>
          <w:sz w:val="28"/>
          <w:szCs w:val="28"/>
        </w:rPr>
        <w:t>月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23</w:t>
      </w:r>
      <w:r>
        <w:rPr>
          <w:rFonts w:ascii="微软雅黑" w:hAnsi="微软雅黑" w:eastAsia="微软雅黑"/>
          <w:b/>
          <w:sz w:val="28"/>
          <w:szCs w:val="28"/>
        </w:rPr>
        <w:t>日</w:t>
      </w:r>
    </w:p>
    <w:p>
      <w:pPr>
        <w:widowControl/>
        <w:jc w:val="center"/>
        <w:rPr>
          <w:rFonts w:ascii="微软雅黑" w:hAnsi="微软雅黑" w:eastAsia="微软雅黑"/>
          <w:b/>
          <w:sz w:val="52"/>
          <w:szCs w:val="52"/>
        </w:rPr>
      </w:pPr>
      <w:r>
        <w:rPr>
          <w:rFonts w:hint="eastAsia" w:ascii="微软雅黑" w:hAnsi="微软雅黑" w:eastAsia="微软雅黑"/>
          <w:b/>
          <w:sz w:val="52"/>
          <w:szCs w:val="52"/>
        </w:rPr>
        <w:t>目录</w:t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704631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28"/>
            <w:keepNext w:val="0"/>
            <w:keepLines w:val="0"/>
          </w:pPr>
          <w:bookmarkStart w:id="0" w:name="_Toc34666149"/>
        </w:p>
        <w:p>
          <w:pPr>
            <w:pStyle w:val="10"/>
            <w:rPr>
              <w:rFonts w:ascii="微软雅黑" w:hAnsi="微软雅黑" w:eastAsia="微软雅黑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"_Toc35544261" </w:instrText>
          </w:r>
          <w:r>
            <w:fldChar w:fldCharType="separate"/>
          </w:r>
          <w:r>
            <w:rPr>
              <w:rStyle w:val="15"/>
              <w:rFonts w:ascii="微软雅黑" w:hAnsi="微软雅黑" w:eastAsia="微软雅黑"/>
              <w:sz w:val="24"/>
              <w:szCs w:val="24"/>
            </w:rPr>
            <w:t xml:space="preserve">1 </w:t>
          </w:r>
          <w:r>
            <w:rPr>
              <w:rStyle w:val="15"/>
              <w:rFonts w:hint="eastAsia" w:ascii="微软雅黑" w:hAnsi="微软雅黑" w:eastAsia="微软雅黑"/>
              <w:sz w:val="24"/>
              <w:szCs w:val="24"/>
            </w:rPr>
            <w:t>文档简介</w:t>
          </w:r>
          <w:r>
            <w:rPr>
              <w:rFonts w:ascii="微软雅黑" w:hAnsi="微软雅黑" w:eastAsia="微软雅黑"/>
              <w:sz w:val="24"/>
              <w:szCs w:val="24"/>
            </w:rPr>
            <w:tab/>
          </w:r>
          <w:r>
            <w:rPr>
              <w:rFonts w:ascii="微软雅黑" w:hAnsi="微软雅黑" w:eastAsia="微软雅黑"/>
              <w:sz w:val="24"/>
              <w:szCs w:val="24"/>
            </w:rPr>
            <w:fldChar w:fldCharType="begin"/>
          </w:r>
          <w:r>
            <w:rPr>
              <w:rFonts w:ascii="微软雅黑" w:hAnsi="微软雅黑" w:eastAsia="微软雅黑"/>
              <w:sz w:val="24"/>
              <w:szCs w:val="24"/>
            </w:rPr>
            <w:instrText xml:space="preserve"> PAGEREF _Toc35544261 \h </w:instrText>
          </w:r>
          <w:r>
            <w:rPr>
              <w:rFonts w:ascii="微软雅黑" w:hAnsi="微软雅黑" w:eastAsia="微软雅黑"/>
              <w:sz w:val="24"/>
              <w:szCs w:val="24"/>
            </w:rPr>
            <w:fldChar w:fldCharType="separate"/>
          </w:r>
          <w:r>
            <w:rPr>
              <w:rFonts w:ascii="微软雅黑" w:hAnsi="微软雅黑" w:eastAsia="微软雅黑"/>
              <w:sz w:val="24"/>
              <w:szCs w:val="24"/>
            </w:rPr>
            <w:t>3</w:t>
          </w:r>
          <w:r>
            <w:rPr>
              <w:rFonts w:ascii="微软雅黑" w:hAnsi="微软雅黑" w:eastAsia="微软雅黑"/>
              <w:sz w:val="24"/>
              <w:szCs w:val="24"/>
            </w:rPr>
            <w:fldChar w:fldCharType="end"/>
          </w:r>
          <w:r>
            <w:rPr>
              <w:rFonts w:ascii="微软雅黑" w:hAnsi="微软雅黑" w:eastAsia="微软雅黑"/>
              <w:sz w:val="24"/>
              <w:szCs w:val="24"/>
            </w:rPr>
            <w:fldChar w:fldCharType="end"/>
          </w:r>
        </w:p>
        <w:p>
          <w:pPr>
            <w:pStyle w:val="11"/>
            <w:rPr>
              <w:rFonts w:ascii="微软雅黑" w:hAnsi="微软雅黑" w:eastAsia="微软雅黑"/>
              <w:sz w:val="24"/>
              <w:szCs w:val="24"/>
            </w:rPr>
          </w:pPr>
          <w:r>
            <w:fldChar w:fldCharType="begin"/>
          </w:r>
          <w:r>
            <w:instrText xml:space="preserve"> HYPERLINK \l "_Toc35544262" </w:instrText>
          </w:r>
          <w:r>
            <w:fldChar w:fldCharType="separate"/>
          </w:r>
          <w:r>
            <w:rPr>
              <w:rStyle w:val="15"/>
              <w:rFonts w:ascii="微软雅黑" w:hAnsi="微软雅黑" w:eastAsia="微软雅黑"/>
              <w:sz w:val="24"/>
              <w:szCs w:val="24"/>
            </w:rPr>
            <w:t>1.1</w:t>
          </w:r>
          <w:r>
            <w:rPr>
              <w:rStyle w:val="15"/>
              <w:rFonts w:hint="eastAsia" w:ascii="微软雅黑" w:hAnsi="微软雅黑" w:eastAsia="微软雅黑"/>
              <w:sz w:val="24"/>
              <w:szCs w:val="24"/>
            </w:rPr>
            <w:t>文档名称</w:t>
          </w:r>
          <w:r>
            <w:rPr>
              <w:rFonts w:ascii="微软雅黑" w:hAnsi="微软雅黑" w:eastAsia="微软雅黑"/>
              <w:sz w:val="24"/>
              <w:szCs w:val="24"/>
            </w:rPr>
            <w:tab/>
          </w:r>
          <w:r>
            <w:rPr>
              <w:rFonts w:ascii="微软雅黑" w:hAnsi="微软雅黑" w:eastAsia="微软雅黑"/>
              <w:sz w:val="24"/>
              <w:szCs w:val="24"/>
            </w:rPr>
            <w:fldChar w:fldCharType="begin"/>
          </w:r>
          <w:r>
            <w:rPr>
              <w:rFonts w:ascii="微软雅黑" w:hAnsi="微软雅黑" w:eastAsia="微软雅黑"/>
              <w:sz w:val="24"/>
              <w:szCs w:val="24"/>
            </w:rPr>
            <w:instrText xml:space="preserve"> PAGEREF _Toc35544262 \h </w:instrText>
          </w:r>
          <w:r>
            <w:rPr>
              <w:rFonts w:ascii="微软雅黑" w:hAnsi="微软雅黑" w:eastAsia="微软雅黑"/>
              <w:sz w:val="24"/>
              <w:szCs w:val="24"/>
            </w:rPr>
            <w:fldChar w:fldCharType="separate"/>
          </w:r>
          <w:r>
            <w:rPr>
              <w:rFonts w:ascii="微软雅黑" w:hAnsi="微软雅黑" w:eastAsia="微软雅黑"/>
              <w:sz w:val="24"/>
              <w:szCs w:val="24"/>
            </w:rPr>
            <w:t>3</w:t>
          </w:r>
          <w:r>
            <w:rPr>
              <w:rFonts w:ascii="微软雅黑" w:hAnsi="微软雅黑" w:eastAsia="微软雅黑"/>
              <w:sz w:val="24"/>
              <w:szCs w:val="24"/>
            </w:rPr>
            <w:fldChar w:fldCharType="end"/>
          </w:r>
          <w:r>
            <w:rPr>
              <w:rFonts w:ascii="微软雅黑" w:hAnsi="微软雅黑" w:eastAsia="微软雅黑"/>
              <w:sz w:val="24"/>
              <w:szCs w:val="24"/>
            </w:rPr>
            <w:fldChar w:fldCharType="end"/>
          </w:r>
        </w:p>
        <w:p>
          <w:pPr>
            <w:pStyle w:val="11"/>
            <w:rPr>
              <w:rFonts w:ascii="微软雅黑" w:hAnsi="微软雅黑" w:eastAsia="微软雅黑"/>
              <w:sz w:val="24"/>
              <w:szCs w:val="24"/>
            </w:rPr>
          </w:pPr>
          <w:r>
            <w:fldChar w:fldCharType="begin"/>
          </w:r>
          <w:r>
            <w:instrText xml:space="preserve"> HYPERLINK \l "_Toc35544263" </w:instrText>
          </w:r>
          <w:r>
            <w:fldChar w:fldCharType="separate"/>
          </w:r>
          <w:r>
            <w:rPr>
              <w:rStyle w:val="15"/>
              <w:rFonts w:ascii="微软雅黑" w:hAnsi="微软雅黑" w:eastAsia="微软雅黑"/>
              <w:sz w:val="24"/>
              <w:szCs w:val="24"/>
            </w:rPr>
            <w:t xml:space="preserve">1.2 </w:t>
          </w:r>
          <w:r>
            <w:rPr>
              <w:rStyle w:val="15"/>
              <w:rFonts w:hint="eastAsia" w:ascii="微软雅黑" w:hAnsi="微软雅黑" w:eastAsia="微软雅黑"/>
              <w:sz w:val="24"/>
              <w:szCs w:val="24"/>
            </w:rPr>
            <w:t>项目概述</w:t>
          </w:r>
          <w:r>
            <w:rPr>
              <w:rFonts w:ascii="微软雅黑" w:hAnsi="微软雅黑" w:eastAsia="微软雅黑"/>
              <w:sz w:val="24"/>
              <w:szCs w:val="24"/>
            </w:rPr>
            <w:tab/>
          </w:r>
          <w:r>
            <w:rPr>
              <w:rFonts w:ascii="微软雅黑" w:hAnsi="微软雅黑" w:eastAsia="微软雅黑"/>
              <w:sz w:val="24"/>
              <w:szCs w:val="24"/>
            </w:rPr>
            <w:fldChar w:fldCharType="begin"/>
          </w:r>
          <w:r>
            <w:rPr>
              <w:rFonts w:ascii="微软雅黑" w:hAnsi="微软雅黑" w:eastAsia="微软雅黑"/>
              <w:sz w:val="24"/>
              <w:szCs w:val="24"/>
            </w:rPr>
            <w:instrText xml:space="preserve"> PAGEREF _Toc35544263 \h </w:instrText>
          </w:r>
          <w:r>
            <w:rPr>
              <w:rFonts w:ascii="微软雅黑" w:hAnsi="微软雅黑" w:eastAsia="微软雅黑"/>
              <w:sz w:val="24"/>
              <w:szCs w:val="24"/>
            </w:rPr>
            <w:fldChar w:fldCharType="separate"/>
          </w:r>
          <w:r>
            <w:rPr>
              <w:rFonts w:ascii="微软雅黑" w:hAnsi="微软雅黑" w:eastAsia="微软雅黑"/>
              <w:sz w:val="24"/>
              <w:szCs w:val="24"/>
            </w:rPr>
            <w:t>3</w:t>
          </w:r>
          <w:r>
            <w:rPr>
              <w:rFonts w:ascii="微软雅黑" w:hAnsi="微软雅黑" w:eastAsia="微软雅黑"/>
              <w:sz w:val="24"/>
              <w:szCs w:val="24"/>
            </w:rPr>
            <w:fldChar w:fldCharType="end"/>
          </w:r>
          <w:r>
            <w:rPr>
              <w:rFonts w:ascii="微软雅黑" w:hAnsi="微软雅黑" w:eastAsia="微软雅黑"/>
              <w:sz w:val="24"/>
              <w:szCs w:val="24"/>
            </w:rPr>
            <w:fldChar w:fldCharType="end"/>
          </w:r>
        </w:p>
        <w:p>
          <w:pPr>
            <w:pStyle w:val="11"/>
            <w:rPr>
              <w:rFonts w:ascii="微软雅黑" w:hAnsi="微软雅黑" w:eastAsia="微软雅黑"/>
              <w:sz w:val="24"/>
              <w:szCs w:val="24"/>
            </w:rPr>
          </w:pPr>
          <w:r>
            <w:fldChar w:fldCharType="begin"/>
          </w:r>
          <w:r>
            <w:instrText xml:space="preserve"> HYPERLINK \l "_Toc35544264" </w:instrText>
          </w:r>
          <w:r>
            <w:fldChar w:fldCharType="separate"/>
          </w:r>
          <w:r>
            <w:rPr>
              <w:rStyle w:val="15"/>
              <w:rFonts w:ascii="微软雅黑" w:hAnsi="微软雅黑" w:eastAsia="微软雅黑"/>
              <w:sz w:val="24"/>
              <w:szCs w:val="24"/>
            </w:rPr>
            <w:t xml:space="preserve">1.3 </w:t>
          </w:r>
          <w:r>
            <w:rPr>
              <w:rStyle w:val="15"/>
              <w:rFonts w:hint="eastAsia" w:ascii="微软雅黑" w:hAnsi="微软雅黑" w:eastAsia="微软雅黑"/>
              <w:sz w:val="24"/>
              <w:szCs w:val="24"/>
            </w:rPr>
            <w:t>文档概述</w:t>
          </w:r>
          <w:r>
            <w:rPr>
              <w:rFonts w:ascii="微软雅黑" w:hAnsi="微软雅黑" w:eastAsia="微软雅黑"/>
              <w:sz w:val="24"/>
              <w:szCs w:val="24"/>
            </w:rPr>
            <w:tab/>
          </w:r>
          <w:r>
            <w:rPr>
              <w:rFonts w:ascii="微软雅黑" w:hAnsi="微软雅黑" w:eastAsia="微软雅黑"/>
              <w:sz w:val="24"/>
              <w:szCs w:val="24"/>
            </w:rPr>
            <w:fldChar w:fldCharType="begin"/>
          </w:r>
          <w:r>
            <w:rPr>
              <w:rFonts w:ascii="微软雅黑" w:hAnsi="微软雅黑" w:eastAsia="微软雅黑"/>
              <w:sz w:val="24"/>
              <w:szCs w:val="24"/>
            </w:rPr>
            <w:instrText xml:space="preserve"> PAGEREF _Toc35544264 \h </w:instrText>
          </w:r>
          <w:r>
            <w:rPr>
              <w:rFonts w:ascii="微软雅黑" w:hAnsi="微软雅黑" w:eastAsia="微软雅黑"/>
              <w:sz w:val="24"/>
              <w:szCs w:val="24"/>
            </w:rPr>
            <w:fldChar w:fldCharType="separate"/>
          </w:r>
          <w:r>
            <w:rPr>
              <w:rFonts w:ascii="微软雅黑" w:hAnsi="微软雅黑" w:eastAsia="微软雅黑"/>
              <w:sz w:val="24"/>
              <w:szCs w:val="24"/>
            </w:rPr>
            <w:t>3</w:t>
          </w:r>
          <w:r>
            <w:rPr>
              <w:rFonts w:ascii="微软雅黑" w:hAnsi="微软雅黑" w:eastAsia="微软雅黑"/>
              <w:sz w:val="24"/>
              <w:szCs w:val="24"/>
            </w:rPr>
            <w:fldChar w:fldCharType="end"/>
          </w:r>
          <w:r>
            <w:rPr>
              <w:rFonts w:ascii="微软雅黑" w:hAnsi="微软雅黑" w:eastAsia="微软雅黑"/>
              <w:sz w:val="24"/>
              <w:szCs w:val="24"/>
            </w:rPr>
            <w:fldChar w:fldCharType="end"/>
          </w:r>
        </w:p>
        <w:p>
          <w:pPr>
            <w:pStyle w:val="11"/>
            <w:rPr>
              <w:rFonts w:ascii="微软雅黑" w:hAnsi="微软雅黑" w:eastAsia="微软雅黑"/>
              <w:sz w:val="24"/>
              <w:szCs w:val="24"/>
            </w:rPr>
          </w:pPr>
          <w:r>
            <w:fldChar w:fldCharType="begin"/>
          </w:r>
          <w:r>
            <w:instrText xml:space="preserve"> HYPERLINK \l "_Toc35544265" </w:instrText>
          </w:r>
          <w:r>
            <w:fldChar w:fldCharType="separate"/>
          </w:r>
          <w:r>
            <w:rPr>
              <w:rStyle w:val="15"/>
              <w:rFonts w:ascii="微软雅黑" w:hAnsi="微软雅黑" w:eastAsia="微软雅黑"/>
              <w:sz w:val="24"/>
              <w:szCs w:val="24"/>
            </w:rPr>
            <w:t xml:space="preserve">1.4 </w:t>
          </w:r>
          <w:r>
            <w:rPr>
              <w:rStyle w:val="15"/>
              <w:rFonts w:hint="eastAsia" w:ascii="微软雅黑" w:hAnsi="微软雅黑" w:eastAsia="微软雅黑"/>
              <w:sz w:val="24"/>
              <w:szCs w:val="24"/>
            </w:rPr>
            <w:t>参考文档</w:t>
          </w:r>
          <w:r>
            <w:rPr>
              <w:rFonts w:ascii="微软雅黑" w:hAnsi="微软雅黑" w:eastAsia="微软雅黑"/>
              <w:sz w:val="24"/>
              <w:szCs w:val="24"/>
            </w:rPr>
            <w:tab/>
          </w:r>
          <w:r>
            <w:rPr>
              <w:rFonts w:ascii="微软雅黑" w:hAnsi="微软雅黑" w:eastAsia="微软雅黑"/>
              <w:sz w:val="24"/>
              <w:szCs w:val="24"/>
            </w:rPr>
            <w:fldChar w:fldCharType="begin"/>
          </w:r>
          <w:r>
            <w:rPr>
              <w:rFonts w:ascii="微软雅黑" w:hAnsi="微软雅黑" w:eastAsia="微软雅黑"/>
              <w:sz w:val="24"/>
              <w:szCs w:val="24"/>
            </w:rPr>
            <w:instrText xml:space="preserve"> PAGEREF _Toc35544265 \h </w:instrText>
          </w:r>
          <w:r>
            <w:rPr>
              <w:rFonts w:ascii="微软雅黑" w:hAnsi="微软雅黑" w:eastAsia="微软雅黑"/>
              <w:sz w:val="24"/>
              <w:szCs w:val="24"/>
            </w:rPr>
            <w:fldChar w:fldCharType="separate"/>
          </w:r>
          <w:r>
            <w:rPr>
              <w:rFonts w:ascii="微软雅黑" w:hAnsi="微软雅黑" w:eastAsia="微软雅黑"/>
              <w:sz w:val="24"/>
              <w:szCs w:val="24"/>
            </w:rPr>
            <w:t>3</w:t>
          </w:r>
          <w:r>
            <w:rPr>
              <w:rFonts w:ascii="微软雅黑" w:hAnsi="微软雅黑" w:eastAsia="微软雅黑"/>
              <w:sz w:val="24"/>
              <w:szCs w:val="24"/>
            </w:rPr>
            <w:fldChar w:fldCharType="end"/>
          </w:r>
          <w:r>
            <w:rPr>
              <w:rFonts w:ascii="微软雅黑" w:hAnsi="微软雅黑" w:eastAsia="微软雅黑"/>
              <w:sz w:val="24"/>
              <w:szCs w:val="24"/>
            </w:rPr>
            <w:fldChar w:fldCharType="end"/>
          </w:r>
        </w:p>
        <w:p>
          <w:pPr>
            <w:pStyle w:val="10"/>
            <w:rPr>
              <w:rFonts w:ascii="微软雅黑" w:hAnsi="微软雅黑" w:eastAsia="微软雅黑"/>
              <w:sz w:val="24"/>
              <w:szCs w:val="24"/>
            </w:rPr>
          </w:pPr>
          <w:r>
            <w:fldChar w:fldCharType="begin"/>
          </w:r>
          <w:r>
            <w:instrText xml:space="preserve"> HYPERLINK \l "_Toc35544266" </w:instrText>
          </w:r>
          <w:r>
            <w:fldChar w:fldCharType="separate"/>
          </w:r>
          <w:r>
            <w:rPr>
              <w:rStyle w:val="15"/>
              <w:rFonts w:ascii="微软雅黑" w:hAnsi="微软雅黑" w:eastAsia="微软雅黑"/>
              <w:sz w:val="24"/>
              <w:szCs w:val="24"/>
            </w:rPr>
            <w:t xml:space="preserve">2 </w:t>
          </w:r>
          <w:r>
            <w:rPr>
              <w:rStyle w:val="15"/>
              <w:rFonts w:hint="eastAsia" w:ascii="微软雅黑" w:hAnsi="微软雅黑" w:eastAsia="微软雅黑"/>
              <w:sz w:val="24"/>
              <w:szCs w:val="24"/>
            </w:rPr>
            <w:t>编码规则</w:t>
          </w:r>
          <w:r>
            <w:rPr>
              <w:rFonts w:ascii="微软雅黑" w:hAnsi="微软雅黑" w:eastAsia="微软雅黑"/>
              <w:sz w:val="24"/>
              <w:szCs w:val="24"/>
            </w:rPr>
            <w:tab/>
          </w:r>
          <w:r>
            <w:rPr>
              <w:rFonts w:ascii="微软雅黑" w:hAnsi="微软雅黑" w:eastAsia="微软雅黑"/>
              <w:sz w:val="24"/>
              <w:szCs w:val="24"/>
            </w:rPr>
            <w:fldChar w:fldCharType="begin"/>
          </w:r>
          <w:r>
            <w:rPr>
              <w:rFonts w:ascii="微软雅黑" w:hAnsi="微软雅黑" w:eastAsia="微软雅黑"/>
              <w:sz w:val="24"/>
              <w:szCs w:val="24"/>
            </w:rPr>
            <w:instrText xml:space="preserve"> PAGEREF _Toc35544266 \h </w:instrText>
          </w:r>
          <w:r>
            <w:rPr>
              <w:rFonts w:ascii="微软雅黑" w:hAnsi="微软雅黑" w:eastAsia="微软雅黑"/>
              <w:sz w:val="24"/>
              <w:szCs w:val="24"/>
            </w:rPr>
            <w:fldChar w:fldCharType="separate"/>
          </w:r>
          <w:r>
            <w:rPr>
              <w:rFonts w:ascii="微软雅黑" w:hAnsi="微软雅黑" w:eastAsia="微软雅黑"/>
              <w:sz w:val="24"/>
              <w:szCs w:val="24"/>
            </w:rPr>
            <w:t>4</w:t>
          </w:r>
          <w:r>
            <w:rPr>
              <w:rFonts w:ascii="微软雅黑" w:hAnsi="微软雅黑" w:eastAsia="微软雅黑"/>
              <w:sz w:val="24"/>
              <w:szCs w:val="24"/>
            </w:rPr>
            <w:fldChar w:fldCharType="end"/>
          </w:r>
          <w:r>
            <w:rPr>
              <w:rFonts w:ascii="微软雅黑" w:hAnsi="微软雅黑" w:eastAsia="微软雅黑"/>
              <w:sz w:val="24"/>
              <w:szCs w:val="24"/>
            </w:rPr>
            <w:fldChar w:fldCharType="end"/>
          </w:r>
        </w:p>
        <w:p>
          <w:pPr>
            <w:pStyle w:val="11"/>
            <w:rPr>
              <w:rFonts w:ascii="微软雅黑" w:hAnsi="微软雅黑" w:eastAsia="微软雅黑"/>
              <w:sz w:val="24"/>
              <w:szCs w:val="24"/>
            </w:rPr>
          </w:pPr>
          <w:r>
            <w:fldChar w:fldCharType="begin"/>
          </w:r>
          <w:r>
            <w:instrText xml:space="preserve"> HYPERLINK \l "_Toc35544267" </w:instrText>
          </w:r>
          <w:r>
            <w:fldChar w:fldCharType="separate"/>
          </w:r>
          <w:r>
            <w:rPr>
              <w:rStyle w:val="15"/>
              <w:rFonts w:ascii="微软雅黑" w:hAnsi="微软雅黑" w:eastAsia="微软雅黑"/>
              <w:sz w:val="24"/>
              <w:szCs w:val="24"/>
            </w:rPr>
            <w:t xml:space="preserve">2.1 </w:t>
          </w:r>
          <w:r>
            <w:rPr>
              <w:rStyle w:val="15"/>
              <w:rFonts w:hint="eastAsia" w:ascii="微软雅黑" w:hAnsi="微软雅黑" w:eastAsia="微软雅黑"/>
              <w:sz w:val="24"/>
              <w:szCs w:val="24"/>
            </w:rPr>
            <w:t>管理</w:t>
          </w:r>
          <w:r>
            <w:rPr>
              <w:rStyle w:val="15"/>
              <w:rFonts w:ascii="微软雅黑" w:hAnsi="微软雅黑" w:eastAsia="微软雅黑"/>
              <w:sz w:val="24"/>
              <w:szCs w:val="24"/>
            </w:rPr>
            <w:t>/</w:t>
          </w:r>
          <w:r>
            <w:rPr>
              <w:rStyle w:val="15"/>
              <w:rFonts w:hint="eastAsia" w:ascii="微软雅黑" w:hAnsi="微软雅黑" w:eastAsia="微软雅黑"/>
              <w:sz w:val="24"/>
              <w:szCs w:val="24"/>
            </w:rPr>
            <w:t>开发</w:t>
          </w:r>
          <w:r>
            <w:rPr>
              <w:rStyle w:val="15"/>
              <w:rFonts w:ascii="微软雅黑" w:hAnsi="微软雅黑" w:eastAsia="微软雅黑"/>
              <w:sz w:val="24"/>
              <w:szCs w:val="24"/>
            </w:rPr>
            <w:t>/</w:t>
          </w:r>
          <w:r>
            <w:rPr>
              <w:rStyle w:val="15"/>
              <w:rFonts w:hint="eastAsia" w:ascii="微软雅黑" w:hAnsi="微软雅黑" w:eastAsia="微软雅黑"/>
              <w:sz w:val="24"/>
              <w:szCs w:val="24"/>
            </w:rPr>
            <w:t>产品类文档</w:t>
          </w:r>
          <w:r>
            <w:rPr>
              <w:rFonts w:ascii="微软雅黑" w:hAnsi="微软雅黑" w:eastAsia="微软雅黑"/>
              <w:sz w:val="24"/>
              <w:szCs w:val="24"/>
            </w:rPr>
            <w:tab/>
          </w:r>
          <w:r>
            <w:rPr>
              <w:rFonts w:ascii="微软雅黑" w:hAnsi="微软雅黑" w:eastAsia="微软雅黑"/>
              <w:sz w:val="24"/>
              <w:szCs w:val="24"/>
            </w:rPr>
            <w:fldChar w:fldCharType="begin"/>
          </w:r>
          <w:r>
            <w:rPr>
              <w:rFonts w:ascii="微软雅黑" w:hAnsi="微软雅黑" w:eastAsia="微软雅黑"/>
              <w:sz w:val="24"/>
              <w:szCs w:val="24"/>
            </w:rPr>
            <w:instrText xml:space="preserve"> PAGEREF _Toc35544267 \h </w:instrText>
          </w:r>
          <w:r>
            <w:rPr>
              <w:rFonts w:ascii="微软雅黑" w:hAnsi="微软雅黑" w:eastAsia="微软雅黑"/>
              <w:sz w:val="24"/>
              <w:szCs w:val="24"/>
            </w:rPr>
            <w:fldChar w:fldCharType="separate"/>
          </w:r>
          <w:r>
            <w:rPr>
              <w:rFonts w:ascii="微软雅黑" w:hAnsi="微软雅黑" w:eastAsia="微软雅黑"/>
              <w:sz w:val="24"/>
              <w:szCs w:val="24"/>
            </w:rPr>
            <w:t>4</w:t>
          </w:r>
          <w:r>
            <w:rPr>
              <w:rFonts w:ascii="微软雅黑" w:hAnsi="微软雅黑" w:eastAsia="微软雅黑"/>
              <w:sz w:val="24"/>
              <w:szCs w:val="24"/>
            </w:rPr>
            <w:fldChar w:fldCharType="end"/>
          </w:r>
          <w:r>
            <w:rPr>
              <w:rFonts w:ascii="微软雅黑" w:hAnsi="微软雅黑" w:eastAsia="微软雅黑"/>
              <w:sz w:val="24"/>
              <w:szCs w:val="24"/>
            </w:rPr>
            <w:fldChar w:fldCharType="end"/>
          </w:r>
        </w:p>
        <w:p>
          <w:pPr>
            <w:pStyle w:val="11"/>
            <w:rPr>
              <w:rFonts w:ascii="微软雅黑" w:hAnsi="微软雅黑" w:eastAsia="微软雅黑"/>
              <w:sz w:val="24"/>
              <w:szCs w:val="24"/>
            </w:rPr>
          </w:pPr>
          <w:r>
            <w:fldChar w:fldCharType="begin"/>
          </w:r>
          <w:r>
            <w:instrText xml:space="preserve"> HYPERLINK \l "_Toc35544268" </w:instrText>
          </w:r>
          <w:r>
            <w:fldChar w:fldCharType="separate"/>
          </w:r>
          <w:r>
            <w:rPr>
              <w:rStyle w:val="15"/>
              <w:rFonts w:ascii="微软雅黑" w:hAnsi="微软雅黑" w:eastAsia="微软雅黑"/>
              <w:sz w:val="24"/>
              <w:szCs w:val="24"/>
            </w:rPr>
            <w:t xml:space="preserve">2.2 </w:t>
          </w:r>
          <w:r>
            <w:rPr>
              <w:rStyle w:val="15"/>
              <w:rFonts w:hint="eastAsia" w:ascii="微软雅黑" w:hAnsi="微软雅黑" w:eastAsia="微软雅黑"/>
              <w:sz w:val="24"/>
              <w:szCs w:val="24"/>
            </w:rPr>
            <w:t>会议记录文档</w:t>
          </w:r>
          <w:r>
            <w:rPr>
              <w:rFonts w:ascii="微软雅黑" w:hAnsi="微软雅黑" w:eastAsia="微软雅黑"/>
              <w:sz w:val="24"/>
              <w:szCs w:val="24"/>
            </w:rPr>
            <w:tab/>
          </w:r>
          <w:r>
            <w:rPr>
              <w:rFonts w:ascii="微软雅黑" w:hAnsi="微软雅黑" w:eastAsia="微软雅黑"/>
              <w:sz w:val="24"/>
              <w:szCs w:val="24"/>
            </w:rPr>
            <w:fldChar w:fldCharType="begin"/>
          </w:r>
          <w:r>
            <w:rPr>
              <w:rFonts w:ascii="微软雅黑" w:hAnsi="微软雅黑" w:eastAsia="微软雅黑"/>
              <w:sz w:val="24"/>
              <w:szCs w:val="24"/>
            </w:rPr>
            <w:instrText xml:space="preserve"> PAGEREF _Toc35544268 \h </w:instrText>
          </w:r>
          <w:r>
            <w:rPr>
              <w:rFonts w:ascii="微软雅黑" w:hAnsi="微软雅黑" w:eastAsia="微软雅黑"/>
              <w:sz w:val="24"/>
              <w:szCs w:val="24"/>
            </w:rPr>
            <w:fldChar w:fldCharType="separate"/>
          </w:r>
          <w:r>
            <w:rPr>
              <w:rFonts w:ascii="微软雅黑" w:hAnsi="微软雅黑" w:eastAsia="微软雅黑"/>
              <w:sz w:val="24"/>
              <w:szCs w:val="24"/>
            </w:rPr>
            <w:t>4</w:t>
          </w:r>
          <w:r>
            <w:rPr>
              <w:rFonts w:ascii="微软雅黑" w:hAnsi="微软雅黑" w:eastAsia="微软雅黑"/>
              <w:sz w:val="24"/>
              <w:szCs w:val="24"/>
            </w:rPr>
            <w:fldChar w:fldCharType="end"/>
          </w:r>
          <w:r>
            <w:rPr>
              <w:rFonts w:ascii="微软雅黑" w:hAnsi="微软雅黑" w:eastAsia="微软雅黑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ascii="微软雅黑" w:hAnsi="微软雅黑" w:eastAsia="微软雅黑"/>
              <w:sz w:val="24"/>
              <w:szCs w:val="24"/>
            </w:rPr>
          </w:pPr>
          <w:r>
            <w:fldChar w:fldCharType="begin"/>
          </w:r>
          <w:r>
            <w:instrText xml:space="preserve"> HYPERLINK \l "_Toc35544269" </w:instrText>
          </w:r>
          <w:r>
            <w:fldChar w:fldCharType="separate"/>
          </w:r>
          <w:r>
            <w:rPr>
              <w:rStyle w:val="15"/>
              <w:rFonts w:ascii="微软雅黑" w:hAnsi="微软雅黑" w:eastAsia="微软雅黑"/>
              <w:sz w:val="24"/>
              <w:szCs w:val="24"/>
            </w:rPr>
            <w:t xml:space="preserve">2.2.1 </w:t>
          </w:r>
          <w:r>
            <w:rPr>
              <w:rStyle w:val="15"/>
              <w:rFonts w:hint="eastAsia" w:ascii="微软雅黑" w:hAnsi="微软雅黑" w:eastAsia="微软雅黑"/>
              <w:sz w:val="24"/>
              <w:szCs w:val="24"/>
            </w:rPr>
            <w:t>每日站立会议记录</w:t>
          </w:r>
          <w:r>
            <w:rPr>
              <w:rFonts w:ascii="微软雅黑" w:hAnsi="微软雅黑" w:eastAsia="微软雅黑"/>
              <w:sz w:val="24"/>
              <w:szCs w:val="24"/>
            </w:rPr>
            <w:tab/>
          </w:r>
          <w:r>
            <w:rPr>
              <w:rFonts w:ascii="微软雅黑" w:hAnsi="微软雅黑" w:eastAsia="微软雅黑"/>
              <w:sz w:val="24"/>
              <w:szCs w:val="24"/>
            </w:rPr>
            <w:fldChar w:fldCharType="begin"/>
          </w:r>
          <w:r>
            <w:rPr>
              <w:rFonts w:ascii="微软雅黑" w:hAnsi="微软雅黑" w:eastAsia="微软雅黑"/>
              <w:sz w:val="24"/>
              <w:szCs w:val="24"/>
            </w:rPr>
            <w:instrText xml:space="preserve"> PAGEREF _Toc35544269 \h </w:instrText>
          </w:r>
          <w:r>
            <w:rPr>
              <w:rFonts w:ascii="微软雅黑" w:hAnsi="微软雅黑" w:eastAsia="微软雅黑"/>
              <w:sz w:val="24"/>
              <w:szCs w:val="24"/>
            </w:rPr>
            <w:fldChar w:fldCharType="separate"/>
          </w:r>
          <w:r>
            <w:rPr>
              <w:rFonts w:ascii="微软雅黑" w:hAnsi="微软雅黑" w:eastAsia="微软雅黑"/>
              <w:sz w:val="24"/>
              <w:szCs w:val="24"/>
            </w:rPr>
            <w:t>4</w:t>
          </w:r>
          <w:r>
            <w:rPr>
              <w:rFonts w:ascii="微软雅黑" w:hAnsi="微软雅黑" w:eastAsia="微软雅黑"/>
              <w:sz w:val="24"/>
              <w:szCs w:val="24"/>
            </w:rPr>
            <w:fldChar w:fldCharType="end"/>
          </w:r>
          <w:r>
            <w:rPr>
              <w:rFonts w:ascii="微软雅黑" w:hAnsi="微软雅黑" w:eastAsia="微软雅黑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ascii="微软雅黑" w:hAnsi="微软雅黑" w:eastAsia="微软雅黑"/>
              <w:sz w:val="24"/>
              <w:szCs w:val="24"/>
            </w:rPr>
          </w:pPr>
          <w:r>
            <w:fldChar w:fldCharType="begin"/>
          </w:r>
          <w:r>
            <w:instrText xml:space="preserve"> HYPERLINK \l "_Toc35544270" </w:instrText>
          </w:r>
          <w:r>
            <w:fldChar w:fldCharType="separate"/>
          </w:r>
          <w:r>
            <w:rPr>
              <w:rStyle w:val="15"/>
              <w:rFonts w:ascii="微软雅黑" w:hAnsi="微软雅黑" w:eastAsia="微软雅黑"/>
              <w:sz w:val="24"/>
              <w:szCs w:val="24"/>
            </w:rPr>
            <w:t xml:space="preserve">2.2.2 </w:t>
          </w:r>
          <w:r>
            <w:rPr>
              <w:rStyle w:val="15"/>
              <w:rFonts w:hint="eastAsia" w:ascii="微软雅黑" w:hAnsi="微软雅黑" w:eastAsia="微软雅黑"/>
              <w:sz w:val="24"/>
              <w:szCs w:val="24"/>
            </w:rPr>
            <w:t>迭代会议报告</w:t>
          </w:r>
          <w:r>
            <w:rPr>
              <w:rFonts w:ascii="微软雅黑" w:hAnsi="微软雅黑" w:eastAsia="微软雅黑"/>
              <w:sz w:val="24"/>
              <w:szCs w:val="24"/>
            </w:rPr>
            <w:tab/>
          </w:r>
          <w:r>
            <w:rPr>
              <w:rFonts w:ascii="微软雅黑" w:hAnsi="微软雅黑" w:eastAsia="微软雅黑"/>
              <w:sz w:val="24"/>
              <w:szCs w:val="24"/>
            </w:rPr>
            <w:fldChar w:fldCharType="begin"/>
          </w:r>
          <w:r>
            <w:rPr>
              <w:rFonts w:ascii="微软雅黑" w:hAnsi="微软雅黑" w:eastAsia="微软雅黑"/>
              <w:sz w:val="24"/>
              <w:szCs w:val="24"/>
            </w:rPr>
            <w:instrText xml:space="preserve"> PAGEREF _Toc35544270 \h </w:instrText>
          </w:r>
          <w:r>
            <w:rPr>
              <w:rFonts w:ascii="微软雅黑" w:hAnsi="微软雅黑" w:eastAsia="微软雅黑"/>
              <w:sz w:val="24"/>
              <w:szCs w:val="24"/>
            </w:rPr>
            <w:fldChar w:fldCharType="separate"/>
          </w:r>
          <w:r>
            <w:rPr>
              <w:rFonts w:ascii="微软雅黑" w:hAnsi="微软雅黑" w:eastAsia="微软雅黑"/>
              <w:sz w:val="24"/>
              <w:szCs w:val="24"/>
            </w:rPr>
            <w:t>5</w:t>
          </w:r>
          <w:r>
            <w:rPr>
              <w:rFonts w:ascii="微软雅黑" w:hAnsi="微软雅黑" w:eastAsia="微软雅黑"/>
              <w:sz w:val="24"/>
              <w:szCs w:val="24"/>
            </w:rPr>
            <w:fldChar w:fldCharType="end"/>
          </w:r>
          <w:r>
            <w:rPr>
              <w:rFonts w:ascii="微软雅黑" w:hAnsi="微软雅黑" w:eastAsia="微软雅黑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ascii="微软雅黑" w:hAnsi="微软雅黑" w:eastAsia="微软雅黑"/>
              <w:sz w:val="24"/>
              <w:szCs w:val="24"/>
            </w:rPr>
          </w:pPr>
          <w:r>
            <w:fldChar w:fldCharType="begin"/>
          </w:r>
          <w:r>
            <w:instrText xml:space="preserve"> HYPERLINK \l "_Toc35544271" </w:instrText>
          </w:r>
          <w:r>
            <w:fldChar w:fldCharType="separate"/>
          </w:r>
          <w:r>
            <w:rPr>
              <w:rStyle w:val="15"/>
              <w:rFonts w:ascii="微软雅黑" w:hAnsi="微软雅黑" w:eastAsia="微软雅黑"/>
              <w:sz w:val="24"/>
              <w:szCs w:val="24"/>
            </w:rPr>
            <w:t>2.2.3 Sprint</w:t>
          </w:r>
          <w:r>
            <w:rPr>
              <w:rStyle w:val="15"/>
              <w:rFonts w:hint="eastAsia" w:ascii="微软雅黑" w:hAnsi="微软雅黑" w:eastAsia="微软雅黑"/>
              <w:sz w:val="24"/>
              <w:szCs w:val="24"/>
            </w:rPr>
            <w:t>会议报告</w:t>
          </w:r>
          <w:r>
            <w:rPr>
              <w:rFonts w:ascii="微软雅黑" w:hAnsi="微软雅黑" w:eastAsia="微软雅黑"/>
              <w:sz w:val="24"/>
              <w:szCs w:val="24"/>
            </w:rPr>
            <w:tab/>
          </w:r>
          <w:r>
            <w:rPr>
              <w:rFonts w:ascii="微软雅黑" w:hAnsi="微软雅黑" w:eastAsia="微软雅黑"/>
              <w:sz w:val="24"/>
              <w:szCs w:val="24"/>
            </w:rPr>
            <w:fldChar w:fldCharType="begin"/>
          </w:r>
          <w:r>
            <w:rPr>
              <w:rFonts w:ascii="微软雅黑" w:hAnsi="微软雅黑" w:eastAsia="微软雅黑"/>
              <w:sz w:val="24"/>
              <w:szCs w:val="24"/>
            </w:rPr>
            <w:instrText xml:space="preserve"> PAGEREF _Toc35544271 \h </w:instrText>
          </w:r>
          <w:r>
            <w:rPr>
              <w:rFonts w:ascii="微软雅黑" w:hAnsi="微软雅黑" w:eastAsia="微软雅黑"/>
              <w:sz w:val="24"/>
              <w:szCs w:val="24"/>
            </w:rPr>
            <w:fldChar w:fldCharType="separate"/>
          </w:r>
          <w:r>
            <w:rPr>
              <w:rFonts w:ascii="微软雅黑" w:hAnsi="微软雅黑" w:eastAsia="微软雅黑"/>
              <w:sz w:val="24"/>
              <w:szCs w:val="24"/>
            </w:rPr>
            <w:t>5</w:t>
          </w:r>
          <w:r>
            <w:rPr>
              <w:rFonts w:ascii="微软雅黑" w:hAnsi="微软雅黑" w:eastAsia="微软雅黑"/>
              <w:sz w:val="24"/>
              <w:szCs w:val="24"/>
            </w:rPr>
            <w:fldChar w:fldCharType="end"/>
          </w:r>
          <w:r>
            <w:rPr>
              <w:rFonts w:ascii="微软雅黑" w:hAnsi="微软雅黑" w:eastAsia="微软雅黑"/>
              <w:sz w:val="24"/>
              <w:szCs w:val="24"/>
            </w:rPr>
            <w:fldChar w:fldCharType="end"/>
          </w:r>
        </w:p>
        <w:p>
          <w:pPr>
            <w:pStyle w:val="10"/>
          </w:pPr>
          <w:r>
            <w:fldChar w:fldCharType="begin"/>
          </w:r>
          <w:r>
            <w:instrText xml:space="preserve"> HYPERLINK \l "_Toc35544272" </w:instrText>
          </w:r>
          <w:r>
            <w:fldChar w:fldCharType="separate"/>
          </w:r>
          <w:r>
            <w:rPr>
              <w:rStyle w:val="15"/>
              <w:rFonts w:hint="eastAsia" w:ascii="微软雅黑" w:hAnsi="微软雅黑" w:eastAsia="微软雅黑"/>
              <w:sz w:val="24"/>
              <w:szCs w:val="24"/>
            </w:rPr>
            <w:t>附录</w:t>
          </w:r>
          <w:r>
            <w:rPr>
              <w:rFonts w:ascii="微软雅黑" w:hAnsi="微软雅黑" w:eastAsia="微软雅黑"/>
              <w:sz w:val="24"/>
              <w:szCs w:val="24"/>
            </w:rPr>
            <w:tab/>
          </w:r>
          <w:r>
            <w:rPr>
              <w:rFonts w:ascii="微软雅黑" w:hAnsi="微软雅黑" w:eastAsia="微软雅黑"/>
              <w:sz w:val="24"/>
              <w:szCs w:val="24"/>
            </w:rPr>
            <w:fldChar w:fldCharType="begin"/>
          </w:r>
          <w:r>
            <w:rPr>
              <w:rFonts w:ascii="微软雅黑" w:hAnsi="微软雅黑" w:eastAsia="微软雅黑"/>
              <w:sz w:val="24"/>
              <w:szCs w:val="24"/>
            </w:rPr>
            <w:instrText xml:space="preserve"> PAGEREF _Toc35544272 \h </w:instrText>
          </w:r>
          <w:r>
            <w:rPr>
              <w:rFonts w:ascii="微软雅黑" w:hAnsi="微软雅黑" w:eastAsia="微软雅黑"/>
              <w:sz w:val="24"/>
              <w:szCs w:val="24"/>
            </w:rPr>
            <w:fldChar w:fldCharType="separate"/>
          </w:r>
          <w:r>
            <w:rPr>
              <w:rFonts w:ascii="微软雅黑" w:hAnsi="微软雅黑" w:eastAsia="微软雅黑"/>
              <w:sz w:val="24"/>
              <w:szCs w:val="24"/>
            </w:rPr>
            <w:t>7</w:t>
          </w:r>
          <w:r>
            <w:rPr>
              <w:rFonts w:ascii="微软雅黑" w:hAnsi="微软雅黑" w:eastAsia="微软雅黑"/>
              <w:sz w:val="24"/>
              <w:szCs w:val="24"/>
            </w:rPr>
            <w:fldChar w:fldCharType="end"/>
          </w:r>
          <w:r>
            <w:rPr>
              <w:rFonts w:ascii="微软雅黑" w:hAnsi="微软雅黑" w:eastAsia="微软雅黑"/>
              <w:sz w:val="24"/>
              <w:szCs w:val="24"/>
            </w:rPr>
            <w:fldChar w:fldCharType="end"/>
          </w:r>
        </w:p>
        <w:p>
          <w:r>
            <w:fldChar w:fldCharType="end"/>
          </w:r>
        </w:p>
        <w:p/>
        <w:p/>
        <w:p/>
        <w:p/>
        <w:p/>
        <w:p/>
        <w:p/>
        <w:p/>
        <w:p/>
        <w:p/>
      </w:sdtContent>
    </w:sdt>
    <w:p>
      <w:pPr>
        <w:pStyle w:val="2"/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bookmarkStart w:id="1" w:name="_Toc35544261"/>
      <w:r>
        <w:rPr>
          <w:rFonts w:hint="eastAsia"/>
        </w:rPr>
        <w:t>1 文档简介</w:t>
      </w:r>
      <w:bookmarkEnd w:id="0"/>
      <w:bookmarkEnd w:id="1"/>
    </w:p>
    <w:p>
      <w:pPr>
        <w:pStyle w:val="3"/>
        <w:spacing w:before="0" w:after="0"/>
        <w:rPr>
          <w:rFonts w:ascii="微软雅黑" w:hAnsi="微软雅黑"/>
        </w:rPr>
      </w:pPr>
      <w:bookmarkStart w:id="2" w:name="_Toc34666150"/>
      <w:bookmarkStart w:id="3" w:name="_Toc35544262"/>
      <w:r>
        <w:rPr>
          <w:rFonts w:hint="eastAsia" w:ascii="微软雅黑" w:hAnsi="微软雅黑"/>
        </w:rPr>
        <w:t>1.1文档名称</w:t>
      </w:r>
      <w:bookmarkEnd w:id="2"/>
      <w:bookmarkEnd w:id="3"/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中文名称：《文档编码规则》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英文名称：“Document Number Rule</w:t>
      </w:r>
      <w:r>
        <w:rPr>
          <w:rFonts w:ascii="微软雅黑" w:hAnsi="微软雅黑" w:eastAsia="微软雅黑"/>
        </w:rPr>
        <w:t>”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英文缩写：“DNR”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文档版本：“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.0”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文档编码：“</w:t>
      </w:r>
      <w:r>
        <w:rPr>
          <w:rFonts w:hint="eastAsia" w:ascii="微软雅黑" w:hAnsi="微软雅黑" w:eastAsia="微软雅黑"/>
          <w:lang w:val="en-US" w:eastAsia="zh-CN"/>
        </w:rPr>
        <w:t>Marvel</w:t>
      </w:r>
      <w:r>
        <w:rPr>
          <w:rFonts w:hint="eastAsia" w:ascii="微软雅黑" w:hAnsi="微软雅黑" w:eastAsia="微软雅黑"/>
        </w:rPr>
        <w:t>-XB(G)-DNR-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.0</w:t>
      </w:r>
      <w:r>
        <w:rPr>
          <w:rFonts w:ascii="微软雅黑" w:hAnsi="微软雅黑" w:eastAsia="微软雅黑"/>
        </w:rPr>
        <w:t>”</w:t>
      </w:r>
    </w:p>
    <w:p>
      <w:pPr>
        <w:pStyle w:val="3"/>
        <w:spacing w:before="0" w:after="0"/>
        <w:rPr>
          <w:rFonts w:ascii="微软雅黑" w:hAnsi="微软雅黑"/>
        </w:rPr>
      </w:pPr>
      <w:bookmarkStart w:id="4" w:name="_Toc35544263"/>
      <w:bookmarkStart w:id="5" w:name="_Toc34666151"/>
      <w:r>
        <w:rPr>
          <w:rFonts w:hint="eastAsia" w:ascii="微软雅黑" w:hAnsi="微软雅黑"/>
        </w:rPr>
        <w:t>1.2 项目概述</w:t>
      </w:r>
      <w:bookmarkEnd w:id="4"/>
      <w:bookmarkEnd w:id="5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本文档适用于“</w:t>
      </w:r>
      <w:r>
        <w:rPr>
          <w:rFonts w:hint="eastAsia" w:ascii="微软雅黑" w:hAnsi="微软雅黑" w:eastAsia="微软雅黑"/>
          <w:lang w:val="en-US" w:eastAsia="zh-CN"/>
        </w:rPr>
        <w:t>玛尔沃超市</w:t>
      </w:r>
      <w:r>
        <w:rPr>
          <w:rFonts w:hint="eastAsia" w:ascii="微软雅黑" w:hAnsi="微软雅黑" w:eastAsia="微软雅黑"/>
        </w:rPr>
        <w:t>管理系统开发项目”的开发过程。</w:t>
      </w:r>
      <w:r>
        <w:rPr>
          <w:rFonts w:ascii="微软雅黑" w:hAnsi="微软雅黑" w:eastAsia="微软雅黑"/>
        </w:rPr>
        <w:t>该项目由西北工业大学</w:t>
      </w:r>
      <w:r>
        <w:rPr>
          <w:rFonts w:hint="eastAsia" w:ascii="微软雅黑" w:hAnsi="微软雅黑" w:eastAsia="微软雅黑"/>
        </w:rPr>
        <w:t>软件学院</w:t>
      </w:r>
      <w:r>
        <w:rPr>
          <w:rFonts w:hint="eastAsia" w:ascii="微软雅黑" w:hAnsi="微软雅黑" w:eastAsia="微软雅黑"/>
          <w:lang w:val="en-US" w:eastAsia="zh-CN"/>
        </w:rPr>
        <w:t>17级学生</w:t>
      </w:r>
      <w:r>
        <w:rPr>
          <w:rFonts w:hint="eastAsia" w:ascii="微软雅黑" w:hAnsi="微软雅黑" w:eastAsia="微软雅黑"/>
        </w:rPr>
        <w:t>提出并自主设计实现。项目标识号为“M</w:t>
      </w:r>
      <w:r>
        <w:rPr>
          <w:rFonts w:hint="eastAsia" w:ascii="微软雅黑" w:hAnsi="微软雅黑" w:eastAsia="微软雅黑"/>
          <w:lang w:val="en-US" w:eastAsia="zh-CN"/>
        </w:rPr>
        <w:t>arvel</w:t>
      </w:r>
      <w:r>
        <w:rPr>
          <w:rFonts w:hint="eastAsia" w:ascii="微软雅黑" w:hAnsi="微软雅黑" w:eastAsia="微软雅黑"/>
        </w:rPr>
        <w:t>”，软件产品版本号为“</w:t>
      </w:r>
      <w:r>
        <w:rPr>
          <w:rFonts w:ascii="微软雅黑" w:hAnsi="微软雅黑" w:eastAsia="微软雅黑"/>
        </w:rPr>
        <w:t>1.0”</w:t>
      </w:r>
      <w:r>
        <w:rPr>
          <w:rFonts w:hint="eastAsia" w:ascii="微软雅黑" w:hAnsi="微软雅黑" w:eastAsia="微软雅黑"/>
        </w:rPr>
        <w:t>。</w:t>
      </w:r>
      <w:r>
        <w:rPr>
          <w:rFonts w:ascii="微软雅黑" w:hAnsi="微软雅黑" w:eastAsia="微软雅黑"/>
        </w:rPr>
        <w:t xml:space="preserve"> </w:t>
      </w:r>
    </w:p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项目内容为：</w:t>
      </w:r>
      <w:bookmarkStart w:id="6" w:name="_Toc34666152"/>
      <w:r>
        <w:rPr>
          <w:rFonts w:hint="eastAsia" w:ascii="微软雅黑" w:hAnsi="微软雅黑" w:eastAsia="微软雅黑"/>
          <w:lang w:val="en-US" w:eastAsia="zh-CN"/>
        </w:rPr>
        <w:t>玛尔沃超市管理系统面向三类用户：超市经理、售货员以及超市顾客。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目标在于实现超市商品的智能化、信息化和简单化；实现售货员对商品信息的添加、删除、编辑、查询和对商品以及顾客购买信息的管理；提高超市经理以及售货员工作信息提交和反馈的效率，减轻管理人员的工作负担，提高管理效率；同时方便顾客线上查看商品信息及购物记录等等。</w:t>
      </w:r>
    </w:p>
    <w:p>
      <w:pPr>
        <w:pStyle w:val="3"/>
        <w:spacing w:before="0" w:after="0"/>
        <w:rPr>
          <w:rFonts w:ascii="微软雅黑" w:hAnsi="微软雅黑"/>
        </w:rPr>
      </w:pPr>
      <w:bookmarkStart w:id="7" w:name="_Toc35544264"/>
      <w:r>
        <w:rPr>
          <w:rFonts w:hint="eastAsia" w:ascii="微软雅黑" w:hAnsi="微软雅黑"/>
        </w:rPr>
        <w:t>1.3 文档概述</w:t>
      </w:r>
      <w:bookmarkEnd w:id="6"/>
      <w:bookmarkEnd w:id="7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本文档依据《国标</w:t>
      </w:r>
      <w:r>
        <w:rPr>
          <w:rFonts w:ascii="微软雅黑" w:hAnsi="微软雅黑" w:eastAsia="微软雅黑"/>
        </w:rPr>
        <w:t>GB/T 8567-2006</w:t>
      </w:r>
      <w:r>
        <w:rPr>
          <w:rFonts w:hint="eastAsia" w:ascii="微软雅黑" w:hAnsi="微软雅黑" w:eastAsia="微软雅黑"/>
        </w:rPr>
        <w:t>计算机软件文档编制规范》制定，介绍了项目中文档的编码规则，所有项目文档都需按照本文档中制订的规则进行编号，从而实现统一规范有效的文档管理。</w:t>
      </w:r>
    </w:p>
    <w:p>
      <w:pPr>
        <w:pStyle w:val="3"/>
        <w:spacing w:before="0" w:after="0"/>
        <w:rPr>
          <w:rFonts w:ascii="微软雅黑" w:hAnsi="微软雅黑"/>
        </w:rPr>
      </w:pPr>
      <w:bookmarkStart w:id="8" w:name="_Toc34666153"/>
      <w:bookmarkStart w:id="9" w:name="_Toc35544265"/>
      <w:bookmarkStart w:id="10" w:name="_Toc302383021"/>
      <w:r>
        <w:rPr>
          <w:rFonts w:hint="eastAsia" w:ascii="微软雅黑" w:hAnsi="微软雅黑"/>
        </w:rPr>
        <w:t>1.4 参考文档</w:t>
      </w:r>
      <w:bookmarkEnd w:id="8"/>
      <w:bookmarkEnd w:id="9"/>
      <w:bookmarkEnd w:id="10"/>
    </w:p>
    <w:p>
      <w:pPr>
        <w:pStyle w:val="25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GB/T 8567-2006</w:t>
      </w:r>
      <w:r>
        <w:rPr>
          <w:rFonts w:hint="eastAsia" w:ascii="微软雅黑" w:hAnsi="微软雅黑" w:eastAsia="微软雅黑"/>
        </w:rPr>
        <w:t>计算机软件文档编制规范》，国家标准</w:t>
      </w:r>
    </w:p>
    <w:p>
      <w:pPr>
        <w:pStyle w:val="2"/>
      </w:pPr>
      <w:bookmarkStart w:id="11" w:name="_Toc34666154"/>
      <w:bookmarkStart w:id="12" w:name="_Toc35544266"/>
      <w:r>
        <w:rPr>
          <w:rFonts w:hint="eastAsia"/>
        </w:rPr>
        <w:t>2 编码规则</w:t>
      </w:r>
      <w:bookmarkEnd w:id="11"/>
      <w:bookmarkEnd w:id="12"/>
    </w:p>
    <w:p>
      <w:pPr>
        <w:pStyle w:val="3"/>
      </w:pPr>
      <w:bookmarkStart w:id="13" w:name="_Toc35544267"/>
      <w:bookmarkStart w:id="14" w:name="_Toc34666155"/>
      <w:r>
        <w:rPr>
          <w:rFonts w:hint="eastAsia"/>
        </w:rPr>
        <w:t>2.1 管理/开发/产品类文档</w:t>
      </w:r>
      <w:bookmarkEnd w:id="13"/>
      <w:bookmarkEnd w:id="14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在本项目中，管理/开发/产品类文档的命名格式规定为：</w:t>
      </w:r>
    </w:p>
    <w:p/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color w:val="558ED5" w:themeColor="text2" w:themeTint="99"/>
          <w:sz w:val="44"/>
          <w:szCs w:val="4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M</w:t>
      </w:r>
      <w:r>
        <w:rPr>
          <w:rFonts w:hint="eastAsia" w:ascii="微软雅黑" w:hAnsi="微软雅黑" w:eastAsia="微软雅黑"/>
          <w:b/>
          <w:color w:val="558ED5" w:themeColor="text2" w:themeTint="99"/>
          <w:sz w:val="44"/>
          <w:szCs w:val="44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arvel</w:t>
      </w:r>
      <w:r>
        <w:rPr>
          <w:rFonts w:hint="eastAsia" w:ascii="微软雅黑" w:hAnsi="微软雅黑" w:eastAsia="微软雅黑"/>
          <w:b/>
          <w:color w:val="558ED5" w:themeColor="text2" w:themeTint="99"/>
          <w:sz w:val="44"/>
          <w:szCs w:val="4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-XB</w:t>
      </w:r>
      <w:r>
        <w:rPr>
          <w:rFonts w:hint="eastAsia" w:ascii="微软雅黑" w:hAnsi="微软雅黑" w:eastAsia="微软雅黑"/>
          <w:b/>
          <w:sz w:val="44"/>
          <w:szCs w:val="44"/>
        </w:rPr>
        <w:t xml:space="preserve">(X)-YYYY </w:t>
      </w:r>
      <w:r>
        <w:rPr>
          <w:rFonts w:ascii="微软雅黑" w:hAnsi="微软雅黑" w:eastAsia="微软雅黑"/>
          <w:b/>
          <w:sz w:val="44"/>
          <w:szCs w:val="44"/>
        </w:rPr>
        <w:t>–</w:t>
      </w:r>
      <w:r>
        <w:rPr>
          <w:rFonts w:hint="eastAsia" w:ascii="微软雅黑" w:hAnsi="微软雅黑" w:eastAsia="微软雅黑"/>
          <w:b/>
          <w:sz w:val="44"/>
          <w:szCs w:val="44"/>
        </w:rPr>
        <w:t>M.N</w:t>
      </w:r>
    </w:p>
    <w:p>
      <w:pPr>
        <w:rPr>
          <w:rFonts w:ascii="微软雅黑" w:hAnsi="微软雅黑" w:eastAsia="微软雅黑"/>
        </w:rPr>
      </w:pPr>
      <w:bookmarkStart w:id="15" w:name="OLE_LINK2"/>
      <w:bookmarkStart w:id="16" w:name="OLE_LINK1"/>
      <w:r>
        <w:rPr>
          <w:rFonts w:hint="eastAsia" w:ascii="微软雅黑" w:hAnsi="微软雅黑" w:eastAsia="微软雅黑"/>
        </w:rPr>
        <w:t>其中蓝色为确定部分，黑色根据具体文档确定。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相关解释说明：</w:t>
      </w:r>
    </w:p>
    <w:p>
      <w:pPr>
        <w:pStyle w:val="2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Ma</w:t>
      </w:r>
      <w:r>
        <w:rPr>
          <w:rFonts w:hint="eastAsia" w:ascii="微软雅黑" w:hAnsi="微软雅黑" w:eastAsia="微软雅黑"/>
          <w:lang w:val="en-US" w:eastAsia="zh-CN"/>
        </w:rPr>
        <w:t>rvel</w:t>
      </w:r>
      <w:r>
        <w:rPr>
          <w:rFonts w:hint="eastAsia" w:ascii="微软雅黑" w:hAnsi="微软雅黑" w:eastAsia="微软雅黑"/>
        </w:rPr>
        <w:t>：项目的英文代号；</w:t>
      </w:r>
    </w:p>
    <w:p>
      <w:pPr>
        <w:pStyle w:val="2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XB：“项目标准”中“项”与“标”的拼音首字母缩写；</w:t>
      </w:r>
    </w:p>
    <w:p>
      <w:pPr>
        <w:pStyle w:val="2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X：有三个可选项：“G”、“K”、“C”，分别代表管理类、开发类、产品类文档，具体文档分类见附录；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※ YYYY：2-4个英文字母，为文档名称中的英文缩写，具体文档英文缩写见附录；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※ M.N：M和N组成的小数表示文档的版本号，当前有1.0以及2.0两个选择。</w:t>
      </w:r>
    </w:p>
    <w:bookmarkEnd w:id="15"/>
    <w:bookmarkEnd w:id="16"/>
    <w:p>
      <w:pPr>
        <w:pStyle w:val="3"/>
      </w:pPr>
      <w:bookmarkStart w:id="17" w:name="_Toc35544268"/>
      <w:bookmarkStart w:id="18" w:name="_Toc34666156"/>
      <w:r>
        <w:rPr>
          <w:rFonts w:hint="eastAsia"/>
        </w:rPr>
        <w:t>2.2 会议记录文档</w:t>
      </w:r>
      <w:bookmarkEnd w:id="17"/>
      <w:bookmarkEnd w:id="18"/>
    </w:p>
    <w:p>
      <w:pPr>
        <w:pStyle w:val="4"/>
      </w:pPr>
      <w:bookmarkStart w:id="19" w:name="_Toc34666157"/>
      <w:bookmarkStart w:id="20" w:name="_Toc35544269"/>
      <w:r>
        <w:rPr>
          <w:rFonts w:hint="eastAsia"/>
        </w:rPr>
        <w:t>2.2.1 每日站立会议记录</w:t>
      </w:r>
      <w:bookmarkEnd w:id="19"/>
      <w:bookmarkEnd w:id="20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在本项目中，采取敏捷开发方法，各个小组每天上午9点都需要召开站立会议，其记录文档的命名格式规定为：</w:t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YYYY.MM.DD-</w:t>
      </w:r>
      <w:r>
        <w:rPr>
          <w:rFonts w:hint="eastAsia" w:ascii="微软雅黑" w:hAnsi="微软雅黑" w:eastAsia="微软雅黑"/>
          <w:b/>
          <w:color w:val="558ED5" w:themeColor="text2" w:themeTint="99"/>
          <w:sz w:val="44"/>
          <w:szCs w:val="4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第</w:t>
      </w:r>
      <w:r>
        <w:rPr>
          <w:rFonts w:hint="eastAsia" w:ascii="微软雅黑" w:hAnsi="微软雅黑" w:eastAsia="微软雅黑"/>
          <w:b/>
          <w:sz w:val="44"/>
          <w:szCs w:val="44"/>
        </w:rPr>
        <w:t>X</w:t>
      </w:r>
      <w:r>
        <w:rPr>
          <w:rFonts w:hint="eastAsia" w:ascii="微软雅黑" w:hAnsi="微软雅黑" w:eastAsia="微软雅黑"/>
          <w:b/>
          <w:color w:val="558ED5" w:themeColor="text2" w:themeTint="99"/>
          <w:sz w:val="44"/>
          <w:szCs w:val="4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组站立会议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其中蓝色为确定部分，黑色根据具体文档确定，在整体查看文件时可以选择按名称排序，会看见相应时间的站立会议记录。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相关解释说明：</w:t>
      </w:r>
    </w:p>
    <w:p>
      <w:pPr>
        <w:pStyle w:val="2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YYYY.MM.DD：表示会议进行的日期，“YYYY”表示四位年份，“MM”表示两位月份，“DD”表示两位天数，比如“2020.03.14”；</w:t>
      </w:r>
    </w:p>
    <w:p>
      <w:pPr>
        <w:pStyle w:val="2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X：为阿拉伯数字，为小组编号，该项目中X有三个可选值：1，2，3。</w:t>
      </w:r>
    </w:p>
    <w:p>
      <w:pPr>
        <w:pStyle w:val="4"/>
      </w:pPr>
      <w:bookmarkStart w:id="21" w:name="_Toc34666158"/>
      <w:bookmarkStart w:id="22" w:name="_Toc35544270"/>
      <w:r>
        <w:rPr>
          <w:rFonts w:hint="eastAsia"/>
        </w:rPr>
        <w:t>2.2.2 迭代会议</w:t>
      </w:r>
      <w:bookmarkEnd w:id="21"/>
      <w:r>
        <w:rPr>
          <w:rFonts w:hint="eastAsia"/>
        </w:rPr>
        <w:t>报告</w:t>
      </w:r>
      <w:bookmarkEnd w:id="22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在本项目中，采取敏捷开发方法，一共分为三次迭代，迭代中的会议需要做相关记录，其命名格式规定为：</w:t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color w:val="558ED5" w:themeColor="text2" w:themeTint="99"/>
          <w:sz w:val="44"/>
          <w:szCs w:val="4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第</w:t>
      </w:r>
      <w:r>
        <w:rPr>
          <w:rFonts w:hint="eastAsia" w:ascii="微软雅黑" w:hAnsi="微软雅黑" w:eastAsia="微软雅黑"/>
          <w:b/>
          <w:sz w:val="44"/>
          <w:szCs w:val="44"/>
        </w:rPr>
        <w:t>M</w:t>
      </w:r>
      <w:r>
        <w:rPr>
          <w:rFonts w:hint="eastAsia" w:ascii="微软雅黑" w:hAnsi="微软雅黑" w:eastAsia="微软雅黑"/>
          <w:b/>
          <w:color w:val="558ED5" w:themeColor="text2" w:themeTint="99"/>
          <w:sz w:val="44"/>
          <w:szCs w:val="4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次迭代会议</w:t>
      </w:r>
      <w:r>
        <w:rPr>
          <w:rFonts w:hint="eastAsia" w:ascii="微软雅黑" w:hAnsi="微软雅黑" w:eastAsia="微软雅黑"/>
          <w:b/>
          <w:sz w:val="44"/>
          <w:szCs w:val="44"/>
        </w:rPr>
        <w:t>（N）-YYYY.MM.DD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其中蓝色为确定部分，黑色根据具体文档确定，在整体查看文件时可以选择按名称排序，会看见相应迭代的会议记录。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相关解释说明：</w:t>
      </w:r>
    </w:p>
    <w:p>
      <w:pPr>
        <w:pStyle w:val="2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M：为中文小写数字，表示第几次迭代，该项目中M有三个可选值：一、二、三；</w:t>
      </w:r>
    </w:p>
    <w:p>
      <w:pPr>
        <w:pStyle w:val="2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N：为阿拉伯数字，为小组编号，该项目中N有三个可选值：1，2，3；</w:t>
      </w:r>
    </w:p>
    <w:p>
      <w:pPr>
        <w:pStyle w:val="2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YYYY.MM.DD：表示召开会议的日期，“YYYY”表示四位年份，“MM”表示两位月份，“DD”表示两位天数，比如“2020.03.14”。</w:t>
      </w:r>
    </w:p>
    <w:p>
      <w:pPr>
        <w:pStyle w:val="4"/>
      </w:pPr>
      <w:bookmarkStart w:id="23" w:name="_Toc35544271"/>
      <w:r>
        <w:rPr>
          <w:rFonts w:hint="eastAsia"/>
        </w:rPr>
        <w:t>2.2.3 Sprint会议报告</w:t>
      </w:r>
      <w:bookmarkEnd w:id="23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在本项目中，采取敏捷开发方法，一次迭代会包含若干次sprint，sprint中的会议需要做相关记录，其命名格式规定为：</w:t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color w:val="558ED5" w:themeColor="text2" w:themeTint="99"/>
          <w:sz w:val="44"/>
          <w:szCs w:val="4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第</w:t>
      </w:r>
      <w:r>
        <w:rPr>
          <w:rFonts w:hint="eastAsia" w:ascii="微软雅黑" w:hAnsi="微软雅黑" w:eastAsia="微软雅黑"/>
          <w:b/>
          <w:sz w:val="44"/>
          <w:szCs w:val="44"/>
        </w:rPr>
        <w:t>M</w:t>
      </w:r>
      <w:r>
        <w:rPr>
          <w:rFonts w:hint="eastAsia" w:ascii="微软雅黑" w:hAnsi="微软雅黑" w:eastAsia="微软雅黑"/>
          <w:b/>
          <w:color w:val="558ED5" w:themeColor="text2" w:themeTint="99"/>
          <w:sz w:val="44"/>
          <w:szCs w:val="4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次迭代冲刺会议</w:t>
      </w:r>
      <w:r>
        <w:rPr>
          <w:rFonts w:hint="eastAsia" w:ascii="微软雅黑" w:hAnsi="微软雅黑" w:eastAsia="微软雅黑"/>
          <w:b/>
          <w:sz w:val="44"/>
          <w:szCs w:val="44"/>
        </w:rPr>
        <w:t>（N）-YYYY.MM.DD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其中蓝色为确定部分，黑色根据具体文档确定，在整体查看文件时可以选择按名称排序，会看见相应迭代中的sprint会议记录。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相关解释说明：</w:t>
      </w:r>
    </w:p>
    <w:p>
      <w:pPr>
        <w:pStyle w:val="2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M：为中文小写数字，表示第几次迭代，该项目中M有三个可选值：一、二、三；</w:t>
      </w:r>
    </w:p>
    <w:p>
      <w:pPr>
        <w:pStyle w:val="2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N：为阿拉伯数字，为小组编号，该项目中N有三个可选值：1，2，3；</w:t>
      </w:r>
    </w:p>
    <w:p>
      <w:pPr>
        <w:pStyle w:val="2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YYYY.MM.DD：表示召开会议的日期，“YYYY”表示四位年份，“MM”表示两位月份，“DD”表示两位天数，比如“2020.03.14”。</w:t>
      </w:r>
    </w:p>
    <w:p>
      <w:pPr>
        <w:pStyle w:val="2"/>
        <w:keepNext w:val="0"/>
        <w:keepLines w:val="0"/>
      </w:pPr>
      <w:bookmarkStart w:id="24" w:name="_Toc34666159"/>
    </w:p>
    <w:p>
      <w:pPr>
        <w:pStyle w:val="2"/>
        <w:keepNext w:val="0"/>
        <w:keepLines w:val="0"/>
      </w:pPr>
    </w:p>
    <w:p>
      <w:pPr>
        <w:pStyle w:val="2"/>
        <w:keepNext w:val="0"/>
        <w:keepLines w:val="0"/>
      </w:pPr>
    </w:p>
    <w:p>
      <w:pPr>
        <w:pStyle w:val="2"/>
        <w:keepNext w:val="0"/>
        <w:keepLines w:val="0"/>
      </w:pPr>
    </w:p>
    <w:p/>
    <w:p/>
    <w:p/>
    <w:p/>
    <w:p/>
    <w:p/>
    <w:p/>
    <w:p>
      <w:pPr>
        <w:pStyle w:val="2"/>
      </w:pPr>
      <w:bookmarkStart w:id="25" w:name="_Toc35544272"/>
      <w:r>
        <w:rPr>
          <w:rFonts w:hint="eastAsia"/>
        </w:rPr>
        <w:t>附录</w:t>
      </w:r>
      <w:bookmarkEnd w:id="24"/>
      <w:bookmarkEnd w:id="25"/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一.管理类文档：（英文全称及缩写见括号）</w:t>
      </w:r>
    </w:p>
    <w:p>
      <w:pPr>
        <w:autoSpaceDE w:val="0"/>
        <w:autoSpaceDN w:val="0"/>
        <w:adjustRightInd w:val="0"/>
        <w:jc w:val="left"/>
        <w:rPr>
          <w:rFonts w:hint="eastAsia" w:ascii="等线" w:eastAsia="等线" w:cs="等线"/>
          <w:color w:val="000000"/>
          <w:kern w:val="0"/>
          <w:sz w:val="22"/>
        </w:rPr>
      </w:pPr>
      <w:r>
        <w:rPr>
          <w:rFonts w:hint="eastAsia" w:ascii="等线" w:eastAsia="等线" w:cs="等线"/>
          <w:color w:val="000000"/>
          <w:kern w:val="0"/>
          <w:sz w:val="22"/>
        </w:rPr>
        <w:t>《文档编码规则》（Document number rule，DNR）</w:t>
      </w:r>
    </w:p>
    <w:p>
      <w:pPr>
        <w:autoSpaceDE w:val="0"/>
        <w:autoSpaceDN w:val="0"/>
        <w:adjustRightInd w:val="0"/>
        <w:jc w:val="left"/>
        <w:rPr>
          <w:rFonts w:hint="eastAsia" w:ascii="等线" w:eastAsia="等线" w:cs="等线"/>
          <w:color w:val="000000"/>
          <w:kern w:val="0"/>
          <w:sz w:val="22"/>
        </w:rPr>
      </w:pPr>
      <w:r>
        <w:rPr>
          <w:rFonts w:hint="eastAsia" w:ascii="等线" w:eastAsia="等线" w:cs="等线"/>
          <w:color w:val="000000"/>
          <w:kern w:val="0"/>
          <w:sz w:val="22"/>
        </w:rPr>
        <w:t>《</w:t>
      </w:r>
      <w:r>
        <w:rPr>
          <w:rFonts w:hint="eastAsia" w:ascii="等线" w:eastAsia="等线" w:cs="等线"/>
          <w:color w:val="000000"/>
          <w:kern w:val="0"/>
          <w:sz w:val="22"/>
          <w:lang w:val="en-US" w:eastAsia="zh-CN"/>
        </w:rPr>
        <w:t>软件配置管理计划</w:t>
      </w:r>
      <w:r>
        <w:rPr>
          <w:rFonts w:hint="eastAsia" w:ascii="等线" w:eastAsia="等线" w:cs="等线"/>
          <w:color w:val="000000"/>
          <w:kern w:val="0"/>
          <w:sz w:val="22"/>
        </w:rPr>
        <w:t>》（Software configuration management plan，</w:t>
      </w:r>
      <w:r>
        <w:rPr>
          <w:rFonts w:hint="eastAsia" w:ascii="等线" w:eastAsia="等线" w:cs="等线"/>
          <w:color w:val="000000"/>
          <w:kern w:val="0"/>
          <w:sz w:val="22"/>
          <w:lang w:val="en-US" w:eastAsia="zh-CN"/>
        </w:rPr>
        <w:t>SCMP</w:t>
      </w:r>
      <w:r>
        <w:rPr>
          <w:rFonts w:hint="eastAsia" w:ascii="等线" w:eastAsia="等线" w:cs="等线"/>
          <w:color w:val="000000"/>
          <w:kern w:val="0"/>
          <w:sz w:val="22"/>
        </w:rPr>
        <w:t>）</w:t>
      </w:r>
    </w:p>
    <w:p>
      <w:pPr>
        <w:autoSpaceDE w:val="0"/>
        <w:autoSpaceDN w:val="0"/>
        <w:adjustRightInd w:val="0"/>
        <w:jc w:val="left"/>
        <w:rPr>
          <w:rFonts w:ascii="等线" w:eastAsia="等线" w:cs="等线"/>
          <w:color w:val="000000"/>
          <w:kern w:val="0"/>
          <w:sz w:val="22"/>
        </w:rPr>
      </w:pPr>
      <w:r>
        <w:rPr>
          <w:rFonts w:hint="eastAsia" w:ascii="等线" w:eastAsia="等线" w:cs="等线"/>
          <w:color w:val="000000"/>
          <w:kern w:val="0"/>
          <w:sz w:val="22"/>
        </w:rPr>
        <w:t xml:space="preserve">《软件开发计划》（Software </w:t>
      </w:r>
      <w:r>
        <w:rPr>
          <w:rFonts w:ascii="等线" w:eastAsia="等线" w:cs="等线"/>
          <w:color w:val="000000"/>
          <w:kern w:val="0"/>
          <w:sz w:val="22"/>
        </w:rPr>
        <w:t>development plan</w:t>
      </w:r>
      <w:r>
        <w:rPr>
          <w:rFonts w:hint="eastAsia" w:ascii="等线" w:eastAsia="等线" w:cs="等线"/>
          <w:color w:val="000000"/>
          <w:kern w:val="0"/>
          <w:sz w:val="22"/>
        </w:rPr>
        <w:t>，SDP）</w:t>
      </w:r>
    </w:p>
    <w:p>
      <w:pPr>
        <w:autoSpaceDE w:val="0"/>
        <w:autoSpaceDN w:val="0"/>
        <w:adjustRightInd w:val="0"/>
        <w:jc w:val="left"/>
        <w:rPr>
          <w:rFonts w:ascii="等线" w:eastAsia="等线" w:cs="等线"/>
          <w:color w:val="000000"/>
          <w:kern w:val="0"/>
          <w:sz w:val="22"/>
        </w:rPr>
      </w:pPr>
      <w:r>
        <w:rPr>
          <w:rFonts w:hint="eastAsia" w:ascii="等线" w:eastAsia="等线" w:cs="等线"/>
          <w:color w:val="000000"/>
          <w:kern w:val="0"/>
          <w:sz w:val="22"/>
        </w:rPr>
        <w:t>《软件测试计划》（Software test plan，STP）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二.开发类文档：（英文全称及缩写见括号）</w:t>
      </w:r>
    </w:p>
    <w:p>
      <w:pPr>
        <w:autoSpaceDE w:val="0"/>
        <w:autoSpaceDN w:val="0"/>
        <w:adjustRightInd w:val="0"/>
        <w:jc w:val="left"/>
        <w:rPr>
          <w:rFonts w:hint="eastAsia" w:ascii="等线" w:eastAsia="等线" w:cs="等线"/>
          <w:color w:val="000000"/>
          <w:kern w:val="0"/>
          <w:sz w:val="22"/>
        </w:rPr>
      </w:pPr>
      <w:r>
        <w:rPr>
          <w:rFonts w:hint="eastAsia" w:ascii="等线" w:eastAsia="等线" w:cs="等线"/>
          <w:color w:val="000000"/>
          <w:kern w:val="0"/>
          <w:sz w:val="22"/>
        </w:rPr>
        <w:t>《软件需求规格说明书》（</w:t>
      </w:r>
      <w:r>
        <w:rPr>
          <w:rFonts w:ascii="等线" w:eastAsia="等线" w:cs="等线"/>
          <w:color w:val="000000"/>
          <w:kern w:val="0"/>
          <w:sz w:val="22"/>
        </w:rPr>
        <w:t>Software requirements specification</w:t>
      </w:r>
      <w:r>
        <w:rPr>
          <w:rFonts w:hint="eastAsia" w:ascii="等线" w:eastAsia="等线" w:cs="等线"/>
          <w:color w:val="000000"/>
          <w:kern w:val="0"/>
          <w:sz w:val="22"/>
        </w:rPr>
        <w:t>，SRS）</w:t>
      </w:r>
    </w:p>
    <w:p>
      <w:pPr>
        <w:autoSpaceDE w:val="0"/>
        <w:autoSpaceDN w:val="0"/>
        <w:adjustRightInd w:val="0"/>
        <w:jc w:val="left"/>
        <w:rPr>
          <w:rFonts w:hint="eastAsia" w:ascii="等线" w:eastAsia="等线" w:cs="等线"/>
          <w:color w:val="000000"/>
          <w:kern w:val="0"/>
          <w:sz w:val="22"/>
        </w:rPr>
      </w:pPr>
      <w:r>
        <w:rPr>
          <w:rFonts w:hint="eastAsia" w:ascii="等线" w:eastAsia="等线" w:cs="等线"/>
          <w:color w:val="000000"/>
          <w:kern w:val="0"/>
          <w:sz w:val="22"/>
        </w:rPr>
        <w:t>《数据库设计说明书》（</w:t>
      </w:r>
      <w:r>
        <w:rPr>
          <w:rFonts w:ascii="等线" w:eastAsia="等线" w:cs="等线"/>
          <w:color w:val="000000"/>
          <w:kern w:val="0"/>
          <w:sz w:val="22"/>
        </w:rPr>
        <w:t>Database design specification</w:t>
      </w:r>
      <w:r>
        <w:rPr>
          <w:rFonts w:hint="eastAsia" w:ascii="等线" w:eastAsia="等线" w:cs="等线"/>
          <w:color w:val="000000"/>
          <w:kern w:val="0"/>
          <w:sz w:val="22"/>
        </w:rPr>
        <w:t>,  DDS）</w:t>
      </w:r>
    </w:p>
    <w:p>
      <w:pPr>
        <w:autoSpaceDE w:val="0"/>
        <w:autoSpaceDN w:val="0"/>
        <w:adjustRightInd w:val="0"/>
        <w:jc w:val="left"/>
        <w:rPr>
          <w:rFonts w:hint="eastAsia" w:ascii="等线" w:eastAsia="等线" w:cs="等线"/>
          <w:color w:val="000000"/>
          <w:kern w:val="0"/>
          <w:sz w:val="22"/>
        </w:rPr>
      </w:pPr>
      <w:r>
        <w:rPr>
          <w:rFonts w:hint="eastAsia" w:ascii="等线" w:eastAsia="等线" w:cs="等线"/>
          <w:color w:val="000000"/>
          <w:kern w:val="0"/>
          <w:sz w:val="22"/>
        </w:rPr>
        <w:t>《界面设计说明书》（</w:t>
      </w:r>
      <w:r>
        <w:rPr>
          <w:rFonts w:ascii="等线" w:eastAsia="等线" w:cs="等线"/>
          <w:color w:val="000000"/>
          <w:kern w:val="0"/>
          <w:sz w:val="22"/>
        </w:rPr>
        <w:t>Interface design specification</w:t>
      </w:r>
      <w:r>
        <w:rPr>
          <w:rFonts w:hint="eastAsia" w:ascii="等线" w:eastAsia="等线" w:cs="等线"/>
          <w:color w:val="000000"/>
          <w:kern w:val="0"/>
          <w:sz w:val="22"/>
        </w:rPr>
        <w:t>，IDS）</w:t>
      </w:r>
    </w:p>
    <w:p>
      <w:pPr>
        <w:autoSpaceDE w:val="0"/>
        <w:autoSpaceDN w:val="0"/>
        <w:adjustRightInd w:val="0"/>
        <w:jc w:val="left"/>
        <w:rPr>
          <w:rFonts w:hint="eastAsia" w:ascii="等线" w:eastAsia="等线" w:cs="等线"/>
          <w:color w:val="000000"/>
          <w:kern w:val="0"/>
          <w:sz w:val="22"/>
        </w:rPr>
      </w:pPr>
      <w:r>
        <w:rPr>
          <w:rFonts w:hint="eastAsia" w:ascii="等线" w:eastAsia="等线" w:cs="等线"/>
          <w:color w:val="000000"/>
          <w:kern w:val="0"/>
          <w:sz w:val="22"/>
        </w:rPr>
        <w:t>《软件结构设计说明书》(</w:t>
      </w:r>
      <w:r>
        <w:rPr>
          <w:rFonts w:ascii="等线" w:eastAsia="等线" w:cs="等线"/>
          <w:color w:val="000000"/>
          <w:kern w:val="0"/>
          <w:sz w:val="22"/>
        </w:rPr>
        <w:t>Software structure design specification</w:t>
      </w:r>
      <w:r>
        <w:rPr>
          <w:rFonts w:hint="eastAsia" w:ascii="等线" w:eastAsia="等线" w:cs="等线"/>
          <w:color w:val="000000"/>
          <w:kern w:val="0"/>
          <w:sz w:val="22"/>
        </w:rPr>
        <w:t>，SSDP)</w:t>
      </w:r>
    </w:p>
    <w:p>
      <w:pPr>
        <w:autoSpaceDE w:val="0"/>
        <w:autoSpaceDN w:val="0"/>
        <w:adjustRightInd w:val="0"/>
        <w:jc w:val="left"/>
        <w:rPr>
          <w:rFonts w:hint="eastAsia" w:ascii="等线" w:eastAsia="等线" w:cs="等线"/>
          <w:color w:val="000000"/>
          <w:kern w:val="0"/>
          <w:sz w:val="22"/>
        </w:rPr>
      </w:pPr>
      <w:r>
        <w:rPr>
          <w:rFonts w:hint="eastAsia" w:ascii="等线" w:eastAsia="等线" w:cs="等线"/>
          <w:color w:val="000000"/>
          <w:kern w:val="0"/>
          <w:sz w:val="22"/>
        </w:rPr>
        <w:t>《</w:t>
      </w:r>
      <w:r>
        <w:rPr>
          <w:rFonts w:ascii="等线" w:eastAsia="等线" w:cs="等线"/>
          <w:color w:val="000000"/>
          <w:kern w:val="0"/>
          <w:sz w:val="22"/>
        </w:rPr>
        <w:t>Product backlog</w:t>
      </w:r>
      <w:r>
        <w:rPr>
          <w:rFonts w:hint="eastAsia" w:ascii="等线" w:eastAsia="等线" w:cs="等线"/>
          <w:color w:val="000000"/>
          <w:kern w:val="0"/>
          <w:sz w:val="22"/>
        </w:rPr>
        <w:t>》（</w:t>
      </w:r>
      <w:r>
        <w:rPr>
          <w:rFonts w:ascii="等线" w:eastAsia="等线" w:cs="等线"/>
          <w:color w:val="000000"/>
          <w:kern w:val="0"/>
          <w:sz w:val="22"/>
        </w:rPr>
        <w:t>Product backlog</w:t>
      </w:r>
      <w:r>
        <w:rPr>
          <w:rFonts w:hint="eastAsia" w:ascii="等线" w:eastAsia="等线" w:cs="等线"/>
          <w:color w:val="000000"/>
          <w:kern w:val="0"/>
          <w:sz w:val="22"/>
        </w:rPr>
        <w:t>，PB）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30" w:type="dxa"/>
          <w:bottom w:w="0" w:type="dxa"/>
          <w:right w:w="30" w:type="dxa"/>
        </w:tblCellMar>
      </w:tblPr>
      <w:tblGrid>
        <w:gridCol w:w="73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015" w:hRule="atLeast"/>
        </w:trPr>
        <w:tc>
          <w:tcPr>
            <w:tcW w:w="73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hint="eastAsia" w:ascii="等线" w:eastAsia="等线" w:cs="等线"/>
                <w:color w:val="000000"/>
                <w:kern w:val="0"/>
                <w:sz w:val="22"/>
              </w:rPr>
              <w:t>《测试报告》(T</w:t>
            </w:r>
            <w:r>
              <w:rPr>
                <w:rFonts w:ascii="等线" w:eastAsia="等线" w:cs="等线"/>
                <w:color w:val="000000"/>
                <w:kern w:val="0"/>
                <w:sz w:val="22"/>
              </w:rPr>
              <w:t>est report</w:t>
            </w:r>
            <w:r>
              <w:rPr>
                <w:rFonts w:hint="eastAsia" w:ascii="等线" w:eastAsia="等线" w:cs="等线"/>
                <w:color w:val="000000"/>
                <w:kern w:val="0"/>
                <w:sz w:val="22"/>
              </w:rPr>
              <w:t>，TR)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等线" w:eastAsia="等线" w:cs="等线"/>
                <w:color w:val="000000"/>
                <w:kern w:val="0"/>
                <w:sz w:val="22"/>
              </w:rPr>
            </w:pPr>
            <w:r>
              <w:rPr>
                <w:rFonts w:hint="eastAsia" w:ascii="等线" w:eastAsia="等线" w:cs="等线"/>
                <w:color w:val="000000"/>
                <w:kern w:val="0"/>
                <w:sz w:val="22"/>
              </w:rPr>
              <w:t>《产品设计评审报告》（</w:t>
            </w:r>
            <w:r>
              <w:rPr>
                <w:rFonts w:ascii="等线" w:eastAsia="等线" w:cs="等线"/>
                <w:color w:val="000000"/>
                <w:kern w:val="0"/>
                <w:sz w:val="22"/>
              </w:rPr>
              <w:t>Product design review report</w:t>
            </w:r>
            <w:r>
              <w:rPr>
                <w:rFonts w:hint="eastAsia" w:ascii="等线" w:eastAsia="等线" w:cs="等线"/>
                <w:color w:val="000000"/>
                <w:kern w:val="0"/>
                <w:sz w:val="22"/>
              </w:rPr>
              <w:t>，PDRR）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等线" w:eastAsia="等线" w:cs="等线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等线" w:eastAsia="等线" w:cs="等线"/>
                <w:color w:val="000000"/>
                <w:kern w:val="0"/>
                <w:sz w:val="22"/>
                <w:lang w:eastAsia="zh-CN"/>
              </w:rPr>
              <w:t>《</w:t>
            </w:r>
            <w:r>
              <w:rPr>
                <w:rFonts w:hint="eastAsia" w:ascii="等线" w:eastAsia="等线" w:cs="等线"/>
                <w:color w:val="000000"/>
                <w:kern w:val="0"/>
                <w:sz w:val="22"/>
                <w:lang w:val="en-US" w:eastAsia="zh-CN"/>
              </w:rPr>
              <w:t>项目开发总结报告</w:t>
            </w:r>
            <w:r>
              <w:rPr>
                <w:rFonts w:hint="eastAsia" w:ascii="等线" w:eastAsia="等线" w:cs="等线"/>
                <w:color w:val="000000"/>
                <w:kern w:val="0"/>
                <w:sz w:val="22"/>
                <w:lang w:eastAsia="zh-CN"/>
              </w:rPr>
              <w:t>》（</w:t>
            </w:r>
            <w:r>
              <w:rPr>
                <w:rFonts w:ascii="等线" w:eastAsia="等线" w:cs="等线"/>
                <w:color w:val="000000"/>
                <w:kern w:val="0"/>
                <w:sz w:val="22"/>
              </w:rPr>
              <w:t>Project development summary report</w:t>
            </w:r>
            <w:r>
              <w:rPr>
                <w:rFonts w:hint="eastAsia" w:ascii="等线" w:eastAsia="等线" w:cs="等线"/>
                <w:color w:val="000000"/>
                <w:kern w:val="0"/>
                <w:sz w:val="22"/>
                <w:lang w:eastAsia="zh-CN"/>
              </w:rPr>
              <w:t>，</w:t>
            </w:r>
            <w:r>
              <w:rPr>
                <w:rFonts w:hint="eastAsia" w:ascii="等线" w:eastAsia="等线" w:cs="等线"/>
                <w:color w:val="000000"/>
                <w:kern w:val="0"/>
                <w:sz w:val="22"/>
                <w:lang w:val="en-US" w:eastAsia="zh-CN"/>
              </w:rPr>
              <w:t>PDSR</w:t>
            </w:r>
            <w:r>
              <w:rPr>
                <w:rFonts w:hint="eastAsia" w:ascii="等线" w:eastAsia="等线" w:cs="等线"/>
                <w:color w:val="000000"/>
                <w:kern w:val="0"/>
                <w:sz w:val="22"/>
                <w:lang w:eastAsia="zh-CN"/>
              </w:rPr>
              <w:t>）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三.产品类文档：（英文全称及缩写见括号）</w:t>
      </w:r>
    </w:p>
    <w:tbl>
      <w:tblPr>
        <w:tblStyle w:val="13"/>
        <w:tblW w:w="0" w:type="auto"/>
        <w:tblInd w:w="0" w:type="dxa"/>
        <w:tblLayout w:type="autofit"/>
        <w:tblCellMar>
          <w:top w:w="0" w:type="dxa"/>
          <w:left w:w="30" w:type="dxa"/>
          <w:bottom w:w="0" w:type="dxa"/>
          <w:right w:w="30" w:type="dxa"/>
        </w:tblCellMar>
      </w:tblPr>
      <w:tblGrid>
        <w:gridCol w:w="5658"/>
      </w:tblGrid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hint="eastAsia" w:ascii="等线" w:eastAsia="等线" w:cs="等线"/>
                <w:color w:val="000000"/>
                <w:kern w:val="0"/>
                <w:sz w:val="22"/>
              </w:rPr>
              <w:t>《软件用户手册》（</w:t>
            </w:r>
            <w:r>
              <w:rPr>
                <w:rFonts w:ascii="等线" w:eastAsia="等线" w:cs="等线"/>
                <w:color w:val="000000"/>
                <w:kern w:val="0"/>
                <w:sz w:val="22"/>
              </w:rPr>
              <w:t>Software user manual，</w:t>
            </w:r>
            <w:r>
              <w:rPr>
                <w:rFonts w:hint="eastAsia" w:ascii="等线" w:eastAsia="等线" w:cs="等线"/>
                <w:color w:val="000000"/>
                <w:kern w:val="0"/>
                <w:sz w:val="22"/>
              </w:rPr>
              <w:t>SUM）</w:t>
            </w:r>
          </w:p>
        </w:tc>
      </w:tr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hint="eastAsia" w:ascii="等线" w:eastAsia="等线" w:cs="等线"/>
                <w:color w:val="000000"/>
                <w:kern w:val="0"/>
                <w:sz w:val="22"/>
              </w:rPr>
              <w:t>《软件版本说明书》 (</w:t>
            </w:r>
            <w:r>
              <w:rPr>
                <w:rFonts w:ascii="等线" w:eastAsia="等线" w:cs="等线"/>
                <w:color w:val="000000"/>
                <w:kern w:val="0"/>
                <w:sz w:val="22"/>
              </w:rPr>
              <w:t>Software version specification</w:t>
            </w:r>
            <w:r>
              <w:rPr>
                <w:rFonts w:hint="eastAsia" w:ascii="等线" w:eastAsia="等线" w:cs="等线"/>
                <w:color w:val="000000"/>
                <w:kern w:val="0"/>
                <w:sz w:val="22"/>
              </w:rPr>
              <w:t>，SVP)</w:t>
            </w:r>
          </w:p>
        </w:tc>
      </w:tr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</w:p>
        </w:tc>
      </w:tr>
    </w:tbl>
    <w:p>
      <w:pPr>
        <w:pStyle w:val="2"/>
        <w:keepNext w:val="0"/>
        <w:keepLines w:val="0"/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top w:val="thinThickSmallGap" w:color="548DD4" w:themeColor="text2" w:themeTint="99" w:sz="12" w:space="1"/>
      </w:pBdr>
      <w:rPr>
        <w:rFonts w:asciiTheme="majorHAnsi" w:hAnsiTheme="majorHAnsi"/>
      </w:rPr>
    </w:pPr>
    <w:r>
      <w:rPr>
        <w:rFonts w:hint="eastAsia" w:asciiTheme="majorHAnsi" w:hAnsiTheme="majorHAnsi"/>
      </w:rPr>
      <w:t>西北工业</w:t>
    </w:r>
    <w:r>
      <w:rPr>
        <w:rFonts w:asciiTheme="majorHAnsi" w:hAnsiTheme="majorHAnsi"/>
      </w:rPr>
      <w:t>大学</w:t>
    </w:r>
  </w:p>
  <w:p>
    <w:pPr>
      <w:pStyle w:val="8"/>
      <w:pBdr>
        <w:top w:val="thinThickSmallGap" w:color="548DD4" w:themeColor="text2" w:themeTint="99" w:sz="12" w:space="1"/>
      </w:pBdr>
      <w:rPr>
        <w:rFonts w:asciiTheme="majorHAnsi" w:hAnsiTheme="majorHAnsi"/>
      </w:rPr>
    </w:pPr>
    <w:r>
      <w:rPr>
        <w:rFonts w:hint="eastAsia" w:asciiTheme="majorHAnsi" w:hAnsiTheme="majorHAnsi"/>
        <w:lang w:val="en-US" w:eastAsia="zh-CN"/>
      </w:rPr>
      <w:t>玛尔沃超市管理</w:t>
    </w:r>
    <w:r>
      <w:rPr>
        <w:rFonts w:hint="eastAsia" w:asciiTheme="majorHAnsi" w:hAnsiTheme="majorHAnsi"/>
      </w:rPr>
      <w:t>系统</w:t>
    </w:r>
    <w:r>
      <w:rPr>
        <w:rFonts w:hint="eastAsia" w:asciiTheme="majorHAnsi" w:hAnsiTheme="majorHAnsi"/>
        <w:lang w:eastAsia="zh-CN"/>
      </w:rPr>
      <w:t>服务</w:t>
    </w:r>
    <w:r>
      <w:rPr>
        <w:rFonts w:asciiTheme="majorHAnsi" w:hAnsiTheme="majorHAnsi"/>
      </w:rPr>
      <w:t>小队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  <w:lang w:val="zh-CN"/>
      </w:rPr>
      <w:t xml:space="preserve"> 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  \* MERGEFORMAT </w:instrText>
    </w:r>
    <w:r>
      <w:rPr>
        <w:sz w:val="21"/>
        <w:szCs w:val="21"/>
      </w:rPr>
      <w:fldChar w:fldCharType="separate"/>
    </w:r>
    <w:r>
      <w:rPr>
        <w:rFonts w:asciiTheme="majorHAnsi" w:hAnsiTheme="majorHAnsi"/>
        <w:sz w:val="21"/>
        <w:szCs w:val="21"/>
        <w:lang w:val="zh-CN"/>
      </w:rPr>
      <w:t>3</w:t>
    </w:r>
    <w:r>
      <w:rPr>
        <w:sz w:val="21"/>
        <w:szCs w:val="21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 xml:space="preserve">   </w:t>
    </w:r>
    <w:r>
      <w:drawing>
        <wp:inline distT="0" distB="0" distL="114300" distR="114300">
          <wp:extent cx="706120" cy="433070"/>
          <wp:effectExtent l="0" t="0" r="5080" b="11430"/>
          <wp:docPr id="2" name="图片 2" descr="玛尔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玛尔沃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6120" cy="433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 xml:space="preserve">         </w:t>
    </w:r>
    <w:r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>文档编码规则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  <w:lang w:val="en-US" w:eastAsia="zh-CN"/>
      </w:rPr>
      <w:t>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4C190FB1"/>
    <w:multiLevelType w:val="multilevel"/>
    <w:tmpl w:val="4C190FB1"/>
    <w:lvl w:ilvl="0" w:tentative="0">
      <w:start w:val="2"/>
      <w:numFmt w:val="bullet"/>
      <w:lvlText w:val="※"/>
      <w:lvlJc w:val="left"/>
      <w:pPr>
        <w:ind w:left="360" w:hanging="360"/>
      </w:pPr>
      <w:rPr>
        <w:rFonts w:hint="eastAsia" w:ascii="微软雅黑" w:hAnsi="微软雅黑" w:eastAsia="微软雅黑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3DD"/>
    <w:rsid w:val="000766BA"/>
    <w:rsid w:val="00090D6B"/>
    <w:rsid w:val="000E0926"/>
    <w:rsid w:val="0014459C"/>
    <w:rsid w:val="00154FEE"/>
    <w:rsid w:val="00157D50"/>
    <w:rsid w:val="00197B3D"/>
    <w:rsid w:val="001F6ED6"/>
    <w:rsid w:val="00201FF8"/>
    <w:rsid w:val="00221333"/>
    <w:rsid w:val="00277265"/>
    <w:rsid w:val="002F43B3"/>
    <w:rsid w:val="003503DD"/>
    <w:rsid w:val="00390EFB"/>
    <w:rsid w:val="00395CD1"/>
    <w:rsid w:val="003A2BAE"/>
    <w:rsid w:val="003C4993"/>
    <w:rsid w:val="00405811"/>
    <w:rsid w:val="004244C9"/>
    <w:rsid w:val="00441DCD"/>
    <w:rsid w:val="004564A4"/>
    <w:rsid w:val="0046649B"/>
    <w:rsid w:val="00475A58"/>
    <w:rsid w:val="00490AEF"/>
    <w:rsid w:val="00493A1F"/>
    <w:rsid w:val="004A4BAA"/>
    <w:rsid w:val="00503C33"/>
    <w:rsid w:val="00571C23"/>
    <w:rsid w:val="005737DB"/>
    <w:rsid w:val="00597EC3"/>
    <w:rsid w:val="006476E1"/>
    <w:rsid w:val="00685D23"/>
    <w:rsid w:val="00722DBE"/>
    <w:rsid w:val="007948D0"/>
    <w:rsid w:val="007F0D86"/>
    <w:rsid w:val="00803D42"/>
    <w:rsid w:val="00805FD6"/>
    <w:rsid w:val="008C0397"/>
    <w:rsid w:val="008D3635"/>
    <w:rsid w:val="008E6552"/>
    <w:rsid w:val="00916679"/>
    <w:rsid w:val="009A4361"/>
    <w:rsid w:val="00A71615"/>
    <w:rsid w:val="00B1069F"/>
    <w:rsid w:val="00B61E00"/>
    <w:rsid w:val="00B71F51"/>
    <w:rsid w:val="00BD627F"/>
    <w:rsid w:val="00C33518"/>
    <w:rsid w:val="00C5496E"/>
    <w:rsid w:val="00C66CDA"/>
    <w:rsid w:val="00C763A7"/>
    <w:rsid w:val="00C82F22"/>
    <w:rsid w:val="00DC5AA3"/>
    <w:rsid w:val="00DD6F48"/>
    <w:rsid w:val="00E41E49"/>
    <w:rsid w:val="00E50D24"/>
    <w:rsid w:val="00E56504"/>
    <w:rsid w:val="00E84FF2"/>
    <w:rsid w:val="00EF4F79"/>
    <w:rsid w:val="00F30E91"/>
    <w:rsid w:val="00F9287F"/>
    <w:rsid w:val="00FA49DD"/>
    <w:rsid w:val="00FB212C"/>
    <w:rsid w:val="00FC7E88"/>
    <w:rsid w:val="1B342C77"/>
    <w:rsid w:val="32C936ED"/>
    <w:rsid w:val="42797D97"/>
    <w:rsid w:val="53EE48F6"/>
    <w:rsid w:val="791D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微软雅黑"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character" w:default="1" w:styleId="14">
    <w:name w:val="Default Paragraph Font"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Date"/>
    <w:basedOn w:val="1"/>
    <w:next w:val="1"/>
    <w:link w:val="20"/>
    <w:semiHidden/>
    <w:unhideWhenUsed/>
    <w:qFormat/>
    <w:uiPriority w:val="99"/>
    <w:pPr>
      <w:ind w:left="100" w:leftChars="2500"/>
    </w:pPr>
  </w:style>
  <w:style w:type="paragraph" w:styleId="7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1">
    <w:name w:val="toc 2"/>
    <w:basedOn w:val="1"/>
    <w:next w:val="1"/>
    <w:unhideWhenUsed/>
    <w:qFormat/>
    <w:uiPriority w:val="39"/>
    <w:pPr>
      <w:tabs>
        <w:tab w:val="right" w:leader="dot" w:pos="8296"/>
      </w:tabs>
      <w:ind w:left="420" w:leftChars="200"/>
    </w:pPr>
  </w:style>
  <w:style w:type="paragraph" w:styleId="12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eastAsia="微软雅黑" w:asciiTheme="majorHAnsi" w:hAnsiTheme="majorHAnsi" w:cstheme="majorBidi"/>
      <w:b/>
      <w:bCs/>
      <w:sz w:val="32"/>
      <w:szCs w:val="32"/>
    </w:rPr>
  </w:style>
  <w:style w:type="character" w:styleId="15">
    <w:name w:val="Hyperlink"/>
    <w:basedOn w:val="1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Placeholder Text"/>
    <w:basedOn w:val="14"/>
    <w:semiHidden/>
    <w:qFormat/>
    <w:uiPriority w:val="99"/>
    <w:rPr>
      <w:color w:val="808080"/>
    </w:rPr>
  </w:style>
  <w:style w:type="character" w:customStyle="1" w:styleId="17">
    <w:name w:val="批注框文本 Char"/>
    <w:basedOn w:val="14"/>
    <w:link w:val="7"/>
    <w:semiHidden/>
    <w:uiPriority w:val="99"/>
    <w:rPr>
      <w:sz w:val="18"/>
      <w:szCs w:val="18"/>
    </w:rPr>
  </w:style>
  <w:style w:type="character" w:customStyle="1" w:styleId="18">
    <w:name w:val="页眉 Char"/>
    <w:basedOn w:val="14"/>
    <w:link w:val="9"/>
    <w:uiPriority w:val="99"/>
    <w:rPr>
      <w:sz w:val="18"/>
      <w:szCs w:val="18"/>
    </w:rPr>
  </w:style>
  <w:style w:type="character" w:customStyle="1" w:styleId="19">
    <w:name w:val="页脚 Char"/>
    <w:basedOn w:val="14"/>
    <w:link w:val="8"/>
    <w:qFormat/>
    <w:uiPriority w:val="99"/>
    <w:rPr>
      <w:sz w:val="18"/>
      <w:szCs w:val="18"/>
    </w:rPr>
  </w:style>
  <w:style w:type="character" w:customStyle="1" w:styleId="20">
    <w:name w:val="日期 Char"/>
    <w:basedOn w:val="14"/>
    <w:link w:val="6"/>
    <w:semiHidden/>
    <w:qFormat/>
    <w:uiPriority w:val="99"/>
  </w:style>
  <w:style w:type="character" w:customStyle="1" w:styleId="21">
    <w:name w:val="标题 1 Char"/>
    <w:basedOn w:val="14"/>
    <w:link w:val="2"/>
    <w:qFormat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22">
    <w:name w:val="标题 2 Char"/>
    <w:basedOn w:val="14"/>
    <w:link w:val="3"/>
    <w:qFormat/>
    <w:uiPriority w:val="9"/>
    <w:rPr>
      <w:rFonts w:eastAsia="微软雅黑" w:asciiTheme="majorHAnsi" w:hAnsiTheme="majorHAnsi" w:cstheme="majorBidi"/>
      <w:b/>
      <w:bCs/>
      <w:sz w:val="32"/>
      <w:szCs w:val="32"/>
    </w:rPr>
  </w:style>
  <w:style w:type="character" w:customStyle="1" w:styleId="23">
    <w:name w:val="标题 3 Char"/>
    <w:basedOn w:val="14"/>
    <w:link w:val="4"/>
    <w:qFormat/>
    <w:uiPriority w:val="9"/>
    <w:rPr>
      <w:rFonts w:eastAsia="微软雅黑"/>
      <w:b/>
      <w:bCs/>
      <w:sz w:val="28"/>
      <w:szCs w:val="32"/>
    </w:rPr>
  </w:style>
  <w:style w:type="character" w:customStyle="1" w:styleId="24">
    <w:name w:val="标题 Char"/>
    <w:basedOn w:val="14"/>
    <w:link w:val="12"/>
    <w:qFormat/>
    <w:uiPriority w:val="10"/>
    <w:rPr>
      <w:rFonts w:eastAsia="微软雅黑" w:asciiTheme="majorHAnsi" w:hAnsiTheme="majorHAnsi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paragraph" w:styleId="26">
    <w:name w:val="No Spacing"/>
    <w:link w:val="27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7">
    <w:name w:val="无间隔 Char"/>
    <w:basedOn w:val="14"/>
    <w:link w:val="26"/>
    <w:qFormat/>
    <w:uiPriority w:val="1"/>
    <w:rPr>
      <w:kern w:val="0"/>
      <w:sz w:val="22"/>
    </w:rPr>
  </w:style>
  <w:style w:type="paragraph" w:customStyle="1" w:styleId="28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9">
    <w:name w:val="tgt"/>
    <w:basedOn w:val="1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efaultPlaceholder_2267570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0A617D-5CE3-4CFB-855F-78E34B95C504}"/>
      </w:docPartPr>
      <w:docPartBody>
        <w:p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</w:compat>
  <w:rsids>
    <w:rsidRoot w:val="00304F64"/>
    <w:rsid w:val="001A6EC9"/>
    <w:rsid w:val="00304F64"/>
    <w:rsid w:val="006831EA"/>
    <w:rsid w:val="00693800"/>
    <w:rsid w:val="009045F1"/>
    <w:rsid w:val="00A0373E"/>
    <w:rsid w:val="00A7759B"/>
    <w:rsid w:val="00AE30A4"/>
    <w:rsid w:val="00BB53B3"/>
    <w:rsid w:val="00E734D0"/>
    <w:rsid w:val="00EE7F8B"/>
    <w:rsid w:val="00FC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3C87DC8949FE40BF8AF7379DA4CB2CD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4C5B7658AF884EB19F51FC16574506D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B94E3C06285B4E29B7D4F1D3D53FE0D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E9A31DAC959446FB82375B8A490D4CF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3704C6B3C8D1452F87E087A87A0467A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D540084BB8994F35A84A80C1532BA8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A0A42888F8BB419797933B47207B4A9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1330788CD9484E948B56BEE16B1A55C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D29273F031754EE9B1EA9378F182489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26D46DFCAC6A429FA5AB54B9B9C3970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5D55AE9F39CB46819C22A2C7883AEF5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3C4776A9319F446DB1FFC5E1A090E2F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C1DC4C0CC1DF43E0B2A541BEEEEA453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F50827448EE24F15822B55C9857FB5E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6BC3F3A981E249ECB47E5F86282A004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0A464F377D5946BA82CB4417449AE99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D45E0A06614A45438836572404D3237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0238BF96105445C9A7434A3330C7B89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E575F4EEAC4149B6A7B541DFA977E5C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B1A709D42FD9439D9CE2E2779DBFD9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0AC0E7055A2F4AF692AB5A9E79922BF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670B3FFB6F7C42748131CA5BA342F6E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CD80361B37794BC3BCB147D974786CD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B8103CB87AE84D1395BD371A3AD5439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6202D943F0584A3E9A09D99C17D70E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35296903AAB34180B226FA14B27706F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6A107E89009449C88BAF5AC057B7725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">
    <w:name w:val="84C69B51516F4C60B00F6C3D146D2DC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">
    <w:name w:val="2919F28B3C6F44C496D3B72F8E6F5C1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372913D915B4444BA4D21706F79D16B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">
    <w:name w:val="6B6116ECDB554940ACFBCD7B02CE7DD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">
    <w:name w:val="0E937C4A325C44AABFE485C71FC244E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4B53F9-B8C1-4EE6-BE2F-7EBC61F1044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515</Words>
  <Characters>2942</Characters>
  <Lines>24</Lines>
  <Paragraphs>6</Paragraphs>
  <TotalTime>3</TotalTime>
  <ScaleCrop>false</ScaleCrop>
  <LinksUpToDate>false</LinksUpToDate>
  <CharactersWithSpaces>3451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2020-03-14T03:06:00Z</dcterms:created>
  <dc:creator>Windows 用户</dc:creator>
  <cp:lastModifiedBy>洋溢在风中的甜</cp:lastModifiedBy>
  <dcterms:modified xsi:type="dcterms:W3CDTF">2020-06-24T01:44:32Z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