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4E5" w:rsidRDefault="009C334A" w:rsidP="009C334A">
      <w:pPr>
        <w:jc w:val="center"/>
      </w:pPr>
      <w:r>
        <w:rPr>
          <w:rFonts w:hint="eastAsia"/>
        </w:rPr>
        <w:t>案例分析</w:t>
      </w:r>
    </w:p>
    <w:p w:rsidR="009C334A" w:rsidRDefault="009C334A" w:rsidP="009C334A">
      <w:pPr>
        <w:jc w:val="center"/>
      </w:pPr>
      <w:r>
        <w:rPr>
          <w:rFonts w:hint="eastAsia"/>
        </w:rPr>
        <w:t>基于医疗知识图谱的问答机器人</w:t>
      </w:r>
    </w:p>
    <w:p w:rsidR="009C334A" w:rsidRDefault="00986E07" w:rsidP="009C334A">
      <w:r>
        <w:rPr>
          <w:rFonts w:hint="eastAsia"/>
        </w:rPr>
        <w:t>知识抽取：</w:t>
      </w:r>
    </w:p>
    <w:p w:rsidR="00986E07" w:rsidRDefault="00986E07" w:rsidP="009C334A">
      <w:r>
        <w:rPr>
          <w:rFonts w:hint="eastAsia"/>
        </w:rPr>
        <w:t>通过</w:t>
      </w:r>
      <w:r w:rsidR="0085472C">
        <w:rPr>
          <w:rFonts w:hint="eastAsia"/>
        </w:rPr>
        <w:t>爬虫（</w:t>
      </w:r>
      <w:proofErr w:type="spellStart"/>
      <w:r w:rsidR="0085472C">
        <w:rPr>
          <w:rFonts w:hint="eastAsia"/>
        </w:rPr>
        <w:t>lxml-etree</w:t>
      </w:r>
      <w:proofErr w:type="spellEnd"/>
      <w:r w:rsidR="0085472C">
        <w:rPr>
          <w:rFonts w:hint="eastAsia"/>
        </w:rPr>
        <w:t>、</w:t>
      </w:r>
      <w:proofErr w:type="spellStart"/>
      <w:r w:rsidR="0085472C">
        <w:rPr>
          <w:rFonts w:hint="eastAsia"/>
        </w:rPr>
        <w:t>xpath</w:t>
      </w:r>
      <w:proofErr w:type="spellEnd"/>
      <w:r w:rsidR="0085472C">
        <w:rPr>
          <w:rFonts w:hint="eastAsia"/>
        </w:rPr>
        <w:t>）来</w:t>
      </w:r>
      <w:r w:rsidR="00553D62">
        <w:rPr>
          <w:rFonts w:hint="eastAsia"/>
        </w:rPr>
        <w:t>提取页面中相关的信息</w:t>
      </w:r>
      <w:r>
        <w:rPr>
          <w:rFonts w:hint="eastAsia"/>
        </w:rPr>
        <w:t>，</w:t>
      </w:r>
      <w:r w:rsidR="0085472C">
        <w:rPr>
          <w:rFonts w:hint="eastAsia"/>
        </w:rPr>
        <w:t>进行持久化</w:t>
      </w:r>
    </w:p>
    <w:p w:rsidR="00986E07" w:rsidRDefault="0085472C" w:rsidP="009C334A">
      <w:r>
        <w:rPr>
          <w:rFonts w:hint="eastAsia"/>
        </w:rPr>
        <w:t>将持久化的数据进行整理与格式化</w:t>
      </w:r>
      <w:r w:rsidR="00986E07">
        <w:rPr>
          <w:rFonts w:hint="eastAsia"/>
        </w:rPr>
        <w:t>，</w:t>
      </w:r>
      <w:r>
        <w:rPr>
          <w:rFonts w:hint="eastAsia"/>
        </w:rPr>
        <w:t>得到</w:t>
      </w:r>
      <w:r w:rsidR="00986E07">
        <w:rPr>
          <w:rFonts w:hint="eastAsia"/>
        </w:rPr>
        <w:t>有用的数据</w:t>
      </w:r>
    </w:p>
    <w:p w:rsidR="00986E07" w:rsidRDefault="00986E07" w:rsidP="009C334A"/>
    <w:p w:rsidR="00986E07" w:rsidRDefault="00986E07" w:rsidP="009C334A">
      <w:r>
        <w:rPr>
          <w:rFonts w:hint="eastAsia"/>
        </w:rPr>
        <w:t>图谱构建：</w:t>
      </w:r>
    </w:p>
    <w:p w:rsidR="00986E07" w:rsidRDefault="00746CF4" w:rsidP="009C334A">
      <w:r>
        <w:rPr>
          <w:rFonts w:hint="eastAsia"/>
        </w:rPr>
        <w:t>如何去构建图谱，各实体间的关系怎么去确定？都是影响图谱执行效率的因素。</w:t>
      </w:r>
      <w:r w:rsidR="00994F49">
        <w:rPr>
          <w:rFonts w:hint="eastAsia"/>
        </w:rPr>
        <w:t>在这里，实体设计与数目如下图所示：</w:t>
      </w:r>
    </w:p>
    <w:p w:rsidR="00994F49" w:rsidRDefault="00994F49" w:rsidP="009C334A"/>
    <w:p w:rsidR="00994F49" w:rsidRDefault="00994F49" w:rsidP="009C334A">
      <w:r>
        <w:rPr>
          <w:rFonts w:hint="eastAsia"/>
        </w:rPr>
        <w:t>实体关系类型的设计与数目如下：</w:t>
      </w:r>
    </w:p>
    <w:p w:rsidR="00994F49" w:rsidRPr="00994F49" w:rsidRDefault="00994F49" w:rsidP="009C334A"/>
    <w:p w:rsidR="00994F49" w:rsidRDefault="00994F49" w:rsidP="009C334A">
      <w:pPr>
        <w:rPr>
          <w:rFonts w:hint="eastAsia"/>
        </w:rPr>
      </w:pPr>
      <w:r>
        <w:rPr>
          <w:rFonts w:hint="eastAsia"/>
        </w:rPr>
        <w:t>属性类型的设计与数目如下：</w:t>
      </w:r>
    </w:p>
    <w:p w:rsidR="00986E07" w:rsidRDefault="00986E07" w:rsidP="009C334A"/>
    <w:p w:rsidR="00986E07" w:rsidRDefault="00986E07" w:rsidP="009C334A">
      <w:r>
        <w:rPr>
          <w:rFonts w:hint="eastAsia"/>
        </w:rPr>
        <w:t>基于规则匹配实现问答：</w:t>
      </w:r>
    </w:p>
    <w:p w:rsidR="00986E07" w:rsidRDefault="00986E07" w:rsidP="009C334A">
      <w:bookmarkStart w:id="0" w:name="_GoBack"/>
      <w:bookmarkEnd w:id="0"/>
    </w:p>
    <w:p w:rsidR="00986E07" w:rsidRDefault="00986E07" w:rsidP="009C334A"/>
    <w:p w:rsidR="00986E07" w:rsidRDefault="00086DD2" w:rsidP="009C334A">
      <w:r>
        <w:rPr>
          <w:rFonts w:hint="eastAsia"/>
        </w:rPr>
        <w:t>启发：</w:t>
      </w:r>
    </w:p>
    <w:p w:rsidR="00086DD2" w:rsidRPr="00C60A15" w:rsidRDefault="00086DD2" w:rsidP="00086DD2">
      <w:pPr>
        <w:pStyle w:val="a3"/>
        <w:numPr>
          <w:ilvl w:val="0"/>
          <w:numId w:val="1"/>
        </w:numPr>
        <w:rPr>
          <w:rFonts w:ascii="宋体" w:hAnsi="宋体" w:cs="宋体"/>
          <w:color w:val="000000"/>
        </w:rPr>
      </w:pPr>
      <w:r w:rsidRPr="00C60A15">
        <w:rPr>
          <w:rFonts w:ascii="宋体" w:hAnsi="宋体" w:cs="宋体" w:hint="eastAsia"/>
          <w:color w:val="000000"/>
        </w:rPr>
        <w:t>通过复现一个基于知识图谱的医疗智能问答程序，我们可以大致的清楚所提及的知识图谱是什么东西。按照我个人的理解，他实际上是一个以图的结构进行存储的数据库，节点与边权各自有不同的含义，但是他比起其他最具有优势的地方，在于他的推理能力</w:t>
      </w:r>
    </w:p>
    <w:p w:rsidR="00086DD2" w:rsidRPr="00C60A15" w:rsidRDefault="00086DD2" w:rsidP="00086DD2">
      <w:pPr>
        <w:pStyle w:val="a3"/>
        <w:numPr>
          <w:ilvl w:val="0"/>
          <w:numId w:val="1"/>
        </w:numPr>
        <w:rPr>
          <w:rFonts w:ascii="宋体" w:hAnsi="宋体" w:cs="宋体"/>
          <w:color w:val="000000"/>
        </w:rPr>
      </w:pPr>
      <w:r w:rsidRPr="00C60A15">
        <w:rPr>
          <w:rFonts w:ascii="宋体" w:hAnsi="宋体" w:cs="宋体" w:hint="eastAsia"/>
          <w:color w:val="000000"/>
        </w:rPr>
        <w:t>以图作为存储结构，比起常规的</w:t>
      </w:r>
      <w:r w:rsidRPr="00C60A15">
        <w:rPr>
          <w:rFonts w:ascii="宋体" w:hAnsi="宋体" w:cs="宋体"/>
          <w:color w:val="000000"/>
        </w:rPr>
        <w:t>SQL</w:t>
      </w:r>
      <w:r w:rsidRPr="00C60A15">
        <w:rPr>
          <w:rFonts w:ascii="宋体" w:hAnsi="宋体" w:cs="宋体" w:hint="eastAsia"/>
          <w:color w:val="000000"/>
        </w:rPr>
        <w:t>数据库，没有行列的限制；比起</w:t>
      </w:r>
      <w:r w:rsidRPr="00C60A15">
        <w:rPr>
          <w:rFonts w:ascii="宋体" w:hAnsi="宋体" w:cs="宋体"/>
          <w:color w:val="000000"/>
        </w:rPr>
        <w:t>No-SQL</w:t>
      </w:r>
      <w:r w:rsidRPr="00C60A15">
        <w:rPr>
          <w:rFonts w:ascii="宋体" w:hAnsi="宋体" w:cs="宋体" w:hint="eastAsia"/>
          <w:color w:val="000000"/>
        </w:rPr>
        <w:t>数据库，图数据库突出了存储的数据间的关系。我们后续的一些操作，都是基于这样的图数据库来进行实现</w:t>
      </w:r>
    </w:p>
    <w:p w:rsidR="00086DD2" w:rsidRPr="00C60A15" w:rsidRDefault="00086DD2" w:rsidP="00086DD2">
      <w:pPr>
        <w:pStyle w:val="a3"/>
        <w:numPr>
          <w:ilvl w:val="0"/>
          <w:numId w:val="1"/>
        </w:numPr>
        <w:rPr>
          <w:rFonts w:ascii="宋体" w:hAnsi="宋体" w:cs="宋体"/>
          <w:color w:val="000000"/>
        </w:rPr>
      </w:pPr>
      <w:r w:rsidRPr="00C60A15">
        <w:rPr>
          <w:rFonts w:ascii="宋体" w:hAnsi="宋体" w:cs="宋体" w:hint="eastAsia"/>
          <w:color w:val="000000"/>
        </w:rPr>
        <w:t>我们可以依据实体、关系、属性，实现基于水务设备的物联网图谱服务，目前打算的是基于</w:t>
      </w:r>
      <w:r w:rsidRPr="00C60A15">
        <w:rPr>
          <w:rFonts w:ascii="宋体" w:hAnsi="宋体" w:cs="宋体"/>
          <w:color w:val="000000"/>
        </w:rPr>
        <w:t>oneM2M</w:t>
      </w:r>
      <w:r w:rsidRPr="00C60A15">
        <w:rPr>
          <w:rFonts w:ascii="宋体" w:hAnsi="宋体" w:cs="宋体" w:hint="eastAsia"/>
          <w:color w:val="000000"/>
        </w:rPr>
        <w:t>推荐的服务方法，实现中间件的服务，后期会计划在此基础之上实现基于推理的设备智能控制</w:t>
      </w:r>
    </w:p>
    <w:p w:rsidR="00086DD2" w:rsidRPr="00086DD2" w:rsidRDefault="00086DD2" w:rsidP="009C334A">
      <w:pPr>
        <w:rPr>
          <w:rFonts w:hint="eastAsia"/>
        </w:rPr>
      </w:pPr>
    </w:p>
    <w:p w:rsidR="00986E07" w:rsidRDefault="00986E07" w:rsidP="009C334A">
      <w:pPr>
        <w:rPr>
          <w:rFonts w:hint="eastAsia"/>
        </w:rPr>
      </w:pPr>
    </w:p>
    <w:sectPr w:rsidR="00986E07" w:rsidSect="00EA23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B6849"/>
    <w:multiLevelType w:val="hybridMultilevel"/>
    <w:tmpl w:val="228CB19C"/>
    <w:lvl w:ilvl="0" w:tplc="63FE6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CA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AC8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CA4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C06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E6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5E8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6A1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1E9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4A"/>
    <w:rsid w:val="00086DD2"/>
    <w:rsid w:val="001048AC"/>
    <w:rsid w:val="003164E5"/>
    <w:rsid w:val="00553D62"/>
    <w:rsid w:val="00746CF4"/>
    <w:rsid w:val="0085472C"/>
    <w:rsid w:val="00986E07"/>
    <w:rsid w:val="00994F49"/>
    <w:rsid w:val="009C334A"/>
    <w:rsid w:val="00C63E76"/>
    <w:rsid w:val="00EA230E"/>
    <w:rsid w:val="00EF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C45F"/>
  <w15:chartTrackingRefBased/>
  <w15:docId w15:val="{88A3636E-6A6A-5F49-8645-9FA890DE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86DD2"/>
    <w:rPr>
      <w:rFonts w:ascii="Calibri" w:eastAsia="宋体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左英</dc:creator>
  <cp:keywords/>
  <dc:description/>
  <cp:lastModifiedBy>曾 左英</cp:lastModifiedBy>
  <cp:revision>1</cp:revision>
  <dcterms:created xsi:type="dcterms:W3CDTF">2019-11-01T03:08:00Z</dcterms:created>
  <dcterms:modified xsi:type="dcterms:W3CDTF">2019-11-01T07:38:00Z</dcterms:modified>
</cp:coreProperties>
</file>