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u w:color="000000"/>
          <w:rtl w:val="0"/>
          <w:lang w:val="en-US"/>
        </w:rPr>
      </w:pPr>
      <w:r>
        <w:rPr>
          <w:u w:color="000000"/>
          <w:rtl w:val="0"/>
          <w:lang w:val="en-US"/>
        </w:rPr>
        <w:t>Health Professional Market:</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 xml:space="preserve">Targets: </w:t>
      </w:r>
    </w:p>
    <w:p>
      <w:pPr>
        <w:pStyle w:val="Default"/>
        <w:numPr>
          <w:ilvl w:val="2"/>
          <w:numId w:val="2"/>
        </w:numPr>
        <w:bidi w:val="0"/>
        <w:ind w:right="0"/>
        <w:jc w:val="left"/>
        <w:rPr>
          <w:u w:color="000000"/>
          <w:rtl w:val="0"/>
          <w:lang w:val="en-US"/>
        </w:rPr>
      </w:pPr>
      <w:r>
        <w:rPr>
          <w:u w:color="000000"/>
          <w:rtl w:val="0"/>
          <w:lang w:val="en-US"/>
        </w:rPr>
        <w:t>Wearable medical device manufacturers</w:t>
      </w:r>
    </w:p>
    <w:p>
      <w:pPr>
        <w:pStyle w:val="Default"/>
        <w:numPr>
          <w:ilvl w:val="2"/>
          <w:numId w:val="2"/>
        </w:numPr>
        <w:bidi w:val="0"/>
        <w:ind w:right="0"/>
        <w:jc w:val="left"/>
        <w:rPr>
          <w:u w:color="000000"/>
          <w:rtl w:val="0"/>
          <w:lang w:val="en-US"/>
        </w:rPr>
      </w:pPr>
      <w:r>
        <w:rPr>
          <w:u w:color="000000"/>
          <w:rtl w:val="0"/>
          <w:lang w:val="en-US"/>
        </w:rPr>
        <w:t>Public and private physicians</w:t>
      </w:r>
    </w:p>
    <w:p>
      <w:pPr>
        <w:pStyle w:val="Default"/>
        <w:numPr>
          <w:ilvl w:val="2"/>
          <w:numId w:val="2"/>
        </w:numPr>
        <w:bidi w:val="0"/>
        <w:ind w:right="0"/>
        <w:jc w:val="left"/>
        <w:rPr>
          <w:u w:color="000000"/>
          <w:rtl w:val="0"/>
          <w:lang w:val="en-US"/>
        </w:rPr>
      </w:pPr>
      <w:r>
        <w:rPr>
          <w:u w:color="000000"/>
          <w:rtl w:val="0"/>
          <w:lang w:val="en-US"/>
        </w:rPr>
        <w:t>Healthcare institutions (medical data centers)</w:t>
      </w:r>
    </w:p>
    <w:p>
      <w:pPr>
        <w:pStyle w:val="Default"/>
        <w:numPr>
          <w:ilvl w:val="2"/>
          <w:numId w:val="2"/>
        </w:numPr>
        <w:bidi w:val="0"/>
        <w:ind w:right="0"/>
        <w:jc w:val="left"/>
        <w:rPr>
          <w:u w:color="000000"/>
          <w:rtl w:val="0"/>
          <w:lang w:val="en-US"/>
        </w:rPr>
      </w:pPr>
      <w:r>
        <w:rPr>
          <w:u w:color="000000"/>
          <w:rtl w:val="0"/>
          <w:lang w:val="en-US"/>
        </w:rPr>
        <w:t>Research &amp; clinical laboratories</w:t>
      </w:r>
    </w:p>
    <w:p>
      <w:pPr>
        <w:pStyle w:val="Default"/>
        <w:numPr>
          <w:ilvl w:val="2"/>
          <w:numId w:val="2"/>
        </w:numPr>
        <w:bidi w:val="0"/>
        <w:ind w:right="0"/>
        <w:jc w:val="left"/>
        <w:rPr>
          <w:u w:color="000000"/>
          <w:rtl w:val="0"/>
          <w:lang w:val="en-US"/>
        </w:rPr>
      </w:pPr>
      <w:r>
        <w:rPr>
          <w:u w:color="000000"/>
          <w:rtl w:val="0"/>
          <w:lang w:val="en-US"/>
        </w:rPr>
        <w:t>Distributors and suppliers of wearable medical devices</w:t>
      </w:r>
    </w:p>
    <w:p>
      <w:pPr>
        <w:pStyle w:val="Default"/>
        <w:numPr>
          <w:ilvl w:val="2"/>
          <w:numId w:val="2"/>
        </w:numPr>
        <w:bidi w:val="0"/>
        <w:ind w:right="0"/>
        <w:jc w:val="left"/>
        <w:rPr>
          <w:u w:color="000000"/>
          <w:rtl w:val="0"/>
          <w:lang w:val="en-US"/>
        </w:rPr>
      </w:pPr>
      <w:r>
        <w:rPr>
          <w:u w:color="000000"/>
          <w:rtl w:val="0"/>
          <w:lang w:val="en-US"/>
        </w:rPr>
        <w:t>Health insurance payers</w:t>
      </w:r>
    </w:p>
    <w:p>
      <w:pPr>
        <w:pStyle w:val="Default"/>
        <w:numPr>
          <w:ilvl w:val="2"/>
          <w:numId w:val="2"/>
        </w:numPr>
        <w:bidi w:val="0"/>
        <w:ind w:right="0"/>
        <w:jc w:val="left"/>
        <w:rPr>
          <w:u w:color="000000"/>
          <w:rtl w:val="0"/>
          <w:lang w:val="en-US"/>
        </w:rPr>
      </w:pPr>
      <w:r>
        <w:rPr>
          <w:u w:color="000000"/>
          <w:rtl w:val="0"/>
          <w:lang w:val="en-US"/>
        </w:rPr>
        <w:t>Market research and consulting firms</w:t>
      </w:r>
    </w:p>
    <w:p>
      <w:pPr>
        <w:pStyle w:val="Default"/>
        <w:numPr>
          <w:ilvl w:val="2"/>
          <w:numId w:val="2"/>
        </w:numPr>
        <w:bidi w:val="0"/>
        <w:ind w:right="0"/>
        <w:jc w:val="left"/>
        <w:rPr>
          <w:u w:color="000000"/>
          <w:rtl w:val="0"/>
          <w:lang w:val="en-US"/>
        </w:rPr>
      </w:pPr>
      <w:r>
        <w:rPr>
          <w:u w:color="000000"/>
          <w:rtl w:val="0"/>
          <w:lang w:val="en-US"/>
        </w:rPr>
        <w:t>Venture capitalists</w:t>
      </w:r>
    </w:p>
    <w:p>
      <w:pPr>
        <w:pStyle w:val="Default"/>
        <w:bidi w:val="0"/>
        <w:ind w:left="0" w:right="0" w:firstLine="0"/>
        <w:jc w:val="left"/>
        <w:rPr>
          <w:u w:color="000000"/>
          <w:rtl w:val="0"/>
          <w:lang w:val="en-US"/>
        </w:rPr>
      </w:pPr>
      <w:r>
        <w:rPr>
          <w:u w:color="000000"/>
          <w:rtl w:val="0"/>
          <w:lang w:val="en-US"/>
        </w:rPr>
        <w:tab/>
      </w:r>
    </w:p>
    <w:p>
      <w:pPr>
        <w:pStyle w:val="Default"/>
        <w:bidi w:val="0"/>
        <w:ind w:left="0" w:right="0" w:firstLine="0"/>
        <w:jc w:val="left"/>
        <w:rPr>
          <w:u w:color="000000"/>
          <w:rtl w:val="0"/>
          <w:lang w:val="en-US"/>
        </w:rPr>
      </w:pPr>
      <w:r>
        <w:rPr>
          <w:u w:color="000000"/>
          <w:rtl w:val="0"/>
          <w:lang w:val="en-US"/>
        </w:rPr>
        <w:tab/>
        <w:t>This may be considered a rehabilitation device</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Numbers:</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ab/>
        <w:t>- 31 million experience back pain at any given time</w:t>
      </w:r>
    </w:p>
    <w:p>
      <w:pPr>
        <w:pStyle w:val="Default"/>
        <w:bidi w:val="0"/>
        <w:ind w:left="0" w:right="0" w:firstLine="0"/>
        <w:jc w:val="left"/>
        <w:rPr>
          <w:u w:color="000000"/>
          <w:rtl w:val="0"/>
          <w:lang w:val="en-US"/>
        </w:rPr>
      </w:pPr>
      <w:r>
        <w:rPr>
          <w:u w:color="000000"/>
          <w:rtl w:val="0"/>
          <w:lang w:val="en-US"/>
        </w:rPr>
        <w:tab/>
        <w:tab/>
        <w:t xml:space="preserve">- 80% of the population will experience it somewhere in their lifetime </w:t>
      </w:r>
    </w:p>
    <w:p>
      <w:pPr>
        <w:pStyle w:val="Default"/>
        <w:bidi w:val="0"/>
        <w:ind w:left="0" w:right="0" w:firstLine="0"/>
        <w:jc w:val="left"/>
        <w:rPr>
          <w:u w:color="000000"/>
          <w:rtl w:val="0"/>
          <w:lang w:val="en-US"/>
        </w:rPr>
      </w:pPr>
      <w:r>
        <w:rPr>
          <w:u w:color="000000"/>
          <w:rtl w:val="0"/>
          <w:lang w:val="en-US"/>
        </w:rPr>
        <w:tab/>
        <w:tab/>
      </w:r>
      <w:r>
        <w:rPr>
          <w:rStyle w:val="Hyperlink.0"/>
          <w:color w:val="0000ff"/>
          <w:u w:color="0000ff"/>
          <w:rtl w:val="0"/>
          <w:lang w:val="en-US"/>
        </w:rPr>
        <w:fldChar w:fldCharType="begin" w:fldLock="0"/>
      </w:r>
      <w:r>
        <w:rPr>
          <w:rStyle w:val="Hyperlink.0"/>
          <w:color w:val="0000ff"/>
          <w:u w:color="0000ff"/>
          <w:rtl w:val="0"/>
          <w:lang w:val="en-US"/>
        </w:rPr>
        <w:instrText xml:space="preserve"> HYPERLINK "https://www.acatoday.org/Patients/Health-Wellness-Information/Back-Pain-"</w:instrText>
      </w:r>
      <w:r>
        <w:rPr>
          <w:rStyle w:val="Hyperlink.0"/>
          <w:color w:val="0000ff"/>
          <w:u w:color="0000ff"/>
          <w:rtl w:val="0"/>
          <w:lang w:val="en-US"/>
        </w:rPr>
        <w:fldChar w:fldCharType="separate" w:fldLock="0"/>
      </w:r>
      <w:r>
        <w:rPr>
          <w:rStyle w:val="Hyperlink.0"/>
          <w:color w:val="0000ff"/>
          <w:u w:color="0000ff"/>
          <w:rtl w:val="0"/>
          <w:lang w:val="en-US"/>
        </w:rPr>
        <w:t>https://www.acatoday.org/Patients/Health-Wellness-Information/Back-Pain-</w:t>
      </w:r>
      <w:r>
        <w:rPr>
          <w:u w:color="000000"/>
          <w:rtl w:val="0"/>
          <w:lang w:val="en-US"/>
        </w:rPr>
        <w:fldChar w:fldCharType="end" w:fldLock="0"/>
      </w:r>
      <w:r>
        <w:rPr>
          <w:u w:color="000000"/>
          <w:rtl w:val="0"/>
          <w:lang w:val="en-US"/>
        </w:rPr>
        <w:tab/>
        <w:tab/>
        <w:tab/>
        <w:tab/>
      </w:r>
      <w:r>
        <w:rPr>
          <w:u w:color="000000"/>
          <w:rtl w:val="0"/>
          <w:lang w:val="en-US"/>
        </w:rPr>
        <w:t>Facts-and-Statistics</w:t>
        <w:tab/>
      </w:r>
    </w:p>
    <w:p>
      <w:pPr>
        <w:pStyle w:val="Default"/>
        <w:bidi w:val="0"/>
        <w:ind w:left="0" w:right="0" w:firstLine="0"/>
        <w:jc w:val="left"/>
        <w:rPr>
          <w:u w:color="000000"/>
          <w:rtl w:val="0"/>
          <w:lang w:val="en-US"/>
        </w:rPr>
      </w:pPr>
      <w:r>
        <w:rPr>
          <w:u w:color="000000"/>
          <w:rtl w:val="0"/>
          <w:lang w:val="en-US"/>
        </w:rPr>
        <w:tab/>
      </w:r>
    </w:p>
    <w:p>
      <w:pPr>
        <w:pStyle w:val="Default"/>
        <w:bidi w:val="0"/>
        <w:ind w:left="0" w:right="0" w:firstLine="0"/>
        <w:jc w:val="left"/>
        <w:rPr>
          <w:u w:color="000000"/>
          <w:rtl w:val="0"/>
          <w:lang w:val="en-US"/>
        </w:rPr>
      </w:pPr>
      <w:r>
        <w:rPr>
          <w:u w:color="000000"/>
          <w:rtl w:val="0"/>
          <w:lang w:val="en-US"/>
        </w:rPr>
        <w:tab/>
        <w:tab/>
        <w:t xml:space="preserve">- The most common type of wearables are health based, and health based </w:t>
        <w:tab/>
        <w:tab/>
        <w:tab/>
        <w:tab/>
        <w:t>wearables are the fastest growing type</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ab/>
      </w:r>
      <w:r>
        <w:rPr>
          <w:rStyle w:val="Hyperlink.0"/>
          <w:color w:val="0000ff"/>
          <w:u w:color="0000ff"/>
          <w:rtl w:val="0"/>
          <w:lang w:val="en-US"/>
        </w:rPr>
        <w:fldChar w:fldCharType="begin" w:fldLock="0"/>
      </w:r>
      <w:r>
        <w:rPr>
          <w:rStyle w:val="Hyperlink.0"/>
          <w:color w:val="0000ff"/>
          <w:u w:color="0000ff"/>
          <w:rtl w:val="0"/>
          <w:lang w:val="en-US"/>
        </w:rPr>
        <w:instrText xml:space="preserve"> HYPERLINK "https://www.dr-hempel-network.com/growth-of-digital-health-market/digital-"</w:instrText>
      </w:r>
      <w:r>
        <w:rPr>
          <w:rStyle w:val="Hyperlink.0"/>
          <w:color w:val="0000ff"/>
          <w:u w:color="0000ff"/>
          <w:rtl w:val="0"/>
          <w:lang w:val="en-US"/>
        </w:rPr>
        <w:fldChar w:fldCharType="separate" w:fldLock="0"/>
      </w:r>
      <w:r>
        <w:rPr>
          <w:rStyle w:val="Hyperlink.0"/>
          <w:color w:val="0000ff"/>
          <w:u w:color="0000ff"/>
          <w:rtl w:val="0"/>
          <w:lang w:val="en-US"/>
        </w:rPr>
        <w:t>https://www.dr-hempel-network.com/growth-of-digital-health-market/digital-</w:t>
      </w:r>
      <w:r>
        <w:rPr>
          <w:u w:color="000000"/>
          <w:rtl w:val="0"/>
          <w:lang w:val="en-US"/>
        </w:rPr>
        <w:fldChar w:fldCharType="end" w:fldLock="0"/>
      </w:r>
      <w:r>
        <w:rPr>
          <w:u w:color="000000"/>
          <w:rtl w:val="0"/>
          <w:lang w:val="en-US"/>
        </w:rPr>
        <w:tab/>
        <w:tab/>
        <w:tab/>
        <w:tab/>
      </w:r>
      <w:r>
        <w:rPr>
          <w:u w:color="000000"/>
          <w:rtl w:val="0"/>
          <w:lang w:val="en-US"/>
        </w:rPr>
        <w:t>health-wearables-market-hype/</w:t>
      </w:r>
    </w:p>
    <w:p>
      <w:pPr>
        <w:pStyle w:val="Default"/>
        <w:bidi w:val="0"/>
        <w:ind w:left="0" w:right="0" w:firstLine="0"/>
        <w:jc w:val="left"/>
        <w:rPr>
          <w:u w:color="000000"/>
          <w:rtl w:val="0"/>
          <w:lang w:val="en-US"/>
        </w:rPr>
      </w:pPr>
      <w:r>
        <w:rPr>
          <w:u w:color="000000"/>
          <w:rtl w:val="0"/>
          <w:lang w:val="en-US"/>
        </w:rPr>
        <w:tab/>
        <w:tab/>
      </w:r>
      <w:r>
        <w:rPr>
          <w:u w:color="000000"/>
          <w:rtl w:val="0"/>
          <w:lang w:val="en-US"/>
        </w:rPr>
        <w:t>wearables for healthcare professionals</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ab/>
        <w:t>- Medical Wearable devices market projected to reach 12.1 billion by 2021</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ab/>
        <w:t>“</w:t>
      </w:r>
      <w:r>
        <w:rPr>
          <w:u w:color="000000"/>
          <w:rtl w:val="0"/>
          <w:lang w:val="en-US"/>
        </w:rPr>
        <w:t>medical wearables will be successfully implemented in everyday healthcare when they provide medically relevant data within a structure that pays for more services and makes it easier for providers to both facilitate and bill for them</w:t>
      </w:r>
      <w:r>
        <w:rPr>
          <w:u w:color="000000"/>
          <w:rtl w:val="0"/>
          <w:lang w:val="en-US"/>
        </w:rPr>
        <w:t>”</w:t>
      </w:r>
      <w:r>
        <w:rPr>
          <w:u w:color="000000"/>
          <w:rtl w:val="0"/>
          <w:lang w:val="en-US"/>
        </w:rPr>
        <w:t>. The data can be analyzed for a number of different reasons and objectives, and a medical infrastructure can provide data between multiple patients to store and cross reference as well as study. The shoe implant can be billed as a purchase and the continued medical analysis of the data can come with a type of professional healthcare subscription.</w:t>
      </w:r>
    </w:p>
    <w:p>
      <w:pPr>
        <w:pStyle w:val="Default"/>
        <w:bidi w:val="0"/>
        <w:ind w:left="0" w:right="0" w:firstLine="0"/>
        <w:jc w:val="left"/>
        <w:rPr>
          <w:u w:color="000000"/>
          <w:rtl w:val="0"/>
          <w:lang w:val="en-US"/>
        </w:rPr>
      </w:pPr>
      <w:r>
        <w:rPr>
          <w:rStyle w:val="Hyperlink.0"/>
          <w:color w:val="0000ff"/>
          <w:u w:color="0000ff"/>
          <w:rtl w:val="0"/>
          <w:lang w:val="en-US"/>
        </w:rPr>
        <w:fldChar w:fldCharType="begin" w:fldLock="0"/>
      </w:r>
      <w:r>
        <w:rPr>
          <w:rStyle w:val="Hyperlink.0"/>
          <w:color w:val="0000ff"/>
          <w:u w:color="0000ff"/>
          <w:rtl w:val="0"/>
          <w:lang w:val="en-US"/>
        </w:rPr>
        <w:instrText xml:space="preserve"> HYPERLINK "https://hitconsultant.net/2018/01/24/medical-wearables-devices/"</w:instrText>
      </w:r>
      <w:r>
        <w:rPr>
          <w:rStyle w:val="Hyperlink.0"/>
          <w:color w:val="0000ff"/>
          <w:u w:color="0000ff"/>
          <w:rtl w:val="0"/>
          <w:lang w:val="en-US"/>
        </w:rPr>
        <w:fldChar w:fldCharType="separate" w:fldLock="0"/>
      </w:r>
      <w:r>
        <w:rPr>
          <w:rStyle w:val="Hyperlink.0"/>
          <w:color w:val="0000ff"/>
          <w:u w:color="0000ff"/>
          <w:rtl w:val="0"/>
          <w:lang w:val="en-US"/>
        </w:rPr>
        <w:t>https://hitconsultant.net/2018/01/24/medical-wearables-devices/</w:t>
      </w:r>
      <w:r>
        <w:rPr>
          <w:u w:color="000000"/>
          <w:rtl w:val="0"/>
          <w:lang w:val="en-US"/>
        </w:rPr>
        <w:fldChar w:fldCharType="end" w:fldLock="0"/>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ab/>
        <w:t>- Global Rehabilitation equipment and devices was values at 10.5 billion in 2016</w:t>
      </w:r>
    </w:p>
    <w:p>
      <w:pPr>
        <w:pStyle w:val="Default"/>
        <w:bidi w:val="0"/>
        <w:ind w:left="0" w:right="0" w:firstLine="0"/>
        <w:jc w:val="left"/>
        <w:rPr>
          <w:u w:color="000000"/>
          <w:rtl w:val="0"/>
          <w:lang w:val="en-US"/>
        </w:rPr>
      </w:pPr>
      <w:r>
        <w:rPr>
          <w:u w:color="000000"/>
          <w:rtl w:val="0"/>
          <w:lang w:val="en-US"/>
        </w:rPr>
        <w:tab/>
        <w:tab/>
        <w:t xml:space="preserve">- Rehabilitation devices consist of mainly exercise and mobility equipment, </w:t>
        <w:tab/>
        <w:tab/>
        <w:tab/>
        <w:tab/>
        <w:t>mobility at 37.1% of market, 3.9 billion</w:t>
      </w:r>
    </w:p>
    <w:p>
      <w:pPr>
        <w:pStyle w:val="Default"/>
        <w:bidi w:val="0"/>
        <w:ind w:left="0" w:right="0" w:firstLine="0"/>
        <w:jc w:val="left"/>
        <w:rPr>
          <w:u w:color="000000"/>
          <w:rtl w:val="0"/>
          <w:lang w:val="en-US"/>
        </w:rPr>
      </w:pPr>
      <w:r>
        <w:rPr>
          <w:u w:color="000000"/>
          <w:rtl w:val="0"/>
          <w:lang w:val="en-US"/>
        </w:rPr>
        <w:tab/>
        <w:tab/>
      </w:r>
    </w:p>
    <w:p>
      <w:pPr>
        <w:pStyle w:val="Default"/>
        <w:bidi w:val="0"/>
        <w:ind w:left="0" w:right="0" w:firstLine="0"/>
        <w:jc w:val="left"/>
        <w:rPr>
          <w:u w:color="000000"/>
          <w:rtl w:val="0"/>
          <w:lang w:val="en-US"/>
        </w:rPr>
      </w:pPr>
      <w:r>
        <w:rPr>
          <w:u w:color="000000"/>
          <w:rtl w:val="0"/>
          <w:lang w:val="en-US"/>
        </w:rPr>
        <w:t>https://www.grandviewresearch.com/industry-analysis/rehabilitation-products-market</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Relevant Existing Products:</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 xml:space="preserve">In Sole GPS - </w:t>
      </w:r>
      <w:r>
        <w:rPr>
          <w:u w:color="000000"/>
          <w:rtl w:val="0"/>
          <w:lang w:val="en-US"/>
        </w:rPr>
        <w:t>https://outdoorchimp.com/products/gps-smartsole-hidden-wearable-tracker-in-shoe-for-monitoring-wanderers?gclid=CjwKCAjwrNjcBRA3EiwAIIOvq02U4pgqQiShEd7L5YI_PnfPQ3RpEc1AZzS3mzXfrnISCTktTIXQ5hoCUEwQAvD_BwE</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 xml:space="preserve">Running Shoe Lifetime Tracker - </w:t>
      </w:r>
      <w:r>
        <w:rPr>
          <w:rStyle w:val="Hyperlink.0"/>
          <w:color w:val="0000ff"/>
          <w:u w:color="0000ff"/>
          <w:rtl w:val="0"/>
          <w:lang w:val="en-US"/>
        </w:rPr>
        <w:fldChar w:fldCharType="begin" w:fldLock="0"/>
      </w:r>
      <w:r>
        <w:rPr>
          <w:rStyle w:val="Hyperlink.0"/>
          <w:color w:val="0000ff"/>
          <w:u w:color="0000ff"/>
          <w:rtl w:val="0"/>
          <w:lang w:val="en-US"/>
        </w:rPr>
        <w:instrText xml:space="preserve"> HYPERLINK "https://www.amazon.com/mino-Shoe-Life-Tracker-Size/dp/B00DALWG6C"</w:instrText>
      </w:r>
      <w:r>
        <w:rPr>
          <w:rStyle w:val="Hyperlink.0"/>
          <w:color w:val="0000ff"/>
          <w:u w:color="0000ff"/>
          <w:rtl w:val="0"/>
          <w:lang w:val="en-US"/>
        </w:rPr>
        <w:fldChar w:fldCharType="separate" w:fldLock="0"/>
      </w:r>
      <w:r>
        <w:rPr>
          <w:rStyle w:val="Hyperlink.0"/>
          <w:color w:val="0000ff"/>
          <w:u w:color="0000ff"/>
          <w:rtl w:val="0"/>
          <w:lang w:val="en-US"/>
        </w:rPr>
        <w:t>https://www.amazon.com/mino-Shoe-Life-Tracker-Size/dp/B00DALWG6C</w:t>
      </w:r>
      <w:r>
        <w:rPr>
          <w:u w:color="000000"/>
          <w:rtl w:val="0"/>
          <w:lang w:val="en-US"/>
        </w:rPr>
        <w:fldChar w:fldCharType="end" w:fldLock="0"/>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 xml:space="preserve">Wireless Step Tracker - </w:t>
      </w:r>
      <w:r>
        <w:rPr>
          <w:rStyle w:val="Hyperlink.0"/>
          <w:color w:val="0000ff"/>
          <w:u w:color="0000ff"/>
          <w:rtl w:val="0"/>
          <w:lang w:val="en-US"/>
        </w:rPr>
        <w:fldChar w:fldCharType="begin" w:fldLock="0"/>
      </w:r>
      <w:r>
        <w:rPr>
          <w:rStyle w:val="Hyperlink.0"/>
          <w:color w:val="0000ff"/>
          <w:u w:color="0000ff"/>
          <w:rtl w:val="0"/>
          <w:lang w:val="en-US"/>
        </w:rPr>
        <w:instrText xml:space="preserve"> HYPERLINK "https://www.ebay.com/p/Pyle-PSBTFS40-Bluetooth-Footpod-Fitness-Training-Sensor/1434198996?iid=261978081179&amp;chn=ps"</w:instrText>
      </w:r>
      <w:r>
        <w:rPr>
          <w:rStyle w:val="Hyperlink.0"/>
          <w:color w:val="0000ff"/>
          <w:u w:color="0000ff"/>
          <w:rtl w:val="0"/>
          <w:lang w:val="en-US"/>
        </w:rPr>
        <w:fldChar w:fldCharType="separate" w:fldLock="0"/>
      </w:r>
      <w:r>
        <w:rPr>
          <w:rStyle w:val="Hyperlink.0"/>
          <w:color w:val="0000ff"/>
          <w:u w:color="0000ff"/>
          <w:rtl w:val="0"/>
          <w:lang w:val="en-US"/>
        </w:rPr>
        <w:t>https://www.ebay.com/p/Pyle-PSBTFS40-Bluetooth-Footpod-Fitness-Training-Sensor/1434198996?iid=261978081179&amp;chn=ps</w:t>
      </w:r>
      <w:r>
        <w:rPr>
          <w:u w:color="000000"/>
          <w:rtl w:val="0"/>
          <w:lang w:val="en-US"/>
        </w:rPr>
        <w:fldChar w:fldCharType="end" w:fldLock="0"/>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 xml:space="preserve">Pressure Sensor Bluetooth Capable Shoe Implant (NOT CURRENTLY A PRODUCT)  - </w:t>
      </w:r>
      <w:r>
        <w:rPr>
          <w:rStyle w:val="Hyperlink.0"/>
          <w:color w:val="0000ff"/>
          <w:u w:color="0000ff"/>
          <w:rtl w:val="0"/>
          <w:lang w:val="en-US"/>
        </w:rPr>
        <w:fldChar w:fldCharType="begin" w:fldLock="0"/>
      </w:r>
      <w:r>
        <w:rPr>
          <w:rStyle w:val="Hyperlink.0"/>
          <w:color w:val="0000ff"/>
          <w:u w:color="0000ff"/>
          <w:rtl w:val="0"/>
          <w:lang w:val="en-US"/>
        </w:rPr>
        <w:instrText xml:space="preserve"> HYPERLINK "https://www.researchgate.net/publication/49628248/download"</w:instrText>
      </w:r>
      <w:r>
        <w:rPr>
          <w:rStyle w:val="Hyperlink.0"/>
          <w:color w:val="0000ff"/>
          <w:u w:color="0000ff"/>
          <w:rtl w:val="0"/>
          <w:lang w:val="en-US"/>
        </w:rPr>
        <w:fldChar w:fldCharType="separate" w:fldLock="0"/>
      </w:r>
      <w:r>
        <w:rPr>
          <w:rStyle w:val="Hyperlink.0"/>
          <w:color w:val="0000ff"/>
          <w:u w:color="0000ff"/>
          <w:rtl w:val="0"/>
          <w:lang w:val="en-US"/>
        </w:rPr>
        <w:t>https://www.researchgate.net/publication/49628248/download</w:t>
      </w:r>
      <w:r>
        <w:rPr>
          <w:u w:color="000000"/>
          <w:rtl w:val="0"/>
          <w:lang w:val="en-US"/>
        </w:rPr>
        <w:fldChar w:fldCharType="end" w:fldLock="0"/>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 xml:space="preserve">Pressure Sensor for Clinical Trials - </w:t>
      </w:r>
    </w:p>
    <w:p>
      <w:pPr>
        <w:pStyle w:val="Default"/>
        <w:bidi w:val="0"/>
        <w:ind w:left="0" w:right="0" w:firstLine="0"/>
        <w:jc w:val="left"/>
        <w:rPr>
          <w:u w:color="000000"/>
          <w:rtl w:val="0"/>
          <w:lang w:val="en-US"/>
        </w:rPr>
      </w:pPr>
      <w:r>
        <w:rPr>
          <w:u w:color="000000"/>
          <w:rtl w:val="0"/>
          <w:lang w:val="en-US"/>
        </w:rPr>
        <w:tab/>
      </w:r>
      <w:r>
        <w:rPr>
          <w:rStyle w:val="Hyperlink.0"/>
          <w:color w:val="0000ff"/>
          <w:u w:color="0000ff"/>
          <w:rtl w:val="0"/>
          <w:lang w:val="en-US"/>
        </w:rPr>
        <w:fldChar w:fldCharType="begin" w:fldLock="0"/>
      </w:r>
      <w:r>
        <w:rPr>
          <w:rStyle w:val="Hyperlink.0"/>
          <w:color w:val="0000ff"/>
          <w:u w:color="0000ff"/>
          <w:rtl w:val="0"/>
          <w:lang w:val="en-US"/>
        </w:rPr>
        <w:instrText xml:space="preserve"> HYPERLINK "https://www.tekscan.com/product-group/medical/in-shoe"</w:instrText>
      </w:r>
      <w:r>
        <w:rPr>
          <w:rStyle w:val="Hyperlink.0"/>
          <w:color w:val="0000ff"/>
          <w:u w:color="0000ff"/>
          <w:rtl w:val="0"/>
          <w:lang w:val="en-US"/>
        </w:rPr>
        <w:fldChar w:fldCharType="separate" w:fldLock="0"/>
      </w:r>
      <w:r>
        <w:rPr>
          <w:rStyle w:val="Hyperlink.0"/>
          <w:color w:val="0000ff"/>
          <w:u w:color="0000ff"/>
          <w:rtl w:val="0"/>
          <w:lang w:val="en-US"/>
        </w:rPr>
        <w:t>https://www.tekscan.com/product-group/medical/in-shoe</w:t>
      </w:r>
      <w:r>
        <w:rPr>
          <w:u w:color="000000"/>
          <w:rtl w:val="0"/>
          <w:lang w:val="en-US"/>
        </w:rPr>
        <w:fldChar w:fldCharType="end" w:fldLock="0"/>
      </w:r>
    </w:p>
    <w:p>
      <w:pPr>
        <w:pStyle w:val="Default"/>
        <w:bidi w:val="0"/>
        <w:ind w:left="0" w:right="0" w:firstLine="0"/>
        <w:jc w:val="left"/>
        <w:rPr>
          <w:u w:color="000000"/>
          <w:rtl w:val="0"/>
          <w:lang w:val="en-US"/>
        </w:rPr>
      </w:pPr>
      <w:r>
        <w:rPr>
          <w:u w:color="000000"/>
          <w:rtl w:val="0"/>
          <w:lang w:val="en-US"/>
        </w:rPr>
        <w:tab/>
      </w:r>
      <w:r>
        <w:rPr>
          <w:rStyle w:val="Hyperlink.0"/>
          <w:color w:val="0000ff"/>
          <w:u w:color="0000ff"/>
          <w:rtl w:val="0"/>
          <w:lang w:val="en-US"/>
        </w:rPr>
        <w:fldChar w:fldCharType="begin" w:fldLock="0"/>
      </w:r>
      <w:r>
        <w:rPr>
          <w:rStyle w:val="Hyperlink.0"/>
          <w:color w:val="0000ff"/>
          <w:u w:color="0000ff"/>
          <w:rtl w:val="0"/>
          <w:lang w:val="en-US"/>
        </w:rPr>
        <w:instrText xml:space="preserve"> HYPERLINK "https://www.tekscan.com/product-group/embedded-sensing/custom-solutions"</w:instrText>
      </w:r>
      <w:r>
        <w:rPr>
          <w:rStyle w:val="Hyperlink.0"/>
          <w:color w:val="0000ff"/>
          <w:u w:color="0000ff"/>
          <w:rtl w:val="0"/>
          <w:lang w:val="en-US"/>
        </w:rPr>
        <w:fldChar w:fldCharType="separate" w:fldLock="0"/>
      </w:r>
      <w:r>
        <w:rPr>
          <w:rStyle w:val="Hyperlink.0"/>
          <w:color w:val="0000ff"/>
          <w:u w:color="0000ff"/>
          <w:rtl w:val="0"/>
          <w:lang w:val="en-US"/>
        </w:rPr>
        <w:t>https://www.tekscan.com/product-group/embedded-sensing/custom-solutions</w:t>
      </w:r>
      <w:r>
        <w:rPr>
          <w:u w:color="000000"/>
          <w:rtl w:val="0"/>
          <w:lang w:val="en-US"/>
        </w:rPr>
        <w:fldChar w:fldCharType="end" w:fldLock="0"/>
      </w:r>
      <w:r>
        <w:rPr>
          <w:u w:color="000000"/>
          <w:rtl w:val="0"/>
          <w:lang w:val="en-US"/>
        </w:rPr>
        <w:t xml:space="preserve"> </w:t>
      </w:r>
    </w:p>
    <w:p>
      <w:pPr>
        <w:pStyle w:val="Default"/>
        <w:bidi w:val="0"/>
        <w:ind w:left="0" w:right="0" w:firstLine="0"/>
        <w:jc w:val="left"/>
        <w:rPr>
          <w:u w:color="000000"/>
          <w:rtl w:val="0"/>
          <w:lang w:val="en-US"/>
        </w:rPr>
      </w:pPr>
      <w:r>
        <w:rPr>
          <w:u w:color="000000"/>
          <w:rtl w:val="0"/>
          <w:lang w:val="en-US"/>
        </w:rPr>
        <w:tab/>
        <w:tab/>
        <w:t xml:space="preserve">- Company provides pressure mapping SDK for getting, recording, and reading </w:t>
        <w:tab/>
        <w:tab/>
        <w:tab/>
        <w:tab/>
        <w:t>data</w:t>
      </w:r>
    </w:p>
    <w:p>
      <w:pPr>
        <w:pStyle w:val="Default"/>
        <w:bidi w:val="0"/>
        <w:ind w:left="0" w:right="0" w:firstLine="0"/>
        <w:jc w:val="left"/>
        <w:rPr>
          <w:u w:color="000000"/>
          <w:rtl w:val="0"/>
          <w:lang w:val="en-US"/>
        </w:rPr>
      </w:pPr>
      <w:r>
        <w:rPr>
          <w:u w:color="000000"/>
          <w:rtl w:val="0"/>
          <w:lang w:val="en-US"/>
        </w:rPr>
        <w:tab/>
        <w:tab/>
        <w:t>- Not wireless</w:t>
      </w:r>
    </w:p>
    <w:p>
      <w:pPr>
        <w:pStyle w:val="Default"/>
        <w:bidi w:val="0"/>
        <w:ind w:left="0" w:right="0" w:firstLine="0"/>
        <w:jc w:val="left"/>
        <w:rPr>
          <w:u w:color="000000"/>
          <w:rtl w:val="0"/>
          <w:lang w:val="en-US"/>
        </w:rPr>
      </w:pPr>
      <w:r>
        <w:rPr>
          <w:u w:color="000000"/>
          <w:rtl w:val="0"/>
          <w:lang w:val="en-US"/>
        </w:rPr>
        <w:tab/>
        <w:tab/>
        <w:t>- Resistive based sensors (requires power)</w:t>
      </w:r>
    </w:p>
    <w:p>
      <w:pPr>
        <w:pStyle w:val="Default"/>
        <w:bidi w:val="0"/>
        <w:ind w:left="0" w:right="0" w:firstLine="0"/>
        <w:jc w:val="left"/>
        <w:rPr>
          <w:u w:color="000000"/>
          <w:rtl w:val="0"/>
          <w:lang w:val="en-US"/>
        </w:rPr>
      </w:pPr>
      <w:r>
        <w:rPr>
          <w:u w:color="000000"/>
          <w:rtl w:val="0"/>
          <w:lang w:val="en-US"/>
        </w:rPr>
        <w:tab/>
        <w:tab/>
      </w:r>
      <w:r>
        <w:rPr>
          <w:rStyle w:val="Hyperlink.0"/>
          <w:color w:val="0000ff"/>
          <w:u w:color="0000ff"/>
          <w:rtl w:val="0"/>
          <w:lang w:val="en-US"/>
        </w:rPr>
        <w:fldChar w:fldCharType="begin" w:fldLock="0"/>
      </w:r>
      <w:r>
        <w:rPr>
          <w:rStyle w:val="Hyperlink.0"/>
          <w:color w:val="0000ff"/>
          <w:u w:color="0000ff"/>
          <w:rtl w:val="0"/>
          <w:lang w:val="en-US"/>
        </w:rPr>
        <w:instrText xml:space="preserve"> HYPERLINK "https://www.tekscan.com/products-solutions/systems/f-scan-system"</w:instrText>
      </w:r>
      <w:r>
        <w:rPr>
          <w:rStyle w:val="Hyperlink.0"/>
          <w:color w:val="0000ff"/>
          <w:u w:color="0000ff"/>
          <w:rtl w:val="0"/>
          <w:lang w:val="en-US"/>
        </w:rPr>
        <w:fldChar w:fldCharType="separate" w:fldLock="0"/>
      </w:r>
      <w:r>
        <w:rPr>
          <w:rStyle w:val="Hyperlink.0"/>
          <w:color w:val="0000ff"/>
          <w:u w:color="0000ff"/>
          <w:rtl w:val="0"/>
          <w:lang w:val="en-US"/>
        </w:rPr>
        <w:t>https://www.tekscan.com/products-solutions/systems/f-scan-system</w:t>
      </w:r>
      <w:r>
        <w:rPr>
          <w:u w:color="000000"/>
          <w:rtl w:val="0"/>
          <w:lang w:val="en-US"/>
        </w:rPr>
        <w:fldChar w:fldCharType="end" w:fldLock="0"/>
      </w:r>
    </w:p>
    <w:p>
      <w:pPr>
        <w:pStyle w:val="Default"/>
        <w:bidi w:val="0"/>
        <w:ind w:left="0" w:right="0" w:firstLine="0"/>
        <w:jc w:val="left"/>
        <w:rPr>
          <w:u w:color="000000"/>
          <w:rtl w:val="0"/>
          <w:lang w:val="en-US"/>
        </w:rPr>
      </w:pPr>
      <w:r>
        <w:rPr>
          <w:u w:color="000000"/>
          <w:rtl w:val="0"/>
          <w:lang w:val="en-US"/>
        </w:rPr>
        <w:tab/>
        <w:tab/>
        <w:t>- Mainly for research and clinicians</w:t>
      </w:r>
    </w:p>
    <w:p>
      <w:pPr>
        <w:pStyle w:val="Default"/>
        <w:bidi w:val="0"/>
        <w:ind w:left="0" w:right="0" w:firstLine="0"/>
        <w:jc w:val="left"/>
        <w:rPr>
          <w:u w:color="000000"/>
          <w:rtl w:val="0"/>
          <w:lang w:val="en-US"/>
        </w:rPr>
      </w:pPr>
      <w:r>
        <w:rPr>
          <w:u w:color="000000"/>
          <w:rtl w:val="0"/>
          <w:lang w:val="en-US"/>
        </w:rPr>
        <w:tab/>
        <w:tab/>
        <w:t>- Requires custom transmitter/receiver</w:t>
      </w:r>
    </w:p>
    <w:p>
      <w:pPr>
        <w:pStyle w:val="Default"/>
        <w:bidi w:val="0"/>
        <w:ind w:left="0" w:right="0" w:firstLine="0"/>
        <w:jc w:val="left"/>
        <w:rPr>
          <w:u w:color="000000"/>
          <w:rtl w:val="0"/>
          <w:lang w:val="en-US"/>
        </w:rPr>
      </w:pPr>
      <w:r>
        <w:rPr>
          <w:u w:color="000000"/>
          <w:rtl w:val="0"/>
          <w:lang w:val="en-US"/>
        </w:rPr>
        <w:tab/>
        <w:tab/>
        <w:t xml:space="preserve">- Company also offers OEM sensors - </w:t>
      </w:r>
      <w:r>
        <w:rPr>
          <w:u w:color="000000"/>
          <w:rtl w:val="0"/>
          <w:lang w:val="en-US"/>
        </w:rPr>
        <w:t>https://www.tekscan.com/force-sensors</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 xml:space="preserve">Relevant Research Paper - </w:t>
      </w:r>
      <w:r>
        <w:rPr>
          <w:rStyle w:val="Hyperlink.0"/>
          <w:color w:val="0000ff"/>
          <w:u w:color="0000ff"/>
          <w:rtl w:val="0"/>
          <w:lang w:val="en-US"/>
        </w:rPr>
        <w:fldChar w:fldCharType="begin" w:fldLock="0"/>
      </w:r>
      <w:r>
        <w:rPr>
          <w:rStyle w:val="Hyperlink.0"/>
          <w:color w:val="0000ff"/>
          <w:u w:color="0000ff"/>
          <w:rtl w:val="0"/>
          <w:lang w:val="en-US"/>
        </w:rPr>
        <w:instrText xml:space="preserve"> HYPERLINK "https://ac.els-cdn.com/S2212017315001978/1-s2.0-S2212017315001978-main.pdf?_tid=5009eb1f-c0e2-4df6-8f5f-222a159fd6d8&amp;acdnat=1536641502_74dd7b37d23cd97e149aa52a1d7e4790"</w:instrText>
      </w:r>
      <w:r>
        <w:rPr>
          <w:rStyle w:val="Hyperlink.0"/>
          <w:color w:val="0000ff"/>
          <w:u w:color="0000ff"/>
          <w:rtl w:val="0"/>
          <w:lang w:val="en-US"/>
        </w:rPr>
        <w:fldChar w:fldCharType="separate" w:fldLock="0"/>
      </w:r>
      <w:r>
        <w:rPr>
          <w:rStyle w:val="Hyperlink.0"/>
          <w:color w:val="0000ff"/>
          <w:u w:color="0000ff"/>
          <w:rtl w:val="0"/>
          <w:lang w:val="en-US"/>
        </w:rPr>
        <w:t>https://ac.els-cdn.com/S2212017315001978/1-s2.0-S2212017315001978-main.pdf?_tid=5009eb1f-c0e2-4df6-8f5f-222a159fd6d8&amp;acdnat=1536641502_74dd7b37d23cd97e149aa52a1d7e4790</w:t>
      </w:r>
      <w:r>
        <w:rPr>
          <w:u w:color="000000"/>
          <w:rtl w:val="0"/>
          <w:lang w:val="en-US"/>
        </w:rPr>
        <w:fldChar w:fldCharType="end" w:fldLock="0"/>
      </w:r>
    </w:p>
    <w:p>
      <w:pPr>
        <w:pStyle w:val="Default"/>
        <w:bidi w:val="0"/>
        <w:ind w:left="0" w:right="0" w:firstLine="0"/>
        <w:jc w:val="left"/>
        <w:rPr>
          <w:u w:color="000000"/>
          <w:rtl w:val="0"/>
          <w:lang w:val="en-US"/>
        </w:rPr>
      </w:pPr>
      <w:r>
        <w:rPr>
          <w:u w:color="000000"/>
          <w:rtl w:val="0"/>
          <w:lang w:val="en-US"/>
        </w:rPr>
        <w:tab/>
        <w:t>- wireless</w:t>
      </w:r>
    </w:p>
    <w:p>
      <w:pPr>
        <w:pStyle w:val="Default"/>
        <w:bidi w:val="0"/>
        <w:ind w:left="0" w:right="0" w:firstLine="0"/>
        <w:jc w:val="left"/>
        <w:rPr>
          <w:u w:color="000000"/>
          <w:rtl w:val="0"/>
          <w:lang w:val="en-US"/>
        </w:rPr>
      </w:pPr>
      <w:r>
        <w:rPr>
          <w:u w:color="000000"/>
          <w:rtl w:val="0"/>
          <w:lang w:val="en-US"/>
        </w:rPr>
        <w:tab/>
        <w:t xml:space="preserve">- real time </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 xml:space="preserve">Bluetooth Pressure Sensor - </w:t>
      </w:r>
      <w:r>
        <w:rPr>
          <w:rStyle w:val="Hyperlink.0"/>
          <w:color w:val="0000ff"/>
          <w:u w:color="0000ff"/>
          <w:rtl w:val="0"/>
          <w:lang w:val="en-US"/>
        </w:rPr>
        <w:fldChar w:fldCharType="begin" w:fldLock="0"/>
      </w:r>
      <w:r>
        <w:rPr>
          <w:rStyle w:val="Hyperlink.0"/>
          <w:color w:val="0000ff"/>
          <w:u w:color="0000ff"/>
          <w:rtl w:val="0"/>
          <w:lang w:val="en-US"/>
        </w:rPr>
        <w:instrText xml:space="preserve"> HYPERLINK "http://novel.de/novelcontent/pedar"</w:instrText>
      </w:r>
      <w:r>
        <w:rPr>
          <w:rStyle w:val="Hyperlink.0"/>
          <w:color w:val="0000ff"/>
          <w:u w:color="0000ff"/>
          <w:rtl w:val="0"/>
          <w:lang w:val="en-US"/>
        </w:rPr>
        <w:fldChar w:fldCharType="separate" w:fldLock="0"/>
      </w:r>
      <w:r>
        <w:rPr>
          <w:rStyle w:val="Hyperlink.0"/>
          <w:color w:val="0000ff"/>
          <w:u w:color="0000ff"/>
          <w:rtl w:val="0"/>
          <w:lang w:val="en-US"/>
        </w:rPr>
        <w:t>http://novel.de/novelcontent/pedar</w:t>
      </w:r>
      <w:r>
        <w:rPr>
          <w:u w:color="000000"/>
          <w:rtl w:val="0"/>
          <w:lang w:val="en-US"/>
        </w:rPr>
        <w:fldChar w:fldCharType="end" w:fldLock="0"/>
      </w:r>
    </w:p>
    <w:p>
      <w:pPr>
        <w:pStyle w:val="Default"/>
        <w:bidi w:val="0"/>
        <w:ind w:left="0" w:right="0" w:firstLine="0"/>
        <w:jc w:val="left"/>
        <w:rPr>
          <w:u w:color="000000"/>
          <w:rtl w:val="0"/>
          <w:lang w:val="en-US"/>
        </w:rPr>
      </w:pPr>
      <w:r>
        <w:rPr>
          <w:u w:color="000000"/>
          <w:rtl w:val="0"/>
          <w:lang w:val="en-US"/>
        </w:rPr>
        <w:tab/>
        <w:t>- not wireless</w:t>
      </w:r>
    </w:p>
    <w:p>
      <w:pPr>
        <w:pStyle w:val="Default"/>
        <w:bidi w:val="0"/>
        <w:ind w:left="0" w:right="0" w:firstLine="0"/>
        <w:jc w:val="left"/>
        <w:rPr>
          <w:u w:color="000000"/>
          <w:rtl w:val="0"/>
          <w:lang w:val="en-US"/>
        </w:rPr>
      </w:pPr>
      <w:r>
        <w:rPr>
          <w:u w:color="000000"/>
          <w:rtl w:val="0"/>
          <w:lang w:val="en-US"/>
        </w:rPr>
        <w:tab/>
        <w:t>- sd card storage</w:t>
      </w: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p>
    <w:p>
      <w:pPr>
        <w:pStyle w:val="Default"/>
        <w:bidi w:val="0"/>
        <w:ind w:left="0" w:right="0" w:firstLine="0"/>
        <w:jc w:val="left"/>
        <w:rPr>
          <w:u w:color="000000"/>
          <w:rtl w:val="0"/>
          <w:lang w:val="en-US"/>
        </w:rPr>
      </w:pPr>
      <w:r>
        <w:rPr>
          <w:u w:color="000000"/>
          <w:rtl w:val="0"/>
          <w:lang w:val="en-US"/>
        </w:rPr>
        <w:tab/>
        <w:t>Conclusions:</w:t>
      </w:r>
    </w:p>
    <w:p>
      <w:pPr>
        <w:pStyle w:val="Default"/>
        <w:bidi w:val="0"/>
        <w:ind w:left="0" w:right="0" w:firstLine="0"/>
        <w:jc w:val="left"/>
        <w:rPr>
          <w:u w:color="000000"/>
          <w:rtl w:val="0"/>
          <w:lang w:val="en-US"/>
        </w:rPr>
      </w:pPr>
    </w:p>
    <w:p>
      <w:pPr>
        <w:pStyle w:val="Default"/>
        <w:bidi w:val="0"/>
        <w:ind w:left="0" w:right="0" w:firstLine="0"/>
        <w:jc w:val="left"/>
        <w:rPr>
          <w:rtl w:val="0"/>
        </w:rPr>
      </w:pPr>
      <w:r>
        <w:rPr>
          <w:u w:color="000000"/>
          <w:rtl w:val="0"/>
          <w:lang w:val="en-US"/>
        </w:rPr>
        <w:tab/>
        <w:t xml:space="preserve">There are already insole products that monitor, record, and send high accuracy </w:t>
        <w:tab/>
        <w:t xml:space="preserve">bluetooth data. There does not seem to be any current product that does this with a passive power system however, and these products are generally marketed for clinical in house studies. The problem with in house studies is that they are not you in your daily life, being able to record data from your daily life will provide much more relevant data to how you balance the majority of the time. In addition, a passive power system allows the user to set and forget the device, then return the data to a healthcare professional at a later time or view their daily activity status whenever they would like. A cost effective, minimum maintenance, self useable/maintianable device should be our goal in terms of healthcare.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s">
    <w:name w:val="Bullets"/>
    <w:pPr>
      <w:numPr>
        <w:numId w:val="1"/>
      </w:numPr>
    </w:pPr>
  </w:style>
  <w:style w:type="character" w:styleId="Link">
    <w:name w:val="Link"/>
    <w:rPr>
      <w:u w:val="single"/>
    </w:rPr>
  </w:style>
  <w:style w:type="character" w:styleId="Hyperlink.0">
    <w:name w:val="Hyperlink.0"/>
    <w:basedOn w:val="Link"/>
    <w:next w:val="Hyperlink.0"/>
    <w:rPr>
      <w:color w:val="0000ff"/>
      <w:u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