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8C" w:rsidRDefault="00DC028C" w:rsidP="00DC028C">
      <w:pPr>
        <w:jc w:val="center"/>
        <w:rPr>
          <w:b/>
          <w:sz w:val="32"/>
        </w:rPr>
      </w:pPr>
      <w:r>
        <w:rPr>
          <w:b/>
          <w:sz w:val="32"/>
        </w:rPr>
        <w:t>July 7</w:t>
      </w:r>
      <w:r w:rsidRPr="00DC028C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I2S </w:t>
      </w:r>
      <w:r>
        <w:rPr>
          <w:b/>
          <w:sz w:val="32"/>
        </w:rPr>
        <w:t>Senior Project Meeting</w:t>
      </w:r>
    </w:p>
    <w:p w:rsidR="00DC028C" w:rsidRDefault="00DC028C" w:rsidP="00DC028C">
      <w:pPr>
        <w:jc w:val="center"/>
        <w:rPr>
          <w:b/>
        </w:rPr>
      </w:pPr>
      <w:r>
        <w:rPr>
          <w:b/>
        </w:rPr>
        <w:t>Dr. Pearlstein’s Office, 2:0</w:t>
      </w:r>
      <w:r>
        <w:rPr>
          <w:b/>
        </w:rPr>
        <w:t>0 P.M – 5:</w:t>
      </w:r>
      <w:r>
        <w:rPr>
          <w:b/>
        </w:rPr>
        <w:t>10</w:t>
      </w:r>
      <w:r>
        <w:rPr>
          <w:b/>
        </w:rPr>
        <w:t xml:space="preserve"> P.M.</w:t>
      </w:r>
    </w:p>
    <w:p w:rsidR="00DC028C" w:rsidRPr="00DC028C" w:rsidRDefault="00DC028C" w:rsidP="00DC028C">
      <w:r>
        <w:rPr>
          <w:b/>
        </w:rPr>
        <w:t xml:space="preserve">Members in Attendance: </w:t>
      </w:r>
      <w:r>
        <w:t>Dr. Pearlstein and Zachary Nelson</w:t>
      </w:r>
    </w:p>
    <w:p w:rsidR="003004B5" w:rsidRDefault="00DC028C" w:rsidP="00EF2001">
      <w:pPr>
        <w:pStyle w:val="ListParagraph"/>
        <w:numPr>
          <w:ilvl w:val="0"/>
          <w:numId w:val="1"/>
        </w:numPr>
      </w:pPr>
      <w:r>
        <w:t>Register block bits will either start with “</w:t>
      </w:r>
      <w:proofErr w:type="spellStart"/>
      <w:r>
        <w:t>ro</w:t>
      </w:r>
      <w:proofErr w:type="spellEnd"/>
      <w:r>
        <w:t>”, “</w:t>
      </w:r>
      <w:proofErr w:type="spellStart"/>
      <w:r>
        <w:t>rf</w:t>
      </w:r>
      <w:proofErr w:type="spellEnd"/>
      <w:r>
        <w:t xml:space="preserve">”, or “trig”. </w:t>
      </w:r>
    </w:p>
    <w:p w:rsidR="00EF2001" w:rsidRDefault="00EF2001" w:rsidP="00EF2001">
      <w:pPr>
        <w:pStyle w:val="ListParagraph"/>
        <w:numPr>
          <w:ilvl w:val="1"/>
          <w:numId w:val="1"/>
        </w:numPr>
      </w:pPr>
      <w:proofErr w:type="spellStart"/>
      <w:proofErr w:type="gramStart"/>
      <w:r>
        <w:t>ro</w:t>
      </w:r>
      <w:proofErr w:type="spellEnd"/>
      <w:proofErr w:type="gramEnd"/>
      <w:r w:rsidR="00DC028C">
        <w:t xml:space="preserve"> label</w:t>
      </w:r>
      <w:r>
        <w:t xml:space="preserve"> for input</w:t>
      </w:r>
      <w:r w:rsidR="00044368">
        <w:t>.</w:t>
      </w:r>
    </w:p>
    <w:p w:rsidR="00EF2001" w:rsidRDefault="00EF2001" w:rsidP="00EF2001">
      <w:pPr>
        <w:pStyle w:val="ListParagraph"/>
        <w:numPr>
          <w:ilvl w:val="1"/>
          <w:numId w:val="1"/>
        </w:numPr>
      </w:pP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r w:rsidR="00DC028C">
        <w:t xml:space="preserve">label </w:t>
      </w:r>
      <w:r>
        <w:t>for outputs</w:t>
      </w:r>
      <w:r w:rsidR="00044368">
        <w:t>.</w:t>
      </w:r>
    </w:p>
    <w:p w:rsidR="00EF2001" w:rsidRDefault="00DC028C" w:rsidP="00EF2001">
      <w:pPr>
        <w:pStyle w:val="ListParagraph"/>
        <w:numPr>
          <w:ilvl w:val="1"/>
          <w:numId w:val="1"/>
        </w:numPr>
      </w:pPr>
      <w:proofErr w:type="gramStart"/>
      <w:r>
        <w:t>trig</w:t>
      </w:r>
      <w:proofErr w:type="gramEnd"/>
      <w:r>
        <w:t xml:space="preserve"> label when the bit causes something to trigger</w:t>
      </w:r>
      <w:r w:rsidR="00044368">
        <w:t>.</w:t>
      </w:r>
    </w:p>
    <w:p w:rsidR="00EF2001" w:rsidRDefault="00DC028C" w:rsidP="00EF2001">
      <w:pPr>
        <w:pStyle w:val="ListParagraph"/>
        <w:numPr>
          <w:ilvl w:val="0"/>
          <w:numId w:val="1"/>
        </w:numPr>
      </w:pPr>
      <w:r>
        <w:t>Add the bit i2s_i</w:t>
      </w:r>
      <w:r w:rsidR="00EF2001">
        <w:t>n_en</w:t>
      </w:r>
      <w:r>
        <w:t xml:space="preserve"> to the I2S_IN </w:t>
      </w:r>
      <w:r w:rsidR="00044368">
        <w:t>block.</w:t>
      </w:r>
    </w:p>
    <w:p w:rsidR="00EF2001" w:rsidRDefault="00044368" w:rsidP="00EF2001">
      <w:pPr>
        <w:pStyle w:val="ListParagraph"/>
        <w:numPr>
          <w:ilvl w:val="1"/>
          <w:numId w:val="1"/>
        </w:numPr>
      </w:pPr>
      <w:r>
        <w:t>Low to high</w:t>
      </w:r>
      <w:r w:rsidR="00EF2001">
        <w:t>: coming out of reset</w:t>
      </w:r>
      <w:r>
        <w:t>.</w:t>
      </w:r>
    </w:p>
    <w:p w:rsidR="00EF2001" w:rsidRDefault="00044368" w:rsidP="00EF2001">
      <w:pPr>
        <w:pStyle w:val="ListParagraph"/>
        <w:numPr>
          <w:ilvl w:val="1"/>
          <w:numId w:val="1"/>
        </w:numPr>
      </w:pPr>
      <w:r>
        <w:t>High to low</w:t>
      </w:r>
      <w:r w:rsidR="00EF2001">
        <w:t>: goes back into a reset state</w:t>
      </w:r>
      <w:r>
        <w:t>.</w:t>
      </w:r>
    </w:p>
    <w:p w:rsidR="00D67401" w:rsidRDefault="00DC028C" w:rsidP="00044368">
      <w:pPr>
        <w:pStyle w:val="ListParagraph"/>
        <w:numPr>
          <w:ilvl w:val="0"/>
          <w:numId w:val="1"/>
        </w:numPr>
      </w:pPr>
      <w:r>
        <w:t xml:space="preserve">Need </w:t>
      </w:r>
      <w:r w:rsidR="00044368">
        <w:t>variables to characterize the BIST saw-tooth wave.</w:t>
      </w:r>
    </w:p>
    <w:p w:rsidR="00D67401" w:rsidRDefault="00044368" w:rsidP="00044368">
      <w:pPr>
        <w:pStyle w:val="ListParagraph"/>
        <w:numPr>
          <w:ilvl w:val="1"/>
          <w:numId w:val="1"/>
        </w:numPr>
      </w:pPr>
      <w:proofErr w:type="spellStart"/>
      <w:r>
        <w:t>rf_</w:t>
      </w:r>
      <w:r w:rsidR="00D67401">
        <w:t>bist_start_val</w:t>
      </w:r>
      <w:proofErr w:type="spellEnd"/>
      <w:r w:rsidR="00D67401">
        <w:t xml:space="preserve"> (16 bit signed value)</w:t>
      </w:r>
      <w:r>
        <w:t xml:space="preserve"> – start value.</w:t>
      </w:r>
    </w:p>
    <w:p w:rsidR="00D67401" w:rsidRDefault="00044368" w:rsidP="00044368">
      <w:pPr>
        <w:pStyle w:val="ListParagraph"/>
        <w:numPr>
          <w:ilvl w:val="1"/>
          <w:numId w:val="1"/>
        </w:numPr>
      </w:pPr>
      <w:proofErr w:type="spellStart"/>
      <w:r>
        <w:t>rf_</w:t>
      </w:r>
      <w:r w:rsidR="00D67401">
        <w:t>bist_inc</w:t>
      </w:r>
      <w:proofErr w:type="spellEnd"/>
      <w:r w:rsidR="00D67401">
        <w:t xml:space="preserve"> (8 bit integer) </w:t>
      </w:r>
      <w:r>
        <w:t>– increment between 0 and 255.</w:t>
      </w:r>
    </w:p>
    <w:p w:rsidR="00D67401" w:rsidRDefault="00044368" w:rsidP="00044368">
      <w:pPr>
        <w:pStyle w:val="ListParagraph"/>
        <w:numPr>
          <w:ilvl w:val="1"/>
          <w:numId w:val="1"/>
        </w:numPr>
      </w:pPr>
      <w:proofErr w:type="spellStart"/>
      <w:r>
        <w:t>rf_</w:t>
      </w:r>
      <w:r w:rsidR="00D67401">
        <w:t>bist_upper_limit</w:t>
      </w:r>
      <w:proofErr w:type="spellEnd"/>
      <w:r w:rsidR="00D67401">
        <w:t xml:space="preserve"> (16 bit signed value)</w:t>
      </w:r>
      <w:r>
        <w:t xml:space="preserve"> – upper limit.</w:t>
      </w:r>
    </w:p>
    <w:p w:rsidR="002E64AF" w:rsidRDefault="00044368" w:rsidP="002E64AF">
      <w:pPr>
        <w:pStyle w:val="ListParagraph"/>
        <w:numPr>
          <w:ilvl w:val="0"/>
          <w:numId w:val="1"/>
        </w:numPr>
      </w:pPr>
      <w:r>
        <w:t xml:space="preserve">We will create a </w:t>
      </w:r>
      <w:r w:rsidR="002E64AF">
        <w:t xml:space="preserve">synthesized </w:t>
      </w:r>
      <w:proofErr w:type="spellStart"/>
      <w:r w:rsidR="002E64AF">
        <w:t>sc</w:t>
      </w:r>
      <w:r>
        <w:t>lk</w:t>
      </w:r>
      <w:proofErr w:type="spellEnd"/>
      <w:r>
        <w:t xml:space="preserve"> by dividing the system clock.</w:t>
      </w:r>
    </w:p>
    <w:p w:rsidR="00BE2FF3" w:rsidRDefault="00044368" w:rsidP="002E64AF">
      <w:pPr>
        <w:pStyle w:val="ListParagraph"/>
        <w:numPr>
          <w:ilvl w:val="0"/>
          <w:numId w:val="1"/>
        </w:numPr>
      </w:pPr>
      <w:r>
        <w:t>M</w:t>
      </w:r>
      <w:r w:rsidR="00BE2FF3">
        <w:t>ake all the flops clock with the system clock</w:t>
      </w:r>
      <w:r>
        <w:t xml:space="preserve"> (always statements must be with </w:t>
      </w:r>
      <w:proofErr w:type="spellStart"/>
      <w:r>
        <w:t>clk</w:t>
      </w:r>
      <w:proofErr w:type="spellEnd"/>
      <w:r>
        <w:t>).</w:t>
      </w:r>
    </w:p>
    <w:p w:rsidR="00044368" w:rsidRDefault="00044368" w:rsidP="002E64AF">
      <w:pPr>
        <w:pStyle w:val="ListParagraph"/>
        <w:numPr>
          <w:ilvl w:val="0"/>
          <w:numId w:val="1"/>
        </w:numPr>
      </w:pPr>
      <w:r>
        <w:t>We will have a register holder that takes in one bit at a time.</w:t>
      </w:r>
    </w:p>
    <w:p w:rsidR="00EA4BC9" w:rsidRDefault="00735993" w:rsidP="002E64AF">
      <w:pPr>
        <w:pStyle w:val="ListParagraph"/>
        <w:numPr>
          <w:ilvl w:val="0"/>
          <w:numId w:val="1"/>
        </w:numPr>
      </w:pPr>
      <w:r>
        <w:t xml:space="preserve">Add </w:t>
      </w:r>
      <w:bookmarkStart w:id="0" w:name="_GoBack"/>
      <w:bookmarkEnd w:id="0"/>
      <w:r w:rsidR="00EA4BC9">
        <w:t>trig_i2sin_fifo_overrun_rst</w:t>
      </w:r>
      <w:r>
        <w:t xml:space="preserve"> bit </w:t>
      </w:r>
    </w:p>
    <w:p w:rsidR="00044368" w:rsidRDefault="00044368" w:rsidP="00044368">
      <w:pPr>
        <w:pStyle w:val="ListParagraph"/>
        <w:numPr>
          <w:ilvl w:val="1"/>
          <w:numId w:val="1"/>
        </w:numPr>
      </w:pPr>
      <w:r>
        <w:t>Example:</w:t>
      </w:r>
    </w:p>
    <w:p w:rsidR="00044368" w:rsidRDefault="00044368" w:rsidP="00044368">
      <w:pPr>
        <w:pStyle w:val="ListParagraph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ro_fifo_overrun</w:t>
      </w:r>
      <w:proofErr w:type="spellEnd"/>
      <w:r>
        <w:t xml:space="preserve">)  </w:t>
      </w:r>
      <w:r>
        <w:sym w:font="Wingdings" w:char="F0E0"/>
      </w:r>
      <w:r>
        <w:t xml:space="preserve"> happens when </w:t>
      </w:r>
      <w:proofErr w:type="spellStart"/>
      <w:r>
        <w:t>rts</w:t>
      </w:r>
      <w:proofErr w:type="spellEnd"/>
      <w:r>
        <w:t xml:space="preserve">=1 and </w:t>
      </w:r>
      <w:proofErr w:type="spellStart"/>
      <w:r>
        <w:t>rtr</w:t>
      </w:r>
      <w:proofErr w:type="spellEnd"/>
      <w:r>
        <w:t>=0</w:t>
      </w:r>
    </w:p>
    <w:p w:rsidR="00044368" w:rsidRDefault="00044368" w:rsidP="00044368">
      <w:pPr>
        <w:pStyle w:val="ListParagraph"/>
        <w:ind w:left="1440"/>
      </w:pPr>
      <w:r>
        <w:tab/>
      </w:r>
      <w:proofErr w:type="spellStart"/>
      <w:r>
        <w:t>ro_fifo_overrun</w:t>
      </w:r>
      <w:proofErr w:type="spellEnd"/>
      <w:r>
        <w:t xml:space="preserve"> = 1</w:t>
      </w:r>
    </w:p>
    <w:p w:rsidR="00044368" w:rsidRDefault="00044368" w:rsidP="00044368">
      <w:pPr>
        <w:pStyle w:val="ListParagraph"/>
        <w:ind w:firstLine="720"/>
      </w:pPr>
      <w:proofErr w:type="gramStart"/>
      <w:r>
        <w:t>else</w:t>
      </w:r>
      <w:proofErr w:type="gramEnd"/>
      <w:r>
        <w:t xml:space="preserve"> if (</w:t>
      </w:r>
      <w:r>
        <w:t>trig_i2sin_fifo_overrun_rst</w:t>
      </w:r>
      <w:r>
        <w:t>)</w:t>
      </w:r>
    </w:p>
    <w:p w:rsidR="00044368" w:rsidRDefault="00044368" w:rsidP="00044368">
      <w:pPr>
        <w:pStyle w:val="ListParagraph"/>
        <w:ind w:left="1440"/>
      </w:pPr>
      <w:r>
        <w:tab/>
      </w:r>
      <w:proofErr w:type="spellStart"/>
      <w:r>
        <w:t>ro_fifo_overrun</w:t>
      </w:r>
      <w:proofErr w:type="spellEnd"/>
      <w:r>
        <w:t xml:space="preserve"> = 0</w:t>
      </w:r>
    </w:p>
    <w:p w:rsidR="00044368" w:rsidRDefault="00044368" w:rsidP="00044368">
      <w:pPr>
        <w:pStyle w:val="ListParagraph"/>
        <w:ind w:firstLine="720"/>
      </w:pPr>
    </w:p>
    <w:p w:rsidR="00044368" w:rsidRDefault="00044368" w:rsidP="00044368">
      <w:pPr>
        <w:pStyle w:val="ListParagraph"/>
        <w:ind w:left="1440"/>
      </w:pPr>
    </w:p>
    <w:p w:rsidR="00EF2001" w:rsidRDefault="00EF2001">
      <w:r>
        <w:tab/>
      </w:r>
    </w:p>
    <w:sectPr w:rsidR="00EF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A558F"/>
    <w:multiLevelType w:val="hybridMultilevel"/>
    <w:tmpl w:val="15CA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01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4368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E64AF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5C75"/>
    <w:rsid w:val="005D0E77"/>
    <w:rsid w:val="005D5B8F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A220D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5993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2FF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D6AF4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67401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028C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4BC9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2001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2F9FE-FA51-48DD-9B74-1722EB9F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2015-07-07T18:05:00Z</dcterms:created>
  <dcterms:modified xsi:type="dcterms:W3CDTF">2015-07-07T22:38:00Z</dcterms:modified>
</cp:coreProperties>
</file>