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2" w:rsidRDefault="008B6699" w:rsidP="008B6699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B6699">
        <w:rPr>
          <w:rFonts w:ascii="Times New Roman" w:hAnsi="Times New Roman" w:cs="Times New Roman"/>
          <w:b/>
          <w:sz w:val="36"/>
          <w:szCs w:val="24"/>
          <w:u w:val="single"/>
        </w:rPr>
        <w:t>FGPA Guide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#1:</w:t>
      </w:r>
      <w:r>
        <w:rPr>
          <w:rFonts w:ascii="Times New Roman" w:hAnsi="Times New Roman" w:cs="Times New Roman"/>
          <w:sz w:val="24"/>
          <w:szCs w:val="24"/>
        </w:rPr>
        <w:t xml:space="preserve"> Click the Synthesize button in Xilinx ISE. (This will take several minutes)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#2: </w:t>
      </w:r>
      <w:r>
        <w:rPr>
          <w:rFonts w:ascii="Times New Roman" w:hAnsi="Times New Roman" w:cs="Times New Roman"/>
          <w:sz w:val="24"/>
          <w:szCs w:val="24"/>
        </w:rPr>
        <w:t xml:space="preserve">Click the Implement Design button in Xilinx ISE. </w:t>
      </w:r>
      <w:r>
        <w:rPr>
          <w:rFonts w:ascii="Times New Roman" w:hAnsi="Times New Roman" w:cs="Times New Roman"/>
          <w:sz w:val="24"/>
          <w:szCs w:val="24"/>
        </w:rPr>
        <w:t>(This will take several minutes)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#3: </w:t>
      </w:r>
      <w:r>
        <w:rPr>
          <w:rFonts w:ascii="Times New Roman" w:hAnsi="Times New Roman" w:cs="Times New Roman"/>
          <w:sz w:val="24"/>
          <w:szCs w:val="24"/>
        </w:rPr>
        <w:t xml:space="preserve">Click the Generate Programming File button in Xilinx ISE. </w:t>
      </w:r>
      <w:r>
        <w:rPr>
          <w:rFonts w:ascii="Times New Roman" w:hAnsi="Times New Roman" w:cs="Times New Roman"/>
          <w:sz w:val="24"/>
          <w:szCs w:val="24"/>
        </w:rPr>
        <w:t>(This will take several minutes)</w:t>
      </w:r>
    </w:p>
    <w:p w:rsidR="00702923" w:rsidRPr="00702923" w:rsidRDefault="00702923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#4: </w:t>
      </w:r>
      <w:r>
        <w:rPr>
          <w:rFonts w:ascii="Times New Roman" w:hAnsi="Times New Roman" w:cs="Times New Roman"/>
          <w:sz w:val="24"/>
          <w:szCs w:val="24"/>
        </w:rPr>
        <w:t>Plug in FPGA via USB.</w:t>
      </w:r>
    </w:p>
    <w:p w:rsidR="008B6699" w:rsidRDefault="008B6699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702923">
        <w:rPr>
          <w:rFonts w:ascii="Times New Roman" w:hAnsi="Times New Roman" w:cs="Times New Roman"/>
          <w:b/>
          <w:sz w:val="24"/>
          <w:szCs w:val="24"/>
        </w:rPr>
        <w:t xml:space="preserve"> #5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Under “Configure Target Device”, click the Manage Configuration Project (IMPACT) button.</w:t>
      </w:r>
      <w:r w:rsidR="00702923">
        <w:rPr>
          <w:rFonts w:ascii="Times New Roman" w:hAnsi="Times New Roman" w:cs="Times New Roman"/>
          <w:sz w:val="24"/>
          <w:szCs w:val="24"/>
        </w:rPr>
        <w:t xml:space="preserve"> The ISE iMPACT tool window will now open.</w:t>
      </w:r>
    </w:p>
    <w:p w:rsidR="00702923" w:rsidRDefault="00702923" w:rsidP="008B66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#6: </w:t>
      </w:r>
      <w:r>
        <w:rPr>
          <w:rFonts w:ascii="Times New Roman" w:hAnsi="Times New Roman" w:cs="Times New Roman"/>
          <w:sz w:val="24"/>
          <w:szCs w:val="24"/>
        </w:rPr>
        <w:t>Run the wizard by clicking Edit\Launch Wizard. The “Welcome to iMPACT” window will open.</w:t>
      </w:r>
    </w:p>
    <w:p w:rsidR="00702923" w:rsidRDefault="00702923" w:rsidP="007029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94.25pt">
            <v:imagedata r:id="rId6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:rsidR="00702923" w:rsidRDefault="00702923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91pt;height:90pt">
            <v:imagedata r:id="rId7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Yes.</w:t>
      </w:r>
    </w:p>
    <w:p w:rsidR="00702923" w:rsidRDefault="00702923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344.25pt;height:234pt">
            <v:imagedata r:id="rId8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.bit file that you generated in Step 3.</w: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923" w:rsidRDefault="00702923" w:rsidP="007029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330.75pt;height:115.5pt">
            <v:imagedata r:id="rId9" o:title="Capture"/>
          </v:shape>
        </w:pict>
      </w:r>
    </w:p>
    <w:p w:rsidR="00702923" w:rsidRDefault="00702923" w:rsidP="007029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No.</w:t>
      </w:r>
    </w:p>
    <w:p w:rsidR="00E442C2" w:rsidRDefault="00E442C2" w:rsidP="00E4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467.25pt;height:270pt">
            <v:imagedata r:id="rId10" o:title="Capture"/>
          </v:shape>
        </w:pict>
      </w:r>
    </w:p>
    <w:p w:rsid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:rsid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#7: </w:t>
      </w:r>
      <w:r>
        <w:rPr>
          <w:rFonts w:ascii="Times New Roman" w:hAnsi="Times New Roman" w:cs="Times New Roman"/>
          <w:sz w:val="24"/>
          <w:szCs w:val="24"/>
        </w:rPr>
        <w:t>If there are no errors, you will see an “Identify Succeeded” message. Right-click on the green Xilinx box and click program.</w:t>
      </w:r>
    </w:p>
    <w:p w:rsidR="00E442C2" w:rsidRPr="00E442C2" w:rsidRDefault="00E442C2" w:rsidP="00E442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#8: </w:t>
      </w:r>
      <w:r>
        <w:rPr>
          <w:rFonts w:ascii="Times New Roman" w:hAnsi="Times New Roman" w:cs="Times New Roman"/>
          <w:sz w:val="24"/>
          <w:szCs w:val="24"/>
        </w:rPr>
        <w:t>Look at the port mappings in rtl_description.xlsx and configure test setup.</w:t>
      </w:r>
      <w:bookmarkStart w:id="0" w:name="_GoBack"/>
      <w:bookmarkEnd w:id="0"/>
    </w:p>
    <w:sectPr w:rsidR="00E442C2" w:rsidRPr="00E4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ECA" w:rsidRDefault="008E1ECA" w:rsidP="008B6699">
      <w:pPr>
        <w:spacing w:after="0" w:line="240" w:lineRule="auto"/>
      </w:pPr>
      <w:r>
        <w:separator/>
      </w:r>
    </w:p>
  </w:endnote>
  <w:endnote w:type="continuationSeparator" w:id="0">
    <w:p w:rsidR="008E1ECA" w:rsidRDefault="008E1ECA" w:rsidP="008B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ECA" w:rsidRDefault="008E1ECA" w:rsidP="008B6699">
      <w:pPr>
        <w:spacing w:after="0" w:line="240" w:lineRule="auto"/>
      </w:pPr>
      <w:r>
        <w:separator/>
      </w:r>
    </w:p>
  </w:footnote>
  <w:footnote w:type="continuationSeparator" w:id="0">
    <w:p w:rsidR="008E1ECA" w:rsidRDefault="008E1ECA" w:rsidP="008B6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99"/>
    <w:rsid w:val="00416E00"/>
    <w:rsid w:val="00702923"/>
    <w:rsid w:val="008B6699"/>
    <w:rsid w:val="008E1ECA"/>
    <w:rsid w:val="00E442C2"/>
    <w:rsid w:val="00EF3472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457"/>
  <w15:chartTrackingRefBased/>
  <w15:docId w15:val="{436A83F1-63B4-4C04-86B1-A96E25B2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99"/>
  </w:style>
  <w:style w:type="paragraph" w:styleId="Footer">
    <w:name w:val="footer"/>
    <w:basedOn w:val="Normal"/>
    <w:link w:val="FooterChar"/>
    <w:uiPriority w:val="99"/>
    <w:unhideWhenUsed/>
    <w:rsid w:val="008B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2016-03-27T23:31:00Z</dcterms:created>
  <dcterms:modified xsi:type="dcterms:W3CDTF">2016-03-27T23:52:00Z</dcterms:modified>
</cp:coreProperties>
</file>