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sidP="005D608A">
          <w:pPr>
            <w:spacing w:line="360" w:lineRule="auto"/>
          </w:pPr>
          <w:r>
            <w:rPr>
              <w:noProof/>
            </w:rPr>
            <mc:AlternateContent>
              <mc:Choice Requires="wpg">
                <w:drawing>
                  <wp:anchor distT="0" distB="0" distL="114300" distR="114300" simplePos="0" relativeHeight="251662336" behindDoc="0" locked="0" layoutInCell="1" allowOverlap="1" wp14:anchorId="4F523ADE" wp14:editId="20A938E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F7EE9A" wp14:editId="40893BC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0C7A8D">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7EE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0C7A8D">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A926AD" w:rsidP="005D608A">
          <w:pPr>
            <w:spacing w:line="360" w:lineRule="auto"/>
          </w:pPr>
          <w:r>
            <w:rPr>
              <w:noProof/>
            </w:rPr>
            <mc:AlternateContent>
              <mc:Choice Requires="wps">
                <w:drawing>
                  <wp:anchor distT="0" distB="0" distL="114300" distR="114300" simplePos="0" relativeHeight="251659264" behindDoc="0" locked="0" layoutInCell="1" allowOverlap="1" wp14:anchorId="6BC6ECC0" wp14:editId="49756913">
                    <wp:simplePos x="0" y="0"/>
                    <wp:positionH relativeFrom="margin">
                      <wp:align>center</wp:align>
                    </wp:positionH>
                    <wp:positionV relativeFrom="page">
                      <wp:posOffset>7171690</wp:posOffset>
                    </wp:positionV>
                    <wp:extent cx="7315200" cy="11588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Pr="00BC40CC" w:rsidRDefault="00BC40CC" w:rsidP="00BC40CC">
                                <w:pPr>
                                  <w:jc w:val="center"/>
                                  <w:rPr>
                                    <w:color w:val="5B9BD5" w:themeColor="accent1"/>
                                    <w:sz w:val="48"/>
                                    <w:szCs w:val="48"/>
                                  </w:rPr>
                                </w:pPr>
                                <w:sdt>
                                  <w:sdtPr>
                                    <w:rPr>
                                      <w:caps/>
                                      <w:color w:val="5B9BD5" w:themeColor="accent1"/>
                                      <w:sz w:val="48"/>
                                      <w:szCs w:val="48"/>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Content>
                                    <w:r w:rsidRPr="00BC40CC">
                                      <w:rPr>
                                        <w:caps/>
                                        <w:color w:val="5B9BD5" w:themeColor="accent1"/>
                                        <w:sz w:val="48"/>
                                        <w:szCs w:val="48"/>
                                      </w:rPr>
                                      <w:t>Implementation and Deployment Plan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Content>
                                  <w:p w:rsidR="00A926AD" w:rsidRDefault="00BC40CC">
                                    <w:pPr>
                                      <w:jc w:val="right"/>
                                      <w:rPr>
                                        <w:smallCaps/>
                                        <w:color w:val="404040" w:themeColor="text1" w:themeTint="BF"/>
                                        <w:sz w:val="36"/>
                                        <w:szCs w:val="36"/>
                                      </w:rPr>
                                    </w:pPr>
                                    <w:r w:rsidRPr="00BC40CC">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BC6ECC0" id="Text Box 154" o:spid="_x0000_s1027" type="#_x0000_t202" style="position:absolute;margin-left:0;margin-top:564.7pt;width:8in;height:9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" filled="f" stroked="f" strokeweight=".5pt">
                    <v:textbox inset="126pt,0,54pt,0">
                      <w:txbxContent>
                        <w:p w:rsidR="00A926AD" w:rsidRPr="00BC40CC" w:rsidRDefault="00BC40CC" w:rsidP="00BC40CC">
                          <w:pPr>
                            <w:jc w:val="center"/>
                            <w:rPr>
                              <w:color w:val="5B9BD5" w:themeColor="accent1"/>
                              <w:sz w:val="48"/>
                              <w:szCs w:val="48"/>
                            </w:rPr>
                          </w:pPr>
                          <w:sdt>
                            <w:sdtPr>
                              <w:rPr>
                                <w:caps/>
                                <w:color w:val="5B9BD5" w:themeColor="accent1"/>
                                <w:sz w:val="48"/>
                                <w:szCs w:val="48"/>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Content>
                              <w:r w:rsidRPr="00BC40CC">
                                <w:rPr>
                                  <w:caps/>
                                  <w:color w:val="5B9BD5" w:themeColor="accent1"/>
                                  <w:sz w:val="48"/>
                                  <w:szCs w:val="48"/>
                                </w:rPr>
                                <w:t>Implementation and Deployment Plan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Content>
                            <w:p w:rsidR="00A926AD" w:rsidRDefault="00BC40CC">
                              <w:pPr>
                                <w:jc w:val="right"/>
                                <w:rPr>
                                  <w:smallCaps/>
                                  <w:color w:val="404040" w:themeColor="text1" w:themeTint="BF"/>
                                  <w:sz w:val="36"/>
                                  <w:szCs w:val="36"/>
                                </w:rPr>
                              </w:pPr>
                              <w:r w:rsidRPr="00BC40CC">
                                <w:rPr>
                                  <w:color w:val="404040" w:themeColor="text1" w:themeTint="BF"/>
                                  <w:sz w:val="36"/>
                                  <w:szCs w:val="36"/>
                                </w:rPr>
                                <w:t>CIS-470 – Senior Project</w:t>
                              </w:r>
                            </w:p>
                          </w:sdtContent>
                        </w:sdt>
                      </w:txbxContent>
                    </v:textbox>
                    <w10:wrap type="square" anchorx="margin" anchory="page"/>
                  </v:shape>
                </w:pict>
              </mc:Fallback>
            </mc:AlternateContent>
          </w:r>
        </w:p>
        <w:p w:rsidR="006043A5" w:rsidRPr="006043A5" w:rsidRDefault="006043A5" w:rsidP="005D608A">
          <w:pPr>
            <w:spacing w:line="360" w:lineRule="auto"/>
          </w:pPr>
        </w:p>
        <w:p w:rsidR="006043A5" w:rsidRPr="006043A5" w:rsidRDefault="006043A5" w:rsidP="005D608A">
          <w:pPr>
            <w:spacing w:line="360" w:lineRule="auto"/>
          </w:pPr>
        </w:p>
        <w:p w:rsidR="006043A5" w:rsidRPr="006043A5" w:rsidRDefault="006043A5" w:rsidP="005D608A">
          <w:pPr>
            <w:spacing w:line="360" w:lineRule="auto"/>
          </w:pPr>
        </w:p>
        <w:p w:rsidR="006043A5" w:rsidRPr="006043A5" w:rsidRDefault="006043A5" w:rsidP="005D608A">
          <w:pPr>
            <w:spacing w:line="360" w:lineRule="auto"/>
          </w:pPr>
        </w:p>
        <w:p w:rsidR="006043A5" w:rsidRPr="006043A5" w:rsidRDefault="006043A5" w:rsidP="005D608A">
          <w:pPr>
            <w:spacing w:line="360" w:lineRule="auto"/>
          </w:pPr>
        </w:p>
        <w:p w:rsidR="006043A5" w:rsidRPr="006043A5" w:rsidRDefault="006043A5" w:rsidP="005D608A">
          <w:pPr>
            <w:spacing w:line="360" w:lineRule="auto"/>
          </w:pPr>
        </w:p>
        <w:p w:rsidR="006043A5" w:rsidRPr="006043A5" w:rsidRDefault="006043A5" w:rsidP="005D608A">
          <w:pPr>
            <w:spacing w:line="360" w:lineRule="auto"/>
          </w:pPr>
        </w:p>
        <w:p w:rsidR="006043A5" w:rsidRDefault="006043A5" w:rsidP="005D608A">
          <w:pPr>
            <w:spacing w:line="360" w:lineRule="auto"/>
          </w:pPr>
          <w:r>
            <w:rPr>
              <w:noProof/>
            </w:rPr>
            <w:drawing>
              <wp:inline distT="0" distB="0" distL="0" distR="0" wp14:anchorId="384CEA53" wp14:editId="79C6459F">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5D608A">
          <w:pPr>
            <w:spacing w:line="360" w:lineRule="auto"/>
            <w:jc w:val="center"/>
          </w:pPr>
        </w:p>
        <w:p w:rsidR="00BA468D" w:rsidRDefault="00A926AD" w:rsidP="005D608A">
          <w:pPr>
            <w:spacing w:line="360" w:lineRule="auto"/>
            <w:ind w:left="-1260"/>
          </w:pPr>
          <w:r w:rsidRPr="006043A5">
            <w:br w:type="page"/>
          </w:r>
          <w:r w:rsidR="006043A5">
            <w:lastRenderedPageBreak/>
            <w:t xml:space="preserve">        </w:t>
          </w:r>
        </w:p>
        <w:p w:rsidR="00BA468D" w:rsidRDefault="00BA468D" w:rsidP="005D608A">
          <w:pPr>
            <w:spacing w:line="360" w:lineRule="auto"/>
          </w:pPr>
          <w:r>
            <w:br w:type="page"/>
          </w:r>
        </w:p>
        <w:tbl>
          <w:tblPr>
            <w:tblStyle w:val="TableGrid"/>
            <w:tblW w:w="0" w:type="auto"/>
            <w:tblLook w:val="04A0" w:firstRow="1" w:lastRow="0" w:firstColumn="1" w:lastColumn="0" w:noHBand="0" w:noVBand="1"/>
          </w:tblPr>
          <w:tblGrid>
            <w:gridCol w:w="1802"/>
            <w:gridCol w:w="7528"/>
          </w:tblGrid>
          <w:tr w:rsidR="00BA468D" w:rsidRPr="00DF16C0" w:rsidTr="00080F2B">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90"/>
                  <w:rPr>
                    <w:rFonts w:ascii="Arial" w:eastAsia="Calibri" w:hAnsi="Arial" w:cs="Times New Roman"/>
                    <w:sz w:val="24"/>
                    <w:szCs w:val="24"/>
                  </w:rPr>
                </w:pPr>
                <w:r w:rsidRPr="00BA468D">
                  <w:rPr>
                    <w:rFonts w:ascii="Arial" w:eastAsia="Calibri" w:hAnsi="Arial" w:cs="Times New Roman"/>
                    <w:sz w:val="24"/>
                    <w:szCs w:val="24"/>
                  </w:rPr>
                  <w:lastRenderedPageBreak/>
                  <w:t>Team:</w:t>
                </w:r>
              </w:p>
            </w:tc>
            <w:tc>
              <w:tcPr>
                <w:tcW w:w="775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72"/>
                  <w:rPr>
                    <w:rFonts w:ascii="Arial" w:eastAsia="Calibri" w:hAnsi="Arial" w:cs="Times New Roman"/>
                    <w:sz w:val="24"/>
                    <w:szCs w:val="24"/>
                  </w:rPr>
                </w:pPr>
                <w:r w:rsidRPr="00BA468D">
                  <w:rPr>
                    <w:rFonts w:ascii="Arial" w:eastAsia="Calibri" w:hAnsi="Arial" w:cs="Times New Roman"/>
                    <w:sz w:val="24"/>
                    <w:szCs w:val="24"/>
                  </w:rPr>
                  <w:t>Team A</w:t>
                </w:r>
              </w:p>
            </w:tc>
          </w:tr>
          <w:tr w:rsidR="00BA468D" w:rsidRPr="00DF16C0" w:rsidTr="00080F2B">
            <w:trPr>
              <w:trHeight w:val="429"/>
            </w:trPr>
            <w:tc>
              <w:tcPr>
                <w:tcW w:w="1818" w:type="dxa"/>
                <w:tcBorders>
                  <w:top w:val="single" w:sz="12" w:space="0" w:color="auto"/>
                  <w:left w:val="single" w:sz="12" w:space="0" w:color="auto"/>
                  <w:bottom w:val="nil"/>
                  <w:right w:val="single" w:sz="12" w:space="0" w:color="auto"/>
                </w:tcBorders>
                <w:vAlign w:val="bottom"/>
              </w:tcPr>
              <w:p w:rsidR="00BA468D" w:rsidRPr="00BA468D" w:rsidRDefault="00BA468D" w:rsidP="005D608A">
                <w:pPr>
                  <w:spacing w:line="360" w:lineRule="auto"/>
                  <w:ind w:left="90"/>
                  <w:rPr>
                    <w:rFonts w:ascii="Arial" w:eastAsia="Calibri" w:hAnsi="Arial" w:cs="Times New Roman"/>
                    <w:sz w:val="24"/>
                    <w:szCs w:val="24"/>
                  </w:rPr>
                </w:pPr>
                <w:r w:rsidRPr="00BA468D">
                  <w:rPr>
                    <w:rFonts w:ascii="Arial" w:eastAsia="Calibri" w:hAnsi="Arial" w:cs="Times New Roman"/>
                    <w:sz w:val="24"/>
                    <w:szCs w:val="24"/>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72"/>
                  <w:rPr>
                    <w:rFonts w:ascii="Arial" w:eastAsia="Calibri" w:hAnsi="Arial" w:cs="Times New Roman"/>
                    <w:sz w:val="24"/>
                    <w:szCs w:val="24"/>
                  </w:rPr>
                </w:pPr>
                <w:r w:rsidRPr="00BA468D">
                  <w:rPr>
                    <w:rFonts w:ascii="Arial" w:eastAsia="Calibri" w:hAnsi="Arial" w:cs="Times New Roman"/>
                    <w:sz w:val="24"/>
                    <w:szCs w:val="24"/>
                  </w:rPr>
                  <w:t>John Boley, Justin Byrne, James Coltman, Marshall Gibson</w:t>
                </w:r>
              </w:p>
            </w:tc>
          </w:tr>
          <w:tr w:rsidR="00BA468D" w:rsidRPr="00DF16C0" w:rsidTr="00080F2B">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90"/>
                  <w:rPr>
                    <w:rFonts w:ascii="Arial" w:eastAsia="Calibri" w:hAnsi="Arial" w:cs="Times New Roman"/>
                    <w:sz w:val="24"/>
                    <w:szCs w:val="24"/>
                  </w:rPr>
                </w:pPr>
                <w:r w:rsidRPr="00BA468D">
                  <w:rPr>
                    <w:rFonts w:ascii="Arial" w:eastAsia="Calibri" w:hAnsi="Arial" w:cs="Times New Roman"/>
                    <w:sz w:val="24"/>
                    <w:szCs w:val="24"/>
                  </w:rPr>
                  <w:t>Date:</w:t>
                </w:r>
              </w:p>
            </w:tc>
            <w:tc>
              <w:tcPr>
                <w:tcW w:w="7758" w:type="dxa"/>
                <w:tcBorders>
                  <w:top w:val="single" w:sz="12" w:space="0" w:color="auto"/>
                  <w:left w:val="single" w:sz="12" w:space="0" w:color="auto"/>
                  <w:right w:val="single" w:sz="12" w:space="0" w:color="auto"/>
                </w:tcBorders>
                <w:vAlign w:val="bottom"/>
              </w:tcPr>
              <w:p w:rsidR="00BA468D" w:rsidRPr="00BA468D" w:rsidRDefault="005D608A" w:rsidP="005D608A">
                <w:pPr>
                  <w:spacing w:line="360" w:lineRule="auto"/>
                  <w:ind w:left="72"/>
                  <w:rPr>
                    <w:rFonts w:ascii="Arial" w:eastAsia="Calibri" w:hAnsi="Arial" w:cs="Times New Roman"/>
                    <w:sz w:val="24"/>
                    <w:szCs w:val="24"/>
                  </w:rPr>
                </w:pPr>
                <w:r>
                  <w:rPr>
                    <w:rFonts w:ascii="Arial" w:eastAsia="Calibri" w:hAnsi="Arial" w:cs="Times New Roman"/>
                    <w:sz w:val="24"/>
                    <w:szCs w:val="24"/>
                  </w:rPr>
                  <w:t>04/21</w:t>
                </w:r>
                <w:r w:rsidR="00BA468D" w:rsidRPr="00BA468D">
                  <w:rPr>
                    <w:rFonts w:ascii="Arial" w:eastAsia="Calibri" w:hAnsi="Arial" w:cs="Times New Roman"/>
                    <w:sz w:val="24"/>
                    <w:szCs w:val="24"/>
                  </w:rPr>
                  <w:t>/2016</w:t>
                </w:r>
              </w:p>
            </w:tc>
          </w:tr>
          <w:tr w:rsidR="00BA468D" w:rsidRPr="00DF16C0" w:rsidTr="00080F2B">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90"/>
                  <w:rPr>
                    <w:rFonts w:ascii="Arial" w:eastAsia="Calibri" w:hAnsi="Arial" w:cs="Times New Roman"/>
                    <w:sz w:val="24"/>
                    <w:szCs w:val="24"/>
                  </w:rPr>
                </w:pPr>
                <w:r w:rsidRPr="00BA468D">
                  <w:rPr>
                    <w:rFonts w:ascii="Arial" w:eastAsia="Calibri" w:hAnsi="Arial" w:cs="Times New Roman"/>
                    <w:sz w:val="24"/>
                    <w:szCs w:val="24"/>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BA468D" w:rsidRPr="00BA468D" w:rsidRDefault="00BA468D" w:rsidP="005D608A">
                <w:pPr>
                  <w:spacing w:line="360" w:lineRule="auto"/>
                  <w:ind w:left="72"/>
                  <w:rPr>
                    <w:rFonts w:ascii="Arial" w:eastAsia="Calibri" w:hAnsi="Arial" w:cs="Times New Roman"/>
                    <w:sz w:val="24"/>
                    <w:szCs w:val="24"/>
                  </w:rPr>
                </w:pPr>
                <w:r w:rsidRPr="00BA468D">
                  <w:rPr>
                    <w:rFonts w:ascii="Arial" w:eastAsia="Calibri" w:hAnsi="Arial" w:cs="Times New Roman"/>
                    <w:sz w:val="24"/>
                    <w:szCs w:val="24"/>
                  </w:rPr>
                  <w:t>Williams Specialty Company - - Business Automation</w:t>
                </w:r>
              </w:p>
            </w:tc>
          </w:tr>
        </w:tbl>
        <w:p w:rsidR="00BA468D" w:rsidRPr="00396D52" w:rsidRDefault="00BA468D" w:rsidP="005D608A">
          <w:pPr>
            <w:pStyle w:val="ListParagraph"/>
            <w:numPr>
              <w:ilvl w:val="0"/>
              <w:numId w:val="1"/>
            </w:numPr>
            <w:tabs>
              <w:tab w:val="left" w:pos="360"/>
            </w:tabs>
            <w:spacing w:before="100" w:beforeAutospacing="1" w:after="100" w:afterAutospacing="1" w:line="360" w:lineRule="auto"/>
            <w:rPr>
              <w:rFonts w:ascii="Arial" w:eastAsia="Times New Roman" w:hAnsi="Arial" w:cs="Arial"/>
              <w:b/>
              <w:sz w:val="28"/>
              <w:szCs w:val="28"/>
            </w:rPr>
          </w:pPr>
          <w:r w:rsidRPr="00396D52">
            <w:rPr>
              <w:rFonts w:ascii="Arial" w:eastAsia="Times New Roman" w:hAnsi="Arial" w:cs="Arial"/>
              <w:b/>
              <w:sz w:val="28"/>
              <w:szCs w:val="28"/>
            </w:rPr>
            <w:t xml:space="preserve">Required Hardware </w:t>
          </w:r>
        </w:p>
        <w:p w:rsidR="00BA468D" w:rsidRDefault="00BA468D" w:rsidP="005D608A">
          <w:pPr>
            <w:spacing w:after="100" w:line="360" w:lineRule="auto"/>
            <w:ind w:left="720"/>
            <w:rPr>
              <w:rFonts w:ascii="Arial" w:eastAsia="Times New Roman" w:hAnsi="Arial" w:cs="Arial"/>
              <w:sz w:val="24"/>
              <w:szCs w:val="24"/>
            </w:rPr>
          </w:pPr>
          <w:r>
            <w:rPr>
              <w:rFonts w:ascii="Arial" w:eastAsia="Times New Roman" w:hAnsi="Arial" w:cs="Arial"/>
              <w:sz w:val="24"/>
              <w:szCs w:val="24"/>
            </w:rPr>
            <w:t xml:space="preserve">The </w:t>
          </w:r>
          <w:r w:rsidRPr="006A6015">
            <w:rPr>
              <w:rFonts w:ascii="Arial" w:eastAsia="Times New Roman" w:hAnsi="Arial" w:cs="Arial"/>
              <w:sz w:val="24"/>
              <w:szCs w:val="24"/>
            </w:rPr>
            <w:t>Business Process Automation (BPA) application system</w:t>
          </w:r>
          <w:r>
            <w:rPr>
              <w:rFonts w:ascii="Arial" w:eastAsia="Times New Roman" w:hAnsi="Arial" w:cs="Arial"/>
              <w:sz w:val="24"/>
              <w:szCs w:val="24"/>
            </w:rPr>
            <w:t xml:space="preserve"> will run on the Windows 7 work stations that are already in place and more then meet the requirements to run the required software with their </w:t>
          </w:r>
          <w:r w:rsidRPr="00254E9B">
            <w:rPr>
              <w:rFonts w:ascii="Arial" w:eastAsia="Times New Roman" w:hAnsi="Arial" w:cs="Arial"/>
              <w:sz w:val="24"/>
              <w:szCs w:val="24"/>
            </w:rPr>
            <w:t>1</w:t>
          </w:r>
          <w:r>
            <w:rPr>
              <w:rFonts w:ascii="Arial" w:eastAsia="Times New Roman" w:hAnsi="Arial" w:cs="Arial"/>
              <w:sz w:val="24"/>
              <w:szCs w:val="24"/>
            </w:rPr>
            <w:t xml:space="preserve"> gigahertz (GHz) or faster </w:t>
          </w:r>
          <w:r w:rsidRPr="00254E9B">
            <w:rPr>
              <w:rFonts w:ascii="Arial" w:eastAsia="Times New Roman" w:hAnsi="Arial" w:cs="Arial"/>
              <w:sz w:val="24"/>
              <w:szCs w:val="24"/>
            </w:rPr>
            <w:t>processo</w:t>
          </w:r>
          <w:r>
            <w:rPr>
              <w:rFonts w:ascii="Arial" w:eastAsia="Times New Roman" w:hAnsi="Arial" w:cs="Arial"/>
              <w:sz w:val="24"/>
              <w:szCs w:val="24"/>
            </w:rPr>
            <w:t xml:space="preserve">r, </w:t>
          </w:r>
          <w:r w:rsidRPr="00254E9B">
            <w:rPr>
              <w:rFonts w:ascii="Arial" w:eastAsia="Times New Roman" w:hAnsi="Arial" w:cs="Arial"/>
              <w:sz w:val="24"/>
              <w:szCs w:val="24"/>
            </w:rPr>
            <w:t>1 gigabyte (GB) RAM</w:t>
          </w:r>
          <w:r>
            <w:rPr>
              <w:rFonts w:ascii="Arial" w:eastAsia="Times New Roman" w:hAnsi="Arial" w:cs="Arial"/>
              <w:sz w:val="24"/>
              <w:szCs w:val="24"/>
            </w:rPr>
            <w:t xml:space="preserve"> and 20GB or greater hard drive.</w:t>
          </w:r>
        </w:p>
        <w:p w:rsidR="00BA468D" w:rsidRPr="00514785" w:rsidRDefault="00BA468D" w:rsidP="005D608A">
          <w:pPr>
            <w:spacing w:after="100" w:line="360" w:lineRule="auto"/>
            <w:ind w:left="720"/>
            <w:rPr>
              <w:rFonts w:ascii="Arial" w:eastAsia="Times New Roman" w:hAnsi="Arial" w:cs="Arial"/>
              <w:sz w:val="24"/>
              <w:szCs w:val="24"/>
            </w:rPr>
          </w:pPr>
          <w:r>
            <w:rPr>
              <w:rFonts w:ascii="Arial" w:eastAsia="Times New Roman" w:hAnsi="Arial" w:cs="Arial"/>
              <w:sz w:val="24"/>
              <w:szCs w:val="24"/>
            </w:rPr>
            <w:t xml:space="preserve">The sever that will host the application and database should be capable of handling 2000 to 3000 request a day should meet the minimum requirements of </w:t>
          </w:r>
          <w:r w:rsidRPr="00AE6776">
            <w:rPr>
              <w:rFonts w:ascii="Arial" w:eastAsia="Times New Roman" w:hAnsi="Arial" w:cs="Arial"/>
              <w:sz w:val="24"/>
              <w:szCs w:val="24"/>
            </w:rPr>
            <w:t>Corei3 2.13Ghz processor</w:t>
          </w:r>
          <w:r>
            <w:rPr>
              <w:rFonts w:ascii="Arial" w:eastAsia="Times New Roman" w:hAnsi="Arial" w:cs="Arial"/>
              <w:sz w:val="24"/>
              <w:szCs w:val="24"/>
            </w:rPr>
            <w:t xml:space="preserve">, minimum of 4GB of RAM and 1 </w:t>
          </w:r>
          <w:r w:rsidRPr="00AE6776">
            <w:rPr>
              <w:rFonts w:ascii="Arial" w:eastAsia="Times New Roman" w:hAnsi="Arial" w:cs="Arial"/>
              <w:sz w:val="24"/>
              <w:szCs w:val="24"/>
            </w:rPr>
            <w:t>terabyte</w:t>
          </w:r>
          <w:r>
            <w:rPr>
              <w:rFonts w:ascii="Arial" w:eastAsia="Times New Roman" w:hAnsi="Arial" w:cs="Arial"/>
              <w:sz w:val="24"/>
              <w:szCs w:val="24"/>
            </w:rPr>
            <w:t xml:space="preserve"> hard drive. </w:t>
          </w:r>
          <w:r w:rsidRPr="00254E9B">
            <w:rPr>
              <w:rFonts w:ascii="Arial" w:eastAsia="Times New Roman" w:hAnsi="Arial" w:cs="Arial"/>
              <w:sz w:val="24"/>
              <w:szCs w:val="24"/>
            </w:rPr>
            <w:t xml:space="preserve"> </w:t>
          </w:r>
        </w:p>
        <w:p w:rsidR="00BA468D" w:rsidRPr="00396D52" w:rsidRDefault="00BA468D" w:rsidP="005D608A">
          <w:pPr>
            <w:pStyle w:val="ListParagraph"/>
            <w:numPr>
              <w:ilvl w:val="0"/>
              <w:numId w:val="1"/>
            </w:numPr>
            <w:tabs>
              <w:tab w:val="left" w:pos="360"/>
            </w:tabs>
            <w:spacing w:before="100" w:beforeAutospacing="1" w:after="100" w:afterAutospacing="1" w:line="360" w:lineRule="auto"/>
            <w:rPr>
              <w:rFonts w:ascii="Arial" w:eastAsia="Times New Roman" w:hAnsi="Arial" w:cs="Arial"/>
              <w:b/>
              <w:sz w:val="28"/>
              <w:szCs w:val="28"/>
            </w:rPr>
          </w:pPr>
          <w:r w:rsidRPr="00396D52">
            <w:rPr>
              <w:rFonts w:ascii="Arial" w:eastAsia="Times New Roman" w:hAnsi="Arial" w:cs="Arial"/>
              <w:b/>
              <w:sz w:val="28"/>
              <w:szCs w:val="28"/>
            </w:rPr>
            <w:t xml:space="preserve">Required Operating System environment </w:t>
          </w:r>
        </w:p>
        <w:p w:rsidR="00BA468D" w:rsidRDefault="00BA468D" w:rsidP="005D608A">
          <w:pPr>
            <w:spacing w:after="100" w:line="360" w:lineRule="auto"/>
            <w:ind w:left="720"/>
            <w:rPr>
              <w:rFonts w:ascii="Arial" w:eastAsia="Times New Roman" w:hAnsi="Arial" w:cs="Arial"/>
              <w:sz w:val="24"/>
              <w:szCs w:val="24"/>
            </w:rPr>
          </w:pPr>
          <w:r>
            <w:rPr>
              <w:rFonts w:ascii="Arial" w:eastAsia="Times New Roman" w:hAnsi="Arial" w:cs="Arial"/>
              <w:sz w:val="24"/>
              <w:szCs w:val="24"/>
            </w:rPr>
            <w:t>Windows 7 workstations will have XAMPP 5.6.19 installed in order to run Apache server required to run the application system but will require no other software.</w:t>
          </w:r>
        </w:p>
        <w:p w:rsidR="00BA468D" w:rsidRPr="00E675EA" w:rsidRDefault="00BA468D" w:rsidP="005D608A">
          <w:pPr>
            <w:spacing w:after="100" w:line="360" w:lineRule="auto"/>
            <w:ind w:left="720"/>
            <w:rPr>
              <w:rFonts w:ascii="Arial" w:eastAsia="Times New Roman" w:hAnsi="Arial" w:cs="Arial"/>
              <w:sz w:val="24"/>
              <w:szCs w:val="24"/>
            </w:rPr>
          </w:pPr>
          <w:r>
            <w:rPr>
              <w:rFonts w:ascii="Arial" w:eastAsia="Times New Roman" w:hAnsi="Arial" w:cs="Arial"/>
              <w:sz w:val="24"/>
              <w:szCs w:val="24"/>
            </w:rPr>
            <w:t>The server will be running Ubuntu Server 14.04.4 LTS along with LAMP to run Apache server, MariaDB and PHP.</w:t>
          </w:r>
        </w:p>
        <w:p w:rsidR="00BA468D" w:rsidRPr="00396D52" w:rsidRDefault="00BA468D" w:rsidP="005D608A">
          <w:pPr>
            <w:pStyle w:val="ListParagraph"/>
            <w:numPr>
              <w:ilvl w:val="0"/>
              <w:numId w:val="1"/>
            </w:numPr>
            <w:tabs>
              <w:tab w:val="left" w:pos="360"/>
            </w:tabs>
            <w:spacing w:before="100" w:beforeAutospacing="1" w:after="100" w:afterAutospacing="1" w:line="360" w:lineRule="auto"/>
            <w:rPr>
              <w:rFonts w:ascii="Arial" w:eastAsia="Times New Roman" w:hAnsi="Arial" w:cs="Arial"/>
              <w:b/>
              <w:sz w:val="28"/>
              <w:szCs w:val="28"/>
            </w:rPr>
          </w:pPr>
          <w:r w:rsidRPr="00396D52">
            <w:rPr>
              <w:rFonts w:ascii="Arial" w:eastAsia="Times New Roman" w:hAnsi="Arial" w:cs="Arial"/>
              <w:b/>
              <w:sz w:val="28"/>
              <w:szCs w:val="28"/>
            </w:rPr>
            <w:t xml:space="preserve">Software and Hardware Installation/Deployment </w:t>
          </w:r>
        </w:p>
        <w:p w:rsidR="004B783E" w:rsidRDefault="004B783E" w:rsidP="005D608A">
          <w:pPr>
            <w:pStyle w:val="ListParagraph"/>
            <w:spacing w:before="100" w:beforeAutospacing="1" w:after="100" w:afterAutospacing="1" w:line="360" w:lineRule="auto"/>
            <w:ind w:left="1440"/>
            <w:rPr>
              <w:rFonts w:ascii="Arial" w:eastAsia="Times New Roman" w:hAnsi="Arial" w:cs="Arial"/>
              <w:sz w:val="24"/>
              <w:szCs w:val="24"/>
            </w:rPr>
          </w:pPr>
        </w:p>
        <w:p w:rsidR="00BA468D" w:rsidRPr="00BA468D" w:rsidRDefault="00BA468D" w:rsidP="005D608A">
          <w:pPr>
            <w:pStyle w:val="ListParagraph"/>
            <w:numPr>
              <w:ilvl w:val="0"/>
              <w:numId w:val="2"/>
            </w:numPr>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t xml:space="preserve">System </w:t>
          </w:r>
          <w:r>
            <w:rPr>
              <w:rFonts w:ascii="Arial" w:eastAsia="Times New Roman" w:hAnsi="Arial" w:cs="Arial"/>
              <w:sz w:val="24"/>
              <w:szCs w:val="24"/>
            </w:rPr>
            <w:br/>
          </w:r>
          <w:r w:rsidRPr="00BA468D">
            <w:rPr>
              <w:rFonts w:ascii="Arial" w:eastAsia="Times New Roman" w:hAnsi="Arial" w:cs="Arial"/>
              <w:sz w:val="24"/>
              <w:szCs w:val="24"/>
            </w:rPr>
            <w:t>Modular conversion to install and deploy the Business Process Automation (BPA) application system. The server will have to first be configured with LAMP, GitHub and the database will have to be configured.</w:t>
          </w:r>
        </w:p>
        <w:p w:rsidR="00BA468D" w:rsidRPr="0019163A" w:rsidRDefault="00BA468D" w:rsidP="005D608A">
          <w:pPr>
            <w:spacing w:before="100" w:beforeAutospacing="1" w:after="100" w:afterAutospacing="1" w:line="360" w:lineRule="auto"/>
            <w:ind w:left="1080"/>
            <w:rPr>
              <w:rFonts w:ascii="Arial" w:eastAsia="Times New Roman" w:hAnsi="Arial" w:cs="Arial"/>
              <w:sz w:val="24"/>
              <w:szCs w:val="24"/>
            </w:rPr>
          </w:pPr>
          <w:r>
            <w:rPr>
              <w:rFonts w:ascii="Arial" w:eastAsia="Times New Roman" w:hAnsi="Arial" w:cs="Arial"/>
              <w:sz w:val="24"/>
              <w:szCs w:val="24"/>
            </w:rPr>
            <w:t>Work stations will then be configured by use of a Git deployment and bash file. With use of the Git deployment all work stations will be configured at the same time.</w:t>
          </w:r>
        </w:p>
        <w:p w:rsidR="00BA468D" w:rsidRDefault="00BA468D" w:rsidP="005D608A">
          <w:pPr>
            <w:pStyle w:val="ListParagraph"/>
            <w:numPr>
              <w:ilvl w:val="0"/>
              <w:numId w:val="2"/>
            </w:numPr>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lastRenderedPageBreak/>
            <w:t xml:space="preserve">Location </w:t>
          </w:r>
          <w:r>
            <w:rPr>
              <w:rFonts w:ascii="Arial" w:eastAsia="Times New Roman" w:hAnsi="Arial" w:cs="Arial"/>
              <w:sz w:val="24"/>
              <w:szCs w:val="24"/>
            </w:rPr>
            <w:br/>
          </w:r>
          <w:r w:rsidRPr="00BA468D">
            <w:rPr>
              <w:rFonts w:ascii="Arial" w:eastAsia="Times New Roman" w:hAnsi="Arial" w:cs="Arial"/>
              <w:sz w:val="24"/>
              <w:szCs w:val="24"/>
            </w:rPr>
            <w:t>Williams being an organization with only one location simultaneous conversion is method that will be used.</w:t>
          </w:r>
        </w:p>
        <w:p w:rsidR="00BA468D" w:rsidRPr="00396D52" w:rsidRDefault="00BA468D" w:rsidP="005D608A">
          <w:pPr>
            <w:pStyle w:val="ListParagraph"/>
            <w:numPr>
              <w:ilvl w:val="0"/>
              <w:numId w:val="1"/>
            </w:numPr>
            <w:tabs>
              <w:tab w:val="left" w:pos="360"/>
            </w:tabs>
            <w:spacing w:before="100" w:beforeAutospacing="1" w:after="100" w:afterAutospacing="1" w:line="360" w:lineRule="auto"/>
            <w:rPr>
              <w:rFonts w:ascii="Arial" w:eastAsia="Times New Roman" w:hAnsi="Arial" w:cs="Arial"/>
              <w:b/>
              <w:sz w:val="28"/>
              <w:szCs w:val="28"/>
            </w:rPr>
          </w:pPr>
          <w:r w:rsidRPr="00396D52">
            <w:rPr>
              <w:rFonts w:ascii="Arial" w:eastAsia="Times New Roman" w:hAnsi="Arial" w:cs="Arial"/>
              <w:b/>
              <w:sz w:val="28"/>
              <w:szCs w:val="28"/>
            </w:rPr>
            <w:t xml:space="preserve">Migration Plan </w:t>
          </w:r>
        </w:p>
        <w:p w:rsidR="004B783E" w:rsidRDefault="00BA468D" w:rsidP="005D608A">
          <w:pPr>
            <w:numPr>
              <w:ilvl w:val="0"/>
              <w:numId w:val="3"/>
            </w:numPr>
            <w:tabs>
              <w:tab w:val="clear" w:pos="1800"/>
              <w:tab w:val="num" w:pos="1530"/>
            </w:tabs>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t>System Conversion:</w:t>
          </w:r>
        </w:p>
        <w:p w:rsidR="00BA468D" w:rsidRPr="00BA468D" w:rsidRDefault="00BA468D" w:rsidP="005D608A">
          <w:pPr>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t xml:space="preserve">Migration of the current MySQL database will be completed by use of mysqldump to create a complete dump of the whole database to a mysql.sql file. The mysql.sql file will then be imported by MariaDB to recreate data. </w:t>
          </w:r>
          <w:r w:rsidRPr="00BA468D">
            <w:rPr>
              <w:rFonts w:ascii="Arial" w:eastAsia="Times New Roman" w:hAnsi="Arial" w:cs="Arial"/>
              <w:b/>
              <w:sz w:val="24"/>
              <w:szCs w:val="24"/>
            </w:rPr>
            <w:t xml:space="preserve">Important note: </w:t>
          </w:r>
          <w:r w:rsidRPr="00BA468D">
            <w:rPr>
              <w:rFonts w:ascii="Arial" w:eastAsia="Times New Roman" w:hAnsi="Arial" w:cs="Arial"/>
              <w:sz w:val="24"/>
              <w:szCs w:val="24"/>
            </w:rPr>
            <w:t>Legacy database should be kept intact and not decommissioned until verification of data migration can be confirmed.</w:t>
          </w:r>
        </w:p>
        <w:p w:rsidR="00BA468D" w:rsidRPr="00BA468D" w:rsidRDefault="00BA468D" w:rsidP="005D608A">
          <w:pPr>
            <w:numPr>
              <w:ilvl w:val="0"/>
              <w:numId w:val="3"/>
            </w:numPr>
            <w:tabs>
              <w:tab w:val="clear" w:pos="1800"/>
              <w:tab w:val="num" w:pos="1530"/>
            </w:tabs>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t>Migration/Implementation Tasks:</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Configure server with LAMP.</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Creation of mysqldump file.</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Dump file imported to MariaDB</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Ensure successful migration of database.</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Configure work stations with Git deployment and bash file.</w:t>
          </w:r>
        </w:p>
        <w:p w:rsidR="00BA468D" w:rsidRPr="00BA468D" w:rsidRDefault="00BA468D" w:rsidP="005D608A">
          <w:pPr>
            <w:pStyle w:val="ListParagraph"/>
            <w:numPr>
              <w:ilvl w:val="0"/>
              <w:numId w:val="4"/>
            </w:numPr>
            <w:spacing w:before="100" w:beforeAutospacing="1" w:after="100" w:afterAutospacing="1" w:line="360" w:lineRule="auto"/>
            <w:ind w:left="1350"/>
            <w:rPr>
              <w:rFonts w:ascii="Arial" w:eastAsia="Times New Roman" w:hAnsi="Arial" w:cs="Arial"/>
              <w:sz w:val="24"/>
              <w:szCs w:val="24"/>
            </w:rPr>
          </w:pPr>
          <w:r w:rsidRPr="00BA468D">
            <w:rPr>
              <w:rFonts w:ascii="Arial" w:eastAsia="Times New Roman" w:hAnsi="Arial" w:cs="Arial"/>
              <w:sz w:val="24"/>
              <w:szCs w:val="24"/>
            </w:rPr>
            <w:t>In case of database failure bring legacy MySQL database back online.</w:t>
          </w:r>
        </w:p>
        <w:p w:rsidR="00BA468D" w:rsidRPr="00BA468D" w:rsidRDefault="00BA468D" w:rsidP="005D608A">
          <w:pPr>
            <w:numPr>
              <w:ilvl w:val="0"/>
              <w:numId w:val="3"/>
            </w:numPr>
            <w:tabs>
              <w:tab w:val="clear" w:pos="1800"/>
              <w:tab w:val="num" w:pos="1530"/>
            </w:tabs>
            <w:spacing w:before="100" w:beforeAutospacing="1" w:after="100" w:afterAutospacing="1" w:line="360" w:lineRule="auto"/>
            <w:ind w:left="1080"/>
            <w:rPr>
              <w:rFonts w:ascii="Arial" w:eastAsia="Times New Roman" w:hAnsi="Arial" w:cs="Arial"/>
              <w:sz w:val="24"/>
              <w:szCs w:val="24"/>
            </w:rPr>
          </w:pPr>
          <w:r w:rsidRPr="00BA468D">
            <w:rPr>
              <w:rFonts w:ascii="Arial" w:eastAsia="Times New Roman" w:hAnsi="Arial" w:cs="Arial"/>
              <w:sz w:val="24"/>
              <w:szCs w:val="24"/>
            </w:rPr>
            <w:t>Training and Turnover:</w:t>
          </w:r>
        </w:p>
        <w:p w:rsidR="00BA468D" w:rsidRDefault="00A62C02" w:rsidP="005D608A">
          <w:pPr>
            <w:spacing w:before="100" w:beforeAutospacing="1" w:after="100" w:afterAutospacing="1" w:line="360" w:lineRule="auto"/>
            <w:ind w:left="1080"/>
            <w:rPr>
              <w:rFonts w:ascii="Arial" w:eastAsia="Times New Roman" w:hAnsi="Arial" w:cs="Arial"/>
              <w:sz w:val="24"/>
              <w:szCs w:val="24"/>
            </w:rPr>
          </w:pPr>
          <w:r>
            <w:rPr>
              <w:rFonts w:ascii="Arial" w:eastAsia="Times New Roman" w:hAnsi="Arial" w:cs="Arial"/>
              <w:sz w:val="24"/>
              <w:szCs w:val="24"/>
            </w:rPr>
            <w:t xml:space="preserve">After verification that system has </w:t>
          </w:r>
          <w:r w:rsidR="004B783E">
            <w:rPr>
              <w:rFonts w:ascii="Arial" w:eastAsia="Times New Roman" w:hAnsi="Arial" w:cs="Arial"/>
              <w:sz w:val="24"/>
              <w:szCs w:val="24"/>
            </w:rPr>
            <w:t xml:space="preserve">intergraded successfully and data migration is complete control of the business automation system will be turned over to principles and will be maintained by them with support provided by our team. </w:t>
          </w:r>
        </w:p>
        <w:p w:rsidR="009521EB" w:rsidRDefault="009521EB" w:rsidP="005D608A">
          <w:pPr>
            <w:spacing w:line="360" w:lineRule="auto"/>
            <w:rPr>
              <w:rFonts w:ascii="Arial" w:eastAsia="Times New Roman" w:hAnsi="Arial" w:cs="Arial"/>
              <w:sz w:val="24"/>
              <w:szCs w:val="24"/>
            </w:rPr>
          </w:pPr>
          <w:r>
            <w:rPr>
              <w:rFonts w:ascii="Arial" w:eastAsia="Times New Roman" w:hAnsi="Arial" w:cs="Arial"/>
              <w:sz w:val="24"/>
              <w:szCs w:val="24"/>
            </w:rPr>
            <w:br w:type="page"/>
          </w:r>
        </w:p>
        <w:p w:rsidR="009521EB" w:rsidRDefault="004B783E" w:rsidP="005D608A">
          <w:pPr>
            <w:spacing w:before="100" w:beforeAutospacing="1" w:after="100" w:afterAutospacing="1" w:line="360" w:lineRule="auto"/>
            <w:ind w:left="1170"/>
            <w:rPr>
              <w:rFonts w:ascii="Arial" w:eastAsia="Times New Roman" w:hAnsi="Arial" w:cs="Arial"/>
              <w:sz w:val="24"/>
              <w:szCs w:val="24"/>
            </w:rPr>
          </w:pPr>
          <w:r>
            <w:rPr>
              <w:rFonts w:ascii="Arial" w:eastAsia="Times New Roman" w:hAnsi="Arial" w:cs="Arial"/>
              <w:sz w:val="24"/>
              <w:szCs w:val="24"/>
            </w:rPr>
            <w:lastRenderedPageBreak/>
            <w:t>Training of system administrators will take place two weeks before deployment and will consist of a five-day training period to ensure administrator has proper knowledge to administer</w:t>
          </w:r>
          <w:r w:rsidR="006E125A">
            <w:rPr>
              <w:rFonts w:ascii="Arial" w:eastAsia="Times New Roman" w:hAnsi="Arial" w:cs="Arial"/>
              <w:sz w:val="24"/>
              <w:szCs w:val="24"/>
            </w:rPr>
            <w:t xml:space="preserve"> the business automation system and steps to take if a catastrophic failure occurs. </w:t>
          </w:r>
        </w:p>
        <w:p w:rsidR="009521EB" w:rsidRPr="009521EB" w:rsidRDefault="009521EB" w:rsidP="005D608A">
          <w:pPr>
            <w:spacing w:before="100" w:beforeAutospacing="1" w:after="100" w:afterAutospacing="1" w:line="360" w:lineRule="auto"/>
            <w:ind w:left="1170"/>
            <w:rPr>
              <w:rFonts w:ascii="Arial" w:eastAsia="Times New Roman" w:hAnsi="Arial" w:cs="Arial"/>
              <w:sz w:val="24"/>
              <w:szCs w:val="24"/>
            </w:rPr>
          </w:pPr>
          <w:r>
            <w:rPr>
              <w:rFonts w:ascii="Arial" w:eastAsia="Times New Roman" w:hAnsi="Arial" w:cs="Arial"/>
              <w:sz w:val="24"/>
              <w:szCs w:val="24"/>
            </w:rPr>
            <w:t>Training for system users will take place will take place one week before deployment. User’s will be broken up into five groups that will allow for minimal disruption of everyday business operations that will need to continue to take place. User’s will be provided with user manuals and instructions on where to reach out for further assistance if required.</w:t>
          </w:r>
        </w:p>
        <w:p w:rsidR="00B26471" w:rsidRPr="00B26471" w:rsidRDefault="00B26471" w:rsidP="005D608A">
          <w:pPr>
            <w:pStyle w:val="ListParagraph"/>
            <w:numPr>
              <w:ilvl w:val="0"/>
              <w:numId w:val="1"/>
            </w:numPr>
            <w:tabs>
              <w:tab w:val="left" w:pos="360"/>
            </w:tabs>
            <w:spacing w:before="100" w:beforeAutospacing="1" w:after="100" w:afterAutospacing="1" w:line="360" w:lineRule="auto"/>
            <w:rPr>
              <w:rFonts w:ascii="Arial" w:eastAsia="Times New Roman" w:hAnsi="Arial" w:cs="Arial"/>
              <w:b/>
              <w:sz w:val="28"/>
              <w:szCs w:val="28"/>
            </w:rPr>
          </w:pPr>
          <w:r w:rsidRPr="00B26471">
            <w:rPr>
              <w:rFonts w:ascii="Arial" w:eastAsia="Times New Roman" w:hAnsi="Arial" w:cs="Arial"/>
              <w:b/>
              <w:sz w:val="28"/>
              <w:szCs w:val="28"/>
            </w:rPr>
            <w:t xml:space="preserve">Post Implementation Activities </w:t>
          </w:r>
        </w:p>
        <w:p w:rsidR="00B26471" w:rsidRPr="00B26471" w:rsidRDefault="00B26471" w:rsidP="005D608A">
          <w:pPr>
            <w:numPr>
              <w:ilvl w:val="0"/>
              <w:numId w:val="5"/>
            </w:numPr>
            <w:tabs>
              <w:tab w:val="clear" w:pos="1440"/>
              <w:tab w:val="num" w:pos="1080"/>
            </w:tabs>
            <w:spacing w:before="100" w:beforeAutospacing="1" w:after="100" w:afterAutospacing="1" w:line="360" w:lineRule="auto"/>
            <w:ind w:left="1080"/>
            <w:rPr>
              <w:rFonts w:ascii="Arial" w:eastAsia="Times New Roman" w:hAnsi="Arial" w:cs="Arial"/>
              <w:sz w:val="24"/>
              <w:szCs w:val="24"/>
            </w:rPr>
          </w:pPr>
          <w:r w:rsidRPr="00B26471">
            <w:rPr>
              <w:rFonts w:ascii="Arial" w:eastAsia="Times New Roman" w:hAnsi="Arial" w:cs="Arial"/>
              <w:sz w:val="24"/>
              <w:szCs w:val="24"/>
            </w:rPr>
            <w:t>System Support</w:t>
          </w:r>
        </w:p>
        <w:p w:rsidR="00B26471" w:rsidRPr="005F1AD3" w:rsidRDefault="005F1AD3" w:rsidP="005D608A">
          <w:pPr>
            <w:spacing w:before="100" w:beforeAutospacing="1" w:after="100" w:afterAutospacing="1" w:line="360" w:lineRule="auto"/>
            <w:ind w:left="1080"/>
            <w:rPr>
              <w:rFonts w:ascii="Arial" w:eastAsia="Times New Roman" w:hAnsi="Arial" w:cs="Arial"/>
              <w:sz w:val="24"/>
              <w:szCs w:val="24"/>
            </w:rPr>
          </w:pPr>
          <w:r>
            <w:rPr>
              <w:rFonts w:ascii="Arial" w:eastAsia="Times New Roman" w:hAnsi="Arial" w:cs="Arial"/>
              <w:sz w:val="24"/>
              <w:szCs w:val="24"/>
            </w:rPr>
            <w:t xml:space="preserve">The contractor will provide needed support for a term of one year after implementation date of the business automation system. After such time arrangements will need to be made in order to have continued support from said contractors or negotiate support from a third party.   </w:t>
          </w:r>
        </w:p>
        <w:p w:rsidR="00B26471" w:rsidRPr="00B26471" w:rsidRDefault="00B26471" w:rsidP="005D608A">
          <w:pPr>
            <w:numPr>
              <w:ilvl w:val="0"/>
              <w:numId w:val="5"/>
            </w:numPr>
            <w:tabs>
              <w:tab w:val="clear" w:pos="1440"/>
              <w:tab w:val="num" w:pos="1080"/>
              <w:tab w:val="num" w:pos="1530"/>
            </w:tabs>
            <w:spacing w:before="100" w:beforeAutospacing="1" w:after="100" w:afterAutospacing="1" w:line="360" w:lineRule="auto"/>
            <w:ind w:left="1080"/>
            <w:rPr>
              <w:rFonts w:ascii="Arial" w:eastAsia="Times New Roman" w:hAnsi="Arial" w:cs="Arial"/>
              <w:sz w:val="24"/>
              <w:szCs w:val="24"/>
            </w:rPr>
          </w:pPr>
          <w:r w:rsidRPr="00B26471">
            <w:rPr>
              <w:rFonts w:ascii="Arial" w:eastAsia="Times New Roman" w:hAnsi="Arial" w:cs="Arial"/>
              <w:sz w:val="24"/>
              <w:szCs w:val="24"/>
            </w:rPr>
            <w:t xml:space="preserve">System Maintenance </w:t>
          </w:r>
        </w:p>
        <w:p w:rsidR="00B26471" w:rsidRPr="00B26471" w:rsidRDefault="005F1AD3" w:rsidP="005D608A">
          <w:pPr>
            <w:spacing w:before="100" w:beforeAutospacing="1" w:after="100" w:afterAutospacing="1" w:line="360" w:lineRule="auto"/>
            <w:ind w:left="1080"/>
            <w:rPr>
              <w:rFonts w:ascii="Arial" w:eastAsia="Times New Roman" w:hAnsi="Arial" w:cs="Arial"/>
              <w:sz w:val="24"/>
              <w:szCs w:val="24"/>
            </w:rPr>
          </w:pPr>
          <w:r>
            <w:rPr>
              <w:rFonts w:ascii="Arial" w:eastAsia="Times New Roman" w:hAnsi="Arial" w:cs="Arial"/>
              <w:sz w:val="24"/>
              <w:szCs w:val="24"/>
            </w:rPr>
            <w:t>System updates and patches to correct bugs in the system will be don</w:t>
          </w:r>
          <w:r w:rsidR="005D608A">
            <w:rPr>
              <w:rFonts w:ascii="Arial" w:eastAsia="Times New Roman" w:hAnsi="Arial" w:cs="Arial"/>
              <w:sz w:val="24"/>
              <w:szCs w:val="24"/>
            </w:rPr>
            <w:t>e on an as-needed basis for one year after implementation. After such time new terms will be negotiated.</w:t>
          </w:r>
          <w:r w:rsidR="00B26471" w:rsidRPr="00B26471">
            <w:rPr>
              <w:rFonts w:ascii="Arial" w:eastAsia="Times New Roman" w:hAnsi="Arial" w:cs="Arial"/>
              <w:i/>
              <w:color w:val="FF0000"/>
              <w:sz w:val="24"/>
              <w:szCs w:val="24"/>
            </w:rPr>
            <w:t xml:space="preserve"> </w:t>
          </w:r>
        </w:p>
        <w:p w:rsidR="00B26471" w:rsidRDefault="00B26471" w:rsidP="005D608A">
          <w:pPr>
            <w:numPr>
              <w:ilvl w:val="0"/>
              <w:numId w:val="5"/>
            </w:numPr>
            <w:tabs>
              <w:tab w:val="clear" w:pos="1440"/>
              <w:tab w:val="num" w:pos="1080"/>
              <w:tab w:val="num" w:pos="1530"/>
            </w:tabs>
            <w:spacing w:before="100" w:beforeAutospacing="1" w:after="100" w:afterAutospacing="1" w:line="360" w:lineRule="auto"/>
            <w:ind w:left="1080"/>
            <w:rPr>
              <w:rFonts w:ascii="Arial" w:eastAsia="Times New Roman" w:hAnsi="Arial" w:cs="Arial"/>
              <w:sz w:val="24"/>
              <w:szCs w:val="24"/>
            </w:rPr>
          </w:pPr>
          <w:r w:rsidRPr="00B26471">
            <w:rPr>
              <w:rFonts w:ascii="Arial" w:eastAsia="Times New Roman" w:hAnsi="Arial" w:cs="Arial"/>
              <w:sz w:val="24"/>
              <w:szCs w:val="24"/>
            </w:rPr>
            <w:t xml:space="preserve">Project Assessment </w:t>
          </w:r>
        </w:p>
        <w:p w:rsidR="00A926AD" w:rsidRDefault="005D608A" w:rsidP="005D608A">
          <w:pPr>
            <w:spacing w:before="100" w:beforeAutospacing="1" w:after="100" w:afterAutospacing="1" w:line="360" w:lineRule="auto"/>
            <w:ind w:left="1080"/>
          </w:pPr>
          <w:r>
            <w:rPr>
              <w:rFonts w:ascii="Arial" w:hAnsi="Arial" w:cs="Arial"/>
              <w:sz w:val="24"/>
              <w:szCs w:val="24"/>
            </w:rPr>
            <w:t>Project assessment will take place thirty days following implementation of system. With the use of customer surveys, site visits and tracking of system metrics</w:t>
          </w:r>
          <w:r w:rsidR="00640326">
            <w:rPr>
              <w:rFonts w:ascii="Arial" w:hAnsi="Arial" w:cs="Arial"/>
              <w:sz w:val="24"/>
              <w:szCs w:val="24"/>
            </w:rPr>
            <w:t xml:space="preserve"> we will determine the success of the system and discus lessons learned. After the first </w:t>
          </w:r>
          <w:r w:rsidR="000E0E31">
            <w:rPr>
              <w:rFonts w:ascii="Arial" w:hAnsi="Arial" w:cs="Arial"/>
              <w:sz w:val="24"/>
              <w:szCs w:val="24"/>
            </w:rPr>
            <w:t>thirty-day</w:t>
          </w:r>
          <w:r w:rsidR="00640326">
            <w:rPr>
              <w:rFonts w:ascii="Arial" w:hAnsi="Arial" w:cs="Arial"/>
              <w:sz w:val="24"/>
              <w:szCs w:val="24"/>
            </w:rPr>
            <w:t xml:space="preserve"> assessment future assessments should be conducted every ninety days until the end of the </w:t>
          </w:r>
          <w:r w:rsidR="000E0E31">
            <w:rPr>
              <w:rFonts w:ascii="Arial" w:hAnsi="Arial" w:cs="Arial"/>
              <w:sz w:val="24"/>
              <w:szCs w:val="24"/>
            </w:rPr>
            <w:t>one-year</w:t>
          </w:r>
          <w:r w:rsidR="00640326">
            <w:rPr>
              <w:rFonts w:ascii="Arial" w:hAnsi="Arial" w:cs="Arial"/>
              <w:sz w:val="24"/>
              <w:szCs w:val="24"/>
            </w:rPr>
            <w:t xml:space="preserve"> period. </w:t>
          </w:r>
        </w:p>
        <w:bookmarkStart w:id="0" w:name="_GoBack" w:displacedByCustomXml="next"/>
        <w:bookmarkEnd w:id="0" w:displacedByCustomXml="next"/>
      </w:sdtContent>
    </w:sdt>
    <w:p w:rsidR="002B4D80" w:rsidRDefault="002B4D80" w:rsidP="005D608A">
      <w:pPr>
        <w:spacing w:line="360" w:lineRule="auto"/>
      </w:pPr>
    </w:p>
    <w:sectPr w:rsidR="002B4D80" w:rsidSect="006043A5">
      <w:headerReference w:type="default" r:id="rId10"/>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A8D" w:rsidRDefault="000C7A8D" w:rsidP="00A926AD">
      <w:pPr>
        <w:spacing w:after="0" w:line="240" w:lineRule="auto"/>
      </w:pPr>
      <w:r>
        <w:separator/>
      </w:r>
    </w:p>
  </w:endnote>
  <w:endnote w:type="continuationSeparator" w:id="0">
    <w:p w:rsidR="000C7A8D" w:rsidRDefault="000C7A8D"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A8D" w:rsidRDefault="000C7A8D" w:rsidP="00A926AD">
      <w:pPr>
        <w:spacing w:after="0" w:line="240" w:lineRule="auto"/>
      </w:pPr>
      <w:r>
        <w:separator/>
      </w:r>
    </w:p>
  </w:footnote>
  <w:footnote w:type="continuationSeparator" w:id="0">
    <w:p w:rsidR="000C7A8D" w:rsidRDefault="000C7A8D"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A926AD" w:rsidP="00A926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72F"/>
    <w:multiLevelType w:val="multilevel"/>
    <w:tmpl w:val="15165550"/>
    <w:lvl w:ilvl="0">
      <w:start w:val="1"/>
      <w:numFmt w:val="lowerLetter"/>
      <w:lvlText w:val="%1."/>
      <w:lvlJc w:val="left"/>
      <w:pPr>
        <w:tabs>
          <w:tab w:val="num" w:pos="1440"/>
        </w:tabs>
        <w:ind w:left="1440" w:hanging="360"/>
      </w:pPr>
      <w:rPr>
        <w:rFonts w:hint="default"/>
        <w:sz w:val="22"/>
        <w:szCs w:val="2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E3879F7"/>
    <w:multiLevelType w:val="hybridMultilevel"/>
    <w:tmpl w:val="972CF8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457B8A"/>
    <w:multiLevelType w:val="multilevel"/>
    <w:tmpl w:val="764CDEE2"/>
    <w:lvl w:ilvl="0">
      <w:start w:val="1"/>
      <w:numFmt w:val="decimal"/>
      <w:lvlText w:val="%1."/>
      <w:lvlJc w:val="left"/>
      <w:pPr>
        <w:tabs>
          <w:tab w:val="num" w:pos="360"/>
        </w:tabs>
        <w:ind w:left="360" w:hanging="360"/>
      </w:pPr>
      <w:rPr>
        <w:rFonts w:hint="default"/>
        <w:sz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31118D1"/>
    <w:multiLevelType w:val="multilevel"/>
    <w:tmpl w:val="15165550"/>
    <w:lvl w:ilvl="0">
      <w:start w:val="1"/>
      <w:numFmt w:val="lowerLetter"/>
      <w:lvlText w:val="%1."/>
      <w:lvlJc w:val="left"/>
      <w:pPr>
        <w:tabs>
          <w:tab w:val="num" w:pos="1800"/>
        </w:tabs>
        <w:ind w:left="1800" w:hanging="360"/>
      </w:pPr>
      <w:rPr>
        <w:rFonts w:hint="default"/>
        <w:sz w:val="22"/>
        <w:szCs w:val="2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67643366"/>
    <w:multiLevelType w:val="hybridMultilevel"/>
    <w:tmpl w:val="37F050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C7A8D"/>
    <w:rsid w:val="000E0E31"/>
    <w:rsid w:val="002B4D80"/>
    <w:rsid w:val="00325934"/>
    <w:rsid w:val="004B783E"/>
    <w:rsid w:val="005D608A"/>
    <w:rsid w:val="005E62D7"/>
    <w:rsid w:val="005F1AD3"/>
    <w:rsid w:val="006043A5"/>
    <w:rsid w:val="00640326"/>
    <w:rsid w:val="006E125A"/>
    <w:rsid w:val="00775C70"/>
    <w:rsid w:val="00835B56"/>
    <w:rsid w:val="009521EB"/>
    <w:rsid w:val="00A62C02"/>
    <w:rsid w:val="00A926AD"/>
    <w:rsid w:val="00B26471"/>
    <w:rsid w:val="00BA468D"/>
    <w:rsid w:val="00BC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06B4"/>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BA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6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Implementation and Deployment Plan</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and Deployment Plan</dc:title>
  <dc:subject>CIS-470 – Senior Project</dc:subject>
  <dc:creator>Team A</dc:creator>
  <cp:keywords/>
  <dc:description/>
  <cp:lastModifiedBy>John Boley</cp:lastModifiedBy>
  <cp:revision>6</cp:revision>
  <dcterms:created xsi:type="dcterms:W3CDTF">2016-04-21T22:37:00Z</dcterms:created>
  <dcterms:modified xsi:type="dcterms:W3CDTF">2016-04-22T00:13:00Z</dcterms:modified>
</cp:coreProperties>
</file>