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A0D" w:rsidRPr="00D8355A" w:rsidRDefault="00F71A0D" w:rsidP="009618D3">
      <w:pPr>
        <w:pStyle w:val="NoSpacing"/>
        <w:tabs>
          <w:tab w:val="left" w:pos="540"/>
        </w:tabs>
        <w:jc w:val="center"/>
        <w:rPr>
          <w:rFonts w:ascii="Arial" w:hAnsi="Arial" w:cs="Arial"/>
          <w:b/>
          <w:sz w:val="24"/>
          <w:szCs w:val="24"/>
        </w:rPr>
      </w:pPr>
      <w:bookmarkStart w:id="0" w:name="_GoBack"/>
      <w:bookmarkEnd w:id="0"/>
      <w:r w:rsidRPr="00D8355A">
        <w:rPr>
          <w:rFonts w:ascii="Arial" w:hAnsi="Arial" w:cs="Arial"/>
          <w:b/>
          <w:sz w:val="24"/>
          <w:szCs w:val="24"/>
        </w:rPr>
        <w:t>BRAILLE AND TALKING BOOK LIBRARY USER ADVISORY COUNCIL DRAFT</w:t>
      </w:r>
    </w:p>
    <w:p w:rsidR="00F71A0D" w:rsidRPr="00D8355A" w:rsidRDefault="00F71A0D" w:rsidP="009618D3">
      <w:pPr>
        <w:pStyle w:val="NoSpacing"/>
        <w:tabs>
          <w:tab w:val="left" w:pos="540"/>
        </w:tabs>
        <w:jc w:val="center"/>
        <w:rPr>
          <w:rFonts w:ascii="Arial" w:hAnsi="Arial" w:cs="Arial"/>
          <w:b/>
          <w:bCs/>
          <w:sz w:val="24"/>
          <w:szCs w:val="24"/>
        </w:rPr>
      </w:pPr>
      <w:r w:rsidRPr="00D8355A">
        <w:rPr>
          <w:rFonts w:ascii="Arial" w:hAnsi="Arial" w:cs="Arial"/>
          <w:b/>
          <w:bCs/>
          <w:sz w:val="24"/>
          <w:szCs w:val="24"/>
        </w:rPr>
        <w:t>Provisional Minutes (Slated to be voted on at meeting of</w:t>
      </w:r>
      <w:r w:rsidR="00335855" w:rsidRPr="00D8355A">
        <w:rPr>
          <w:rFonts w:ascii="Arial" w:hAnsi="Arial" w:cs="Arial"/>
          <w:b/>
          <w:bCs/>
          <w:sz w:val="24"/>
          <w:szCs w:val="24"/>
        </w:rPr>
        <w:t xml:space="preserve"> </w:t>
      </w:r>
      <w:r w:rsidRPr="00D8355A">
        <w:rPr>
          <w:rFonts w:ascii="Arial" w:hAnsi="Arial" w:cs="Arial"/>
          <w:b/>
          <w:bCs/>
          <w:sz w:val="24"/>
          <w:szCs w:val="24"/>
        </w:rPr>
        <w:t>July 15, 2017)</w:t>
      </w:r>
    </w:p>
    <w:p w:rsidR="00F71A0D" w:rsidRPr="00D8355A" w:rsidRDefault="00F71A0D" w:rsidP="00F71A0D">
      <w:pPr>
        <w:pStyle w:val="NoSpacing"/>
        <w:jc w:val="center"/>
        <w:rPr>
          <w:sz w:val="24"/>
          <w:szCs w:val="24"/>
        </w:rPr>
      </w:pPr>
    </w:p>
    <w:p w:rsidR="003C044E" w:rsidRDefault="00F71A0D" w:rsidP="00CB20C3">
      <w:pPr>
        <w:pStyle w:val="NoSpacing"/>
        <w:rPr>
          <w:rFonts w:ascii="Arial" w:hAnsi="Arial" w:cs="Arial"/>
          <w:b/>
          <w:sz w:val="24"/>
          <w:szCs w:val="24"/>
        </w:rPr>
      </w:pPr>
      <w:r w:rsidRPr="00D33CD2">
        <w:rPr>
          <w:rFonts w:ascii="Arial" w:hAnsi="Arial" w:cs="Arial"/>
          <w:b/>
          <w:sz w:val="24"/>
          <w:szCs w:val="24"/>
        </w:rPr>
        <w:t xml:space="preserve">Meeting Date: Saturday, </w:t>
      </w:r>
      <w:r w:rsidR="002E3C70" w:rsidRPr="00D33CD2">
        <w:rPr>
          <w:rFonts w:ascii="Arial" w:hAnsi="Arial" w:cs="Arial"/>
          <w:b/>
          <w:sz w:val="24"/>
          <w:szCs w:val="24"/>
        </w:rPr>
        <w:t>March 4, 2017</w:t>
      </w:r>
    </w:p>
    <w:p w:rsidR="00CB20C3" w:rsidRPr="00CB20C3" w:rsidRDefault="00CB20C3" w:rsidP="00CB20C3">
      <w:pPr>
        <w:pStyle w:val="NoSpacing"/>
        <w:rPr>
          <w:rFonts w:ascii="Arial" w:hAnsi="Arial" w:cs="Arial"/>
          <w:b/>
          <w:sz w:val="24"/>
          <w:szCs w:val="24"/>
        </w:rPr>
      </w:pPr>
    </w:p>
    <w:p w:rsidR="003C044E" w:rsidRPr="00D33CD2" w:rsidRDefault="003C044E" w:rsidP="003C044E">
      <w:pPr>
        <w:jc w:val="both"/>
        <w:rPr>
          <w:rFonts w:ascii="Arial" w:hAnsi="Arial" w:cs="Arial"/>
          <w:sz w:val="24"/>
          <w:szCs w:val="24"/>
        </w:rPr>
      </w:pPr>
      <w:r w:rsidRPr="00D33CD2">
        <w:rPr>
          <w:rFonts w:ascii="Arial" w:hAnsi="Arial" w:cs="Arial"/>
          <w:sz w:val="24"/>
          <w:szCs w:val="24"/>
        </w:rPr>
        <w:t xml:space="preserve">*All cited </w:t>
      </w:r>
      <w:r w:rsidR="00854B99" w:rsidRPr="00D33CD2">
        <w:rPr>
          <w:rFonts w:ascii="Arial" w:hAnsi="Arial" w:cs="Arial"/>
          <w:sz w:val="24"/>
          <w:szCs w:val="24"/>
        </w:rPr>
        <w:t>“</w:t>
      </w:r>
      <w:r w:rsidRPr="00D33CD2">
        <w:rPr>
          <w:rFonts w:ascii="Arial" w:hAnsi="Arial" w:cs="Arial"/>
          <w:sz w:val="24"/>
          <w:szCs w:val="24"/>
        </w:rPr>
        <w:t>Action Items</w:t>
      </w:r>
      <w:r w:rsidR="00854B99" w:rsidRPr="00D33CD2">
        <w:rPr>
          <w:rFonts w:ascii="Arial" w:hAnsi="Arial" w:cs="Arial"/>
          <w:sz w:val="24"/>
          <w:szCs w:val="24"/>
        </w:rPr>
        <w:t>”</w:t>
      </w:r>
      <w:r w:rsidRPr="00D33CD2">
        <w:rPr>
          <w:rFonts w:ascii="Arial" w:hAnsi="Arial" w:cs="Arial"/>
          <w:sz w:val="24"/>
          <w:szCs w:val="24"/>
        </w:rPr>
        <w:t xml:space="preserve"> will be listed at the end of the notes.</w:t>
      </w:r>
    </w:p>
    <w:p w:rsidR="008D354B" w:rsidRPr="00D33CD2" w:rsidRDefault="00B13A8B" w:rsidP="0084429C">
      <w:pPr>
        <w:pStyle w:val="Heading1"/>
        <w:rPr>
          <w:rFonts w:ascii="Arial" w:hAnsi="Arial" w:cs="Arial"/>
          <w:color w:val="auto"/>
          <w:sz w:val="24"/>
          <w:szCs w:val="24"/>
        </w:rPr>
      </w:pPr>
      <w:r w:rsidRPr="00D33CD2">
        <w:rPr>
          <w:rFonts w:ascii="Arial" w:hAnsi="Arial" w:cs="Arial"/>
          <w:color w:val="auto"/>
          <w:sz w:val="24"/>
          <w:szCs w:val="24"/>
        </w:rPr>
        <w:t>A</w:t>
      </w:r>
      <w:r w:rsidR="008D354B" w:rsidRPr="00D33CD2">
        <w:rPr>
          <w:rFonts w:ascii="Arial" w:hAnsi="Arial" w:cs="Arial"/>
          <w:color w:val="auto"/>
          <w:sz w:val="24"/>
          <w:szCs w:val="24"/>
        </w:rPr>
        <w:t>ttendance:</w:t>
      </w:r>
    </w:p>
    <w:p w:rsidR="008D354B" w:rsidRPr="00D33CD2" w:rsidRDefault="008D354B" w:rsidP="0091149D">
      <w:pPr>
        <w:pStyle w:val="NoSpacing"/>
        <w:rPr>
          <w:rFonts w:ascii="Arial" w:hAnsi="Arial" w:cs="Arial"/>
          <w:sz w:val="24"/>
          <w:szCs w:val="24"/>
        </w:rPr>
      </w:pPr>
      <w:r w:rsidRPr="00D33CD2">
        <w:rPr>
          <w:rFonts w:ascii="Arial" w:hAnsi="Arial" w:cs="Arial"/>
          <w:sz w:val="24"/>
          <w:szCs w:val="24"/>
        </w:rPr>
        <w:t xml:space="preserve">Gil Johnson, Chair, San Leandro </w:t>
      </w:r>
    </w:p>
    <w:p w:rsidR="008D354B" w:rsidRPr="00D33CD2" w:rsidRDefault="008D354B" w:rsidP="0091149D">
      <w:pPr>
        <w:pStyle w:val="NoSpacing"/>
        <w:rPr>
          <w:rFonts w:ascii="Arial" w:hAnsi="Arial" w:cs="Arial"/>
          <w:sz w:val="24"/>
          <w:szCs w:val="24"/>
        </w:rPr>
      </w:pPr>
      <w:r w:rsidRPr="00D33CD2">
        <w:rPr>
          <w:rFonts w:ascii="Arial" w:hAnsi="Arial" w:cs="Arial"/>
          <w:sz w:val="24"/>
          <w:szCs w:val="24"/>
        </w:rPr>
        <w:t>Alan B. Smith, Vice-Chair, Concord</w:t>
      </w:r>
    </w:p>
    <w:p w:rsidR="008D354B" w:rsidRPr="00D33CD2" w:rsidRDefault="008D354B" w:rsidP="0091149D">
      <w:pPr>
        <w:pStyle w:val="NoSpacing"/>
        <w:rPr>
          <w:rFonts w:ascii="Arial" w:hAnsi="Arial" w:cs="Arial"/>
          <w:sz w:val="24"/>
          <w:szCs w:val="24"/>
        </w:rPr>
      </w:pPr>
      <w:r w:rsidRPr="00D33CD2">
        <w:rPr>
          <w:rFonts w:ascii="Arial" w:hAnsi="Arial" w:cs="Arial"/>
          <w:sz w:val="24"/>
          <w:szCs w:val="24"/>
        </w:rPr>
        <w:t>Margie Donovan, Folsom</w:t>
      </w:r>
    </w:p>
    <w:p w:rsidR="008D354B" w:rsidRPr="00D33CD2" w:rsidRDefault="008D354B" w:rsidP="0091149D">
      <w:pPr>
        <w:pStyle w:val="NoSpacing"/>
        <w:rPr>
          <w:rFonts w:ascii="Arial" w:hAnsi="Arial" w:cs="Arial"/>
          <w:sz w:val="24"/>
          <w:szCs w:val="24"/>
        </w:rPr>
      </w:pPr>
      <w:r w:rsidRPr="00D33CD2">
        <w:rPr>
          <w:rFonts w:ascii="Arial" w:hAnsi="Arial" w:cs="Arial"/>
          <w:sz w:val="24"/>
          <w:szCs w:val="24"/>
        </w:rPr>
        <w:t>Shannon Ramsay, Davis</w:t>
      </w:r>
    </w:p>
    <w:p w:rsidR="008D354B" w:rsidRPr="00D33CD2" w:rsidRDefault="008D354B" w:rsidP="0091149D">
      <w:pPr>
        <w:pStyle w:val="NoSpacing"/>
        <w:rPr>
          <w:rFonts w:ascii="Arial" w:hAnsi="Arial" w:cs="Arial"/>
          <w:sz w:val="24"/>
          <w:szCs w:val="24"/>
        </w:rPr>
      </w:pPr>
      <w:r w:rsidRPr="00D33CD2">
        <w:rPr>
          <w:rFonts w:ascii="Arial" w:hAnsi="Arial" w:cs="Arial"/>
          <w:sz w:val="24"/>
          <w:szCs w:val="24"/>
        </w:rPr>
        <w:t>Karen Parsegian, Sacramento</w:t>
      </w:r>
    </w:p>
    <w:p w:rsidR="008D354B" w:rsidRPr="00D33CD2" w:rsidRDefault="008D354B" w:rsidP="0091149D">
      <w:pPr>
        <w:pStyle w:val="NoSpacing"/>
        <w:rPr>
          <w:rFonts w:ascii="Arial" w:hAnsi="Arial" w:cs="Arial"/>
          <w:sz w:val="24"/>
          <w:szCs w:val="24"/>
        </w:rPr>
      </w:pPr>
      <w:r w:rsidRPr="00D33CD2">
        <w:rPr>
          <w:rFonts w:ascii="Arial" w:hAnsi="Arial" w:cs="Arial"/>
          <w:sz w:val="24"/>
          <w:szCs w:val="24"/>
        </w:rPr>
        <w:t>Roslyn McCoy, Mount Shasta</w:t>
      </w:r>
    </w:p>
    <w:p w:rsidR="008D354B" w:rsidRPr="00D33CD2" w:rsidRDefault="008D354B" w:rsidP="0091149D">
      <w:pPr>
        <w:pStyle w:val="NoSpacing"/>
        <w:rPr>
          <w:rFonts w:ascii="Arial" w:hAnsi="Arial" w:cs="Arial"/>
          <w:sz w:val="24"/>
          <w:szCs w:val="24"/>
        </w:rPr>
      </w:pPr>
      <w:r w:rsidRPr="00D33CD2">
        <w:rPr>
          <w:rFonts w:ascii="Arial" w:hAnsi="Arial" w:cs="Arial"/>
          <w:sz w:val="24"/>
          <w:szCs w:val="24"/>
        </w:rPr>
        <w:t>Janet Snow, Redding</w:t>
      </w:r>
    </w:p>
    <w:p w:rsidR="008D354B" w:rsidRPr="00D33CD2" w:rsidRDefault="008D354B" w:rsidP="0091149D">
      <w:pPr>
        <w:pStyle w:val="NoSpacing"/>
        <w:rPr>
          <w:rFonts w:ascii="Arial" w:hAnsi="Arial" w:cs="Arial"/>
          <w:sz w:val="24"/>
          <w:szCs w:val="24"/>
        </w:rPr>
      </w:pPr>
      <w:r w:rsidRPr="00D33CD2">
        <w:rPr>
          <w:rFonts w:ascii="Arial" w:hAnsi="Arial" w:cs="Arial"/>
          <w:sz w:val="24"/>
          <w:szCs w:val="24"/>
        </w:rPr>
        <w:t>Richard Rueda, Sacramento</w:t>
      </w:r>
    </w:p>
    <w:p w:rsidR="008D354B" w:rsidRPr="00D33CD2" w:rsidRDefault="008D354B" w:rsidP="0091149D">
      <w:pPr>
        <w:pStyle w:val="NoSpacing"/>
        <w:rPr>
          <w:rFonts w:ascii="Arial" w:hAnsi="Arial" w:cs="Arial"/>
          <w:sz w:val="24"/>
          <w:szCs w:val="24"/>
        </w:rPr>
      </w:pPr>
      <w:r w:rsidRPr="00D33CD2">
        <w:rPr>
          <w:rFonts w:ascii="Arial" w:hAnsi="Arial" w:cs="Arial"/>
          <w:sz w:val="24"/>
          <w:szCs w:val="24"/>
        </w:rPr>
        <w:t>Lenore Presley, Sacramento</w:t>
      </w:r>
    </w:p>
    <w:p w:rsidR="00B13A8B" w:rsidRPr="00D33CD2" w:rsidRDefault="00B13A8B" w:rsidP="0001312F">
      <w:pPr>
        <w:pStyle w:val="Heading1"/>
        <w:rPr>
          <w:rFonts w:ascii="Arial" w:hAnsi="Arial" w:cs="Arial"/>
          <w:color w:val="auto"/>
          <w:sz w:val="24"/>
          <w:szCs w:val="24"/>
        </w:rPr>
      </w:pPr>
      <w:r w:rsidRPr="00D33CD2">
        <w:rPr>
          <w:rFonts w:ascii="Arial" w:hAnsi="Arial" w:cs="Arial"/>
          <w:color w:val="auto"/>
          <w:sz w:val="24"/>
          <w:szCs w:val="24"/>
        </w:rPr>
        <w:t>Absent:</w:t>
      </w:r>
    </w:p>
    <w:p w:rsidR="00B13A8B" w:rsidRPr="00D33CD2" w:rsidRDefault="00CD764C" w:rsidP="0091149D">
      <w:pPr>
        <w:pStyle w:val="NoSpacing"/>
        <w:rPr>
          <w:rFonts w:ascii="Arial" w:hAnsi="Arial" w:cs="Arial"/>
          <w:sz w:val="24"/>
          <w:szCs w:val="24"/>
        </w:rPr>
      </w:pPr>
      <w:r w:rsidRPr="00D33CD2">
        <w:rPr>
          <w:rFonts w:ascii="Arial" w:hAnsi="Arial" w:cs="Arial"/>
          <w:sz w:val="24"/>
          <w:szCs w:val="24"/>
        </w:rPr>
        <w:t>Hy</w:t>
      </w:r>
      <w:r w:rsidR="00B13A8B" w:rsidRPr="00D33CD2">
        <w:rPr>
          <w:rFonts w:ascii="Arial" w:hAnsi="Arial" w:cs="Arial"/>
          <w:sz w:val="24"/>
          <w:szCs w:val="24"/>
        </w:rPr>
        <w:t xml:space="preserve"> Cohen</w:t>
      </w:r>
      <w:r w:rsidR="00335855" w:rsidRPr="00D33CD2">
        <w:rPr>
          <w:rFonts w:ascii="Arial" w:hAnsi="Arial" w:cs="Arial"/>
          <w:sz w:val="24"/>
          <w:szCs w:val="24"/>
        </w:rPr>
        <w:t>, Stockton</w:t>
      </w:r>
    </w:p>
    <w:p w:rsidR="008D354B" w:rsidRPr="00D33CD2" w:rsidRDefault="008D354B" w:rsidP="0001312F">
      <w:pPr>
        <w:pStyle w:val="Heading2"/>
        <w:rPr>
          <w:rFonts w:ascii="Arial" w:hAnsi="Arial" w:cs="Arial"/>
          <w:color w:val="auto"/>
          <w:sz w:val="24"/>
          <w:szCs w:val="24"/>
        </w:rPr>
      </w:pPr>
      <w:r w:rsidRPr="00D33CD2">
        <w:rPr>
          <w:rFonts w:ascii="Arial" w:hAnsi="Arial" w:cs="Arial"/>
          <w:color w:val="auto"/>
          <w:sz w:val="24"/>
          <w:szCs w:val="24"/>
        </w:rPr>
        <w:t>BTBL Staff:</w:t>
      </w:r>
    </w:p>
    <w:p w:rsidR="008D354B" w:rsidRPr="00D33CD2" w:rsidRDefault="008D354B" w:rsidP="0091149D">
      <w:pPr>
        <w:pStyle w:val="NoSpacing"/>
        <w:rPr>
          <w:rFonts w:ascii="Arial" w:hAnsi="Arial" w:cs="Arial"/>
          <w:sz w:val="24"/>
          <w:szCs w:val="24"/>
        </w:rPr>
      </w:pPr>
      <w:r w:rsidRPr="00D33CD2">
        <w:rPr>
          <w:rFonts w:ascii="Arial" w:hAnsi="Arial" w:cs="Arial"/>
          <w:sz w:val="24"/>
          <w:szCs w:val="24"/>
        </w:rPr>
        <w:t>Mike Marlin, BTBL Director, Ex Officio</w:t>
      </w:r>
    </w:p>
    <w:p w:rsidR="008D354B" w:rsidRPr="00D33CD2" w:rsidRDefault="008D354B" w:rsidP="0091149D">
      <w:pPr>
        <w:pStyle w:val="NoSpacing"/>
        <w:rPr>
          <w:rFonts w:ascii="Arial" w:hAnsi="Arial" w:cs="Arial"/>
          <w:sz w:val="24"/>
          <w:szCs w:val="24"/>
        </w:rPr>
      </w:pPr>
      <w:r w:rsidRPr="00D33CD2">
        <w:rPr>
          <w:rFonts w:ascii="Arial" w:hAnsi="Arial" w:cs="Arial"/>
          <w:sz w:val="24"/>
          <w:szCs w:val="24"/>
        </w:rPr>
        <w:t xml:space="preserve">Mary Jane </w:t>
      </w:r>
      <w:r w:rsidR="00E2185A">
        <w:rPr>
          <w:rFonts w:ascii="Arial" w:hAnsi="Arial" w:cs="Arial"/>
          <w:sz w:val="24"/>
          <w:szCs w:val="24"/>
        </w:rPr>
        <w:t xml:space="preserve">Kayes, BTBL Outreach/Reference </w:t>
      </w:r>
      <w:r w:rsidRPr="00D33CD2">
        <w:rPr>
          <w:rFonts w:ascii="Arial" w:hAnsi="Arial" w:cs="Arial"/>
          <w:sz w:val="24"/>
          <w:szCs w:val="24"/>
        </w:rPr>
        <w:t>Librarian</w:t>
      </w:r>
    </w:p>
    <w:p w:rsidR="008D354B" w:rsidRPr="00D33CD2" w:rsidRDefault="008D354B" w:rsidP="0091149D">
      <w:pPr>
        <w:pStyle w:val="NoSpacing"/>
        <w:rPr>
          <w:rFonts w:ascii="Arial" w:hAnsi="Arial" w:cs="Arial"/>
          <w:sz w:val="24"/>
          <w:szCs w:val="24"/>
        </w:rPr>
      </w:pPr>
      <w:r w:rsidRPr="00D33CD2">
        <w:rPr>
          <w:rFonts w:ascii="Arial" w:hAnsi="Arial" w:cs="Arial"/>
          <w:sz w:val="24"/>
          <w:szCs w:val="24"/>
        </w:rPr>
        <w:t>Donn</w:t>
      </w:r>
      <w:r w:rsidR="00987FFC">
        <w:rPr>
          <w:rFonts w:ascii="Arial" w:hAnsi="Arial" w:cs="Arial"/>
          <w:sz w:val="24"/>
          <w:szCs w:val="24"/>
        </w:rPr>
        <w:t>a Scales, BTBL Readers Advisor</w:t>
      </w:r>
      <w:r w:rsidRPr="00D33CD2">
        <w:rPr>
          <w:rFonts w:ascii="Arial" w:hAnsi="Arial" w:cs="Arial"/>
          <w:sz w:val="24"/>
          <w:szCs w:val="24"/>
        </w:rPr>
        <w:t xml:space="preserve"> Supervisor</w:t>
      </w:r>
    </w:p>
    <w:p w:rsidR="00B13A8B" w:rsidRPr="00D33CD2" w:rsidRDefault="00B13A8B" w:rsidP="0001312F">
      <w:pPr>
        <w:pStyle w:val="Heading1"/>
        <w:jc w:val="both"/>
        <w:rPr>
          <w:rFonts w:ascii="Arial" w:hAnsi="Arial" w:cs="Arial"/>
          <w:color w:val="auto"/>
          <w:sz w:val="24"/>
          <w:szCs w:val="24"/>
        </w:rPr>
      </w:pPr>
      <w:r w:rsidRPr="00D33CD2">
        <w:rPr>
          <w:rFonts w:ascii="Arial" w:hAnsi="Arial" w:cs="Arial"/>
          <w:color w:val="auto"/>
          <w:sz w:val="24"/>
          <w:szCs w:val="24"/>
        </w:rPr>
        <w:t>Guest Presenter:</w:t>
      </w:r>
    </w:p>
    <w:p w:rsidR="0091149D" w:rsidRPr="00D33CD2" w:rsidRDefault="0091149D" w:rsidP="0091149D">
      <w:pPr>
        <w:pStyle w:val="NoSpacing"/>
        <w:rPr>
          <w:rFonts w:ascii="Arial" w:hAnsi="Arial" w:cs="Arial"/>
          <w:sz w:val="24"/>
          <w:szCs w:val="24"/>
        </w:rPr>
      </w:pPr>
      <w:r w:rsidRPr="00D33CD2">
        <w:rPr>
          <w:rFonts w:ascii="Arial" w:hAnsi="Arial" w:cs="Arial"/>
          <w:sz w:val="24"/>
          <w:szCs w:val="24"/>
        </w:rPr>
        <w:t>Greg Lucas, State Librarian of California, Ex Officio</w:t>
      </w:r>
    </w:p>
    <w:p w:rsidR="007E3244" w:rsidRPr="00D33CD2" w:rsidRDefault="00B90003" w:rsidP="00B90003">
      <w:pPr>
        <w:pStyle w:val="Heading1"/>
        <w:rPr>
          <w:rFonts w:ascii="Arial" w:hAnsi="Arial" w:cs="Arial"/>
          <w:color w:val="auto"/>
          <w:sz w:val="24"/>
          <w:szCs w:val="24"/>
        </w:rPr>
      </w:pPr>
      <w:r w:rsidRPr="00D33CD2">
        <w:rPr>
          <w:rFonts w:ascii="Arial" w:hAnsi="Arial" w:cs="Arial"/>
          <w:color w:val="auto"/>
          <w:sz w:val="24"/>
          <w:szCs w:val="24"/>
        </w:rPr>
        <w:t>Meeting Notes:</w:t>
      </w:r>
    </w:p>
    <w:p w:rsidR="007E3244" w:rsidRPr="00D33CD2" w:rsidRDefault="009B6CD3" w:rsidP="0091149D">
      <w:pPr>
        <w:pStyle w:val="NoSpacing"/>
        <w:rPr>
          <w:rFonts w:ascii="Arial" w:hAnsi="Arial" w:cs="Arial"/>
          <w:sz w:val="24"/>
          <w:szCs w:val="24"/>
        </w:rPr>
      </w:pPr>
      <w:r w:rsidRPr="00D33CD2">
        <w:rPr>
          <w:rFonts w:ascii="Arial" w:hAnsi="Arial" w:cs="Arial"/>
          <w:sz w:val="24"/>
          <w:szCs w:val="24"/>
        </w:rPr>
        <w:t xml:space="preserve">The meeting was called to order </w:t>
      </w:r>
      <w:r w:rsidR="00826880" w:rsidRPr="00D33CD2">
        <w:rPr>
          <w:rFonts w:ascii="Arial" w:hAnsi="Arial" w:cs="Arial"/>
          <w:sz w:val="24"/>
          <w:szCs w:val="24"/>
        </w:rPr>
        <w:t xml:space="preserve">at 10:36 AM </w:t>
      </w:r>
      <w:r w:rsidRPr="00D33CD2">
        <w:rPr>
          <w:rFonts w:ascii="Arial" w:hAnsi="Arial" w:cs="Arial"/>
          <w:sz w:val="24"/>
          <w:szCs w:val="24"/>
        </w:rPr>
        <w:t>by Gil Johnson, Chair.</w:t>
      </w:r>
    </w:p>
    <w:p w:rsidR="0066608C" w:rsidRPr="00D33CD2" w:rsidRDefault="0066608C" w:rsidP="0066608C">
      <w:pPr>
        <w:pStyle w:val="NoSpacing"/>
        <w:rPr>
          <w:rFonts w:ascii="Arial" w:hAnsi="Arial" w:cs="Arial"/>
          <w:sz w:val="24"/>
          <w:szCs w:val="24"/>
        </w:rPr>
      </w:pPr>
    </w:p>
    <w:p w:rsidR="0066608C" w:rsidRPr="00D33CD2" w:rsidRDefault="0066608C" w:rsidP="0066608C">
      <w:pPr>
        <w:pStyle w:val="NoSpacing"/>
        <w:tabs>
          <w:tab w:val="left" w:pos="540"/>
        </w:tabs>
        <w:rPr>
          <w:rFonts w:ascii="Arial" w:hAnsi="Arial" w:cs="Arial"/>
          <w:b/>
          <w:bCs/>
          <w:sz w:val="24"/>
          <w:szCs w:val="24"/>
        </w:rPr>
      </w:pPr>
      <w:r w:rsidRPr="00D33CD2">
        <w:rPr>
          <w:rFonts w:ascii="Arial" w:hAnsi="Arial" w:cs="Arial"/>
          <w:b/>
          <w:bCs/>
          <w:sz w:val="24"/>
          <w:szCs w:val="24"/>
        </w:rPr>
        <w:t>Approval of Agenda</w:t>
      </w:r>
    </w:p>
    <w:p w:rsidR="0066608C" w:rsidRPr="00D33CD2" w:rsidRDefault="0066608C" w:rsidP="0066608C">
      <w:pPr>
        <w:tabs>
          <w:tab w:val="left" w:pos="540"/>
        </w:tabs>
        <w:rPr>
          <w:rFonts w:ascii="Arial" w:hAnsi="Arial" w:cs="Arial"/>
          <w:sz w:val="24"/>
          <w:szCs w:val="24"/>
        </w:rPr>
      </w:pPr>
      <w:r w:rsidRPr="00D33CD2">
        <w:rPr>
          <w:rFonts w:ascii="Arial" w:hAnsi="Arial" w:cs="Arial"/>
          <w:sz w:val="24"/>
          <w:szCs w:val="24"/>
        </w:rPr>
        <w:t xml:space="preserve">Margie motioned to approve the agenda with Alan seconding. </w:t>
      </w:r>
      <w:r w:rsidR="00A52156" w:rsidRPr="00D33CD2">
        <w:rPr>
          <w:rFonts w:ascii="Arial" w:hAnsi="Arial" w:cs="Arial"/>
          <w:sz w:val="24"/>
          <w:szCs w:val="24"/>
        </w:rPr>
        <w:t>The meeting a</w:t>
      </w:r>
      <w:r w:rsidRPr="00D33CD2">
        <w:rPr>
          <w:rFonts w:ascii="Arial" w:hAnsi="Arial" w:cs="Arial"/>
          <w:sz w:val="24"/>
          <w:szCs w:val="24"/>
        </w:rPr>
        <w:t>genda was adopted with no changes.</w:t>
      </w:r>
    </w:p>
    <w:p w:rsidR="0066608C" w:rsidRPr="00D33CD2" w:rsidRDefault="0066608C" w:rsidP="00A52156">
      <w:pPr>
        <w:pStyle w:val="NoSpacing"/>
        <w:tabs>
          <w:tab w:val="left" w:pos="540"/>
        </w:tabs>
        <w:rPr>
          <w:rFonts w:ascii="Arial" w:hAnsi="Arial" w:cs="Arial"/>
          <w:b/>
          <w:bCs/>
          <w:sz w:val="24"/>
          <w:szCs w:val="24"/>
        </w:rPr>
      </w:pPr>
      <w:r w:rsidRPr="00D33CD2">
        <w:rPr>
          <w:rFonts w:ascii="Arial" w:hAnsi="Arial" w:cs="Arial"/>
          <w:b/>
          <w:bCs/>
          <w:sz w:val="24"/>
          <w:szCs w:val="24"/>
        </w:rPr>
        <w:t>Adoption of Minutes of December 3, 2016</w:t>
      </w:r>
    </w:p>
    <w:p w:rsidR="0066608C" w:rsidRPr="00D33CD2" w:rsidRDefault="00D33CD2" w:rsidP="0066608C">
      <w:pPr>
        <w:pStyle w:val="NoSpacing"/>
        <w:rPr>
          <w:rFonts w:ascii="Arial" w:hAnsi="Arial" w:cs="Arial"/>
          <w:sz w:val="24"/>
          <w:szCs w:val="24"/>
        </w:rPr>
      </w:pPr>
      <w:r>
        <w:rPr>
          <w:rFonts w:ascii="Arial" w:hAnsi="Arial" w:cs="Arial"/>
          <w:sz w:val="24"/>
          <w:szCs w:val="24"/>
        </w:rPr>
        <w:t>Roslyn moved adoption, Al</w:t>
      </w:r>
      <w:r w:rsidR="0066608C" w:rsidRPr="00D33CD2">
        <w:rPr>
          <w:rFonts w:ascii="Arial" w:hAnsi="Arial" w:cs="Arial"/>
          <w:sz w:val="24"/>
          <w:szCs w:val="24"/>
        </w:rPr>
        <w:t>an seconded.  Approval of minutes passed with Margie abstaining.</w:t>
      </w:r>
    </w:p>
    <w:p w:rsidR="0066608C" w:rsidRPr="00D33CD2" w:rsidRDefault="0066608C" w:rsidP="0091149D">
      <w:pPr>
        <w:pStyle w:val="NoSpacing"/>
        <w:rPr>
          <w:rFonts w:ascii="Arial" w:hAnsi="Arial" w:cs="Arial"/>
          <w:sz w:val="24"/>
          <w:szCs w:val="24"/>
        </w:rPr>
      </w:pPr>
    </w:p>
    <w:p w:rsidR="009B6CD3" w:rsidRPr="00D33CD2" w:rsidRDefault="009B6CD3" w:rsidP="00A52156">
      <w:pPr>
        <w:pStyle w:val="NoSpacing"/>
        <w:numPr>
          <w:ilvl w:val="0"/>
          <w:numId w:val="7"/>
        </w:numPr>
        <w:rPr>
          <w:rFonts w:ascii="Arial" w:hAnsi="Arial" w:cs="Arial"/>
          <w:sz w:val="24"/>
          <w:szCs w:val="24"/>
        </w:rPr>
      </w:pPr>
      <w:r w:rsidRPr="00D33CD2">
        <w:rPr>
          <w:rFonts w:ascii="Arial" w:hAnsi="Arial" w:cs="Arial"/>
          <w:sz w:val="24"/>
          <w:szCs w:val="24"/>
        </w:rPr>
        <w:t>Introductions of attendees and staff were made.  New members were welcomed and encouraged to ask questions.</w:t>
      </w:r>
    </w:p>
    <w:p w:rsidR="009B6CD3" w:rsidRPr="00D33CD2" w:rsidRDefault="009B6CD3" w:rsidP="00A52156">
      <w:pPr>
        <w:pStyle w:val="NoSpacing"/>
        <w:numPr>
          <w:ilvl w:val="0"/>
          <w:numId w:val="7"/>
        </w:numPr>
        <w:rPr>
          <w:rFonts w:ascii="Arial" w:hAnsi="Arial" w:cs="Arial"/>
          <w:bCs/>
          <w:sz w:val="24"/>
          <w:szCs w:val="24"/>
        </w:rPr>
      </w:pPr>
      <w:r w:rsidRPr="00D33CD2">
        <w:rPr>
          <w:rFonts w:ascii="Arial" w:hAnsi="Arial" w:cs="Arial"/>
          <w:sz w:val="24"/>
          <w:szCs w:val="24"/>
        </w:rPr>
        <w:lastRenderedPageBreak/>
        <w:t xml:space="preserve">Gil noted that </w:t>
      </w:r>
      <w:r w:rsidR="00826880" w:rsidRPr="00D33CD2">
        <w:rPr>
          <w:rFonts w:ascii="Arial" w:hAnsi="Arial" w:cs="Arial"/>
          <w:bCs/>
          <w:sz w:val="24"/>
          <w:szCs w:val="24"/>
        </w:rPr>
        <w:t>Hy</w:t>
      </w:r>
      <w:r w:rsidR="003B6740" w:rsidRPr="00D33CD2">
        <w:rPr>
          <w:rFonts w:ascii="Arial" w:hAnsi="Arial" w:cs="Arial"/>
          <w:bCs/>
          <w:sz w:val="24"/>
          <w:szCs w:val="24"/>
        </w:rPr>
        <w:t xml:space="preserve"> Cohen was unable to attend due to a work commitment.  It was also noted that Mary Willows, representative of the National Federation of the Blind of California (NFBC) submitted her resignation to the group as she is preparing to move to New Mexico. </w:t>
      </w:r>
    </w:p>
    <w:p w:rsidR="006116B4" w:rsidRPr="00D33CD2" w:rsidRDefault="006116B4" w:rsidP="0091149D">
      <w:pPr>
        <w:pStyle w:val="NoSpacing"/>
        <w:rPr>
          <w:rFonts w:ascii="Arial" w:hAnsi="Arial" w:cs="Arial"/>
          <w:sz w:val="24"/>
          <w:szCs w:val="24"/>
        </w:rPr>
      </w:pPr>
    </w:p>
    <w:p w:rsidR="007E3244" w:rsidRPr="00D33CD2" w:rsidRDefault="003D0A31" w:rsidP="003D0A31">
      <w:pPr>
        <w:pStyle w:val="p2"/>
        <w:jc w:val="both"/>
        <w:rPr>
          <w:rFonts w:ascii="Arial" w:hAnsi="Arial" w:cs="Arial"/>
          <w:b/>
          <w:color w:val="auto"/>
          <w:sz w:val="24"/>
          <w:szCs w:val="24"/>
        </w:rPr>
      </w:pPr>
      <w:r w:rsidRPr="00D33CD2">
        <w:rPr>
          <w:rFonts w:ascii="Arial" w:hAnsi="Arial" w:cs="Arial"/>
          <w:b/>
          <w:color w:val="auto"/>
          <w:sz w:val="24"/>
          <w:szCs w:val="24"/>
        </w:rPr>
        <w:t>Remarks from Chair (Gil Johnson)</w:t>
      </w:r>
    </w:p>
    <w:p w:rsidR="0088750A" w:rsidRPr="00D33CD2" w:rsidRDefault="0088750A" w:rsidP="00E70524">
      <w:pPr>
        <w:pStyle w:val="p2"/>
        <w:numPr>
          <w:ilvl w:val="0"/>
          <w:numId w:val="7"/>
        </w:numPr>
        <w:rPr>
          <w:rFonts w:ascii="Arial" w:hAnsi="Arial" w:cs="Arial"/>
          <w:color w:val="auto"/>
          <w:sz w:val="24"/>
          <w:szCs w:val="24"/>
        </w:rPr>
      </w:pPr>
      <w:r w:rsidRPr="00D33CD2">
        <w:rPr>
          <w:rFonts w:ascii="Arial" w:hAnsi="Arial" w:cs="Arial"/>
          <w:color w:val="auto"/>
          <w:sz w:val="24"/>
          <w:szCs w:val="24"/>
        </w:rPr>
        <w:t>Expressed appreciation of being elected Chair.</w:t>
      </w:r>
    </w:p>
    <w:p w:rsidR="0088750A" w:rsidRPr="00D33CD2" w:rsidRDefault="0088750A" w:rsidP="00E70524">
      <w:pPr>
        <w:pStyle w:val="p2"/>
        <w:numPr>
          <w:ilvl w:val="0"/>
          <w:numId w:val="7"/>
        </w:numPr>
        <w:rPr>
          <w:rFonts w:ascii="Arial" w:hAnsi="Arial" w:cs="Arial"/>
          <w:color w:val="auto"/>
          <w:sz w:val="24"/>
          <w:szCs w:val="24"/>
        </w:rPr>
      </w:pPr>
      <w:r w:rsidRPr="00D33CD2">
        <w:rPr>
          <w:rFonts w:ascii="Arial" w:hAnsi="Arial" w:cs="Arial"/>
          <w:color w:val="auto"/>
          <w:sz w:val="24"/>
          <w:szCs w:val="24"/>
        </w:rPr>
        <w:t>Books/literacy have been and</w:t>
      </w:r>
      <w:r w:rsidR="005F250B" w:rsidRPr="00D33CD2">
        <w:rPr>
          <w:rFonts w:ascii="Arial" w:hAnsi="Arial" w:cs="Arial"/>
          <w:color w:val="auto"/>
          <w:sz w:val="24"/>
          <w:szCs w:val="24"/>
        </w:rPr>
        <w:t xml:space="preserve"> continue to be very important to Gil.</w:t>
      </w:r>
    </w:p>
    <w:p w:rsidR="005F250B" w:rsidRPr="00D33CD2" w:rsidRDefault="005F250B" w:rsidP="00E70524">
      <w:pPr>
        <w:pStyle w:val="p2"/>
        <w:numPr>
          <w:ilvl w:val="0"/>
          <w:numId w:val="7"/>
        </w:numPr>
        <w:rPr>
          <w:rFonts w:ascii="Arial" w:hAnsi="Arial" w:cs="Arial"/>
          <w:color w:val="auto"/>
          <w:sz w:val="24"/>
          <w:szCs w:val="24"/>
        </w:rPr>
      </w:pPr>
      <w:r w:rsidRPr="00D33CD2">
        <w:rPr>
          <w:rFonts w:ascii="Arial" w:hAnsi="Arial" w:cs="Arial"/>
          <w:color w:val="auto"/>
          <w:sz w:val="24"/>
          <w:szCs w:val="24"/>
        </w:rPr>
        <w:t>Suggested that all including self be considerate of all attendees, speakers, to speak clearly so that interpreters can keep up.</w:t>
      </w:r>
    </w:p>
    <w:p w:rsidR="005F250B" w:rsidRPr="00D33CD2" w:rsidRDefault="005F250B" w:rsidP="005B1188">
      <w:pPr>
        <w:pStyle w:val="p2"/>
        <w:numPr>
          <w:ilvl w:val="0"/>
          <w:numId w:val="7"/>
        </w:numPr>
        <w:rPr>
          <w:rFonts w:ascii="Arial" w:hAnsi="Arial" w:cs="Arial"/>
          <w:color w:val="auto"/>
          <w:sz w:val="24"/>
          <w:szCs w:val="24"/>
        </w:rPr>
      </w:pPr>
      <w:r w:rsidRPr="00D33CD2">
        <w:rPr>
          <w:rFonts w:ascii="Arial" w:hAnsi="Arial" w:cs="Arial"/>
          <w:color w:val="auto"/>
          <w:sz w:val="24"/>
          <w:szCs w:val="24"/>
        </w:rPr>
        <w:t xml:space="preserve">Gil acknowledged that it would be good to </w:t>
      </w:r>
      <w:r w:rsidR="00D33CD2">
        <w:rPr>
          <w:rFonts w:ascii="Arial" w:hAnsi="Arial" w:cs="Arial"/>
          <w:color w:val="auto"/>
          <w:sz w:val="24"/>
          <w:szCs w:val="24"/>
        </w:rPr>
        <w:t>pace the meeting with a hoping to end</w:t>
      </w:r>
      <w:r w:rsidRPr="00D33CD2">
        <w:rPr>
          <w:rFonts w:ascii="Arial" w:hAnsi="Arial" w:cs="Arial"/>
          <w:color w:val="auto"/>
          <w:sz w:val="24"/>
          <w:szCs w:val="24"/>
        </w:rPr>
        <w:t xml:space="preserve"> between 3 and 4 PM.</w:t>
      </w:r>
    </w:p>
    <w:p w:rsidR="005F250B" w:rsidRPr="00D33CD2" w:rsidRDefault="005F250B" w:rsidP="005B1188">
      <w:pPr>
        <w:pStyle w:val="p2"/>
        <w:numPr>
          <w:ilvl w:val="0"/>
          <w:numId w:val="7"/>
        </w:numPr>
        <w:rPr>
          <w:rFonts w:ascii="Arial" w:hAnsi="Arial" w:cs="Arial"/>
          <w:color w:val="auto"/>
          <w:sz w:val="24"/>
          <w:szCs w:val="24"/>
        </w:rPr>
      </w:pPr>
      <w:r w:rsidRPr="00D33CD2">
        <w:rPr>
          <w:rFonts w:ascii="Arial" w:hAnsi="Arial" w:cs="Arial"/>
          <w:color w:val="auto"/>
          <w:sz w:val="24"/>
          <w:szCs w:val="24"/>
        </w:rPr>
        <w:t>Staff discussed housekeeping, i.e. location of restro</w:t>
      </w:r>
      <w:r w:rsidR="00E2185A">
        <w:rPr>
          <w:rFonts w:ascii="Arial" w:hAnsi="Arial" w:cs="Arial"/>
          <w:color w:val="auto"/>
          <w:sz w:val="24"/>
          <w:szCs w:val="24"/>
        </w:rPr>
        <w:t>oms, leaving the building, etc.</w:t>
      </w:r>
    </w:p>
    <w:p w:rsidR="005F250B" w:rsidRPr="00D33CD2" w:rsidRDefault="005F250B" w:rsidP="005B1188">
      <w:pPr>
        <w:pStyle w:val="p2"/>
        <w:numPr>
          <w:ilvl w:val="0"/>
          <w:numId w:val="7"/>
        </w:numPr>
        <w:rPr>
          <w:rFonts w:ascii="Arial" w:hAnsi="Arial" w:cs="Arial"/>
          <w:color w:val="auto"/>
          <w:sz w:val="24"/>
          <w:szCs w:val="24"/>
        </w:rPr>
      </w:pPr>
      <w:r w:rsidRPr="00D33CD2">
        <w:rPr>
          <w:rFonts w:ascii="Arial" w:hAnsi="Arial" w:cs="Arial"/>
          <w:color w:val="auto"/>
          <w:sz w:val="24"/>
          <w:szCs w:val="24"/>
        </w:rPr>
        <w:t xml:space="preserve">Gil reminded all that communication with each other is best by email and that he is routinely checking and responding to email.  And to copy other Council members as </w:t>
      </w:r>
      <w:r w:rsidR="003D0A31" w:rsidRPr="00D33CD2">
        <w:rPr>
          <w:rFonts w:ascii="Arial" w:hAnsi="Arial" w:cs="Arial"/>
          <w:color w:val="auto"/>
          <w:sz w:val="24"/>
          <w:szCs w:val="24"/>
        </w:rPr>
        <w:t xml:space="preserve">necessary and </w:t>
      </w:r>
      <w:r w:rsidRPr="00D33CD2">
        <w:rPr>
          <w:rFonts w:ascii="Arial" w:hAnsi="Arial" w:cs="Arial"/>
          <w:color w:val="auto"/>
          <w:sz w:val="24"/>
          <w:szCs w:val="24"/>
        </w:rPr>
        <w:t>appropriate.</w:t>
      </w:r>
    </w:p>
    <w:p w:rsidR="005F250B" w:rsidRPr="00D33CD2" w:rsidRDefault="005F250B" w:rsidP="005B1188">
      <w:pPr>
        <w:pStyle w:val="p2"/>
        <w:numPr>
          <w:ilvl w:val="0"/>
          <w:numId w:val="7"/>
        </w:numPr>
        <w:rPr>
          <w:rFonts w:ascii="Arial" w:hAnsi="Arial" w:cs="Arial"/>
          <w:color w:val="auto"/>
          <w:sz w:val="24"/>
          <w:szCs w:val="24"/>
        </w:rPr>
      </w:pPr>
      <w:r w:rsidRPr="00D33CD2">
        <w:rPr>
          <w:rFonts w:ascii="Arial" w:hAnsi="Arial" w:cs="Arial"/>
          <w:color w:val="auto"/>
          <w:sz w:val="24"/>
          <w:szCs w:val="24"/>
        </w:rPr>
        <w:t>Gil reminded that we shall have a discussion at end of m</w:t>
      </w:r>
      <w:r w:rsidR="00E2185A">
        <w:rPr>
          <w:rFonts w:ascii="Arial" w:hAnsi="Arial" w:cs="Arial"/>
          <w:color w:val="auto"/>
          <w:sz w:val="24"/>
          <w:szCs w:val="24"/>
        </w:rPr>
        <w:t>eeting regarding “Action Items.”</w:t>
      </w:r>
    </w:p>
    <w:p w:rsidR="005F250B" w:rsidRPr="00D33CD2" w:rsidRDefault="005F250B" w:rsidP="005B1188">
      <w:pPr>
        <w:pStyle w:val="p2"/>
        <w:numPr>
          <w:ilvl w:val="0"/>
          <w:numId w:val="7"/>
        </w:numPr>
        <w:rPr>
          <w:rFonts w:ascii="Arial" w:hAnsi="Arial" w:cs="Arial"/>
          <w:color w:val="auto"/>
          <w:sz w:val="24"/>
          <w:szCs w:val="24"/>
        </w:rPr>
      </w:pPr>
      <w:r w:rsidRPr="00D33CD2">
        <w:rPr>
          <w:rFonts w:ascii="Arial" w:hAnsi="Arial" w:cs="Arial"/>
          <w:color w:val="auto"/>
          <w:sz w:val="24"/>
          <w:szCs w:val="24"/>
        </w:rPr>
        <w:t xml:space="preserve">Gil noted “allergy to acronyms” i.e. to spell out </w:t>
      </w:r>
      <w:r w:rsidR="00E204AC" w:rsidRPr="00D33CD2">
        <w:rPr>
          <w:rFonts w:ascii="Arial" w:hAnsi="Arial" w:cs="Arial"/>
          <w:color w:val="auto"/>
          <w:sz w:val="24"/>
          <w:szCs w:val="24"/>
        </w:rPr>
        <w:t>name of organization, agency or group</w:t>
      </w:r>
      <w:r w:rsidR="005B1188" w:rsidRPr="00D33CD2">
        <w:rPr>
          <w:rFonts w:ascii="Arial" w:hAnsi="Arial" w:cs="Arial"/>
          <w:color w:val="auto"/>
          <w:sz w:val="24"/>
          <w:szCs w:val="24"/>
        </w:rPr>
        <w:t xml:space="preserve"> when speaking </w:t>
      </w:r>
      <w:r w:rsidR="00E204AC" w:rsidRPr="00D33CD2">
        <w:rPr>
          <w:rFonts w:ascii="Arial" w:hAnsi="Arial" w:cs="Arial"/>
          <w:color w:val="auto"/>
          <w:sz w:val="24"/>
          <w:szCs w:val="24"/>
        </w:rPr>
        <w:t>vs. using the abbreviation.</w:t>
      </w:r>
    </w:p>
    <w:p w:rsidR="00A6761D" w:rsidRPr="00D33CD2" w:rsidRDefault="00A6761D" w:rsidP="005B1188">
      <w:pPr>
        <w:pStyle w:val="p2"/>
        <w:numPr>
          <w:ilvl w:val="0"/>
          <w:numId w:val="7"/>
        </w:numPr>
        <w:rPr>
          <w:rFonts w:ascii="Arial" w:hAnsi="Arial" w:cs="Arial"/>
          <w:color w:val="auto"/>
          <w:sz w:val="24"/>
          <w:szCs w:val="24"/>
        </w:rPr>
      </w:pPr>
      <w:r w:rsidRPr="00D33CD2">
        <w:rPr>
          <w:rFonts w:ascii="Arial" w:hAnsi="Arial" w:cs="Arial"/>
          <w:color w:val="auto"/>
          <w:sz w:val="24"/>
          <w:szCs w:val="24"/>
        </w:rPr>
        <w:t xml:space="preserve">Gil noted that Judy </w:t>
      </w:r>
      <w:r w:rsidR="0024334B" w:rsidRPr="00D33CD2">
        <w:rPr>
          <w:rFonts w:ascii="Arial" w:hAnsi="Arial" w:cs="Arial"/>
          <w:color w:val="auto"/>
          <w:sz w:val="24"/>
          <w:szCs w:val="24"/>
        </w:rPr>
        <w:t>Wilkinson</w:t>
      </w:r>
      <w:r w:rsidRPr="00D33CD2">
        <w:rPr>
          <w:rFonts w:ascii="Arial" w:hAnsi="Arial" w:cs="Arial"/>
          <w:color w:val="auto"/>
          <w:sz w:val="24"/>
          <w:szCs w:val="24"/>
        </w:rPr>
        <w:t>, California Council of the Blind president</w:t>
      </w:r>
      <w:r w:rsidR="00E2185A">
        <w:rPr>
          <w:rFonts w:ascii="Arial" w:hAnsi="Arial" w:cs="Arial"/>
          <w:color w:val="auto"/>
          <w:sz w:val="24"/>
          <w:szCs w:val="24"/>
        </w:rPr>
        <w:t>,</w:t>
      </w:r>
      <w:r w:rsidRPr="00D33CD2">
        <w:rPr>
          <w:rFonts w:ascii="Arial" w:hAnsi="Arial" w:cs="Arial"/>
          <w:color w:val="auto"/>
          <w:sz w:val="24"/>
          <w:szCs w:val="24"/>
        </w:rPr>
        <w:t xml:space="preserve"> asked him to be a panelist </w:t>
      </w:r>
      <w:r w:rsidR="007A6665" w:rsidRPr="00D33CD2">
        <w:rPr>
          <w:rFonts w:ascii="Arial" w:hAnsi="Arial" w:cs="Arial"/>
          <w:color w:val="auto"/>
          <w:sz w:val="24"/>
          <w:szCs w:val="24"/>
        </w:rPr>
        <w:t xml:space="preserve">during their conference in April </w:t>
      </w:r>
      <w:r w:rsidR="000C061E" w:rsidRPr="00D33CD2">
        <w:rPr>
          <w:rFonts w:ascii="Arial" w:hAnsi="Arial" w:cs="Arial"/>
          <w:color w:val="auto"/>
          <w:sz w:val="24"/>
          <w:szCs w:val="24"/>
        </w:rPr>
        <w:t>and to represent BTBL.  Gil noted that he will be participating by teleconference.</w:t>
      </w:r>
    </w:p>
    <w:p w:rsidR="00D33CD2" w:rsidRDefault="00A4496B" w:rsidP="00D33CD2">
      <w:pPr>
        <w:pStyle w:val="p1"/>
        <w:numPr>
          <w:ilvl w:val="0"/>
          <w:numId w:val="7"/>
        </w:numPr>
        <w:rPr>
          <w:rFonts w:ascii="Arial" w:hAnsi="Arial" w:cs="Arial"/>
          <w:color w:val="auto"/>
          <w:sz w:val="24"/>
          <w:szCs w:val="24"/>
        </w:rPr>
      </w:pPr>
      <w:r w:rsidRPr="00D33CD2">
        <w:rPr>
          <w:rFonts w:ascii="Arial" w:hAnsi="Arial" w:cs="Arial"/>
          <w:color w:val="auto"/>
          <w:sz w:val="24"/>
          <w:szCs w:val="24"/>
        </w:rPr>
        <w:t>Gil agreed to write review for “</w:t>
      </w:r>
      <w:r w:rsidRPr="00D33CD2">
        <w:rPr>
          <w:rStyle w:val="s1"/>
          <w:rFonts w:ascii="Arial" w:hAnsi="Arial" w:cs="Arial"/>
          <w:color w:val="auto"/>
          <w:sz w:val="24"/>
          <w:szCs w:val="24"/>
        </w:rPr>
        <w:t xml:space="preserve">The Untold Story of the Talking Book” By. </w:t>
      </w:r>
      <w:r w:rsidRPr="00D33CD2">
        <w:rPr>
          <w:rFonts w:ascii="Arial" w:hAnsi="Arial" w:cs="Arial"/>
          <w:color w:val="auto"/>
          <w:sz w:val="24"/>
          <w:szCs w:val="24"/>
        </w:rPr>
        <w:t xml:space="preserve">Matthew Rubery. This will be for the </w:t>
      </w:r>
      <w:r w:rsidRPr="00E2185A">
        <w:rPr>
          <w:rFonts w:ascii="Arial" w:hAnsi="Arial" w:cs="Arial"/>
          <w:i/>
          <w:color w:val="auto"/>
          <w:sz w:val="24"/>
          <w:szCs w:val="24"/>
        </w:rPr>
        <w:t>Journal of Visual Impairment &amp; Blind</w:t>
      </w:r>
      <w:r w:rsidR="003D0A31" w:rsidRPr="00E2185A">
        <w:rPr>
          <w:rFonts w:ascii="Arial" w:hAnsi="Arial" w:cs="Arial"/>
          <w:i/>
          <w:color w:val="auto"/>
          <w:sz w:val="24"/>
          <w:szCs w:val="24"/>
        </w:rPr>
        <w:t>ness</w:t>
      </w:r>
      <w:r w:rsidRPr="00D33CD2">
        <w:rPr>
          <w:rFonts w:ascii="Arial" w:hAnsi="Arial" w:cs="Arial"/>
          <w:color w:val="auto"/>
          <w:sz w:val="24"/>
          <w:szCs w:val="24"/>
        </w:rPr>
        <w:t xml:space="preserve"> (JVIB) for the American Foundation for the Blind.</w:t>
      </w:r>
    </w:p>
    <w:p w:rsidR="00987FFC" w:rsidRDefault="00987FFC" w:rsidP="00987FFC">
      <w:pPr>
        <w:pStyle w:val="p1"/>
        <w:ind w:left="720"/>
        <w:rPr>
          <w:rFonts w:ascii="Arial" w:hAnsi="Arial" w:cs="Arial"/>
          <w:color w:val="auto"/>
          <w:sz w:val="24"/>
          <w:szCs w:val="24"/>
        </w:rPr>
      </w:pPr>
    </w:p>
    <w:p w:rsidR="00987FFC" w:rsidRPr="00987FFC" w:rsidRDefault="00A4496B" w:rsidP="00987FFC">
      <w:pPr>
        <w:pStyle w:val="p1"/>
        <w:ind w:left="720"/>
        <w:rPr>
          <w:rFonts w:ascii="Arial" w:hAnsi="Arial" w:cs="Arial"/>
          <w:b/>
          <w:color w:val="auto"/>
          <w:sz w:val="24"/>
          <w:szCs w:val="24"/>
        </w:rPr>
      </w:pPr>
      <w:r w:rsidRPr="00987FFC">
        <w:rPr>
          <w:rFonts w:ascii="Arial" w:hAnsi="Arial" w:cs="Arial"/>
          <w:b/>
          <w:color w:val="auto"/>
          <w:sz w:val="24"/>
          <w:szCs w:val="24"/>
        </w:rPr>
        <w:t>Mike Marlin</w:t>
      </w:r>
      <w:r w:rsidR="00D33CD2" w:rsidRPr="00987FFC">
        <w:rPr>
          <w:rFonts w:ascii="Arial" w:hAnsi="Arial" w:cs="Arial"/>
          <w:b/>
          <w:color w:val="auto"/>
          <w:sz w:val="24"/>
          <w:szCs w:val="24"/>
        </w:rPr>
        <w:t>:</w:t>
      </w:r>
    </w:p>
    <w:p w:rsidR="00A4496B" w:rsidRPr="00D33CD2" w:rsidRDefault="00987FFC" w:rsidP="00A4496B">
      <w:pPr>
        <w:pStyle w:val="p2"/>
        <w:numPr>
          <w:ilvl w:val="0"/>
          <w:numId w:val="7"/>
        </w:numPr>
        <w:rPr>
          <w:rStyle w:val="s1"/>
          <w:rFonts w:ascii="Arial" w:hAnsi="Arial" w:cs="Arial"/>
          <w:color w:val="auto"/>
          <w:sz w:val="24"/>
          <w:szCs w:val="24"/>
        </w:rPr>
      </w:pPr>
      <w:r>
        <w:rPr>
          <w:rFonts w:ascii="Arial" w:hAnsi="Arial" w:cs="Arial"/>
          <w:color w:val="auto"/>
          <w:sz w:val="24"/>
          <w:szCs w:val="24"/>
        </w:rPr>
        <w:t>N</w:t>
      </w:r>
      <w:r w:rsidR="00A4496B" w:rsidRPr="00D33CD2">
        <w:rPr>
          <w:rFonts w:ascii="Arial" w:hAnsi="Arial" w:cs="Arial"/>
          <w:color w:val="auto"/>
          <w:sz w:val="24"/>
          <w:szCs w:val="24"/>
        </w:rPr>
        <w:t xml:space="preserve">oted the purpose of the group is </w:t>
      </w:r>
      <w:r w:rsidR="00D33CD2" w:rsidRPr="00D33CD2">
        <w:rPr>
          <w:rStyle w:val="s1"/>
          <w:rFonts w:ascii="Arial" w:hAnsi="Arial" w:cs="Arial"/>
          <w:color w:val="auto"/>
          <w:sz w:val="24"/>
          <w:szCs w:val="24"/>
        </w:rPr>
        <w:t>t</w:t>
      </w:r>
      <w:r w:rsidR="00A4496B" w:rsidRPr="00D33CD2">
        <w:rPr>
          <w:rStyle w:val="s1"/>
          <w:rFonts w:ascii="Arial" w:hAnsi="Arial" w:cs="Arial"/>
          <w:color w:val="auto"/>
          <w:sz w:val="24"/>
          <w:szCs w:val="24"/>
        </w:rPr>
        <w:t xml:space="preserve">hat of </w:t>
      </w:r>
      <w:r w:rsidR="007E3244" w:rsidRPr="00D33CD2">
        <w:rPr>
          <w:rStyle w:val="s1"/>
          <w:rFonts w:ascii="Arial" w:hAnsi="Arial" w:cs="Arial"/>
          <w:color w:val="auto"/>
          <w:sz w:val="24"/>
          <w:szCs w:val="24"/>
        </w:rPr>
        <w:t>"advisory capacity"</w:t>
      </w:r>
      <w:r w:rsidR="00A4496B" w:rsidRPr="00D33CD2">
        <w:rPr>
          <w:rStyle w:val="s1"/>
          <w:rFonts w:ascii="Arial" w:hAnsi="Arial" w:cs="Arial"/>
          <w:color w:val="auto"/>
          <w:sz w:val="24"/>
          <w:szCs w:val="24"/>
        </w:rPr>
        <w:t>. Further to assist BTBL via advisory means to let them know what is going well and what needs improvement.</w:t>
      </w:r>
    </w:p>
    <w:p w:rsidR="0020098F" w:rsidRPr="00D33CD2" w:rsidRDefault="0020098F" w:rsidP="00342922">
      <w:pPr>
        <w:pStyle w:val="p1"/>
        <w:numPr>
          <w:ilvl w:val="0"/>
          <w:numId w:val="7"/>
        </w:numPr>
        <w:rPr>
          <w:rStyle w:val="s1"/>
          <w:rFonts w:ascii="Arial" w:hAnsi="Arial" w:cs="Arial"/>
          <w:color w:val="auto"/>
          <w:sz w:val="24"/>
          <w:szCs w:val="24"/>
        </w:rPr>
      </w:pPr>
      <w:r w:rsidRPr="00D33CD2">
        <w:rPr>
          <w:rStyle w:val="s1"/>
          <w:rFonts w:ascii="Arial" w:hAnsi="Arial" w:cs="Arial"/>
          <w:color w:val="auto"/>
          <w:sz w:val="24"/>
          <w:szCs w:val="24"/>
        </w:rPr>
        <w:t xml:space="preserve">Original proposed name for BTBL was Patron Advisory Council, (PAC). Advised by legal that “PAC” would not be </w:t>
      </w:r>
      <w:r w:rsidR="003430DC" w:rsidRPr="00D33CD2">
        <w:rPr>
          <w:rStyle w:val="s1"/>
          <w:rFonts w:ascii="Arial" w:hAnsi="Arial" w:cs="Arial"/>
          <w:color w:val="auto"/>
          <w:sz w:val="24"/>
          <w:szCs w:val="24"/>
        </w:rPr>
        <w:t>suitable</w:t>
      </w:r>
      <w:r w:rsidR="00826880" w:rsidRPr="00D33CD2">
        <w:rPr>
          <w:rStyle w:val="s1"/>
          <w:rFonts w:ascii="Arial" w:hAnsi="Arial" w:cs="Arial"/>
          <w:color w:val="auto"/>
          <w:sz w:val="24"/>
          <w:szCs w:val="24"/>
        </w:rPr>
        <w:t xml:space="preserve"> as it sounded too close to Political Action Committee</w:t>
      </w:r>
      <w:r w:rsidR="003430DC" w:rsidRPr="00D33CD2">
        <w:rPr>
          <w:rStyle w:val="s1"/>
          <w:rFonts w:ascii="Arial" w:hAnsi="Arial" w:cs="Arial"/>
          <w:color w:val="auto"/>
          <w:sz w:val="24"/>
          <w:szCs w:val="24"/>
        </w:rPr>
        <w:t>.</w:t>
      </w:r>
    </w:p>
    <w:p w:rsidR="007E3244" w:rsidRPr="00D33CD2" w:rsidRDefault="007E3244" w:rsidP="007E3244">
      <w:pPr>
        <w:pStyle w:val="p2"/>
        <w:rPr>
          <w:rFonts w:ascii="Arial" w:hAnsi="Arial" w:cs="Arial"/>
          <w:color w:val="auto"/>
          <w:sz w:val="24"/>
          <w:szCs w:val="24"/>
        </w:rPr>
      </w:pPr>
    </w:p>
    <w:p w:rsidR="007E3244" w:rsidRPr="00987FFC" w:rsidRDefault="007E3244" w:rsidP="007E3244">
      <w:pPr>
        <w:pStyle w:val="p1"/>
        <w:rPr>
          <w:rFonts w:ascii="Arial" w:hAnsi="Arial" w:cs="Arial"/>
          <w:b/>
          <w:color w:val="auto"/>
          <w:sz w:val="24"/>
          <w:szCs w:val="24"/>
        </w:rPr>
      </w:pPr>
      <w:r w:rsidRPr="00987FFC">
        <w:rPr>
          <w:rStyle w:val="s1"/>
          <w:rFonts w:ascii="Arial" w:hAnsi="Arial" w:cs="Arial"/>
          <w:b/>
          <w:color w:val="auto"/>
          <w:sz w:val="24"/>
          <w:szCs w:val="24"/>
        </w:rPr>
        <w:t xml:space="preserve">Greg Lucas, </w:t>
      </w:r>
      <w:r w:rsidR="00826880" w:rsidRPr="00987FFC">
        <w:rPr>
          <w:rStyle w:val="s1"/>
          <w:rFonts w:ascii="Arial" w:hAnsi="Arial" w:cs="Arial"/>
          <w:b/>
          <w:color w:val="auto"/>
          <w:sz w:val="24"/>
          <w:szCs w:val="24"/>
        </w:rPr>
        <w:t xml:space="preserve">State Librarian of California </w:t>
      </w:r>
      <w:r w:rsidR="003430DC" w:rsidRPr="00987FFC">
        <w:rPr>
          <w:rStyle w:val="s1"/>
          <w:rFonts w:ascii="Arial" w:hAnsi="Arial" w:cs="Arial"/>
          <w:b/>
          <w:color w:val="auto"/>
          <w:sz w:val="24"/>
          <w:szCs w:val="24"/>
        </w:rPr>
        <w:t>presentation:</w:t>
      </w:r>
    </w:p>
    <w:p w:rsidR="007E3244" w:rsidRPr="00D33CD2" w:rsidRDefault="007E3244" w:rsidP="00342922">
      <w:pPr>
        <w:pStyle w:val="p1"/>
        <w:numPr>
          <w:ilvl w:val="0"/>
          <w:numId w:val="7"/>
        </w:numPr>
        <w:rPr>
          <w:rStyle w:val="s1"/>
          <w:rFonts w:ascii="Arial" w:hAnsi="Arial" w:cs="Arial"/>
          <w:color w:val="auto"/>
          <w:sz w:val="24"/>
          <w:szCs w:val="24"/>
        </w:rPr>
      </w:pPr>
      <w:r w:rsidRPr="00D33CD2">
        <w:rPr>
          <w:rStyle w:val="s1"/>
          <w:rFonts w:ascii="Arial" w:hAnsi="Arial" w:cs="Arial"/>
          <w:color w:val="auto"/>
          <w:sz w:val="24"/>
          <w:szCs w:val="24"/>
        </w:rPr>
        <w:t>Welcome</w:t>
      </w:r>
      <w:r w:rsidR="003430DC" w:rsidRPr="00D33CD2">
        <w:rPr>
          <w:rStyle w:val="s1"/>
          <w:rFonts w:ascii="Arial" w:hAnsi="Arial" w:cs="Arial"/>
          <w:color w:val="auto"/>
          <w:sz w:val="24"/>
          <w:szCs w:val="24"/>
        </w:rPr>
        <w:t>d all</w:t>
      </w:r>
      <w:r w:rsidRPr="00D33CD2">
        <w:rPr>
          <w:rStyle w:val="s1"/>
          <w:rFonts w:ascii="Arial" w:hAnsi="Arial" w:cs="Arial"/>
          <w:color w:val="auto"/>
          <w:sz w:val="24"/>
          <w:szCs w:val="24"/>
        </w:rPr>
        <w:t>, thank</w:t>
      </w:r>
      <w:r w:rsidR="003430DC" w:rsidRPr="00D33CD2">
        <w:rPr>
          <w:rStyle w:val="s1"/>
          <w:rFonts w:ascii="Arial" w:hAnsi="Arial" w:cs="Arial"/>
          <w:color w:val="auto"/>
          <w:sz w:val="24"/>
          <w:szCs w:val="24"/>
        </w:rPr>
        <w:t>ed</w:t>
      </w:r>
      <w:r w:rsidRPr="00D33CD2">
        <w:rPr>
          <w:rStyle w:val="s1"/>
          <w:rFonts w:ascii="Arial" w:hAnsi="Arial" w:cs="Arial"/>
          <w:color w:val="auto"/>
          <w:sz w:val="24"/>
          <w:szCs w:val="24"/>
        </w:rPr>
        <w:t xml:space="preserve"> all for their duty, passion</w:t>
      </w:r>
      <w:r w:rsidR="003430DC" w:rsidRPr="00D33CD2">
        <w:rPr>
          <w:rStyle w:val="s1"/>
          <w:rFonts w:ascii="Arial" w:hAnsi="Arial" w:cs="Arial"/>
          <w:color w:val="auto"/>
          <w:sz w:val="24"/>
          <w:szCs w:val="24"/>
        </w:rPr>
        <w:t xml:space="preserve"> to the advisory body/process.</w:t>
      </w:r>
    </w:p>
    <w:p w:rsidR="007E3244" w:rsidRPr="00D33CD2" w:rsidRDefault="007E3244" w:rsidP="00342922">
      <w:pPr>
        <w:pStyle w:val="p1"/>
        <w:numPr>
          <w:ilvl w:val="0"/>
          <w:numId w:val="5"/>
        </w:numPr>
        <w:rPr>
          <w:rFonts w:ascii="Arial" w:hAnsi="Arial" w:cs="Arial"/>
          <w:color w:val="auto"/>
          <w:sz w:val="24"/>
          <w:szCs w:val="24"/>
        </w:rPr>
      </w:pPr>
      <w:r w:rsidRPr="00D33CD2">
        <w:rPr>
          <w:rStyle w:val="s1"/>
          <w:rFonts w:ascii="Arial" w:hAnsi="Arial" w:cs="Arial"/>
          <w:color w:val="auto"/>
          <w:sz w:val="24"/>
          <w:szCs w:val="24"/>
        </w:rPr>
        <w:t>Addressing issues</w:t>
      </w:r>
      <w:r w:rsidR="003D0A31" w:rsidRPr="00D33CD2">
        <w:rPr>
          <w:rStyle w:val="s1"/>
          <w:rFonts w:ascii="Arial" w:hAnsi="Arial" w:cs="Arial"/>
          <w:color w:val="auto"/>
          <w:sz w:val="24"/>
          <w:szCs w:val="24"/>
        </w:rPr>
        <w:t xml:space="preserve"> including:</w:t>
      </w:r>
    </w:p>
    <w:p w:rsidR="007E3244" w:rsidRPr="00D33CD2" w:rsidRDefault="00E2185A" w:rsidP="00342922">
      <w:pPr>
        <w:pStyle w:val="p1"/>
        <w:numPr>
          <w:ilvl w:val="0"/>
          <w:numId w:val="9"/>
        </w:numPr>
        <w:rPr>
          <w:rFonts w:ascii="Arial" w:hAnsi="Arial" w:cs="Arial"/>
          <w:color w:val="auto"/>
          <w:sz w:val="24"/>
          <w:szCs w:val="24"/>
        </w:rPr>
      </w:pPr>
      <w:r>
        <w:rPr>
          <w:rStyle w:val="s1"/>
          <w:rFonts w:ascii="Arial" w:hAnsi="Arial" w:cs="Arial"/>
          <w:color w:val="auto"/>
          <w:sz w:val="24"/>
          <w:szCs w:val="24"/>
        </w:rPr>
        <w:t>Who uses services</w:t>
      </w:r>
    </w:p>
    <w:p w:rsidR="007E3244" w:rsidRPr="00D33CD2" w:rsidRDefault="007E3244" w:rsidP="00342922">
      <w:pPr>
        <w:pStyle w:val="p1"/>
        <w:numPr>
          <w:ilvl w:val="0"/>
          <w:numId w:val="9"/>
        </w:numPr>
        <w:rPr>
          <w:rFonts w:ascii="Arial" w:hAnsi="Arial" w:cs="Arial"/>
          <w:color w:val="auto"/>
          <w:sz w:val="24"/>
          <w:szCs w:val="24"/>
        </w:rPr>
      </w:pPr>
      <w:r w:rsidRPr="00D33CD2">
        <w:rPr>
          <w:rStyle w:val="s1"/>
          <w:rFonts w:ascii="Arial" w:hAnsi="Arial" w:cs="Arial"/>
          <w:color w:val="auto"/>
          <w:sz w:val="24"/>
          <w:szCs w:val="24"/>
        </w:rPr>
        <w:t xml:space="preserve">Who </w:t>
      </w:r>
      <w:r w:rsidR="00932342" w:rsidRPr="00D33CD2">
        <w:rPr>
          <w:rStyle w:val="s1"/>
          <w:rFonts w:ascii="Arial" w:hAnsi="Arial" w:cs="Arial"/>
          <w:color w:val="auto"/>
          <w:sz w:val="24"/>
          <w:szCs w:val="24"/>
        </w:rPr>
        <w:t xml:space="preserve">should </w:t>
      </w:r>
      <w:r w:rsidRPr="00D33CD2">
        <w:rPr>
          <w:rStyle w:val="s1"/>
          <w:rFonts w:ascii="Arial" w:hAnsi="Arial" w:cs="Arial"/>
          <w:color w:val="auto"/>
          <w:sz w:val="24"/>
          <w:szCs w:val="24"/>
        </w:rPr>
        <w:t>use but is not</w:t>
      </w:r>
      <w:r w:rsidRPr="00D33CD2">
        <w:rPr>
          <w:rStyle w:val="apple-converted-space"/>
          <w:rFonts w:ascii="Arial" w:hAnsi="Arial" w:cs="Arial"/>
          <w:color w:val="auto"/>
          <w:sz w:val="24"/>
          <w:szCs w:val="24"/>
        </w:rPr>
        <w:t> </w:t>
      </w:r>
    </w:p>
    <w:p w:rsidR="007E3244" w:rsidRPr="00D33CD2" w:rsidRDefault="007E3244" w:rsidP="00342922">
      <w:pPr>
        <w:pStyle w:val="p1"/>
        <w:numPr>
          <w:ilvl w:val="0"/>
          <w:numId w:val="9"/>
        </w:numPr>
        <w:rPr>
          <w:rStyle w:val="s1"/>
          <w:rFonts w:ascii="Arial" w:hAnsi="Arial" w:cs="Arial"/>
          <w:color w:val="auto"/>
          <w:sz w:val="24"/>
          <w:szCs w:val="24"/>
        </w:rPr>
      </w:pPr>
      <w:r w:rsidRPr="00D33CD2">
        <w:rPr>
          <w:rStyle w:val="s1"/>
          <w:rFonts w:ascii="Arial" w:hAnsi="Arial" w:cs="Arial"/>
          <w:color w:val="auto"/>
          <w:sz w:val="24"/>
          <w:szCs w:val="24"/>
        </w:rPr>
        <w:t xml:space="preserve">Which ones </w:t>
      </w:r>
      <w:r w:rsidR="00E2185A">
        <w:rPr>
          <w:rStyle w:val="s1"/>
          <w:rFonts w:ascii="Arial" w:hAnsi="Arial" w:cs="Arial"/>
          <w:color w:val="auto"/>
          <w:sz w:val="24"/>
          <w:szCs w:val="24"/>
        </w:rPr>
        <w:t>are most likely to use services</w:t>
      </w:r>
    </w:p>
    <w:p w:rsidR="007E3244" w:rsidRPr="00D33CD2" w:rsidRDefault="003430DC" w:rsidP="00342922">
      <w:pPr>
        <w:pStyle w:val="p1"/>
        <w:numPr>
          <w:ilvl w:val="0"/>
          <w:numId w:val="9"/>
        </w:numPr>
        <w:rPr>
          <w:rStyle w:val="s1"/>
          <w:rFonts w:ascii="Arial" w:hAnsi="Arial" w:cs="Arial"/>
          <w:color w:val="auto"/>
          <w:sz w:val="24"/>
          <w:szCs w:val="24"/>
        </w:rPr>
      </w:pPr>
      <w:r w:rsidRPr="00D33CD2">
        <w:rPr>
          <w:rStyle w:val="s1"/>
          <w:rFonts w:ascii="Arial" w:hAnsi="Arial" w:cs="Arial"/>
          <w:color w:val="auto"/>
          <w:sz w:val="24"/>
          <w:szCs w:val="24"/>
        </w:rPr>
        <w:t xml:space="preserve">Analogy to that of </w:t>
      </w:r>
      <w:r w:rsidR="007E3244" w:rsidRPr="00D33CD2">
        <w:rPr>
          <w:rStyle w:val="s1"/>
          <w:rFonts w:ascii="Arial" w:hAnsi="Arial" w:cs="Arial"/>
          <w:color w:val="auto"/>
          <w:sz w:val="24"/>
          <w:szCs w:val="24"/>
        </w:rPr>
        <w:t>"</w:t>
      </w:r>
      <w:r w:rsidRPr="00D33CD2">
        <w:rPr>
          <w:rStyle w:val="s1"/>
          <w:rFonts w:ascii="Arial" w:hAnsi="Arial" w:cs="Arial"/>
          <w:color w:val="auto"/>
          <w:sz w:val="24"/>
          <w:szCs w:val="24"/>
        </w:rPr>
        <w:t>l</w:t>
      </w:r>
      <w:r w:rsidR="00E2185A">
        <w:rPr>
          <w:rStyle w:val="s1"/>
          <w:rFonts w:ascii="Arial" w:hAnsi="Arial" w:cs="Arial"/>
          <w:color w:val="auto"/>
          <w:sz w:val="24"/>
          <w:szCs w:val="24"/>
        </w:rPr>
        <w:t>ow hanging fruit"</w:t>
      </w:r>
    </w:p>
    <w:p w:rsidR="003430DC" w:rsidRPr="00D33CD2" w:rsidRDefault="003430DC" w:rsidP="00342922">
      <w:pPr>
        <w:pStyle w:val="p1"/>
        <w:numPr>
          <w:ilvl w:val="0"/>
          <w:numId w:val="9"/>
        </w:numPr>
        <w:rPr>
          <w:rStyle w:val="s1"/>
          <w:rFonts w:ascii="Arial" w:hAnsi="Arial" w:cs="Arial"/>
          <w:color w:val="auto"/>
          <w:sz w:val="24"/>
          <w:szCs w:val="24"/>
        </w:rPr>
      </w:pPr>
      <w:r w:rsidRPr="00D33CD2">
        <w:rPr>
          <w:rStyle w:val="s1"/>
          <w:rFonts w:ascii="Arial" w:hAnsi="Arial" w:cs="Arial"/>
          <w:color w:val="auto"/>
          <w:sz w:val="24"/>
          <w:szCs w:val="24"/>
        </w:rPr>
        <w:t>Discussed the extraordinary diversity, dialects of Californians</w:t>
      </w:r>
    </w:p>
    <w:p w:rsidR="00932342" w:rsidRPr="00D33CD2" w:rsidRDefault="00932342" w:rsidP="00932342">
      <w:pPr>
        <w:pStyle w:val="p1"/>
        <w:ind w:left="720"/>
        <w:rPr>
          <w:rStyle w:val="s1"/>
          <w:rFonts w:ascii="Arial" w:hAnsi="Arial" w:cs="Arial"/>
          <w:color w:val="auto"/>
          <w:sz w:val="24"/>
          <w:szCs w:val="24"/>
        </w:rPr>
      </w:pPr>
    </w:p>
    <w:p w:rsidR="003430DC" w:rsidRPr="00D33CD2" w:rsidRDefault="003430DC" w:rsidP="00932342">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lastRenderedPageBreak/>
        <w:t>Discussed overview of how digita</w:t>
      </w:r>
      <w:r w:rsidR="005305C0" w:rsidRPr="00D33CD2">
        <w:rPr>
          <w:rStyle w:val="s1"/>
          <w:rFonts w:ascii="Arial" w:hAnsi="Arial" w:cs="Arial"/>
          <w:color w:val="auto"/>
          <w:sz w:val="24"/>
          <w:szCs w:val="24"/>
        </w:rPr>
        <w:t>l books, recordings have</w:t>
      </w:r>
      <w:r w:rsidRPr="00D33CD2">
        <w:rPr>
          <w:rStyle w:val="s1"/>
          <w:rFonts w:ascii="Arial" w:hAnsi="Arial" w:cs="Arial"/>
          <w:color w:val="auto"/>
          <w:sz w:val="24"/>
          <w:szCs w:val="24"/>
        </w:rPr>
        <w:t xml:space="preserve"> changed the playing field from econom</w:t>
      </w:r>
      <w:r w:rsidR="00E2185A">
        <w:rPr>
          <w:rStyle w:val="s1"/>
          <w:rFonts w:ascii="Arial" w:hAnsi="Arial" w:cs="Arial"/>
          <w:color w:val="auto"/>
          <w:sz w:val="24"/>
          <w:szCs w:val="24"/>
        </w:rPr>
        <w:t>ics, distributions, labor, etc.</w:t>
      </w:r>
    </w:p>
    <w:p w:rsidR="00A60F19" w:rsidRPr="00D33CD2" w:rsidRDefault="003D0A31" w:rsidP="00932342">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Coined a</w:t>
      </w:r>
      <w:r w:rsidR="00A60F19" w:rsidRPr="00D33CD2">
        <w:rPr>
          <w:rStyle w:val="s1"/>
          <w:rFonts w:ascii="Arial" w:hAnsi="Arial" w:cs="Arial"/>
          <w:color w:val="auto"/>
          <w:sz w:val="24"/>
          <w:szCs w:val="24"/>
        </w:rPr>
        <w:t>nalogy of how we will never have a “Beatles” phenomenon, now that there are many paths/access points to news, music, information, resources vs. just three</w:t>
      </w:r>
      <w:r w:rsidR="00E2185A">
        <w:rPr>
          <w:rStyle w:val="s1"/>
          <w:rFonts w:ascii="Arial" w:hAnsi="Arial" w:cs="Arial"/>
          <w:color w:val="auto"/>
          <w:sz w:val="24"/>
          <w:szCs w:val="24"/>
        </w:rPr>
        <w:t xml:space="preserve"> TV networks i.e. in the 1960’s.</w:t>
      </w:r>
    </w:p>
    <w:p w:rsidR="007E3244" w:rsidRPr="00D33CD2" w:rsidRDefault="00647D8B" w:rsidP="00932342">
      <w:pPr>
        <w:pStyle w:val="p1"/>
        <w:numPr>
          <w:ilvl w:val="0"/>
          <w:numId w:val="5"/>
        </w:numPr>
        <w:rPr>
          <w:rFonts w:ascii="Arial" w:hAnsi="Arial" w:cs="Arial"/>
          <w:color w:val="auto"/>
          <w:sz w:val="24"/>
          <w:szCs w:val="24"/>
        </w:rPr>
      </w:pPr>
      <w:r w:rsidRPr="00D33CD2">
        <w:rPr>
          <w:rStyle w:val="s1"/>
          <w:rFonts w:ascii="Arial" w:hAnsi="Arial" w:cs="Arial"/>
          <w:color w:val="auto"/>
          <w:sz w:val="24"/>
          <w:szCs w:val="24"/>
        </w:rPr>
        <w:t xml:space="preserve">Greg, </w:t>
      </w:r>
      <w:r w:rsidR="0091113A" w:rsidRPr="00D33CD2">
        <w:rPr>
          <w:rStyle w:val="s1"/>
          <w:rFonts w:ascii="Arial" w:hAnsi="Arial" w:cs="Arial"/>
          <w:color w:val="auto"/>
          <w:sz w:val="24"/>
          <w:szCs w:val="24"/>
        </w:rPr>
        <w:t>“</w:t>
      </w:r>
      <w:r w:rsidR="007E3244" w:rsidRPr="00D33CD2">
        <w:rPr>
          <w:rStyle w:val="s1"/>
          <w:rFonts w:ascii="Arial" w:hAnsi="Arial" w:cs="Arial"/>
          <w:color w:val="auto"/>
          <w:sz w:val="24"/>
          <w:szCs w:val="24"/>
        </w:rPr>
        <w:t>Happy to have us</w:t>
      </w:r>
      <w:r w:rsidR="0091113A" w:rsidRPr="00D33CD2">
        <w:rPr>
          <w:rStyle w:val="s1"/>
          <w:rFonts w:ascii="Arial" w:hAnsi="Arial" w:cs="Arial"/>
          <w:color w:val="auto"/>
          <w:sz w:val="24"/>
          <w:szCs w:val="24"/>
        </w:rPr>
        <w:t>”</w:t>
      </w:r>
      <w:r w:rsidR="007E3244" w:rsidRPr="00D33CD2">
        <w:rPr>
          <w:rStyle w:val="s1"/>
          <w:rFonts w:ascii="Arial" w:hAnsi="Arial" w:cs="Arial"/>
          <w:color w:val="auto"/>
          <w:sz w:val="24"/>
          <w:szCs w:val="24"/>
        </w:rPr>
        <w:t>, to help C</w:t>
      </w:r>
      <w:r w:rsidR="0091113A" w:rsidRPr="00D33CD2">
        <w:rPr>
          <w:rStyle w:val="s1"/>
          <w:rFonts w:ascii="Arial" w:hAnsi="Arial" w:cs="Arial"/>
          <w:color w:val="auto"/>
          <w:sz w:val="24"/>
          <w:szCs w:val="24"/>
        </w:rPr>
        <w:t>alifornia State L</w:t>
      </w:r>
      <w:r w:rsidR="007E3244" w:rsidRPr="00D33CD2">
        <w:rPr>
          <w:rStyle w:val="s1"/>
          <w:rFonts w:ascii="Arial" w:hAnsi="Arial" w:cs="Arial"/>
          <w:color w:val="auto"/>
          <w:sz w:val="24"/>
          <w:szCs w:val="24"/>
        </w:rPr>
        <w:t xml:space="preserve">ibrary </w:t>
      </w:r>
      <w:r w:rsidR="00932342" w:rsidRPr="00D33CD2">
        <w:rPr>
          <w:rStyle w:val="s1"/>
          <w:rFonts w:ascii="Arial" w:hAnsi="Arial" w:cs="Arial"/>
          <w:color w:val="auto"/>
          <w:sz w:val="24"/>
          <w:szCs w:val="24"/>
        </w:rPr>
        <w:t>to continue to thrive.</w:t>
      </w:r>
    </w:p>
    <w:p w:rsidR="007E3244" w:rsidRPr="00D33CD2" w:rsidRDefault="007E3244" w:rsidP="007E3244">
      <w:pPr>
        <w:pStyle w:val="p2"/>
        <w:rPr>
          <w:rFonts w:ascii="Arial" w:hAnsi="Arial" w:cs="Arial"/>
          <w:color w:val="auto"/>
          <w:sz w:val="24"/>
          <w:szCs w:val="24"/>
        </w:rPr>
      </w:pPr>
    </w:p>
    <w:p w:rsidR="007E3244" w:rsidRPr="00987FFC" w:rsidRDefault="0091113A" w:rsidP="007E3244">
      <w:pPr>
        <w:pStyle w:val="p1"/>
        <w:rPr>
          <w:rFonts w:ascii="Arial" w:hAnsi="Arial" w:cs="Arial"/>
          <w:b/>
          <w:color w:val="auto"/>
          <w:sz w:val="24"/>
          <w:szCs w:val="24"/>
        </w:rPr>
      </w:pPr>
      <w:r w:rsidRPr="00987FFC">
        <w:rPr>
          <w:rStyle w:val="s1"/>
          <w:rFonts w:ascii="Arial" w:hAnsi="Arial" w:cs="Arial"/>
          <w:b/>
          <w:color w:val="auto"/>
          <w:sz w:val="24"/>
          <w:szCs w:val="24"/>
        </w:rPr>
        <w:t>Greg invited questions from Advisory Council.</w:t>
      </w:r>
    </w:p>
    <w:p w:rsidR="0091113A" w:rsidRPr="00D33CD2" w:rsidRDefault="00346F16" w:rsidP="00932342">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 xml:space="preserve">Alan </w:t>
      </w:r>
      <w:r w:rsidR="007E3244" w:rsidRPr="00D33CD2">
        <w:rPr>
          <w:rStyle w:val="s1"/>
          <w:rFonts w:ascii="Arial" w:hAnsi="Arial" w:cs="Arial"/>
          <w:color w:val="auto"/>
          <w:sz w:val="24"/>
          <w:szCs w:val="24"/>
        </w:rPr>
        <w:t>ask</w:t>
      </w:r>
      <w:r w:rsidR="0091113A" w:rsidRPr="00D33CD2">
        <w:rPr>
          <w:rStyle w:val="s1"/>
          <w:rFonts w:ascii="Arial" w:hAnsi="Arial" w:cs="Arial"/>
          <w:color w:val="auto"/>
          <w:sz w:val="24"/>
          <w:szCs w:val="24"/>
        </w:rPr>
        <w:t>ed about Kevin Starr tribute (fo</w:t>
      </w:r>
      <w:r w:rsidR="00E2185A">
        <w:rPr>
          <w:rStyle w:val="s1"/>
          <w:rFonts w:ascii="Arial" w:hAnsi="Arial" w:cs="Arial"/>
          <w:color w:val="auto"/>
          <w:sz w:val="24"/>
          <w:szCs w:val="24"/>
        </w:rPr>
        <w:t>rmer California State Librarian)</w:t>
      </w:r>
      <w:r w:rsidR="0091113A" w:rsidRPr="00D33CD2">
        <w:rPr>
          <w:rStyle w:val="s1"/>
          <w:rFonts w:ascii="Arial" w:hAnsi="Arial" w:cs="Arial"/>
          <w:color w:val="auto"/>
          <w:sz w:val="24"/>
          <w:szCs w:val="24"/>
        </w:rPr>
        <w:t xml:space="preserve"> </w:t>
      </w:r>
    </w:p>
    <w:p w:rsidR="007E3244" w:rsidRPr="00D33CD2" w:rsidRDefault="0091113A" w:rsidP="00932342">
      <w:pPr>
        <w:pStyle w:val="p2"/>
        <w:numPr>
          <w:ilvl w:val="0"/>
          <w:numId w:val="5"/>
        </w:numPr>
        <w:rPr>
          <w:rFonts w:ascii="Arial" w:hAnsi="Arial" w:cs="Arial"/>
          <w:color w:val="auto"/>
          <w:sz w:val="24"/>
          <w:szCs w:val="24"/>
        </w:rPr>
      </w:pPr>
      <w:r w:rsidRPr="00D33CD2">
        <w:rPr>
          <w:rFonts w:ascii="Arial" w:hAnsi="Arial" w:cs="Arial"/>
          <w:color w:val="auto"/>
          <w:sz w:val="24"/>
          <w:szCs w:val="24"/>
        </w:rPr>
        <w:t xml:space="preserve">Response: </w:t>
      </w:r>
      <w:r w:rsidR="007E3244" w:rsidRPr="00D33CD2">
        <w:rPr>
          <w:rStyle w:val="s1"/>
          <w:rFonts w:ascii="Arial" w:hAnsi="Arial" w:cs="Arial"/>
          <w:color w:val="auto"/>
          <w:sz w:val="24"/>
          <w:szCs w:val="24"/>
        </w:rPr>
        <w:t>Dr. Starr</w:t>
      </w:r>
      <w:r w:rsidRPr="00D33CD2">
        <w:rPr>
          <w:rStyle w:val="s1"/>
          <w:rFonts w:ascii="Arial" w:hAnsi="Arial" w:cs="Arial"/>
          <w:color w:val="auto"/>
          <w:sz w:val="24"/>
          <w:szCs w:val="24"/>
        </w:rPr>
        <w:t xml:space="preserve"> has </w:t>
      </w:r>
      <w:r w:rsidR="007E3244" w:rsidRPr="00D33CD2">
        <w:rPr>
          <w:rStyle w:val="s1"/>
          <w:rFonts w:ascii="Arial" w:hAnsi="Arial" w:cs="Arial"/>
          <w:color w:val="auto"/>
          <w:sz w:val="24"/>
          <w:szCs w:val="24"/>
        </w:rPr>
        <w:t>most words on</w:t>
      </w:r>
      <w:r w:rsidRPr="00D33CD2">
        <w:rPr>
          <w:rStyle w:val="s1"/>
          <w:rFonts w:ascii="Arial" w:hAnsi="Arial" w:cs="Arial"/>
          <w:color w:val="auto"/>
          <w:sz w:val="24"/>
          <w:szCs w:val="24"/>
        </w:rPr>
        <w:t>/about California state history</w:t>
      </w:r>
      <w:r w:rsidR="007E3244" w:rsidRPr="00D33CD2">
        <w:rPr>
          <w:rStyle w:val="s1"/>
          <w:rFonts w:ascii="Arial" w:hAnsi="Arial" w:cs="Arial"/>
          <w:color w:val="auto"/>
          <w:sz w:val="24"/>
          <w:szCs w:val="24"/>
        </w:rPr>
        <w:t xml:space="preserve"> written in print,</w:t>
      </w:r>
    </w:p>
    <w:p w:rsidR="007E3244" w:rsidRPr="00D33CD2" w:rsidRDefault="007E3244" w:rsidP="00932342">
      <w:pPr>
        <w:pStyle w:val="p1"/>
        <w:numPr>
          <w:ilvl w:val="0"/>
          <w:numId w:val="5"/>
        </w:numPr>
        <w:rPr>
          <w:rFonts w:ascii="Arial" w:hAnsi="Arial" w:cs="Arial"/>
          <w:color w:val="auto"/>
          <w:sz w:val="24"/>
          <w:szCs w:val="24"/>
        </w:rPr>
      </w:pPr>
      <w:r w:rsidRPr="00D33CD2">
        <w:rPr>
          <w:rStyle w:val="s1"/>
          <w:rFonts w:ascii="Arial" w:hAnsi="Arial" w:cs="Arial"/>
          <w:color w:val="auto"/>
          <w:sz w:val="24"/>
          <w:szCs w:val="24"/>
        </w:rPr>
        <w:t>Greg</w:t>
      </w:r>
      <w:r w:rsidR="0091113A" w:rsidRPr="00D33CD2">
        <w:rPr>
          <w:rStyle w:val="s1"/>
          <w:rFonts w:ascii="Arial" w:hAnsi="Arial" w:cs="Arial"/>
          <w:color w:val="auto"/>
          <w:sz w:val="24"/>
          <w:szCs w:val="24"/>
        </w:rPr>
        <w:t xml:space="preserve"> notes that he </w:t>
      </w:r>
      <w:r w:rsidR="00E2185A">
        <w:rPr>
          <w:rStyle w:val="s1"/>
          <w:rFonts w:ascii="Arial" w:hAnsi="Arial" w:cs="Arial"/>
          <w:color w:val="auto"/>
          <w:sz w:val="24"/>
          <w:szCs w:val="24"/>
        </w:rPr>
        <w:t>liked</w:t>
      </w:r>
      <w:r w:rsidRPr="00D33CD2">
        <w:rPr>
          <w:rStyle w:val="s1"/>
          <w:rFonts w:ascii="Arial" w:hAnsi="Arial" w:cs="Arial"/>
          <w:color w:val="auto"/>
          <w:sz w:val="24"/>
          <w:szCs w:val="24"/>
        </w:rPr>
        <w:t xml:space="preserve"> his enthusiasm, diversity, all </w:t>
      </w:r>
      <w:r w:rsidR="0091113A" w:rsidRPr="00D33CD2">
        <w:rPr>
          <w:rStyle w:val="s1"/>
          <w:rFonts w:ascii="Arial" w:hAnsi="Arial" w:cs="Arial"/>
          <w:color w:val="auto"/>
          <w:sz w:val="24"/>
          <w:szCs w:val="24"/>
        </w:rPr>
        <w:t xml:space="preserve">Californian’s </w:t>
      </w:r>
      <w:r w:rsidRPr="00D33CD2">
        <w:rPr>
          <w:rStyle w:val="s1"/>
          <w:rFonts w:ascii="Arial" w:hAnsi="Arial" w:cs="Arial"/>
          <w:color w:val="auto"/>
          <w:sz w:val="24"/>
          <w:szCs w:val="24"/>
        </w:rPr>
        <w:t>story is heard,</w:t>
      </w:r>
    </w:p>
    <w:p w:rsidR="007E3244" w:rsidRPr="00D33CD2" w:rsidRDefault="00E2185A" w:rsidP="00C868CF">
      <w:pPr>
        <w:pStyle w:val="p1"/>
        <w:ind w:left="720"/>
        <w:rPr>
          <w:rFonts w:ascii="Arial" w:hAnsi="Arial" w:cs="Arial"/>
          <w:color w:val="auto"/>
          <w:sz w:val="24"/>
          <w:szCs w:val="24"/>
        </w:rPr>
      </w:pPr>
      <w:r>
        <w:rPr>
          <w:rStyle w:val="s1"/>
          <w:rFonts w:ascii="Arial" w:hAnsi="Arial" w:cs="Arial"/>
          <w:color w:val="auto"/>
          <w:sz w:val="24"/>
          <w:szCs w:val="24"/>
        </w:rPr>
        <w:t>Dr</w:t>
      </w:r>
      <w:r w:rsidR="007E3244" w:rsidRPr="00D33CD2">
        <w:rPr>
          <w:rStyle w:val="s1"/>
          <w:rFonts w:ascii="Arial" w:hAnsi="Arial" w:cs="Arial"/>
          <w:color w:val="auto"/>
          <w:sz w:val="24"/>
          <w:szCs w:val="24"/>
        </w:rPr>
        <w:t>. K</w:t>
      </w:r>
      <w:r w:rsidR="0091113A" w:rsidRPr="00D33CD2">
        <w:rPr>
          <w:rStyle w:val="s1"/>
          <w:rFonts w:ascii="Arial" w:hAnsi="Arial" w:cs="Arial"/>
          <w:color w:val="auto"/>
          <w:sz w:val="24"/>
          <w:szCs w:val="24"/>
        </w:rPr>
        <w:t>evin</w:t>
      </w:r>
      <w:r>
        <w:rPr>
          <w:rStyle w:val="s1"/>
          <w:rFonts w:ascii="Arial" w:hAnsi="Arial" w:cs="Arial"/>
          <w:color w:val="auto"/>
          <w:sz w:val="24"/>
          <w:szCs w:val="24"/>
        </w:rPr>
        <w:t xml:space="preserve"> Starr</w:t>
      </w:r>
      <w:r w:rsidR="007E3244" w:rsidRPr="00D33CD2">
        <w:rPr>
          <w:rStyle w:val="s1"/>
          <w:rFonts w:ascii="Arial" w:hAnsi="Arial" w:cs="Arial"/>
          <w:color w:val="auto"/>
          <w:sz w:val="24"/>
          <w:szCs w:val="24"/>
        </w:rPr>
        <w:t xml:space="preserve"> invested in making sure C</w:t>
      </w:r>
      <w:r w:rsidR="0091113A" w:rsidRPr="00D33CD2">
        <w:rPr>
          <w:rStyle w:val="s1"/>
          <w:rFonts w:ascii="Arial" w:hAnsi="Arial" w:cs="Arial"/>
          <w:color w:val="auto"/>
          <w:sz w:val="24"/>
          <w:szCs w:val="24"/>
        </w:rPr>
        <w:t>alifornia</w:t>
      </w:r>
      <w:r w:rsidR="007E3244" w:rsidRPr="00D33CD2">
        <w:rPr>
          <w:rStyle w:val="s1"/>
          <w:rFonts w:ascii="Arial" w:hAnsi="Arial" w:cs="Arial"/>
          <w:color w:val="auto"/>
          <w:sz w:val="24"/>
          <w:szCs w:val="24"/>
        </w:rPr>
        <w:t xml:space="preserve"> natives voices </w:t>
      </w:r>
      <w:r w:rsidR="00C868CF" w:rsidRPr="00D33CD2">
        <w:rPr>
          <w:rStyle w:val="s1"/>
          <w:rFonts w:ascii="Arial" w:hAnsi="Arial" w:cs="Arial"/>
          <w:color w:val="auto"/>
          <w:sz w:val="24"/>
          <w:szCs w:val="24"/>
        </w:rPr>
        <w:t>were captured/</w:t>
      </w:r>
      <w:r w:rsidR="007E3244" w:rsidRPr="00D33CD2">
        <w:rPr>
          <w:rStyle w:val="s1"/>
          <w:rFonts w:ascii="Arial" w:hAnsi="Arial" w:cs="Arial"/>
          <w:color w:val="auto"/>
          <w:sz w:val="24"/>
          <w:szCs w:val="24"/>
        </w:rPr>
        <w:t>recorded</w:t>
      </w:r>
    </w:p>
    <w:p w:rsidR="007E3244" w:rsidRPr="00D33CD2" w:rsidRDefault="007E3244" w:rsidP="00477AEB">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Greg, note</w:t>
      </w:r>
      <w:r w:rsidR="00C868CF" w:rsidRPr="00D33CD2">
        <w:rPr>
          <w:rStyle w:val="s1"/>
          <w:rFonts w:ascii="Arial" w:hAnsi="Arial" w:cs="Arial"/>
          <w:color w:val="auto"/>
          <w:sz w:val="24"/>
          <w:szCs w:val="24"/>
        </w:rPr>
        <w:t>d there are</w:t>
      </w:r>
      <w:r w:rsidRPr="00D33CD2">
        <w:rPr>
          <w:rStyle w:val="s1"/>
          <w:rFonts w:ascii="Arial" w:hAnsi="Arial" w:cs="Arial"/>
          <w:color w:val="auto"/>
          <w:sz w:val="24"/>
          <w:szCs w:val="24"/>
        </w:rPr>
        <w:t xml:space="preserve"> a variety of tributes to Dr. Starr in archives,</w:t>
      </w:r>
    </w:p>
    <w:p w:rsidR="00C868CF" w:rsidRPr="00D33CD2" w:rsidRDefault="00C868CF" w:rsidP="00483182">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Mike Marlin noted that the Dr. Kevin Starr Act of 2001 is to be remembered for Access</w:t>
      </w:r>
      <w:r w:rsidR="00A62EC7" w:rsidRPr="00D33CD2">
        <w:rPr>
          <w:rStyle w:val="s1"/>
          <w:rFonts w:ascii="Arial" w:hAnsi="Arial" w:cs="Arial"/>
          <w:color w:val="auto"/>
          <w:sz w:val="24"/>
          <w:szCs w:val="24"/>
        </w:rPr>
        <w:t xml:space="preserve"> News,</w:t>
      </w:r>
      <w:r w:rsidR="003D0A31" w:rsidRPr="00D33CD2">
        <w:rPr>
          <w:rStyle w:val="s1"/>
          <w:rFonts w:ascii="Arial" w:hAnsi="Arial" w:cs="Arial"/>
          <w:color w:val="auto"/>
          <w:sz w:val="24"/>
          <w:szCs w:val="24"/>
        </w:rPr>
        <w:t xml:space="preserve"> </w:t>
      </w:r>
      <w:r w:rsidR="005305C0" w:rsidRPr="00D33CD2">
        <w:rPr>
          <w:rStyle w:val="s1"/>
          <w:rFonts w:ascii="Arial" w:hAnsi="Arial" w:cs="Arial"/>
          <w:color w:val="auto"/>
          <w:sz w:val="24"/>
          <w:szCs w:val="24"/>
        </w:rPr>
        <w:t xml:space="preserve">California sponsorship of </w:t>
      </w:r>
      <w:r w:rsidRPr="00D33CD2">
        <w:rPr>
          <w:rStyle w:val="s1"/>
          <w:rFonts w:ascii="Arial" w:hAnsi="Arial" w:cs="Arial"/>
          <w:color w:val="auto"/>
          <w:sz w:val="24"/>
          <w:szCs w:val="24"/>
        </w:rPr>
        <w:t>Newsline for the Blin</w:t>
      </w:r>
      <w:r w:rsidR="003D0A31" w:rsidRPr="00D33CD2">
        <w:rPr>
          <w:rStyle w:val="s1"/>
          <w:rFonts w:ascii="Arial" w:hAnsi="Arial" w:cs="Arial"/>
          <w:color w:val="auto"/>
          <w:sz w:val="24"/>
          <w:szCs w:val="24"/>
        </w:rPr>
        <w:t>d</w:t>
      </w:r>
      <w:r w:rsidR="005305C0" w:rsidRPr="00D33CD2">
        <w:rPr>
          <w:rStyle w:val="s1"/>
          <w:rFonts w:ascii="Arial" w:hAnsi="Arial" w:cs="Arial"/>
          <w:color w:val="auto"/>
          <w:sz w:val="24"/>
          <w:szCs w:val="24"/>
        </w:rPr>
        <w:t>, and Braille Institute’s Telephonic reader program</w:t>
      </w:r>
      <w:r w:rsidR="00A62EC7" w:rsidRPr="00D33CD2">
        <w:rPr>
          <w:rStyle w:val="s1"/>
          <w:rFonts w:ascii="Arial" w:hAnsi="Arial" w:cs="Arial"/>
          <w:color w:val="auto"/>
          <w:sz w:val="24"/>
          <w:szCs w:val="24"/>
        </w:rPr>
        <w:t>.</w:t>
      </w:r>
    </w:p>
    <w:p w:rsidR="007E3244" w:rsidRDefault="00A62EC7" w:rsidP="007E3244">
      <w:pPr>
        <w:pStyle w:val="p1"/>
        <w:numPr>
          <w:ilvl w:val="0"/>
          <w:numId w:val="5"/>
        </w:numPr>
        <w:rPr>
          <w:rStyle w:val="s1"/>
          <w:rFonts w:ascii="Arial" w:hAnsi="Arial" w:cs="Arial"/>
          <w:color w:val="auto"/>
          <w:sz w:val="24"/>
          <w:szCs w:val="24"/>
        </w:rPr>
      </w:pPr>
      <w:r w:rsidRPr="00E2185A">
        <w:rPr>
          <w:rStyle w:val="s1"/>
          <w:rFonts w:ascii="Arial" w:hAnsi="Arial" w:cs="Arial"/>
          <w:color w:val="auto"/>
          <w:sz w:val="24"/>
          <w:szCs w:val="24"/>
        </w:rPr>
        <w:t xml:space="preserve">Alan </w:t>
      </w:r>
      <w:r w:rsidR="007E3244" w:rsidRPr="00E2185A">
        <w:rPr>
          <w:rStyle w:val="s1"/>
          <w:rFonts w:ascii="Arial" w:hAnsi="Arial" w:cs="Arial"/>
          <w:color w:val="auto"/>
          <w:sz w:val="24"/>
          <w:szCs w:val="24"/>
        </w:rPr>
        <w:t>recall</w:t>
      </w:r>
      <w:r w:rsidRPr="00E2185A">
        <w:rPr>
          <w:rStyle w:val="s1"/>
          <w:rFonts w:ascii="Arial" w:hAnsi="Arial" w:cs="Arial"/>
          <w:color w:val="auto"/>
          <w:sz w:val="24"/>
          <w:szCs w:val="24"/>
        </w:rPr>
        <w:t>ed</w:t>
      </w:r>
      <w:r w:rsidR="007E3244" w:rsidRPr="00E2185A">
        <w:rPr>
          <w:rStyle w:val="s1"/>
          <w:rFonts w:ascii="Arial" w:hAnsi="Arial" w:cs="Arial"/>
          <w:color w:val="auto"/>
          <w:sz w:val="24"/>
          <w:szCs w:val="24"/>
        </w:rPr>
        <w:t xml:space="preserve"> having nice meeting with Dr. Star</w:t>
      </w:r>
      <w:r w:rsidR="00E2185A" w:rsidRPr="00E2185A">
        <w:rPr>
          <w:rStyle w:val="s1"/>
          <w:rFonts w:ascii="Arial" w:hAnsi="Arial" w:cs="Arial"/>
          <w:color w:val="auto"/>
          <w:sz w:val="24"/>
          <w:szCs w:val="24"/>
        </w:rPr>
        <w:t>r</w:t>
      </w:r>
      <w:r w:rsidR="007E3244" w:rsidRPr="00E2185A">
        <w:rPr>
          <w:rStyle w:val="s1"/>
          <w:rFonts w:ascii="Arial" w:hAnsi="Arial" w:cs="Arial"/>
          <w:color w:val="auto"/>
          <w:sz w:val="24"/>
          <w:szCs w:val="24"/>
        </w:rPr>
        <w:t xml:space="preserve"> in late </w:t>
      </w:r>
      <w:r w:rsidR="00E2185A" w:rsidRPr="00E2185A">
        <w:rPr>
          <w:rStyle w:val="s1"/>
          <w:rFonts w:ascii="Arial" w:hAnsi="Arial" w:cs="Arial"/>
          <w:color w:val="auto"/>
          <w:sz w:val="24"/>
          <w:szCs w:val="24"/>
        </w:rPr>
        <w:t>19</w:t>
      </w:r>
      <w:r w:rsidR="007E3244" w:rsidRPr="00E2185A">
        <w:rPr>
          <w:rStyle w:val="s1"/>
          <w:rFonts w:ascii="Arial" w:hAnsi="Arial" w:cs="Arial"/>
          <w:color w:val="auto"/>
          <w:sz w:val="24"/>
          <w:szCs w:val="24"/>
        </w:rPr>
        <w:t>90s re</w:t>
      </w:r>
      <w:r w:rsidR="003D0A31" w:rsidRPr="00E2185A">
        <w:rPr>
          <w:rStyle w:val="s1"/>
          <w:rFonts w:ascii="Arial" w:hAnsi="Arial" w:cs="Arial"/>
          <w:color w:val="auto"/>
          <w:sz w:val="24"/>
          <w:szCs w:val="24"/>
        </w:rPr>
        <w:t>garding</w:t>
      </w:r>
      <w:r w:rsidR="007E3244" w:rsidRPr="00E2185A">
        <w:rPr>
          <w:rStyle w:val="s1"/>
          <w:rFonts w:ascii="Arial" w:hAnsi="Arial" w:cs="Arial"/>
          <w:color w:val="auto"/>
          <w:sz w:val="24"/>
          <w:szCs w:val="24"/>
        </w:rPr>
        <w:t xml:space="preserve"> </w:t>
      </w:r>
      <w:r w:rsidR="003D0A31" w:rsidRPr="00E2185A">
        <w:rPr>
          <w:rStyle w:val="s1"/>
          <w:rFonts w:ascii="Arial" w:hAnsi="Arial" w:cs="Arial"/>
          <w:color w:val="auto"/>
          <w:sz w:val="24"/>
          <w:szCs w:val="24"/>
        </w:rPr>
        <w:t>P</w:t>
      </w:r>
      <w:r w:rsidR="007E3244" w:rsidRPr="00E2185A">
        <w:rPr>
          <w:rStyle w:val="s1"/>
          <w:rFonts w:ascii="Arial" w:hAnsi="Arial" w:cs="Arial"/>
          <w:color w:val="auto"/>
          <w:sz w:val="24"/>
          <w:szCs w:val="24"/>
        </w:rPr>
        <w:t>rop 14, library construction bond</w:t>
      </w:r>
    </w:p>
    <w:p w:rsidR="00E2185A" w:rsidRPr="00E2185A" w:rsidRDefault="00E2185A" w:rsidP="00E2185A">
      <w:pPr>
        <w:pStyle w:val="p1"/>
        <w:ind w:left="720"/>
        <w:rPr>
          <w:rFonts w:ascii="Arial" w:hAnsi="Arial" w:cs="Arial"/>
          <w:color w:val="auto"/>
          <w:sz w:val="24"/>
          <w:szCs w:val="24"/>
        </w:rPr>
      </w:pPr>
    </w:p>
    <w:p w:rsidR="007E3244" w:rsidRPr="00D33CD2" w:rsidRDefault="00C34347" w:rsidP="00483182">
      <w:pPr>
        <w:pStyle w:val="p1"/>
        <w:numPr>
          <w:ilvl w:val="0"/>
          <w:numId w:val="5"/>
        </w:numPr>
        <w:rPr>
          <w:rFonts w:ascii="Arial" w:hAnsi="Arial" w:cs="Arial"/>
          <w:color w:val="auto"/>
          <w:sz w:val="24"/>
          <w:szCs w:val="24"/>
        </w:rPr>
      </w:pPr>
      <w:r w:rsidRPr="00D33CD2">
        <w:rPr>
          <w:rStyle w:val="s1"/>
          <w:rFonts w:ascii="Arial" w:hAnsi="Arial" w:cs="Arial"/>
          <w:color w:val="auto"/>
          <w:sz w:val="24"/>
          <w:szCs w:val="24"/>
        </w:rPr>
        <w:t xml:space="preserve">Roslyn inquired if there is </w:t>
      </w:r>
      <w:r w:rsidR="007E3244" w:rsidRPr="00D33CD2">
        <w:rPr>
          <w:rStyle w:val="s1"/>
          <w:rFonts w:ascii="Arial" w:hAnsi="Arial" w:cs="Arial"/>
          <w:color w:val="auto"/>
          <w:sz w:val="24"/>
          <w:szCs w:val="24"/>
        </w:rPr>
        <w:t>much of a movement fo</w:t>
      </w:r>
      <w:r w:rsidRPr="00D33CD2">
        <w:rPr>
          <w:rStyle w:val="s1"/>
          <w:rFonts w:ascii="Arial" w:hAnsi="Arial" w:cs="Arial"/>
          <w:color w:val="auto"/>
          <w:sz w:val="24"/>
          <w:szCs w:val="24"/>
        </w:rPr>
        <w:t>r audio books.</w:t>
      </w:r>
    </w:p>
    <w:p w:rsidR="007E3244" w:rsidRPr="00D33CD2" w:rsidRDefault="00C34347" w:rsidP="00127053">
      <w:pPr>
        <w:pStyle w:val="p1"/>
        <w:numPr>
          <w:ilvl w:val="0"/>
          <w:numId w:val="5"/>
        </w:numPr>
        <w:rPr>
          <w:rFonts w:ascii="Arial" w:hAnsi="Arial" w:cs="Arial"/>
          <w:color w:val="auto"/>
          <w:sz w:val="24"/>
          <w:szCs w:val="24"/>
        </w:rPr>
      </w:pPr>
      <w:r w:rsidRPr="00D33CD2">
        <w:rPr>
          <w:rStyle w:val="s1"/>
          <w:rFonts w:ascii="Arial" w:hAnsi="Arial" w:cs="Arial"/>
          <w:color w:val="auto"/>
          <w:sz w:val="24"/>
          <w:szCs w:val="24"/>
        </w:rPr>
        <w:t xml:space="preserve">Response: </w:t>
      </w:r>
      <w:r w:rsidR="00E2185A">
        <w:rPr>
          <w:rStyle w:val="s1"/>
          <w:rFonts w:ascii="Arial" w:hAnsi="Arial" w:cs="Arial"/>
          <w:color w:val="auto"/>
          <w:sz w:val="24"/>
          <w:szCs w:val="24"/>
        </w:rPr>
        <w:t>Greg, generally sees</w:t>
      </w:r>
      <w:r w:rsidR="007E3244" w:rsidRPr="00D33CD2">
        <w:rPr>
          <w:rStyle w:val="s1"/>
          <w:rFonts w:ascii="Arial" w:hAnsi="Arial" w:cs="Arial"/>
          <w:color w:val="auto"/>
          <w:sz w:val="24"/>
          <w:szCs w:val="24"/>
        </w:rPr>
        <w:t xml:space="preserve"> book</w:t>
      </w:r>
      <w:r w:rsidR="00127053" w:rsidRPr="00D33CD2">
        <w:rPr>
          <w:rStyle w:val="s1"/>
          <w:rFonts w:ascii="Arial" w:hAnsi="Arial" w:cs="Arial"/>
          <w:color w:val="auto"/>
          <w:sz w:val="24"/>
          <w:szCs w:val="24"/>
        </w:rPr>
        <w:t>s</w:t>
      </w:r>
      <w:r w:rsidR="007E3244" w:rsidRPr="00D33CD2">
        <w:rPr>
          <w:rStyle w:val="s1"/>
          <w:rFonts w:ascii="Arial" w:hAnsi="Arial" w:cs="Arial"/>
          <w:color w:val="auto"/>
          <w:sz w:val="24"/>
          <w:szCs w:val="24"/>
        </w:rPr>
        <w:t xml:space="preserve"> being published, in vari</w:t>
      </w:r>
      <w:r w:rsidRPr="00D33CD2">
        <w:rPr>
          <w:rStyle w:val="s1"/>
          <w:rFonts w:ascii="Arial" w:hAnsi="Arial" w:cs="Arial"/>
          <w:color w:val="auto"/>
          <w:sz w:val="24"/>
          <w:szCs w:val="24"/>
        </w:rPr>
        <w:t>e</w:t>
      </w:r>
      <w:r w:rsidR="00E2185A">
        <w:rPr>
          <w:rStyle w:val="s1"/>
          <w:rFonts w:ascii="Arial" w:hAnsi="Arial" w:cs="Arial"/>
          <w:color w:val="auto"/>
          <w:sz w:val="24"/>
          <w:szCs w:val="24"/>
        </w:rPr>
        <w:t>ty of formats.</w:t>
      </w:r>
    </w:p>
    <w:p w:rsidR="00A74D76" w:rsidRPr="00D33CD2" w:rsidRDefault="00A74D76" w:rsidP="00A74D76">
      <w:pPr>
        <w:pStyle w:val="p1"/>
        <w:ind w:left="720"/>
        <w:rPr>
          <w:rStyle w:val="s1"/>
          <w:rFonts w:ascii="Arial" w:hAnsi="Arial" w:cs="Arial"/>
          <w:color w:val="auto"/>
          <w:sz w:val="24"/>
          <w:szCs w:val="24"/>
        </w:rPr>
      </w:pPr>
    </w:p>
    <w:p w:rsidR="00C34347" w:rsidRPr="00D33CD2" w:rsidRDefault="007E3244" w:rsidP="00127053">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L</w:t>
      </w:r>
      <w:r w:rsidR="00C34347" w:rsidRPr="00D33CD2">
        <w:rPr>
          <w:rStyle w:val="s1"/>
          <w:rFonts w:ascii="Arial" w:hAnsi="Arial" w:cs="Arial"/>
          <w:color w:val="auto"/>
          <w:sz w:val="24"/>
          <w:szCs w:val="24"/>
        </w:rPr>
        <w:t>e</w:t>
      </w:r>
      <w:r w:rsidRPr="00D33CD2">
        <w:rPr>
          <w:rStyle w:val="s1"/>
          <w:rFonts w:ascii="Arial" w:hAnsi="Arial" w:cs="Arial"/>
          <w:color w:val="auto"/>
          <w:sz w:val="24"/>
          <w:szCs w:val="24"/>
        </w:rPr>
        <w:t>nor</w:t>
      </w:r>
      <w:r w:rsidR="00C34347" w:rsidRPr="00D33CD2">
        <w:rPr>
          <w:rStyle w:val="s1"/>
          <w:rFonts w:ascii="Arial" w:hAnsi="Arial" w:cs="Arial"/>
          <w:color w:val="auto"/>
          <w:sz w:val="24"/>
          <w:szCs w:val="24"/>
        </w:rPr>
        <w:t xml:space="preserve">e </w:t>
      </w:r>
      <w:r w:rsidR="00A74D76" w:rsidRPr="00D33CD2">
        <w:rPr>
          <w:rStyle w:val="s1"/>
          <w:rFonts w:ascii="Arial" w:hAnsi="Arial" w:cs="Arial"/>
          <w:color w:val="auto"/>
          <w:sz w:val="24"/>
          <w:szCs w:val="24"/>
        </w:rPr>
        <w:t>adding to comment</w:t>
      </w:r>
      <w:r w:rsidRPr="00D33CD2">
        <w:rPr>
          <w:rStyle w:val="s1"/>
          <w:rFonts w:ascii="Arial" w:hAnsi="Arial" w:cs="Arial"/>
          <w:color w:val="auto"/>
          <w:sz w:val="24"/>
          <w:szCs w:val="24"/>
        </w:rPr>
        <w:t xml:space="preserve">, </w:t>
      </w:r>
      <w:r w:rsidR="00C34347" w:rsidRPr="00D33CD2">
        <w:rPr>
          <w:rStyle w:val="s1"/>
          <w:rFonts w:ascii="Arial" w:hAnsi="Arial" w:cs="Arial"/>
          <w:color w:val="auto"/>
          <w:sz w:val="24"/>
          <w:szCs w:val="24"/>
        </w:rPr>
        <w:t>a</w:t>
      </w:r>
      <w:r w:rsidRPr="00D33CD2">
        <w:rPr>
          <w:rStyle w:val="s1"/>
          <w:rFonts w:ascii="Arial" w:hAnsi="Arial" w:cs="Arial"/>
          <w:color w:val="auto"/>
          <w:sz w:val="24"/>
          <w:szCs w:val="24"/>
        </w:rPr>
        <w:t xml:space="preserve">ccessibility to </w:t>
      </w:r>
      <w:r w:rsidR="00C34347" w:rsidRPr="00D33CD2">
        <w:rPr>
          <w:rStyle w:val="s1"/>
          <w:rFonts w:ascii="Arial" w:hAnsi="Arial" w:cs="Arial"/>
          <w:color w:val="auto"/>
          <w:sz w:val="24"/>
          <w:szCs w:val="24"/>
        </w:rPr>
        <w:t>b</w:t>
      </w:r>
      <w:r w:rsidRPr="00D33CD2">
        <w:rPr>
          <w:rStyle w:val="s1"/>
          <w:rFonts w:ascii="Arial" w:hAnsi="Arial" w:cs="Arial"/>
          <w:color w:val="auto"/>
          <w:sz w:val="24"/>
          <w:szCs w:val="24"/>
        </w:rPr>
        <w:t>ook</w:t>
      </w:r>
      <w:r w:rsidR="00A74D76" w:rsidRPr="00D33CD2">
        <w:rPr>
          <w:rStyle w:val="s1"/>
          <w:rFonts w:ascii="Arial" w:hAnsi="Arial" w:cs="Arial"/>
          <w:color w:val="auto"/>
          <w:sz w:val="24"/>
          <w:szCs w:val="24"/>
        </w:rPr>
        <w:t>s in deafblind</w:t>
      </w:r>
      <w:r w:rsidR="00E2185A">
        <w:rPr>
          <w:rStyle w:val="s1"/>
          <w:rFonts w:ascii="Arial" w:hAnsi="Arial" w:cs="Arial"/>
          <w:color w:val="auto"/>
          <w:sz w:val="24"/>
          <w:szCs w:val="24"/>
        </w:rPr>
        <w:t xml:space="preserve"> community</w:t>
      </w:r>
      <w:r w:rsidR="00D71E44">
        <w:rPr>
          <w:rStyle w:val="s1"/>
          <w:rFonts w:ascii="Arial" w:hAnsi="Arial" w:cs="Arial"/>
          <w:color w:val="auto"/>
          <w:sz w:val="24"/>
          <w:szCs w:val="24"/>
        </w:rPr>
        <w:t>.</w:t>
      </w:r>
      <w:r w:rsidRPr="00D33CD2">
        <w:rPr>
          <w:rStyle w:val="s1"/>
          <w:rFonts w:ascii="Arial" w:hAnsi="Arial" w:cs="Arial"/>
          <w:color w:val="auto"/>
          <w:sz w:val="24"/>
          <w:szCs w:val="24"/>
        </w:rPr>
        <w:t xml:space="preserve"> D</w:t>
      </w:r>
      <w:r w:rsidR="00C34347" w:rsidRPr="00D33CD2">
        <w:rPr>
          <w:rStyle w:val="s1"/>
          <w:rFonts w:ascii="Arial" w:hAnsi="Arial" w:cs="Arial"/>
          <w:color w:val="auto"/>
          <w:sz w:val="24"/>
          <w:szCs w:val="24"/>
        </w:rPr>
        <w:t>eafblind community having difficulty with BARD.</w:t>
      </w:r>
    </w:p>
    <w:p w:rsidR="00C34347" w:rsidRPr="00D33CD2" w:rsidRDefault="00C34347" w:rsidP="00127053">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Response: Deferred to Mike’s report.</w:t>
      </w:r>
    </w:p>
    <w:p w:rsidR="00D71E44" w:rsidRDefault="00D71E44" w:rsidP="00D71E44">
      <w:pPr>
        <w:pStyle w:val="p1"/>
        <w:ind w:left="720"/>
        <w:rPr>
          <w:rStyle w:val="s1"/>
          <w:rFonts w:ascii="Arial" w:hAnsi="Arial" w:cs="Arial"/>
          <w:color w:val="auto"/>
          <w:sz w:val="24"/>
          <w:szCs w:val="24"/>
        </w:rPr>
      </w:pPr>
    </w:p>
    <w:p w:rsidR="00A74D76" w:rsidRPr="00D33CD2" w:rsidRDefault="00D71E44" w:rsidP="002D1182">
      <w:pPr>
        <w:pStyle w:val="p1"/>
        <w:numPr>
          <w:ilvl w:val="0"/>
          <w:numId w:val="5"/>
        </w:numPr>
        <w:rPr>
          <w:rStyle w:val="s1"/>
          <w:rFonts w:ascii="Arial" w:hAnsi="Arial" w:cs="Arial"/>
          <w:color w:val="auto"/>
          <w:sz w:val="24"/>
          <w:szCs w:val="24"/>
        </w:rPr>
      </w:pPr>
      <w:r>
        <w:rPr>
          <w:rStyle w:val="s1"/>
          <w:rFonts w:ascii="Arial" w:hAnsi="Arial" w:cs="Arial"/>
          <w:color w:val="auto"/>
          <w:sz w:val="24"/>
          <w:szCs w:val="24"/>
        </w:rPr>
        <w:t>Mike acknowledged</w:t>
      </w:r>
      <w:r w:rsidR="00C34347" w:rsidRPr="00D33CD2">
        <w:rPr>
          <w:rStyle w:val="s1"/>
          <w:rFonts w:ascii="Arial" w:hAnsi="Arial" w:cs="Arial"/>
          <w:color w:val="auto"/>
          <w:sz w:val="24"/>
          <w:szCs w:val="24"/>
        </w:rPr>
        <w:t xml:space="preserve"> that these were good questions for Greg to hear.</w:t>
      </w:r>
    </w:p>
    <w:p w:rsidR="00D71E44" w:rsidRDefault="007E3244" w:rsidP="00D71E44">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 xml:space="preserve">Margie </w:t>
      </w:r>
      <w:r w:rsidR="005563AC" w:rsidRPr="00D33CD2">
        <w:rPr>
          <w:rStyle w:val="s1"/>
          <w:rFonts w:ascii="Arial" w:hAnsi="Arial" w:cs="Arial"/>
          <w:color w:val="auto"/>
          <w:sz w:val="24"/>
          <w:szCs w:val="24"/>
        </w:rPr>
        <w:t xml:space="preserve">noted </w:t>
      </w:r>
      <w:r w:rsidRPr="00D33CD2">
        <w:rPr>
          <w:rStyle w:val="s1"/>
          <w:rFonts w:ascii="Arial" w:hAnsi="Arial" w:cs="Arial"/>
          <w:color w:val="auto"/>
          <w:sz w:val="24"/>
          <w:szCs w:val="24"/>
        </w:rPr>
        <w:t>to Greg</w:t>
      </w:r>
      <w:r w:rsidR="005563AC" w:rsidRPr="00D33CD2">
        <w:rPr>
          <w:rStyle w:val="s1"/>
          <w:rFonts w:ascii="Arial" w:hAnsi="Arial" w:cs="Arial"/>
          <w:color w:val="auto"/>
          <w:sz w:val="24"/>
          <w:szCs w:val="24"/>
        </w:rPr>
        <w:t>: that she w</w:t>
      </w:r>
      <w:r w:rsidRPr="00D33CD2">
        <w:rPr>
          <w:rStyle w:val="s1"/>
          <w:rFonts w:ascii="Arial" w:hAnsi="Arial" w:cs="Arial"/>
          <w:color w:val="auto"/>
          <w:sz w:val="24"/>
          <w:szCs w:val="24"/>
        </w:rPr>
        <w:t xml:space="preserve">as pleased, amazed, with all books with library has with </w:t>
      </w:r>
      <w:r w:rsidR="005563AC" w:rsidRPr="00D33CD2">
        <w:rPr>
          <w:rStyle w:val="s1"/>
          <w:rFonts w:ascii="Arial" w:hAnsi="Arial" w:cs="Arial"/>
          <w:color w:val="auto"/>
          <w:sz w:val="24"/>
          <w:szCs w:val="24"/>
        </w:rPr>
        <w:t xml:space="preserve">specific </w:t>
      </w:r>
      <w:r w:rsidR="00D71E44">
        <w:rPr>
          <w:rStyle w:val="s1"/>
          <w:rFonts w:ascii="Arial" w:hAnsi="Arial" w:cs="Arial"/>
          <w:color w:val="auto"/>
          <w:sz w:val="24"/>
          <w:szCs w:val="24"/>
        </w:rPr>
        <w:t>topic she is dealing with.</w:t>
      </w:r>
    </w:p>
    <w:p w:rsidR="00D71E44" w:rsidRDefault="00D71E44" w:rsidP="00D71E44">
      <w:pPr>
        <w:pStyle w:val="p1"/>
        <w:ind w:left="720"/>
        <w:rPr>
          <w:rStyle w:val="s1"/>
          <w:rFonts w:ascii="Arial" w:hAnsi="Arial" w:cs="Arial"/>
          <w:color w:val="auto"/>
          <w:sz w:val="24"/>
          <w:szCs w:val="24"/>
        </w:rPr>
      </w:pPr>
    </w:p>
    <w:p w:rsidR="007E3244" w:rsidRPr="00D71E44" w:rsidRDefault="005563AC" w:rsidP="00D71E44">
      <w:pPr>
        <w:pStyle w:val="p1"/>
        <w:numPr>
          <w:ilvl w:val="0"/>
          <w:numId w:val="5"/>
        </w:numPr>
        <w:rPr>
          <w:rFonts w:ascii="Arial" w:hAnsi="Arial" w:cs="Arial"/>
          <w:color w:val="auto"/>
          <w:sz w:val="24"/>
          <w:szCs w:val="24"/>
        </w:rPr>
      </w:pPr>
      <w:r w:rsidRPr="00D71E44">
        <w:rPr>
          <w:rFonts w:ascii="Arial" w:hAnsi="Arial" w:cs="Arial"/>
          <w:color w:val="auto"/>
          <w:sz w:val="24"/>
          <w:szCs w:val="24"/>
        </w:rPr>
        <w:t xml:space="preserve">Karen asked a general outreach question to Greg regarding resources to be provided for </w:t>
      </w:r>
      <w:r w:rsidR="00D71E44">
        <w:rPr>
          <w:rFonts w:ascii="Arial" w:hAnsi="Arial" w:cs="Arial"/>
          <w:color w:val="auto"/>
          <w:sz w:val="24"/>
          <w:szCs w:val="24"/>
        </w:rPr>
        <w:t>outreach, etc.</w:t>
      </w:r>
    </w:p>
    <w:p w:rsidR="00D71E44" w:rsidRDefault="005563AC" w:rsidP="00D71E44">
      <w:pPr>
        <w:pStyle w:val="p2"/>
        <w:ind w:left="720"/>
        <w:rPr>
          <w:rFonts w:ascii="Arial" w:hAnsi="Arial" w:cs="Arial"/>
          <w:color w:val="auto"/>
          <w:sz w:val="24"/>
          <w:szCs w:val="24"/>
        </w:rPr>
      </w:pPr>
      <w:r w:rsidRPr="00D33CD2">
        <w:rPr>
          <w:rFonts w:ascii="Arial" w:hAnsi="Arial" w:cs="Arial"/>
          <w:color w:val="auto"/>
          <w:sz w:val="24"/>
          <w:szCs w:val="24"/>
        </w:rPr>
        <w:t>- Greg</w:t>
      </w:r>
      <w:r w:rsidR="009C2A5C" w:rsidRPr="00D33CD2">
        <w:rPr>
          <w:rFonts w:ascii="Arial" w:hAnsi="Arial" w:cs="Arial"/>
          <w:color w:val="auto"/>
          <w:sz w:val="24"/>
          <w:szCs w:val="24"/>
        </w:rPr>
        <w:t xml:space="preserve"> discussed some examples i.e. having only so much money available. Example was that of assisting the State Lands Commission to help via the Library </w:t>
      </w:r>
      <w:r w:rsidR="00D71E44">
        <w:rPr>
          <w:rFonts w:ascii="Arial" w:hAnsi="Arial" w:cs="Arial"/>
          <w:color w:val="auto"/>
          <w:sz w:val="24"/>
          <w:szCs w:val="24"/>
        </w:rPr>
        <w:t xml:space="preserve">to </w:t>
      </w:r>
      <w:r w:rsidR="009C2A5C" w:rsidRPr="00D33CD2">
        <w:rPr>
          <w:rFonts w:ascii="Arial" w:hAnsi="Arial" w:cs="Arial"/>
          <w:color w:val="auto"/>
          <w:sz w:val="24"/>
          <w:szCs w:val="24"/>
        </w:rPr>
        <w:t xml:space="preserve">digitize </w:t>
      </w:r>
      <w:r w:rsidR="0001451C" w:rsidRPr="00D33CD2">
        <w:rPr>
          <w:rFonts w:ascii="Arial" w:hAnsi="Arial" w:cs="Arial"/>
          <w:color w:val="auto"/>
          <w:sz w:val="24"/>
          <w:szCs w:val="24"/>
        </w:rPr>
        <w:t>old brittle maps. Library only had limited funds to digitize some but not all maps. It comes down to prioritizing and demand.</w:t>
      </w:r>
    </w:p>
    <w:p w:rsidR="007E3244" w:rsidRPr="00D33CD2" w:rsidRDefault="0001451C" w:rsidP="00D71E44">
      <w:pPr>
        <w:pStyle w:val="p2"/>
        <w:ind w:left="720"/>
        <w:rPr>
          <w:rFonts w:ascii="Arial" w:hAnsi="Arial" w:cs="Arial"/>
          <w:color w:val="auto"/>
          <w:sz w:val="24"/>
          <w:szCs w:val="24"/>
        </w:rPr>
      </w:pPr>
      <w:r w:rsidRPr="00D33CD2">
        <w:rPr>
          <w:rFonts w:ascii="Arial" w:hAnsi="Arial" w:cs="Arial"/>
          <w:color w:val="auto"/>
          <w:sz w:val="24"/>
          <w:szCs w:val="24"/>
        </w:rPr>
        <w:t xml:space="preserve">- </w:t>
      </w:r>
      <w:r w:rsidR="007E3244" w:rsidRPr="00D33CD2">
        <w:rPr>
          <w:rStyle w:val="s1"/>
          <w:rFonts w:ascii="Arial" w:hAnsi="Arial" w:cs="Arial"/>
          <w:color w:val="auto"/>
          <w:sz w:val="24"/>
          <w:szCs w:val="24"/>
        </w:rPr>
        <w:t>Greg, when begin</w:t>
      </w:r>
      <w:r w:rsidRPr="00D33CD2">
        <w:rPr>
          <w:rStyle w:val="s1"/>
          <w:rFonts w:ascii="Arial" w:hAnsi="Arial" w:cs="Arial"/>
          <w:color w:val="auto"/>
          <w:sz w:val="24"/>
          <w:szCs w:val="24"/>
        </w:rPr>
        <w:t>ning</w:t>
      </w:r>
      <w:r w:rsidR="007E3244" w:rsidRPr="00D33CD2">
        <w:rPr>
          <w:rStyle w:val="s1"/>
          <w:rFonts w:ascii="Arial" w:hAnsi="Arial" w:cs="Arial"/>
          <w:color w:val="auto"/>
          <w:sz w:val="24"/>
          <w:szCs w:val="24"/>
        </w:rPr>
        <w:t xml:space="preserve"> a project, </w:t>
      </w:r>
      <w:r w:rsidRPr="00D33CD2">
        <w:rPr>
          <w:rStyle w:val="s1"/>
          <w:rFonts w:ascii="Arial" w:hAnsi="Arial" w:cs="Arial"/>
          <w:color w:val="auto"/>
          <w:sz w:val="24"/>
          <w:szCs w:val="24"/>
        </w:rPr>
        <w:t xml:space="preserve">asks, </w:t>
      </w:r>
      <w:r w:rsidR="007E3244" w:rsidRPr="00D33CD2">
        <w:rPr>
          <w:rStyle w:val="s1"/>
          <w:rFonts w:ascii="Arial" w:hAnsi="Arial" w:cs="Arial"/>
          <w:color w:val="auto"/>
          <w:sz w:val="24"/>
          <w:szCs w:val="24"/>
        </w:rPr>
        <w:t>what</w:t>
      </w:r>
      <w:r w:rsidRPr="00D33CD2">
        <w:rPr>
          <w:rStyle w:val="s1"/>
          <w:rFonts w:ascii="Arial" w:hAnsi="Arial" w:cs="Arial"/>
          <w:color w:val="auto"/>
          <w:sz w:val="24"/>
          <w:szCs w:val="24"/>
        </w:rPr>
        <w:t>’</w:t>
      </w:r>
      <w:r w:rsidR="007E3244" w:rsidRPr="00D33CD2">
        <w:rPr>
          <w:rStyle w:val="s1"/>
          <w:rFonts w:ascii="Arial" w:hAnsi="Arial" w:cs="Arial"/>
          <w:color w:val="auto"/>
          <w:sz w:val="24"/>
          <w:szCs w:val="24"/>
        </w:rPr>
        <w:t>s the landscape, conditions that exist, get</w:t>
      </w:r>
      <w:r w:rsidR="003D0A31" w:rsidRPr="00D33CD2">
        <w:rPr>
          <w:rStyle w:val="s1"/>
          <w:rFonts w:ascii="Arial" w:hAnsi="Arial" w:cs="Arial"/>
          <w:color w:val="auto"/>
          <w:sz w:val="24"/>
          <w:szCs w:val="24"/>
        </w:rPr>
        <w:t xml:space="preserve">ting from </w:t>
      </w:r>
      <w:r w:rsidR="007E3244" w:rsidRPr="00D33CD2">
        <w:rPr>
          <w:rStyle w:val="s1"/>
          <w:rFonts w:ascii="Arial" w:hAnsi="Arial" w:cs="Arial"/>
          <w:color w:val="auto"/>
          <w:sz w:val="24"/>
          <w:szCs w:val="24"/>
        </w:rPr>
        <w:t>point A to point B.</w:t>
      </w:r>
    </w:p>
    <w:p w:rsidR="007E3244" w:rsidRPr="00D33CD2" w:rsidRDefault="0001451C" w:rsidP="00F57882">
      <w:pPr>
        <w:pStyle w:val="p1"/>
        <w:ind w:firstLine="720"/>
        <w:rPr>
          <w:rFonts w:ascii="Arial" w:hAnsi="Arial" w:cs="Arial"/>
          <w:color w:val="auto"/>
          <w:sz w:val="24"/>
          <w:szCs w:val="24"/>
        </w:rPr>
      </w:pPr>
      <w:r w:rsidRPr="00D33CD2">
        <w:rPr>
          <w:rStyle w:val="s1"/>
          <w:rFonts w:ascii="Arial" w:hAnsi="Arial" w:cs="Arial"/>
          <w:color w:val="auto"/>
          <w:sz w:val="24"/>
          <w:szCs w:val="24"/>
        </w:rPr>
        <w:t xml:space="preserve">- </w:t>
      </w:r>
      <w:r w:rsidR="007E3244" w:rsidRPr="00D33CD2">
        <w:rPr>
          <w:rStyle w:val="s1"/>
          <w:rFonts w:ascii="Arial" w:hAnsi="Arial" w:cs="Arial"/>
          <w:color w:val="auto"/>
          <w:sz w:val="24"/>
          <w:szCs w:val="24"/>
        </w:rPr>
        <w:t xml:space="preserve">How do we </w:t>
      </w:r>
      <w:r w:rsidRPr="00D33CD2">
        <w:rPr>
          <w:rStyle w:val="s1"/>
          <w:rFonts w:ascii="Arial" w:hAnsi="Arial" w:cs="Arial"/>
          <w:color w:val="auto"/>
          <w:sz w:val="24"/>
          <w:szCs w:val="24"/>
        </w:rPr>
        <w:t xml:space="preserve">identify </w:t>
      </w:r>
      <w:r w:rsidR="007E3244" w:rsidRPr="00D33CD2">
        <w:rPr>
          <w:rStyle w:val="s1"/>
          <w:rFonts w:ascii="Arial" w:hAnsi="Arial" w:cs="Arial"/>
          <w:color w:val="auto"/>
          <w:sz w:val="24"/>
          <w:szCs w:val="24"/>
        </w:rPr>
        <w:t>most promising options,</w:t>
      </w:r>
    </w:p>
    <w:p w:rsidR="00D71E44" w:rsidRDefault="0001451C" w:rsidP="005305C0">
      <w:pPr>
        <w:pStyle w:val="p2"/>
        <w:ind w:firstLine="720"/>
        <w:rPr>
          <w:rStyle w:val="s1"/>
          <w:rFonts w:ascii="Arial" w:hAnsi="Arial" w:cs="Arial"/>
          <w:color w:val="auto"/>
          <w:sz w:val="24"/>
          <w:szCs w:val="24"/>
        </w:rPr>
      </w:pPr>
      <w:r w:rsidRPr="00D33CD2">
        <w:rPr>
          <w:rFonts w:ascii="Arial" w:hAnsi="Arial" w:cs="Arial"/>
          <w:color w:val="auto"/>
          <w:sz w:val="24"/>
          <w:szCs w:val="24"/>
        </w:rPr>
        <w:t xml:space="preserve">- </w:t>
      </w:r>
      <w:r w:rsidR="00D71E44">
        <w:rPr>
          <w:rStyle w:val="s1"/>
          <w:rFonts w:ascii="Arial" w:hAnsi="Arial" w:cs="Arial"/>
          <w:color w:val="auto"/>
          <w:sz w:val="24"/>
          <w:szCs w:val="24"/>
        </w:rPr>
        <w:t>Gil</w:t>
      </w:r>
      <w:r w:rsidR="007E3244" w:rsidRPr="00D33CD2">
        <w:rPr>
          <w:rStyle w:val="s1"/>
          <w:rFonts w:ascii="Arial" w:hAnsi="Arial" w:cs="Arial"/>
          <w:color w:val="auto"/>
          <w:sz w:val="24"/>
          <w:szCs w:val="24"/>
        </w:rPr>
        <w:t xml:space="preserve"> </w:t>
      </w:r>
      <w:r w:rsidRPr="00D33CD2">
        <w:rPr>
          <w:rStyle w:val="s1"/>
          <w:rFonts w:ascii="Arial" w:hAnsi="Arial" w:cs="Arial"/>
          <w:color w:val="auto"/>
          <w:sz w:val="24"/>
          <w:szCs w:val="24"/>
        </w:rPr>
        <w:t>inquired</w:t>
      </w:r>
      <w:r w:rsidR="00A74D76" w:rsidRPr="00D33CD2">
        <w:rPr>
          <w:rStyle w:val="s1"/>
          <w:rFonts w:ascii="Arial" w:hAnsi="Arial" w:cs="Arial"/>
          <w:color w:val="auto"/>
          <w:sz w:val="24"/>
          <w:szCs w:val="24"/>
        </w:rPr>
        <w:t xml:space="preserve">, </w:t>
      </w:r>
      <w:r w:rsidRPr="00D33CD2">
        <w:rPr>
          <w:rStyle w:val="s1"/>
          <w:rFonts w:ascii="Arial" w:hAnsi="Arial" w:cs="Arial"/>
          <w:color w:val="auto"/>
          <w:sz w:val="24"/>
          <w:szCs w:val="24"/>
        </w:rPr>
        <w:t xml:space="preserve">Can </w:t>
      </w:r>
      <w:r w:rsidR="007E3244" w:rsidRPr="00D33CD2">
        <w:rPr>
          <w:rStyle w:val="s1"/>
          <w:rFonts w:ascii="Arial" w:hAnsi="Arial" w:cs="Arial"/>
          <w:color w:val="auto"/>
          <w:sz w:val="24"/>
          <w:szCs w:val="24"/>
        </w:rPr>
        <w:t>Council</w:t>
      </w:r>
      <w:r w:rsidRPr="00D33CD2">
        <w:rPr>
          <w:rStyle w:val="s1"/>
          <w:rFonts w:ascii="Arial" w:hAnsi="Arial" w:cs="Arial"/>
          <w:color w:val="auto"/>
          <w:sz w:val="24"/>
          <w:szCs w:val="24"/>
        </w:rPr>
        <w:t xml:space="preserve"> </w:t>
      </w:r>
      <w:r w:rsidR="007E3244" w:rsidRPr="00D33CD2">
        <w:rPr>
          <w:rStyle w:val="s1"/>
          <w:rFonts w:ascii="Arial" w:hAnsi="Arial" w:cs="Arial"/>
          <w:color w:val="auto"/>
          <w:sz w:val="24"/>
          <w:szCs w:val="24"/>
        </w:rPr>
        <w:t>lobby legislators for more staff</w:t>
      </w:r>
      <w:r w:rsidRPr="00D33CD2">
        <w:rPr>
          <w:rStyle w:val="s1"/>
          <w:rFonts w:ascii="Arial" w:hAnsi="Arial" w:cs="Arial"/>
          <w:color w:val="auto"/>
          <w:sz w:val="24"/>
          <w:szCs w:val="24"/>
        </w:rPr>
        <w:t>, resources</w:t>
      </w:r>
      <w:r w:rsidR="00D71E44">
        <w:rPr>
          <w:rStyle w:val="s1"/>
          <w:rFonts w:ascii="Arial" w:hAnsi="Arial" w:cs="Arial"/>
          <w:color w:val="auto"/>
          <w:sz w:val="24"/>
          <w:szCs w:val="24"/>
        </w:rPr>
        <w:t>?</w:t>
      </w:r>
    </w:p>
    <w:p w:rsidR="007E3244" w:rsidRPr="00D33CD2" w:rsidRDefault="00A74D76" w:rsidP="005305C0">
      <w:pPr>
        <w:pStyle w:val="p2"/>
        <w:ind w:firstLine="720"/>
        <w:rPr>
          <w:rStyle w:val="s1"/>
          <w:rFonts w:ascii="Arial" w:hAnsi="Arial" w:cs="Arial"/>
          <w:color w:val="auto"/>
          <w:sz w:val="24"/>
          <w:szCs w:val="24"/>
        </w:rPr>
      </w:pPr>
      <w:r w:rsidRPr="00D33CD2">
        <w:rPr>
          <w:rStyle w:val="s1"/>
          <w:rFonts w:ascii="Arial" w:hAnsi="Arial" w:cs="Arial"/>
          <w:color w:val="auto"/>
          <w:sz w:val="24"/>
          <w:szCs w:val="24"/>
        </w:rPr>
        <w:t xml:space="preserve">- </w:t>
      </w:r>
      <w:r w:rsidR="007E3244" w:rsidRPr="00D33CD2">
        <w:rPr>
          <w:rStyle w:val="s1"/>
          <w:rFonts w:ascii="Arial" w:hAnsi="Arial" w:cs="Arial"/>
          <w:color w:val="auto"/>
          <w:sz w:val="24"/>
          <w:szCs w:val="24"/>
        </w:rPr>
        <w:t>Greg</w:t>
      </w:r>
      <w:r w:rsidR="0001451C" w:rsidRPr="00D33CD2">
        <w:rPr>
          <w:rStyle w:val="s1"/>
          <w:rFonts w:ascii="Arial" w:hAnsi="Arial" w:cs="Arial"/>
          <w:color w:val="auto"/>
          <w:sz w:val="24"/>
          <w:szCs w:val="24"/>
        </w:rPr>
        <w:t xml:space="preserve"> noted that</w:t>
      </w:r>
      <w:r w:rsidR="007E3244" w:rsidRPr="00D33CD2">
        <w:rPr>
          <w:rStyle w:val="s1"/>
          <w:rFonts w:ascii="Arial" w:hAnsi="Arial" w:cs="Arial"/>
          <w:color w:val="auto"/>
          <w:sz w:val="24"/>
          <w:szCs w:val="24"/>
        </w:rPr>
        <w:t xml:space="preserve"> anyone in room as concerned resident, who may be a memb</w:t>
      </w:r>
      <w:r w:rsidR="003D0A31" w:rsidRPr="00D33CD2">
        <w:rPr>
          <w:rStyle w:val="s1"/>
          <w:rFonts w:ascii="Arial" w:hAnsi="Arial" w:cs="Arial"/>
          <w:color w:val="auto"/>
          <w:sz w:val="24"/>
          <w:szCs w:val="24"/>
        </w:rPr>
        <w:t>e</w:t>
      </w:r>
      <w:r w:rsidR="007E3244" w:rsidRPr="00D33CD2">
        <w:rPr>
          <w:rStyle w:val="s1"/>
          <w:rFonts w:ascii="Arial" w:hAnsi="Arial" w:cs="Arial"/>
          <w:color w:val="auto"/>
          <w:sz w:val="24"/>
          <w:szCs w:val="24"/>
        </w:rPr>
        <w:t xml:space="preserve">r </w:t>
      </w:r>
      <w:r w:rsidR="00D71E44">
        <w:rPr>
          <w:rStyle w:val="s1"/>
          <w:rFonts w:ascii="Arial" w:hAnsi="Arial" w:cs="Arial"/>
          <w:color w:val="auto"/>
          <w:sz w:val="24"/>
          <w:szCs w:val="24"/>
        </w:rPr>
        <w:t xml:space="preserve">     </w:t>
      </w:r>
      <w:r w:rsidR="00D71E44">
        <w:rPr>
          <w:rStyle w:val="s1"/>
          <w:rFonts w:ascii="Arial" w:hAnsi="Arial" w:cs="Arial"/>
          <w:color w:val="auto"/>
          <w:sz w:val="24"/>
          <w:szCs w:val="24"/>
        </w:rPr>
        <w:tab/>
      </w:r>
      <w:r w:rsidR="007E3244" w:rsidRPr="00D33CD2">
        <w:rPr>
          <w:rStyle w:val="s1"/>
          <w:rFonts w:ascii="Arial" w:hAnsi="Arial" w:cs="Arial"/>
          <w:color w:val="auto"/>
          <w:sz w:val="24"/>
          <w:szCs w:val="24"/>
        </w:rPr>
        <w:t xml:space="preserve">of </w:t>
      </w:r>
      <w:r w:rsidR="005305C0" w:rsidRPr="00D33CD2">
        <w:rPr>
          <w:rStyle w:val="s1"/>
          <w:rFonts w:ascii="Arial" w:hAnsi="Arial" w:cs="Arial"/>
          <w:color w:val="auto"/>
          <w:sz w:val="24"/>
          <w:szCs w:val="24"/>
        </w:rPr>
        <w:t>B</w:t>
      </w:r>
      <w:r w:rsidR="0001451C" w:rsidRPr="00D33CD2">
        <w:rPr>
          <w:rStyle w:val="s1"/>
          <w:rFonts w:ascii="Arial" w:hAnsi="Arial" w:cs="Arial"/>
          <w:color w:val="auto"/>
          <w:sz w:val="24"/>
          <w:szCs w:val="24"/>
        </w:rPr>
        <w:t>U</w:t>
      </w:r>
      <w:r w:rsidR="007E3244" w:rsidRPr="00D33CD2">
        <w:rPr>
          <w:rStyle w:val="s1"/>
          <w:rFonts w:ascii="Arial" w:hAnsi="Arial" w:cs="Arial"/>
          <w:color w:val="auto"/>
          <w:sz w:val="24"/>
          <w:szCs w:val="24"/>
        </w:rPr>
        <w:t xml:space="preserve">AC </w:t>
      </w:r>
      <w:r w:rsidR="0001451C" w:rsidRPr="00D33CD2">
        <w:rPr>
          <w:rStyle w:val="s1"/>
          <w:rFonts w:ascii="Arial" w:hAnsi="Arial" w:cs="Arial"/>
          <w:color w:val="auto"/>
          <w:sz w:val="24"/>
          <w:szCs w:val="24"/>
        </w:rPr>
        <w:t xml:space="preserve">can </w:t>
      </w:r>
      <w:r w:rsidR="007E3244" w:rsidRPr="00D33CD2">
        <w:rPr>
          <w:rStyle w:val="s1"/>
          <w:rFonts w:ascii="Arial" w:hAnsi="Arial" w:cs="Arial"/>
          <w:color w:val="auto"/>
          <w:sz w:val="24"/>
          <w:szCs w:val="24"/>
        </w:rPr>
        <w:t>writ</w:t>
      </w:r>
      <w:r w:rsidR="0001451C" w:rsidRPr="00D33CD2">
        <w:rPr>
          <w:rStyle w:val="s1"/>
          <w:rFonts w:ascii="Arial" w:hAnsi="Arial" w:cs="Arial"/>
          <w:color w:val="auto"/>
          <w:sz w:val="24"/>
          <w:szCs w:val="24"/>
        </w:rPr>
        <w:t>e</w:t>
      </w:r>
      <w:r w:rsidR="007E3244" w:rsidRPr="00D33CD2">
        <w:rPr>
          <w:rStyle w:val="s1"/>
          <w:rFonts w:ascii="Arial" w:hAnsi="Arial" w:cs="Arial"/>
          <w:color w:val="auto"/>
          <w:sz w:val="24"/>
          <w:szCs w:val="24"/>
        </w:rPr>
        <w:t xml:space="preserve"> to </w:t>
      </w:r>
      <w:r w:rsidR="0001451C" w:rsidRPr="00D33CD2">
        <w:rPr>
          <w:rStyle w:val="s1"/>
          <w:rFonts w:ascii="Arial" w:hAnsi="Arial" w:cs="Arial"/>
          <w:color w:val="auto"/>
          <w:sz w:val="24"/>
          <w:szCs w:val="24"/>
        </w:rPr>
        <w:t xml:space="preserve">their </w:t>
      </w:r>
      <w:r w:rsidR="007E3244" w:rsidRPr="00D33CD2">
        <w:rPr>
          <w:rStyle w:val="s1"/>
          <w:rFonts w:ascii="Arial" w:hAnsi="Arial" w:cs="Arial"/>
          <w:color w:val="auto"/>
          <w:sz w:val="24"/>
          <w:szCs w:val="24"/>
        </w:rPr>
        <w:t>legislator for more funds to bring on more staff.</w:t>
      </w:r>
    </w:p>
    <w:p w:rsidR="0001451C" w:rsidRPr="00D33CD2" w:rsidRDefault="00A74D76" w:rsidP="00A74D76">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Staff b</w:t>
      </w:r>
      <w:r w:rsidR="007E3244" w:rsidRPr="00D33CD2">
        <w:rPr>
          <w:rStyle w:val="s1"/>
          <w:rFonts w:ascii="Arial" w:hAnsi="Arial" w:cs="Arial"/>
          <w:color w:val="auto"/>
          <w:sz w:val="24"/>
          <w:szCs w:val="24"/>
        </w:rPr>
        <w:t>elieves</w:t>
      </w:r>
      <w:r w:rsidR="0001451C" w:rsidRPr="00D33CD2">
        <w:rPr>
          <w:rStyle w:val="s1"/>
          <w:rFonts w:ascii="Arial" w:hAnsi="Arial" w:cs="Arial"/>
          <w:color w:val="auto"/>
          <w:sz w:val="24"/>
          <w:szCs w:val="24"/>
        </w:rPr>
        <w:t xml:space="preserve"> ok to advocate as </w:t>
      </w:r>
      <w:r w:rsidR="005305C0" w:rsidRPr="00D33CD2">
        <w:rPr>
          <w:rStyle w:val="s1"/>
          <w:rFonts w:ascii="Arial" w:hAnsi="Arial" w:cs="Arial"/>
          <w:color w:val="auto"/>
          <w:sz w:val="24"/>
          <w:szCs w:val="24"/>
        </w:rPr>
        <w:t>B</w:t>
      </w:r>
      <w:r w:rsidR="0001451C" w:rsidRPr="00D33CD2">
        <w:rPr>
          <w:rStyle w:val="s1"/>
          <w:rFonts w:ascii="Arial" w:hAnsi="Arial" w:cs="Arial"/>
          <w:color w:val="auto"/>
          <w:sz w:val="24"/>
          <w:szCs w:val="24"/>
        </w:rPr>
        <w:t xml:space="preserve">UAC member and there being no ramifications </w:t>
      </w:r>
      <w:r w:rsidR="0024334B" w:rsidRPr="00D33CD2">
        <w:rPr>
          <w:rStyle w:val="s1"/>
          <w:rFonts w:ascii="Arial" w:hAnsi="Arial" w:cs="Arial"/>
          <w:color w:val="auto"/>
          <w:sz w:val="24"/>
          <w:szCs w:val="24"/>
        </w:rPr>
        <w:t>or,</w:t>
      </w:r>
      <w:r w:rsidR="0001451C" w:rsidRPr="00D33CD2">
        <w:rPr>
          <w:rStyle w:val="s1"/>
          <w:rFonts w:ascii="Arial" w:hAnsi="Arial" w:cs="Arial"/>
          <w:color w:val="auto"/>
          <w:sz w:val="24"/>
          <w:szCs w:val="24"/>
        </w:rPr>
        <w:t xml:space="preserve"> legal consequences.</w:t>
      </w:r>
    </w:p>
    <w:p w:rsidR="0001451C" w:rsidRPr="00D33CD2" w:rsidRDefault="0001451C" w:rsidP="00A74D76">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lastRenderedPageBreak/>
        <w:t>Discussion en</w:t>
      </w:r>
      <w:r w:rsidR="005305C0" w:rsidRPr="00D33CD2">
        <w:rPr>
          <w:rStyle w:val="s1"/>
          <w:rFonts w:ascii="Arial" w:hAnsi="Arial" w:cs="Arial"/>
          <w:color w:val="auto"/>
          <w:sz w:val="24"/>
          <w:szCs w:val="24"/>
        </w:rPr>
        <w:t>sued on how things were ru</w:t>
      </w:r>
      <w:r w:rsidRPr="00D33CD2">
        <w:rPr>
          <w:rStyle w:val="s1"/>
          <w:rFonts w:ascii="Arial" w:hAnsi="Arial" w:cs="Arial"/>
          <w:color w:val="auto"/>
          <w:sz w:val="24"/>
          <w:szCs w:val="24"/>
        </w:rPr>
        <w:t xml:space="preserve">n in the past and how former Library administration did not believe </w:t>
      </w:r>
      <w:r w:rsidR="005305C0" w:rsidRPr="00D33CD2">
        <w:rPr>
          <w:rStyle w:val="s1"/>
          <w:rFonts w:ascii="Arial" w:hAnsi="Arial" w:cs="Arial"/>
          <w:color w:val="auto"/>
          <w:sz w:val="24"/>
          <w:szCs w:val="24"/>
        </w:rPr>
        <w:t>B</w:t>
      </w:r>
      <w:r w:rsidRPr="00D33CD2">
        <w:rPr>
          <w:rStyle w:val="s1"/>
          <w:rFonts w:ascii="Arial" w:hAnsi="Arial" w:cs="Arial"/>
          <w:color w:val="auto"/>
          <w:sz w:val="24"/>
          <w:szCs w:val="24"/>
        </w:rPr>
        <w:t xml:space="preserve">UAC members could advocate with their </w:t>
      </w:r>
      <w:r w:rsidR="005305C0" w:rsidRPr="00D33CD2">
        <w:rPr>
          <w:rStyle w:val="s1"/>
          <w:rFonts w:ascii="Arial" w:hAnsi="Arial" w:cs="Arial"/>
          <w:color w:val="auto"/>
          <w:sz w:val="24"/>
          <w:szCs w:val="24"/>
        </w:rPr>
        <w:t xml:space="preserve">BUAC affiliation </w:t>
      </w:r>
      <w:r w:rsidR="00D655D0" w:rsidRPr="00D33CD2">
        <w:rPr>
          <w:rStyle w:val="s1"/>
          <w:rFonts w:ascii="Arial" w:hAnsi="Arial" w:cs="Arial"/>
          <w:color w:val="auto"/>
          <w:sz w:val="24"/>
          <w:szCs w:val="24"/>
        </w:rPr>
        <w:t>as it was perceived as conflict of interest.</w:t>
      </w:r>
    </w:p>
    <w:p w:rsidR="00D655D0" w:rsidRPr="00D33CD2" w:rsidRDefault="00D655D0" w:rsidP="00A74D76">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Greg and current administration does not believe this is and or should be an issue.</w:t>
      </w:r>
    </w:p>
    <w:p w:rsidR="00D655D0" w:rsidRPr="00D33CD2" w:rsidRDefault="003B0E8C" w:rsidP="00A74D76">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 xml:space="preserve">It was suggested </w:t>
      </w:r>
      <w:r w:rsidR="00D655D0" w:rsidRPr="00D33CD2">
        <w:rPr>
          <w:rStyle w:val="s1"/>
          <w:rFonts w:ascii="Arial" w:hAnsi="Arial" w:cs="Arial"/>
          <w:color w:val="auto"/>
          <w:sz w:val="24"/>
          <w:szCs w:val="24"/>
        </w:rPr>
        <w:t xml:space="preserve">that </w:t>
      </w:r>
      <w:r w:rsidR="005305C0" w:rsidRPr="00D33CD2">
        <w:rPr>
          <w:rStyle w:val="s1"/>
          <w:rFonts w:ascii="Arial" w:hAnsi="Arial" w:cs="Arial"/>
          <w:color w:val="auto"/>
          <w:sz w:val="24"/>
          <w:szCs w:val="24"/>
        </w:rPr>
        <w:t>B</w:t>
      </w:r>
      <w:r w:rsidR="00D655D0" w:rsidRPr="00D33CD2">
        <w:rPr>
          <w:rStyle w:val="s1"/>
          <w:rFonts w:ascii="Arial" w:hAnsi="Arial" w:cs="Arial"/>
          <w:color w:val="auto"/>
          <w:sz w:val="24"/>
          <w:szCs w:val="24"/>
        </w:rPr>
        <w:t>UAC writing and lobbying legislators with one message vs. several messages may be most effective to get points across to legislative body.</w:t>
      </w:r>
    </w:p>
    <w:p w:rsidR="003B0E8C" w:rsidRPr="00D33CD2" w:rsidRDefault="003B0E8C" w:rsidP="00321FF9">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 xml:space="preserve">Comparison of how other local and state legislative administrations and bodies work </w:t>
      </w:r>
      <w:r w:rsidR="003D0A31" w:rsidRPr="00D33CD2">
        <w:rPr>
          <w:rStyle w:val="s1"/>
          <w:rFonts w:ascii="Arial" w:hAnsi="Arial" w:cs="Arial"/>
          <w:color w:val="auto"/>
          <w:sz w:val="24"/>
          <w:szCs w:val="24"/>
        </w:rPr>
        <w:t xml:space="preserve">was discussed and </w:t>
      </w:r>
      <w:r w:rsidRPr="00D33CD2">
        <w:rPr>
          <w:rStyle w:val="s1"/>
          <w:rFonts w:ascii="Arial" w:hAnsi="Arial" w:cs="Arial"/>
          <w:color w:val="auto"/>
          <w:sz w:val="24"/>
          <w:szCs w:val="24"/>
        </w:rPr>
        <w:t>appear to allow advisory bodies to advocate.</w:t>
      </w:r>
    </w:p>
    <w:p w:rsidR="00D80127" w:rsidRPr="00D33CD2" w:rsidRDefault="00D80127" w:rsidP="00D80127">
      <w:pPr>
        <w:pStyle w:val="p1"/>
        <w:rPr>
          <w:rStyle w:val="s1"/>
          <w:rFonts w:ascii="Arial" w:hAnsi="Arial" w:cs="Arial"/>
          <w:color w:val="auto"/>
          <w:sz w:val="24"/>
          <w:szCs w:val="24"/>
        </w:rPr>
      </w:pPr>
    </w:p>
    <w:p w:rsidR="003B0E8C" w:rsidRPr="00D33CD2" w:rsidRDefault="003B0E8C" w:rsidP="00D80127">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It was clarified that per a question asked that 90%, not 100% of funding for library comes from Federal government.</w:t>
      </w:r>
    </w:p>
    <w:p w:rsidR="007E3244" w:rsidRPr="00D33CD2" w:rsidRDefault="003B0E8C" w:rsidP="00D80127">
      <w:pPr>
        <w:pStyle w:val="p2"/>
        <w:numPr>
          <w:ilvl w:val="0"/>
          <w:numId w:val="5"/>
        </w:numPr>
        <w:rPr>
          <w:rFonts w:ascii="Arial" w:hAnsi="Arial" w:cs="Arial"/>
          <w:color w:val="auto"/>
          <w:sz w:val="24"/>
          <w:szCs w:val="24"/>
        </w:rPr>
      </w:pPr>
      <w:r w:rsidRPr="00D33CD2">
        <w:rPr>
          <w:rFonts w:ascii="Arial" w:hAnsi="Arial" w:cs="Arial"/>
          <w:color w:val="auto"/>
          <w:sz w:val="24"/>
          <w:szCs w:val="24"/>
        </w:rPr>
        <w:t>Gil noted that per this discussion and topic, both consumer groups, i.e. California Council of the Blind and National Federation of the Blind of California have significant clout and leverage with the state and advocacy to the legislative process.</w:t>
      </w:r>
    </w:p>
    <w:p w:rsidR="007E3244" w:rsidRPr="00D33CD2" w:rsidRDefault="007E3244" w:rsidP="00D80127">
      <w:pPr>
        <w:pStyle w:val="p1"/>
        <w:numPr>
          <w:ilvl w:val="0"/>
          <w:numId w:val="5"/>
        </w:numPr>
        <w:rPr>
          <w:rFonts w:ascii="Arial" w:hAnsi="Arial" w:cs="Arial"/>
          <w:color w:val="auto"/>
          <w:sz w:val="24"/>
          <w:szCs w:val="24"/>
        </w:rPr>
      </w:pPr>
      <w:r w:rsidRPr="00D33CD2">
        <w:rPr>
          <w:rStyle w:val="s1"/>
          <w:rFonts w:ascii="Arial" w:hAnsi="Arial" w:cs="Arial"/>
          <w:color w:val="auto"/>
          <w:sz w:val="24"/>
          <w:szCs w:val="24"/>
        </w:rPr>
        <w:t>Greg</w:t>
      </w:r>
      <w:r w:rsidR="003B0E8C" w:rsidRPr="00D33CD2">
        <w:rPr>
          <w:rStyle w:val="s1"/>
          <w:rFonts w:ascii="Arial" w:hAnsi="Arial" w:cs="Arial"/>
          <w:color w:val="auto"/>
          <w:sz w:val="24"/>
          <w:szCs w:val="24"/>
        </w:rPr>
        <w:t xml:space="preserve"> responded</w:t>
      </w:r>
      <w:r w:rsidRPr="00D33CD2">
        <w:rPr>
          <w:rStyle w:val="s1"/>
          <w:rFonts w:ascii="Arial" w:hAnsi="Arial" w:cs="Arial"/>
          <w:color w:val="auto"/>
          <w:sz w:val="24"/>
          <w:szCs w:val="24"/>
        </w:rPr>
        <w:t xml:space="preserve">: </w:t>
      </w:r>
      <w:r w:rsidR="003B0E8C" w:rsidRPr="00D33CD2">
        <w:rPr>
          <w:rStyle w:val="s1"/>
          <w:rFonts w:ascii="Arial" w:hAnsi="Arial" w:cs="Arial"/>
          <w:color w:val="auto"/>
          <w:sz w:val="24"/>
          <w:szCs w:val="24"/>
        </w:rPr>
        <w:t>S</w:t>
      </w:r>
      <w:r w:rsidRPr="00D33CD2">
        <w:rPr>
          <w:rStyle w:val="s1"/>
          <w:rFonts w:ascii="Arial" w:hAnsi="Arial" w:cs="Arial"/>
          <w:color w:val="auto"/>
          <w:sz w:val="24"/>
          <w:szCs w:val="24"/>
        </w:rPr>
        <w:t xml:space="preserve">uccessful </w:t>
      </w:r>
      <w:r w:rsidR="003B0E8C" w:rsidRPr="00D33CD2">
        <w:rPr>
          <w:rStyle w:val="s1"/>
          <w:rFonts w:ascii="Arial" w:hAnsi="Arial" w:cs="Arial"/>
          <w:color w:val="auto"/>
          <w:sz w:val="24"/>
          <w:szCs w:val="24"/>
        </w:rPr>
        <w:t>advocacy equals</w:t>
      </w:r>
      <w:r w:rsidRPr="00D33CD2">
        <w:rPr>
          <w:rStyle w:val="s1"/>
          <w:rFonts w:ascii="Arial" w:hAnsi="Arial" w:cs="Arial"/>
          <w:color w:val="auto"/>
          <w:sz w:val="24"/>
          <w:szCs w:val="24"/>
        </w:rPr>
        <w:t xml:space="preserve"> more </w:t>
      </w:r>
      <w:r w:rsidR="003B0E8C" w:rsidRPr="00D33CD2">
        <w:rPr>
          <w:rStyle w:val="s1"/>
          <w:rFonts w:ascii="Arial" w:hAnsi="Arial" w:cs="Arial"/>
          <w:color w:val="auto"/>
          <w:sz w:val="24"/>
          <w:szCs w:val="24"/>
        </w:rPr>
        <w:t>people</w:t>
      </w:r>
      <w:r w:rsidRPr="00D33CD2">
        <w:rPr>
          <w:rStyle w:val="s1"/>
          <w:rFonts w:ascii="Arial" w:hAnsi="Arial" w:cs="Arial"/>
          <w:color w:val="auto"/>
          <w:sz w:val="24"/>
          <w:szCs w:val="24"/>
        </w:rPr>
        <w:t xml:space="preserve"> saying the same, more allies, the stronger the message, likely to get</w:t>
      </w:r>
      <w:r w:rsidR="003B0E8C" w:rsidRPr="00D33CD2">
        <w:rPr>
          <w:rStyle w:val="s1"/>
          <w:rFonts w:ascii="Arial" w:hAnsi="Arial" w:cs="Arial"/>
          <w:color w:val="auto"/>
          <w:sz w:val="24"/>
          <w:szCs w:val="24"/>
        </w:rPr>
        <w:t xml:space="preserve"> positive resolution.</w:t>
      </w:r>
    </w:p>
    <w:p w:rsidR="007E3244" w:rsidRPr="00D33CD2" w:rsidRDefault="007E3244" w:rsidP="00D80127">
      <w:pPr>
        <w:pStyle w:val="p1"/>
        <w:numPr>
          <w:ilvl w:val="0"/>
          <w:numId w:val="5"/>
        </w:numPr>
        <w:rPr>
          <w:rFonts w:ascii="Arial" w:hAnsi="Arial" w:cs="Arial"/>
          <w:color w:val="auto"/>
          <w:sz w:val="24"/>
          <w:szCs w:val="24"/>
        </w:rPr>
      </w:pPr>
      <w:r w:rsidRPr="00D33CD2">
        <w:rPr>
          <w:rStyle w:val="s1"/>
          <w:rFonts w:ascii="Arial" w:hAnsi="Arial" w:cs="Arial"/>
          <w:color w:val="auto"/>
          <w:sz w:val="24"/>
          <w:szCs w:val="24"/>
        </w:rPr>
        <w:t>Mike</w:t>
      </w:r>
      <w:r w:rsidR="003B0E8C" w:rsidRPr="00D33CD2">
        <w:rPr>
          <w:rStyle w:val="s1"/>
          <w:rFonts w:ascii="Arial" w:hAnsi="Arial" w:cs="Arial"/>
          <w:color w:val="auto"/>
          <w:sz w:val="24"/>
          <w:szCs w:val="24"/>
        </w:rPr>
        <w:t xml:space="preserve"> </w:t>
      </w:r>
      <w:r w:rsidRPr="00D33CD2">
        <w:rPr>
          <w:rStyle w:val="s1"/>
          <w:rFonts w:ascii="Arial" w:hAnsi="Arial" w:cs="Arial"/>
          <w:color w:val="auto"/>
          <w:sz w:val="24"/>
          <w:szCs w:val="24"/>
        </w:rPr>
        <w:t>remind</w:t>
      </w:r>
      <w:r w:rsidR="003B0E8C" w:rsidRPr="00D33CD2">
        <w:rPr>
          <w:rStyle w:val="s1"/>
          <w:rFonts w:ascii="Arial" w:hAnsi="Arial" w:cs="Arial"/>
          <w:color w:val="auto"/>
          <w:sz w:val="24"/>
          <w:szCs w:val="24"/>
        </w:rPr>
        <w:t>ed all that</w:t>
      </w:r>
      <w:r w:rsidRPr="00D33CD2">
        <w:rPr>
          <w:rStyle w:val="s1"/>
          <w:rFonts w:ascii="Arial" w:hAnsi="Arial" w:cs="Arial"/>
          <w:color w:val="auto"/>
          <w:sz w:val="24"/>
          <w:szCs w:val="24"/>
        </w:rPr>
        <w:t xml:space="preserve"> we are 1 of 4 library networks in entire state,</w:t>
      </w:r>
      <w:r w:rsidR="003D0A31" w:rsidRPr="00D33CD2">
        <w:rPr>
          <w:rStyle w:val="s1"/>
          <w:rFonts w:ascii="Arial" w:hAnsi="Arial" w:cs="Arial"/>
          <w:color w:val="auto"/>
          <w:sz w:val="24"/>
          <w:szCs w:val="24"/>
        </w:rPr>
        <w:t xml:space="preserve"> </w:t>
      </w:r>
      <w:r w:rsidR="00C44428" w:rsidRPr="00D33CD2">
        <w:rPr>
          <w:rStyle w:val="s1"/>
          <w:rFonts w:ascii="Arial" w:hAnsi="Arial" w:cs="Arial"/>
          <w:color w:val="auto"/>
          <w:sz w:val="24"/>
          <w:szCs w:val="24"/>
        </w:rPr>
        <w:t>i.e. San Francisco, Braille Institute, Fresno and Braille &amp; Talking Book Library (Sacramento).</w:t>
      </w:r>
    </w:p>
    <w:p w:rsidR="007E3244" w:rsidRPr="00D33CD2" w:rsidRDefault="007E3244" w:rsidP="00D80127">
      <w:pPr>
        <w:pStyle w:val="p1"/>
        <w:numPr>
          <w:ilvl w:val="0"/>
          <w:numId w:val="5"/>
        </w:numPr>
        <w:rPr>
          <w:rFonts w:ascii="Arial" w:hAnsi="Arial" w:cs="Arial"/>
          <w:color w:val="auto"/>
          <w:sz w:val="24"/>
          <w:szCs w:val="24"/>
        </w:rPr>
      </w:pPr>
      <w:r w:rsidRPr="00D33CD2">
        <w:rPr>
          <w:rStyle w:val="s1"/>
          <w:rFonts w:ascii="Arial" w:hAnsi="Arial" w:cs="Arial"/>
          <w:color w:val="auto"/>
          <w:sz w:val="24"/>
          <w:szCs w:val="24"/>
        </w:rPr>
        <w:t>Mike</w:t>
      </w:r>
      <w:r w:rsidR="00061F0E" w:rsidRPr="00D33CD2">
        <w:rPr>
          <w:rStyle w:val="s1"/>
          <w:rFonts w:ascii="Arial" w:hAnsi="Arial" w:cs="Arial"/>
          <w:color w:val="auto"/>
          <w:sz w:val="24"/>
          <w:szCs w:val="24"/>
        </w:rPr>
        <w:t xml:space="preserve"> noted that BTBL </w:t>
      </w:r>
      <w:r w:rsidRPr="00D33CD2">
        <w:rPr>
          <w:rStyle w:val="s1"/>
          <w:rFonts w:ascii="Arial" w:hAnsi="Arial" w:cs="Arial"/>
          <w:color w:val="auto"/>
          <w:sz w:val="24"/>
          <w:szCs w:val="24"/>
        </w:rPr>
        <w:t>ha</w:t>
      </w:r>
      <w:r w:rsidR="0085123C" w:rsidRPr="00D33CD2">
        <w:rPr>
          <w:rStyle w:val="s1"/>
          <w:rFonts w:ascii="Arial" w:hAnsi="Arial" w:cs="Arial"/>
          <w:color w:val="auto"/>
          <w:sz w:val="24"/>
          <w:szCs w:val="24"/>
        </w:rPr>
        <w:t>s</w:t>
      </w:r>
      <w:r w:rsidRPr="00D33CD2">
        <w:rPr>
          <w:rStyle w:val="s1"/>
          <w:rFonts w:ascii="Arial" w:hAnsi="Arial" w:cs="Arial"/>
          <w:color w:val="auto"/>
          <w:sz w:val="24"/>
          <w:szCs w:val="24"/>
        </w:rPr>
        <w:t xml:space="preserve"> role to play, </w:t>
      </w:r>
      <w:r w:rsidR="00061F0E" w:rsidRPr="00D33CD2">
        <w:rPr>
          <w:rStyle w:val="s1"/>
          <w:rFonts w:ascii="Arial" w:hAnsi="Arial" w:cs="Arial"/>
          <w:color w:val="auto"/>
          <w:sz w:val="24"/>
          <w:szCs w:val="24"/>
        </w:rPr>
        <w:t>yet, state employees are restrained.</w:t>
      </w:r>
    </w:p>
    <w:p w:rsidR="00061F0E" w:rsidRPr="00D33CD2" w:rsidRDefault="00987FFC" w:rsidP="00363FC0">
      <w:pPr>
        <w:pStyle w:val="p1"/>
        <w:numPr>
          <w:ilvl w:val="0"/>
          <w:numId w:val="5"/>
        </w:numPr>
        <w:rPr>
          <w:rStyle w:val="s1"/>
          <w:rFonts w:ascii="Arial" w:hAnsi="Arial" w:cs="Arial"/>
          <w:color w:val="auto"/>
          <w:sz w:val="24"/>
          <w:szCs w:val="24"/>
        </w:rPr>
      </w:pPr>
      <w:r>
        <w:rPr>
          <w:rStyle w:val="s1"/>
          <w:rFonts w:ascii="Arial" w:hAnsi="Arial" w:cs="Arial"/>
          <w:color w:val="auto"/>
          <w:sz w:val="24"/>
          <w:szCs w:val="24"/>
        </w:rPr>
        <w:t>Al</w:t>
      </w:r>
      <w:r w:rsidR="007E3244" w:rsidRPr="00D33CD2">
        <w:rPr>
          <w:rStyle w:val="s1"/>
          <w:rFonts w:ascii="Arial" w:hAnsi="Arial" w:cs="Arial"/>
          <w:color w:val="auto"/>
          <w:sz w:val="24"/>
          <w:szCs w:val="24"/>
        </w:rPr>
        <w:t xml:space="preserve">an, </w:t>
      </w:r>
      <w:r w:rsidR="00061F0E" w:rsidRPr="00D33CD2">
        <w:rPr>
          <w:rStyle w:val="s1"/>
          <w:rFonts w:ascii="Arial" w:hAnsi="Arial" w:cs="Arial"/>
          <w:color w:val="auto"/>
          <w:sz w:val="24"/>
          <w:szCs w:val="24"/>
        </w:rPr>
        <w:t xml:space="preserve">asked about online vendor </w:t>
      </w:r>
      <w:r w:rsidR="007E3244" w:rsidRPr="00D33CD2">
        <w:rPr>
          <w:rStyle w:val="s1"/>
          <w:rFonts w:ascii="Arial" w:hAnsi="Arial" w:cs="Arial"/>
          <w:color w:val="auto"/>
          <w:sz w:val="24"/>
          <w:szCs w:val="24"/>
        </w:rPr>
        <w:t>catalog</w:t>
      </w:r>
      <w:r w:rsidR="00061F0E" w:rsidRPr="00D33CD2">
        <w:rPr>
          <w:rStyle w:val="s1"/>
          <w:rFonts w:ascii="Arial" w:hAnsi="Arial" w:cs="Arial"/>
          <w:color w:val="auto"/>
          <w:sz w:val="24"/>
          <w:szCs w:val="24"/>
        </w:rPr>
        <w:t xml:space="preserve"> matter and if BTBL can write regarding outstanding concerns.</w:t>
      </w:r>
    </w:p>
    <w:p w:rsidR="007E3244" w:rsidRPr="00D33CD2" w:rsidRDefault="007E3244" w:rsidP="00363FC0">
      <w:pPr>
        <w:pStyle w:val="p1"/>
        <w:numPr>
          <w:ilvl w:val="0"/>
          <w:numId w:val="5"/>
        </w:numPr>
        <w:rPr>
          <w:rFonts w:ascii="Arial" w:hAnsi="Arial" w:cs="Arial"/>
          <w:color w:val="auto"/>
          <w:sz w:val="24"/>
          <w:szCs w:val="24"/>
        </w:rPr>
      </w:pPr>
      <w:r w:rsidRPr="00D33CD2">
        <w:rPr>
          <w:rStyle w:val="s1"/>
          <w:rFonts w:ascii="Arial" w:hAnsi="Arial" w:cs="Arial"/>
          <w:color w:val="auto"/>
          <w:sz w:val="24"/>
          <w:szCs w:val="24"/>
        </w:rPr>
        <w:t>Greg</w:t>
      </w:r>
      <w:r w:rsidR="00061F0E" w:rsidRPr="00D33CD2">
        <w:rPr>
          <w:rStyle w:val="s1"/>
          <w:rFonts w:ascii="Arial" w:hAnsi="Arial" w:cs="Arial"/>
          <w:color w:val="auto"/>
          <w:sz w:val="24"/>
          <w:szCs w:val="24"/>
        </w:rPr>
        <w:t xml:space="preserve"> noted</w:t>
      </w:r>
      <w:r w:rsidR="00D71E44">
        <w:rPr>
          <w:rStyle w:val="s1"/>
          <w:rFonts w:ascii="Arial" w:hAnsi="Arial" w:cs="Arial"/>
          <w:color w:val="auto"/>
          <w:sz w:val="24"/>
          <w:szCs w:val="24"/>
        </w:rPr>
        <w:t xml:space="preserve"> </w:t>
      </w:r>
      <w:r w:rsidRPr="00D33CD2">
        <w:rPr>
          <w:rStyle w:val="s1"/>
          <w:rFonts w:ascii="Arial" w:hAnsi="Arial" w:cs="Arial"/>
          <w:color w:val="auto"/>
          <w:sz w:val="24"/>
          <w:szCs w:val="24"/>
        </w:rPr>
        <w:t>letter from BTBL or BTBL advisory group</w:t>
      </w:r>
      <w:r w:rsidR="00061F0E" w:rsidRPr="00D33CD2">
        <w:rPr>
          <w:rStyle w:val="s1"/>
          <w:rFonts w:ascii="Arial" w:hAnsi="Arial" w:cs="Arial"/>
          <w:color w:val="auto"/>
          <w:sz w:val="24"/>
          <w:szCs w:val="24"/>
        </w:rPr>
        <w:t xml:space="preserve"> could work.</w:t>
      </w:r>
    </w:p>
    <w:p w:rsidR="00CD0196" w:rsidRPr="00D33CD2" w:rsidRDefault="00CD0196" w:rsidP="00363FC0">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 xml:space="preserve">It was mentioned </w:t>
      </w:r>
      <w:r w:rsidR="00061F0E" w:rsidRPr="00D33CD2">
        <w:rPr>
          <w:rStyle w:val="s1"/>
          <w:rFonts w:ascii="Arial" w:hAnsi="Arial" w:cs="Arial"/>
          <w:color w:val="auto"/>
          <w:sz w:val="24"/>
          <w:szCs w:val="24"/>
        </w:rPr>
        <w:t>that</w:t>
      </w:r>
      <w:r w:rsidR="007E3244" w:rsidRPr="00D33CD2">
        <w:rPr>
          <w:rStyle w:val="s1"/>
          <w:rFonts w:ascii="Arial" w:hAnsi="Arial" w:cs="Arial"/>
          <w:color w:val="auto"/>
          <w:sz w:val="24"/>
          <w:szCs w:val="24"/>
        </w:rPr>
        <w:t xml:space="preserve"> BTBL has been</w:t>
      </w:r>
      <w:r w:rsidRPr="00D33CD2">
        <w:rPr>
          <w:rStyle w:val="s1"/>
          <w:rFonts w:ascii="Arial" w:hAnsi="Arial" w:cs="Arial"/>
          <w:color w:val="auto"/>
          <w:sz w:val="24"/>
          <w:szCs w:val="24"/>
        </w:rPr>
        <w:t xml:space="preserve"> providing </w:t>
      </w:r>
      <w:r w:rsidR="007E3244" w:rsidRPr="00D33CD2">
        <w:rPr>
          <w:rStyle w:val="s1"/>
          <w:rFonts w:ascii="Arial" w:hAnsi="Arial" w:cs="Arial"/>
          <w:color w:val="auto"/>
          <w:sz w:val="24"/>
          <w:szCs w:val="24"/>
        </w:rPr>
        <w:t xml:space="preserve">feedback to vendor for </w:t>
      </w:r>
      <w:r w:rsidR="00D71E44">
        <w:rPr>
          <w:rStyle w:val="s1"/>
          <w:rFonts w:ascii="Arial" w:hAnsi="Arial" w:cs="Arial"/>
          <w:color w:val="auto"/>
          <w:sz w:val="24"/>
          <w:szCs w:val="24"/>
        </w:rPr>
        <w:t>y</w:t>
      </w:r>
      <w:r w:rsidR="007E3244" w:rsidRPr="00D33CD2">
        <w:rPr>
          <w:rStyle w:val="s1"/>
          <w:rFonts w:ascii="Arial" w:hAnsi="Arial" w:cs="Arial"/>
          <w:color w:val="auto"/>
          <w:sz w:val="24"/>
          <w:szCs w:val="24"/>
        </w:rPr>
        <w:t>ears, but not being heard</w:t>
      </w:r>
      <w:r w:rsidR="00D71E44">
        <w:rPr>
          <w:rStyle w:val="s1"/>
          <w:rFonts w:ascii="Arial" w:hAnsi="Arial" w:cs="Arial"/>
          <w:color w:val="auto"/>
          <w:sz w:val="24"/>
          <w:szCs w:val="24"/>
        </w:rPr>
        <w:t>. The vendor is</w:t>
      </w:r>
      <w:r w:rsidRPr="00D33CD2">
        <w:rPr>
          <w:rStyle w:val="s1"/>
          <w:rFonts w:ascii="Arial" w:hAnsi="Arial" w:cs="Arial"/>
          <w:color w:val="auto"/>
          <w:sz w:val="24"/>
          <w:szCs w:val="24"/>
        </w:rPr>
        <w:t xml:space="preserve"> the on</w:t>
      </w:r>
      <w:r w:rsidR="00D71E44">
        <w:rPr>
          <w:rStyle w:val="s1"/>
          <w:rFonts w:ascii="Arial" w:hAnsi="Arial" w:cs="Arial"/>
          <w:color w:val="auto"/>
          <w:sz w:val="24"/>
          <w:szCs w:val="24"/>
        </w:rPr>
        <w:t>ly one currently set up to do the service</w:t>
      </w:r>
      <w:r w:rsidRPr="00D33CD2">
        <w:rPr>
          <w:rStyle w:val="s1"/>
          <w:rFonts w:ascii="Arial" w:hAnsi="Arial" w:cs="Arial"/>
          <w:color w:val="auto"/>
          <w:sz w:val="24"/>
          <w:szCs w:val="24"/>
        </w:rPr>
        <w:t xml:space="preserve"> and knows this.</w:t>
      </w:r>
    </w:p>
    <w:p w:rsidR="00CD0196" w:rsidRPr="00D33CD2" w:rsidRDefault="00CD0196" w:rsidP="00363FC0">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Discussion ensued regarding an Open Source database alternative.</w:t>
      </w:r>
    </w:p>
    <w:p w:rsidR="007E3244" w:rsidRPr="00D33CD2" w:rsidRDefault="00CF69B1" w:rsidP="00363FC0">
      <w:pPr>
        <w:pStyle w:val="p2"/>
        <w:numPr>
          <w:ilvl w:val="0"/>
          <w:numId w:val="5"/>
        </w:numPr>
        <w:rPr>
          <w:rFonts w:ascii="Arial" w:hAnsi="Arial" w:cs="Arial"/>
          <w:color w:val="auto"/>
          <w:sz w:val="24"/>
          <w:szCs w:val="24"/>
        </w:rPr>
      </w:pPr>
      <w:r w:rsidRPr="00D33CD2">
        <w:rPr>
          <w:rFonts w:ascii="Arial" w:hAnsi="Arial" w:cs="Arial"/>
          <w:color w:val="auto"/>
          <w:sz w:val="24"/>
          <w:szCs w:val="24"/>
        </w:rPr>
        <w:t>Further discussion ensued regarding when the Braille &amp; Talking Book Library would have a day at the Capital to inform legislative staff and members about the purpose of the Braille and Talking Book Library.</w:t>
      </w:r>
      <w:r w:rsidR="001F61D4" w:rsidRPr="00D33CD2">
        <w:rPr>
          <w:rFonts w:ascii="Arial" w:hAnsi="Arial" w:cs="Arial"/>
          <w:color w:val="auto"/>
          <w:sz w:val="24"/>
          <w:szCs w:val="24"/>
        </w:rPr>
        <w:t xml:space="preserve"> After considerable discussion, Tuesday’s and Wednesday’s spanning from late April to mid-May will be looked at. With the exception of the second week in May when staff will not be available, all other weeks will be evaluated and room in Capital will attempt to be reserved.</w:t>
      </w:r>
    </w:p>
    <w:p w:rsidR="00905AB1" w:rsidRPr="00D33CD2" w:rsidRDefault="005305C0" w:rsidP="00905AB1">
      <w:pPr>
        <w:pStyle w:val="p2"/>
        <w:rPr>
          <w:rFonts w:ascii="Arial" w:hAnsi="Arial" w:cs="Arial"/>
          <w:color w:val="auto"/>
          <w:sz w:val="24"/>
          <w:szCs w:val="24"/>
        </w:rPr>
      </w:pPr>
      <w:r w:rsidRPr="00D33CD2">
        <w:rPr>
          <w:rFonts w:ascii="Arial" w:hAnsi="Arial" w:cs="Arial"/>
          <w:color w:val="auto"/>
          <w:sz w:val="24"/>
          <w:szCs w:val="24"/>
        </w:rPr>
        <w:t>[Subsequently, May 16 was chosen]</w:t>
      </w:r>
    </w:p>
    <w:p w:rsidR="005305C0" w:rsidRPr="00D33CD2" w:rsidRDefault="005305C0" w:rsidP="00905AB1">
      <w:pPr>
        <w:pStyle w:val="p2"/>
        <w:rPr>
          <w:rFonts w:ascii="Arial" w:hAnsi="Arial" w:cs="Arial"/>
          <w:color w:val="auto"/>
          <w:sz w:val="24"/>
          <w:szCs w:val="24"/>
        </w:rPr>
      </w:pPr>
    </w:p>
    <w:p w:rsidR="007E3244" w:rsidRPr="00D33CD2" w:rsidRDefault="00582057" w:rsidP="0085123C">
      <w:pPr>
        <w:pStyle w:val="p1"/>
        <w:jc w:val="both"/>
        <w:rPr>
          <w:rStyle w:val="s1"/>
          <w:rFonts w:ascii="Arial" w:hAnsi="Arial" w:cs="Arial"/>
          <w:b/>
          <w:color w:val="auto"/>
          <w:sz w:val="24"/>
          <w:szCs w:val="24"/>
        </w:rPr>
      </w:pPr>
      <w:r w:rsidRPr="00D33CD2">
        <w:rPr>
          <w:rStyle w:val="s1"/>
          <w:rFonts w:ascii="Arial" w:hAnsi="Arial" w:cs="Arial"/>
          <w:b/>
          <w:color w:val="auto"/>
          <w:sz w:val="24"/>
          <w:szCs w:val="24"/>
        </w:rPr>
        <w:t>Mike Marlin report:</w:t>
      </w:r>
    </w:p>
    <w:p w:rsidR="007E3244" w:rsidRPr="00D33CD2" w:rsidRDefault="00582057" w:rsidP="00363FC0">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Clarified to Richard that meeting notes could largely be in bullet points</w:t>
      </w:r>
    </w:p>
    <w:p w:rsidR="00582057" w:rsidRPr="00D33CD2" w:rsidRDefault="00A76AB8" w:rsidP="00363FC0">
      <w:pPr>
        <w:pStyle w:val="p1"/>
        <w:numPr>
          <w:ilvl w:val="0"/>
          <w:numId w:val="5"/>
        </w:numPr>
        <w:rPr>
          <w:rFonts w:ascii="Arial" w:hAnsi="Arial" w:cs="Arial"/>
          <w:color w:val="auto"/>
          <w:sz w:val="24"/>
          <w:szCs w:val="24"/>
        </w:rPr>
      </w:pPr>
      <w:r w:rsidRPr="00D33CD2">
        <w:rPr>
          <w:rFonts w:ascii="Arial" w:hAnsi="Arial" w:cs="Arial"/>
          <w:color w:val="auto"/>
          <w:sz w:val="24"/>
          <w:szCs w:val="24"/>
        </w:rPr>
        <w:t>Encouraged new me</w:t>
      </w:r>
      <w:r w:rsidR="0085123C" w:rsidRPr="00D33CD2">
        <w:rPr>
          <w:rFonts w:ascii="Arial" w:hAnsi="Arial" w:cs="Arial"/>
          <w:color w:val="auto"/>
          <w:sz w:val="24"/>
          <w:szCs w:val="24"/>
        </w:rPr>
        <w:t>m</w:t>
      </w:r>
      <w:r w:rsidRPr="00D33CD2">
        <w:rPr>
          <w:rFonts w:ascii="Arial" w:hAnsi="Arial" w:cs="Arial"/>
          <w:color w:val="auto"/>
          <w:sz w:val="24"/>
          <w:szCs w:val="24"/>
        </w:rPr>
        <w:t>bers to ask questions of Mike and the Braille &amp; Talking Book Library staff.</w:t>
      </w:r>
    </w:p>
    <w:p w:rsidR="00A76AB8" w:rsidRPr="00D33CD2" w:rsidRDefault="00A76AB8" w:rsidP="00363FC0">
      <w:pPr>
        <w:pStyle w:val="p1"/>
        <w:numPr>
          <w:ilvl w:val="0"/>
          <w:numId w:val="5"/>
        </w:numPr>
        <w:rPr>
          <w:rFonts w:ascii="Arial" w:hAnsi="Arial" w:cs="Arial"/>
          <w:color w:val="auto"/>
          <w:sz w:val="24"/>
          <w:szCs w:val="24"/>
        </w:rPr>
      </w:pPr>
      <w:r w:rsidRPr="00D33CD2">
        <w:rPr>
          <w:rFonts w:ascii="Arial" w:hAnsi="Arial" w:cs="Arial"/>
          <w:color w:val="auto"/>
          <w:sz w:val="24"/>
          <w:szCs w:val="24"/>
        </w:rPr>
        <w:t>Mike mentioned that NLS</w:t>
      </w:r>
      <w:r w:rsidR="0024334B" w:rsidRPr="00D33CD2">
        <w:rPr>
          <w:rFonts w:ascii="Arial" w:hAnsi="Arial" w:cs="Arial"/>
          <w:color w:val="auto"/>
          <w:sz w:val="24"/>
          <w:szCs w:val="24"/>
        </w:rPr>
        <w:t>,</w:t>
      </w:r>
      <w:r w:rsidRPr="00D33CD2">
        <w:rPr>
          <w:rFonts w:ascii="Arial" w:hAnsi="Arial" w:cs="Arial"/>
          <w:color w:val="auto"/>
          <w:sz w:val="24"/>
          <w:szCs w:val="24"/>
        </w:rPr>
        <w:t xml:space="preserve"> </w:t>
      </w:r>
      <w:r w:rsidR="00D42760" w:rsidRPr="00D33CD2">
        <w:rPr>
          <w:rFonts w:ascii="Arial" w:hAnsi="Arial" w:cs="Arial"/>
          <w:color w:val="auto"/>
          <w:sz w:val="24"/>
          <w:szCs w:val="24"/>
        </w:rPr>
        <w:t xml:space="preserve">in conjunction with the American Library Association, </w:t>
      </w:r>
      <w:r w:rsidRPr="00D33CD2">
        <w:rPr>
          <w:rFonts w:ascii="Arial" w:hAnsi="Arial" w:cs="Arial"/>
          <w:color w:val="auto"/>
          <w:sz w:val="24"/>
          <w:szCs w:val="24"/>
        </w:rPr>
        <w:t xml:space="preserve">distributes </w:t>
      </w:r>
      <w:r w:rsidR="00D42760" w:rsidRPr="00D33CD2">
        <w:rPr>
          <w:rFonts w:ascii="Arial" w:hAnsi="Arial" w:cs="Arial"/>
          <w:color w:val="auto"/>
          <w:sz w:val="24"/>
          <w:szCs w:val="24"/>
        </w:rPr>
        <w:t xml:space="preserve">NLS standards governing 13 aspects of operations </w:t>
      </w:r>
      <w:r w:rsidRPr="00D33CD2">
        <w:rPr>
          <w:rFonts w:ascii="Arial" w:hAnsi="Arial" w:cs="Arial"/>
          <w:color w:val="auto"/>
          <w:sz w:val="24"/>
          <w:szCs w:val="24"/>
        </w:rPr>
        <w:t xml:space="preserve">that all libraries should adhere to. Some areas include, staffing, public contact, budget, communication and </w:t>
      </w:r>
      <w:r w:rsidR="00D42760" w:rsidRPr="00D33CD2">
        <w:rPr>
          <w:rFonts w:ascii="Arial" w:hAnsi="Arial" w:cs="Arial"/>
          <w:color w:val="auto"/>
          <w:sz w:val="24"/>
          <w:szCs w:val="24"/>
        </w:rPr>
        <w:t xml:space="preserve">the Standards document </w:t>
      </w:r>
      <w:r w:rsidRPr="00D33CD2">
        <w:rPr>
          <w:rFonts w:ascii="Arial" w:hAnsi="Arial" w:cs="Arial"/>
          <w:color w:val="auto"/>
          <w:sz w:val="24"/>
          <w:szCs w:val="24"/>
        </w:rPr>
        <w:t>is revised every 5 to 7 years.</w:t>
      </w:r>
    </w:p>
    <w:p w:rsidR="007E3244" w:rsidRPr="00D33CD2" w:rsidRDefault="00A76AB8" w:rsidP="00363FC0">
      <w:pPr>
        <w:pStyle w:val="p2"/>
        <w:numPr>
          <w:ilvl w:val="0"/>
          <w:numId w:val="5"/>
        </w:numPr>
        <w:rPr>
          <w:rFonts w:ascii="Arial" w:hAnsi="Arial" w:cs="Arial"/>
          <w:color w:val="auto"/>
          <w:sz w:val="24"/>
          <w:szCs w:val="24"/>
        </w:rPr>
      </w:pPr>
      <w:r w:rsidRPr="00D33CD2">
        <w:rPr>
          <w:rFonts w:ascii="Arial" w:hAnsi="Arial" w:cs="Arial"/>
          <w:color w:val="auto"/>
          <w:sz w:val="24"/>
          <w:szCs w:val="24"/>
        </w:rPr>
        <w:lastRenderedPageBreak/>
        <w:t xml:space="preserve">Gil noted that </w:t>
      </w:r>
      <w:r w:rsidR="00500CF6" w:rsidRPr="00D33CD2">
        <w:rPr>
          <w:rFonts w:ascii="Arial" w:hAnsi="Arial" w:cs="Arial"/>
          <w:color w:val="auto"/>
          <w:sz w:val="24"/>
          <w:szCs w:val="24"/>
        </w:rPr>
        <w:t>many of the listed</w:t>
      </w:r>
      <w:r w:rsidRPr="00D33CD2">
        <w:rPr>
          <w:rFonts w:ascii="Arial" w:hAnsi="Arial" w:cs="Arial"/>
          <w:color w:val="auto"/>
          <w:sz w:val="24"/>
          <w:szCs w:val="24"/>
        </w:rPr>
        <w:t xml:space="preserve"> standards are included in BTBL’s strategic plan.</w:t>
      </w:r>
    </w:p>
    <w:p w:rsidR="00A76AB8" w:rsidRPr="00D33CD2" w:rsidRDefault="00A76AB8" w:rsidP="00363FC0">
      <w:pPr>
        <w:pStyle w:val="p2"/>
        <w:numPr>
          <w:ilvl w:val="0"/>
          <w:numId w:val="5"/>
        </w:numPr>
        <w:rPr>
          <w:rFonts w:ascii="Arial" w:hAnsi="Arial" w:cs="Arial"/>
          <w:color w:val="auto"/>
          <w:sz w:val="24"/>
          <w:szCs w:val="24"/>
        </w:rPr>
      </w:pPr>
      <w:r w:rsidRPr="00D33CD2">
        <w:rPr>
          <w:rFonts w:ascii="Arial" w:hAnsi="Arial" w:cs="Arial"/>
          <w:color w:val="auto"/>
          <w:sz w:val="24"/>
          <w:szCs w:val="24"/>
        </w:rPr>
        <w:t xml:space="preserve">Mike noted that NLS performs a site visit every 2 years and makes recommendations. He does the same to </w:t>
      </w:r>
      <w:r w:rsidR="00D42760" w:rsidRPr="00D33CD2">
        <w:rPr>
          <w:rFonts w:ascii="Arial" w:hAnsi="Arial" w:cs="Arial"/>
          <w:color w:val="auto"/>
          <w:sz w:val="24"/>
          <w:szCs w:val="24"/>
        </w:rPr>
        <w:t>BTBL’s sub</w:t>
      </w:r>
      <w:r w:rsidRPr="00D33CD2">
        <w:rPr>
          <w:rFonts w:ascii="Arial" w:hAnsi="Arial" w:cs="Arial"/>
          <w:color w:val="auto"/>
          <w:sz w:val="24"/>
          <w:szCs w:val="24"/>
        </w:rPr>
        <w:t>regional libraries.</w:t>
      </w:r>
    </w:p>
    <w:p w:rsidR="00631148" w:rsidRPr="00D33CD2" w:rsidRDefault="00631148" w:rsidP="00363FC0">
      <w:pPr>
        <w:pStyle w:val="p2"/>
        <w:numPr>
          <w:ilvl w:val="0"/>
          <w:numId w:val="5"/>
        </w:numPr>
        <w:rPr>
          <w:rFonts w:ascii="Arial" w:hAnsi="Arial" w:cs="Arial"/>
          <w:color w:val="auto"/>
          <w:sz w:val="24"/>
          <w:szCs w:val="24"/>
        </w:rPr>
      </w:pPr>
      <w:r w:rsidRPr="00D33CD2">
        <w:rPr>
          <w:rFonts w:ascii="Arial" w:hAnsi="Arial" w:cs="Arial"/>
          <w:color w:val="auto"/>
          <w:sz w:val="24"/>
          <w:szCs w:val="24"/>
        </w:rPr>
        <w:t>Mike noted that when he first started with state, there were many recomme</w:t>
      </w:r>
      <w:r w:rsidR="00602961">
        <w:rPr>
          <w:rFonts w:ascii="Arial" w:hAnsi="Arial" w:cs="Arial"/>
          <w:color w:val="auto"/>
          <w:sz w:val="24"/>
          <w:szCs w:val="24"/>
        </w:rPr>
        <w:t xml:space="preserve">ndations and now, years later, </w:t>
      </w:r>
      <w:r w:rsidRPr="00D33CD2">
        <w:rPr>
          <w:rFonts w:ascii="Arial" w:hAnsi="Arial" w:cs="Arial"/>
          <w:color w:val="auto"/>
          <w:sz w:val="24"/>
          <w:szCs w:val="24"/>
        </w:rPr>
        <w:t>very few recommendations were noted.</w:t>
      </w:r>
    </w:p>
    <w:p w:rsidR="00B54414" w:rsidRPr="00D33CD2" w:rsidRDefault="00B54414" w:rsidP="00363FC0">
      <w:pPr>
        <w:pStyle w:val="p2"/>
        <w:numPr>
          <w:ilvl w:val="0"/>
          <w:numId w:val="5"/>
        </w:numPr>
        <w:rPr>
          <w:rFonts w:ascii="Arial" w:hAnsi="Arial" w:cs="Arial"/>
          <w:color w:val="auto"/>
          <w:sz w:val="24"/>
          <w:szCs w:val="24"/>
        </w:rPr>
      </w:pPr>
      <w:r w:rsidRPr="00D33CD2">
        <w:rPr>
          <w:rFonts w:ascii="Arial" w:hAnsi="Arial" w:cs="Arial"/>
          <w:color w:val="auto"/>
          <w:sz w:val="24"/>
          <w:szCs w:val="24"/>
        </w:rPr>
        <w:t xml:space="preserve">Area needing improvement </w:t>
      </w:r>
      <w:r w:rsidR="0085123C" w:rsidRPr="00D33CD2">
        <w:rPr>
          <w:rFonts w:ascii="Arial" w:hAnsi="Arial" w:cs="Arial"/>
          <w:color w:val="auto"/>
          <w:sz w:val="24"/>
          <w:szCs w:val="24"/>
        </w:rPr>
        <w:t xml:space="preserve">from BTBL </w:t>
      </w:r>
      <w:r w:rsidRPr="00D33CD2">
        <w:rPr>
          <w:rFonts w:ascii="Arial" w:hAnsi="Arial" w:cs="Arial"/>
          <w:color w:val="auto"/>
          <w:sz w:val="24"/>
          <w:szCs w:val="24"/>
        </w:rPr>
        <w:t>was noted to youth and juvenile populations</w:t>
      </w:r>
      <w:r w:rsidR="00602961">
        <w:rPr>
          <w:rFonts w:ascii="Arial" w:hAnsi="Arial" w:cs="Arial"/>
          <w:color w:val="auto"/>
          <w:sz w:val="24"/>
          <w:szCs w:val="24"/>
        </w:rPr>
        <w:t>.</w:t>
      </w:r>
    </w:p>
    <w:p w:rsidR="00B54414" w:rsidRPr="00D33CD2" w:rsidRDefault="00B54414" w:rsidP="00363FC0">
      <w:pPr>
        <w:pStyle w:val="p2"/>
        <w:numPr>
          <w:ilvl w:val="0"/>
          <w:numId w:val="5"/>
        </w:numPr>
        <w:rPr>
          <w:rFonts w:ascii="Arial" w:hAnsi="Arial" w:cs="Arial"/>
          <w:color w:val="auto"/>
          <w:sz w:val="24"/>
          <w:szCs w:val="24"/>
        </w:rPr>
      </w:pPr>
      <w:r w:rsidRPr="00D33CD2">
        <w:rPr>
          <w:rFonts w:ascii="Arial" w:hAnsi="Arial" w:cs="Arial"/>
          <w:color w:val="auto"/>
          <w:sz w:val="24"/>
          <w:szCs w:val="24"/>
        </w:rPr>
        <w:t>Cited that it</w:t>
      </w:r>
      <w:r w:rsidR="0085123C" w:rsidRPr="00D33CD2">
        <w:rPr>
          <w:rFonts w:ascii="Arial" w:hAnsi="Arial" w:cs="Arial"/>
          <w:color w:val="auto"/>
          <w:sz w:val="24"/>
          <w:szCs w:val="24"/>
        </w:rPr>
        <w:t xml:space="preserve"> is</w:t>
      </w:r>
      <w:r w:rsidRPr="00D33CD2">
        <w:rPr>
          <w:rFonts w:ascii="Arial" w:hAnsi="Arial" w:cs="Arial"/>
          <w:color w:val="auto"/>
          <w:sz w:val="24"/>
          <w:szCs w:val="24"/>
        </w:rPr>
        <w:t xml:space="preserve"> difficult to do much outside of agency as there is little travel budget available.  Unable to visit San Francisco and Fresno</w:t>
      </w:r>
      <w:r w:rsidR="00500CF6" w:rsidRPr="00D33CD2">
        <w:rPr>
          <w:rFonts w:ascii="Arial" w:hAnsi="Arial" w:cs="Arial"/>
          <w:color w:val="auto"/>
          <w:sz w:val="24"/>
          <w:szCs w:val="24"/>
        </w:rPr>
        <w:t xml:space="preserve"> </w:t>
      </w:r>
      <w:r w:rsidR="00D42760" w:rsidRPr="00D33CD2">
        <w:rPr>
          <w:rFonts w:ascii="Arial" w:hAnsi="Arial" w:cs="Arial"/>
          <w:color w:val="auto"/>
          <w:sz w:val="24"/>
          <w:szCs w:val="24"/>
        </w:rPr>
        <w:t xml:space="preserve">every two years </w:t>
      </w:r>
      <w:r w:rsidR="00500CF6" w:rsidRPr="00D33CD2">
        <w:rPr>
          <w:rFonts w:ascii="Arial" w:hAnsi="Arial" w:cs="Arial"/>
          <w:color w:val="auto"/>
          <w:sz w:val="24"/>
          <w:szCs w:val="24"/>
        </w:rPr>
        <w:t>for example.</w:t>
      </w:r>
    </w:p>
    <w:p w:rsidR="007E3244" w:rsidRPr="00D33CD2" w:rsidRDefault="00D42760" w:rsidP="00363FC0">
      <w:pPr>
        <w:pStyle w:val="p2"/>
        <w:numPr>
          <w:ilvl w:val="0"/>
          <w:numId w:val="5"/>
        </w:numPr>
        <w:rPr>
          <w:rFonts w:ascii="Arial" w:hAnsi="Arial" w:cs="Arial"/>
          <w:color w:val="auto"/>
          <w:sz w:val="24"/>
          <w:szCs w:val="24"/>
        </w:rPr>
      </w:pPr>
      <w:r w:rsidRPr="00D33CD2">
        <w:rPr>
          <w:rFonts w:ascii="Arial" w:hAnsi="Arial" w:cs="Arial"/>
          <w:color w:val="auto"/>
          <w:sz w:val="24"/>
          <w:szCs w:val="24"/>
        </w:rPr>
        <w:t xml:space="preserve">Discretionary funds are needed </w:t>
      </w:r>
      <w:r w:rsidR="007E3244" w:rsidRPr="00D33CD2">
        <w:rPr>
          <w:rStyle w:val="s1"/>
          <w:rFonts w:ascii="Arial" w:hAnsi="Arial" w:cs="Arial"/>
          <w:color w:val="auto"/>
          <w:sz w:val="24"/>
          <w:szCs w:val="24"/>
        </w:rPr>
        <w:t xml:space="preserve">for </w:t>
      </w:r>
      <w:r w:rsidRPr="00D33CD2">
        <w:rPr>
          <w:rStyle w:val="s1"/>
          <w:rFonts w:ascii="Arial" w:hAnsi="Arial" w:cs="Arial"/>
          <w:color w:val="auto"/>
          <w:sz w:val="24"/>
          <w:szCs w:val="24"/>
        </w:rPr>
        <w:t>supplies such as</w:t>
      </w:r>
      <w:r w:rsidR="007E3244" w:rsidRPr="00D33CD2">
        <w:rPr>
          <w:rStyle w:val="s1"/>
          <w:rFonts w:ascii="Arial" w:hAnsi="Arial" w:cs="Arial"/>
          <w:color w:val="auto"/>
          <w:sz w:val="24"/>
          <w:szCs w:val="24"/>
        </w:rPr>
        <w:t xml:space="preserve"> mailing cards,</w:t>
      </w:r>
      <w:r w:rsidRPr="00D33CD2">
        <w:rPr>
          <w:rStyle w:val="s1"/>
          <w:rFonts w:ascii="Arial" w:hAnsi="Arial" w:cs="Arial"/>
          <w:color w:val="auto"/>
          <w:sz w:val="24"/>
          <w:szCs w:val="24"/>
        </w:rPr>
        <w:t xml:space="preserve"> new equipment, printer ribbons, etc.</w:t>
      </w:r>
      <w:r w:rsidR="007E3244" w:rsidRPr="00D33CD2">
        <w:rPr>
          <w:rStyle w:val="apple-converted-space"/>
          <w:rFonts w:ascii="Arial" w:hAnsi="Arial" w:cs="Arial"/>
          <w:color w:val="auto"/>
          <w:sz w:val="24"/>
          <w:szCs w:val="24"/>
        </w:rPr>
        <w:t> </w:t>
      </w:r>
    </w:p>
    <w:p w:rsidR="007E3244" w:rsidRPr="00D33CD2" w:rsidRDefault="00D42760" w:rsidP="00363FC0">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 xml:space="preserve">In 2016-17, the available funds for the State Library Services Bureau (BTBL is one of seven sections) </w:t>
      </w:r>
      <w:r w:rsidR="007E3244" w:rsidRPr="00D33CD2">
        <w:rPr>
          <w:rStyle w:val="s1"/>
          <w:rFonts w:ascii="Arial" w:hAnsi="Arial" w:cs="Arial"/>
          <w:color w:val="auto"/>
          <w:sz w:val="24"/>
          <w:szCs w:val="24"/>
        </w:rPr>
        <w:t>Materials budget</w:t>
      </w:r>
      <w:r w:rsidRPr="00D33CD2">
        <w:rPr>
          <w:rStyle w:val="s1"/>
          <w:rFonts w:ascii="Arial" w:hAnsi="Arial" w:cs="Arial"/>
          <w:color w:val="auto"/>
          <w:sz w:val="24"/>
          <w:szCs w:val="24"/>
        </w:rPr>
        <w:t xml:space="preserve"> was approximately </w:t>
      </w:r>
      <w:r w:rsidR="007E3244" w:rsidRPr="00D33CD2">
        <w:rPr>
          <w:rStyle w:val="s1"/>
          <w:rFonts w:ascii="Arial" w:hAnsi="Arial" w:cs="Arial"/>
          <w:color w:val="auto"/>
          <w:sz w:val="24"/>
          <w:szCs w:val="24"/>
        </w:rPr>
        <w:t xml:space="preserve"> </w:t>
      </w:r>
      <w:r w:rsidR="00602961">
        <w:rPr>
          <w:rStyle w:val="s1"/>
          <w:rFonts w:ascii="Arial" w:hAnsi="Arial" w:cs="Arial"/>
          <w:color w:val="auto"/>
          <w:sz w:val="24"/>
          <w:szCs w:val="24"/>
        </w:rPr>
        <w:t>$</w:t>
      </w:r>
      <w:r w:rsidR="007E3244" w:rsidRPr="00D33CD2">
        <w:rPr>
          <w:rStyle w:val="s1"/>
          <w:rFonts w:ascii="Arial" w:hAnsi="Arial" w:cs="Arial"/>
          <w:color w:val="auto"/>
          <w:sz w:val="24"/>
          <w:szCs w:val="24"/>
        </w:rPr>
        <w:t xml:space="preserve">30k for year, yet </w:t>
      </w:r>
      <w:r w:rsidRPr="00D33CD2">
        <w:rPr>
          <w:rStyle w:val="s1"/>
          <w:rFonts w:ascii="Arial" w:hAnsi="Arial" w:cs="Arial"/>
          <w:color w:val="auto"/>
          <w:sz w:val="24"/>
          <w:szCs w:val="24"/>
        </w:rPr>
        <w:t xml:space="preserve">projection of </w:t>
      </w:r>
      <w:r w:rsidR="007E3244" w:rsidRPr="00D33CD2">
        <w:rPr>
          <w:rStyle w:val="s1"/>
          <w:rFonts w:ascii="Arial" w:hAnsi="Arial" w:cs="Arial"/>
          <w:color w:val="auto"/>
          <w:sz w:val="24"/>
          <w:szCs w:val="24"/>
        </w:rPr>
        <w:t xml:space="preserve">over </w:t>
      </w:r>
      <w:r w:rsidR="00602961">
        <w:rPr>
          <w:rStyle w:val="s1"/>
          <w:rFonts w:ascii="Arial" w:hAnsi="Arial" w:cs="Arial"/>
          <w:color w:val="auto"/>
          <w:sz w:val="24"/>
          <w:szCs w:val="24"/>
        </w:rPr>
        <w:t>$</w:t>
      </w:r>
      <w:r w:rsidR="007E3244" w:rsidRPr="00D33CD2">
        <w:rPr>
          <w:rStyle w:val="s1"/>
          <w:rFonts w:ascii="Arial" w:hAnsi="Arial" w:cs="Arial"/>
          <w:color w:val="auto"/>
          <w:sz w:val="24"/>
          <w:szCs w:val="24"/>
        </w:rPr>
        <w:t>1</w:t>
      </w:r>
      <w:r w:rsidRPr="00D33CD2">
        <w:rPr>
          <w:rStyle w:val="s1"/>
          <w:rFonts w:ascii="Arial" w:hAnsi="Arial" w:cs="Arial"/>
          <w:color w:val="auto"/>
          <w:sz w:val="24"/>
          <w:szCs w:val="24"/>
        </w:rPr>
        <w:t>2</w:t>
      </w:r>
      <w:r w:rsidR="007E3244" w:rsidRPr="00D33CD2">
        <w:rPr>
          <w:rStyle w:val="s1"/>
          <w:rFonts w:ascii="Arial" w:hAnsi="Arial" w:cs="Arial"/>
          <w:color w:val="auto"/>
          <w:sz w:val="24"/>
          <w:szCs w:val="24"/>
        </w:rPr>
        <w:t xml:space="preserve">0k </w:t>
      </w:r>
      <w:r w:rsidRPr="00D33CD2">
        <w:rPr>
          <w:rStyle w:val="s1"/>
          <w:rFonts w:ascii="Arial" w:hAnsi="Arial" w:cs="Arial"/>
          <w:color w:val="auto"/>
          <w:sz w:val="24"/>
          <w:szCs w:val="24"/>
        </w:rPr>
        <w:t xml:space="preserve">in </w:t>
      </w:r>
      <w:r w:rsidR="00602961">
        <w:rPr>
          <w:rStyle w:val="s1"/>
          <w:rFonts w:ascii="Arial" w:hAnsi="Arial" w:cs="Arial"/>
          <w:color w:val="auto"/>
          <w:sz w:val="24"/>
          <w:szCs w:val="24"/>
        </w:rPr>
        <w:t>expenses.</w:t>
      </w:r>
    </w:p>
    <w:p w:rsidR="00B54414" w:rsidRPr="00D33CD2" w:rsidRDefault="00D42760" w:rsidP="00363FC0">
      <w:pPr>
        <w:pStyle w:val="p1"/>
        <w:numPr>
          <w:ilvl w:val="0"/>
          <w:numId w:val="5"/>
        </w:numPr>
        <w:rPr>
          <w:rFonts w:ascii="Arial" w:hAnsi="Arial" w:cs="Arial"/>
          <w:color w:val="auto"/>
          <w:sz w:val="24"/>
          <w:szCs w:val="24"/>
        </w:rPr>
      </w:pPr>
      <w:r w:rsidRPr="00D33CD2">
        <w:rPr>
          <w:rStyle w:val="s1"/>
          <w:rFonts w:ascii="Arial" w:hAnsi="Arial" w:cs="Arial"/>
          <w:color w:val="auto"/>
          <w:sz w:val="24"/>
          <w:szCs w:val="24"/>
        </w:rPr>
        <w:t>One r</w:t>
      </w:r>
      <w:r w:rsidR="00B54414" w:rsidRPr="00D33CD2">
        <w:rPr>
          <w:rStyle w:val="s1"/>
          <w:rFonts w:ascii="Arial" w:hAnsi="Arial" w:cs="Arial"/>
          <w:color w:val="auto"/>
          <w:sz w:val="24"/>
          <w:szCs w:val="24"/>
        </w:rPr>
        <w:t xml:space="preserve">eason for budget shortfall is that Department of General Services (DGS) raised rent </w:t>
      </w:r>
      <w:r w:rsidRPr="00D33CD2">
        <w:rPr>
          <w:rStyle w:val="s1"/>
          <w:rFonts w:ascii="Arial" w:hAnsi="Arial" w:cs="Arial"/>
          <w:color w:val="auto"/>
          <w:sz w:val="24"/>
          <w:szCs w:val="24"/>
        </w:rPr>
        <w:t xml:space="preserve">for </w:t>
      </w:r>
      <w:r w:rsidR="002E008D" w:rsidRPr="00D33CD2">
        <w:rPr>
          <w:rStyle w:val="s1"/>
          <w:rFonts w:ascii="Arial" w:hAnsi="Arial" w:cs="Arial"/>
          <w:color w:val="auto"/>
          <w:sz w:val="24"/>
          <w:szCs w:val="24"/>
        </w:rPr>
        <w:t>state library</w:t>
      </w:r>
      <w:r w:rsidR="00B54414" w:rsidRPr="00D33CD2">
        <w:rPr>
          <w:rStyle w:val="s1"/>
          <w:rFonts w:ascii="Arial" w:hAnsi="Arial" w:cs="Arial"/>
          <w:color w:val="auto"/>
          <w:sz w:val="24"/>
          <w:szCs w:val="24"/>
        </w:rPr>
        <w:t>.</w:t>
      </w:r>
    </w:p>
    <w:p w:rsidR="007E3244" w:rsidRPr="00D33CD2" w:rsidRDefault="00B54414" w:rsidP="00487666">
      <w:pPr>
        <w:pStyle w:val="p2"/>
        <w:numPr>
          <w:ilvl w:val="0"/>
          <w:numId w:val="5"/>
        </w:numPr>
        <w:rPr>
          <w:rFonts w:ascii="Arial" w:hAnsi="Arial" w:cs="Arial"/>
          <w:color w:val="auto"/>
          <w:sz w:val="24"/>
          <w:szCs w:val="24"/>
        </w:rPr>
      </w:pPr>
      <w:r w:rsidRPr="00D33CD2">
        <w:rPr>
          <w:rFonts w:ascii="Arial" w:hAnsi="Arial" w:cs="Arial"/>
          <w:color w:val="auto"/>
          <w:sz w:val="24"/>
          <w:szCs w:val="24"/>
        </w:rPr>
        <w:t xml:space="preserve">Gil asked Mike if it would be appropriate for </w:t>
      </w:r>
      <w:r w:rsidR="002E008D" w:rsidRPr="00D33CD2">
        <w:rPr>
          <w:rFonts w:ascii="Arial" w:hAnsi="Arial" w:cs="Arial"/>
          <w:color w:val="auto"/>
          <w:sz w:val="24"/>
          <w:szCs w:val="24"/>
        </w:rPr>
        <w:t>B</w:t>
      </w:r>
      <w:r w:rsidRPr="00D33CD2">
        <w:rPr>
          <w:rFonts w:ascii="Arial" w:hAnsi="Arial" w:cs="Arial"/>
          <w:color w:val="auto"/>
          <w:sz w:val="24"/>
          <w:szCs w:val="24"/>
        </w:rPr>
        <w:t>UAC members to attend site visits with Mike.</w:t>
      </w:r>
      <w:r w:rsidR="002E008D" w:rsidRPr="00D33CD2">
        <w:rPr>
          <w:rFonts w:ascii="Arial" w:hAnsi="Arial" w:cs="Arial"/>
          <w:color w:val="auto"/>
          <w:sz w:val="24"/>
          <w:szCs w:val="24"/>
        </w:rPr>
        <w:t xml:space="preserve"> Mike will find out. </w:t>
      </w:r>
      <w:r w:rsidRPr="00D33CD2">
        <w:rPr>
          <w:rFonts w:ascii="Arial" w:hAnsi="Arial" w:cs="Arial"/>
          <w:color w:val="auto"/>
          <w:sz w:val="24"/>
          <w:szCs w:val="24"/>
        </w:rPr>
        <w:t xml:space="preserve"> Mike noted </w:t>
      </w:r>
      <w:r w:rsidR="002E008D" w:rsidRPr="00D33CD2">
        <w:rPr>
          <w:rFonts w:ascii="Arial" w:hAnsi="Arial" w:cs="Arial"/>
          <w:color w:val="auto"/>
          <w:sz w:val="24"/>
          <w:szCs w:val="24"/>
        </w:rPr>
        <w:t>he surveys</w:t>
      </w:r>
      <w:r w:rsidRPr="00D33CD2">
        <w:rPr>
          <w:rFonts w:ascii="Arial" w:hAnsi="Arial" w:cs="Arial"/>
          <w:color w:val="auto"/>
          <w:sz w:val="24"/>
          <w:szCs w:val="24"/>
        </w:rPr>
        <w:t xml:space="preserve"> the </w:t>
      </w:r>
      <w:r w:rsidR="002E008D" w:rsidRPr="00D33CD2">
        <w:rPr>
          <w:rFonts w:ascii="Arial" w:hAnsi="Arial" w:cs="Arial"/>
          <w:color w:val="auto"/>
          <w:sz w:val="24"/>
          <w:szCs w:val="24"/>
        </w:rPr>
        <w:t xml:space="preserve">subregional </w:t>
      </w:r>
      <w:r w:rsidRPr="00D33CD2">
        <w:rPr>
          <w:rFonts w:ascii="Arial" w:hAnsi="Arial" w:cs="Arial"/>
          <w:color w:val="auto"/>
          <w:sz w:val="24"/>
          <w:szCs w:val="24"/>
        </w:rPr>
        <w:t>library via a standard</w:t>
      </w:r>
      <w:r w:rsidR="002E008D" w:rsidRPr="00D33CD2">
        <w:rPr>
          <w:rFonts w:ascii="Arial" w:hAnsi="Arial" w:cs="Arial"/>
          <w:color w:val="auto"/>
          <w:sz w:val="24"/>
          <w:szCs w:val="24"/>
        </w:rPr>
        <w:t>s</w:t>
      </w:r>
      <w:r w:rsidRPr="00D33CD2">
        <w:rPr>
          <w:rFonts w:ascii="Arial" w:hAnsi="Arial" w:cs="Arial"/>
          <w:color w:val="auto"/>
          <w:sz w:val="24"/>
          <w:szCs w:val="24"/>
        </w:rPr>
        <w:t xml:space="preserve"> </w:t>
      </w:r>
      <w:r w:rsidR="002E008D" w:rsidRPr="00D33CD2">
        <w:rPr>
          <w:rFonts w:ascii="Arial" w:hAnsi="Arial" w:cs="Arial"/>
          <w:color w:val="auto"/>
          <w:sz w:val="24"/>
          <w:szCs w:val="24"/>
        </w:rPr>
        <w:t>questionnaire</w:t>
      </w:r>
      <w:r w:rsidRPr="00D33CD2">
        <w:rPr>
          <w:rFonts w:ascii="Arial" w:hAnsi="Arial" w:cs="Arial"/>
          <w:color w:val="auto"/>
          <w:sz w:val="24"/>
          <w:szCs w:val="24"/>
        </w:rPr>
        <w:t>.</w:t>
      </w:r>
    </w:p>
    <w:p w:rsidR="00B54414" w:rsidRPr="00D33CD2" w:rsidRDefault="00B54414" w:rsidP="00487666">
      <w:pPr>
        <w:pStyle w:val="p2"/>
        <w:numPr>
          <w:ilvl w:val="0"/>
          <w:numId w:val="5"/>
        </w:numPr>
        <w:rPr>
          <w:rFonts w:ascii="Arial" w:hAnsi="Arial" w:cs="Arial"/>
          <w:color w:val="auto"/>
          <w:sz w:val="24"/>
          <w:szCs w:val="24"/>
        </w:rPr>
      </w:pPr>
      <w:r w:rsidRPr="00D33CD2">
        <w:rPr>
          <w:rFonts w:ascii="Arial" w:hAnsi="Arial" w:cs="Arial"/>
          <w:color w:val="auto"/>
          <w:sz w:val="24"/>
          <w:szCs w:val="24"/>
        </w:rPr>
        <w:t>Mike noted that other states have similar BTBL type advisory councils.</w:t>
      </w:r>
    </w:p>
    <w:p w:rsidR="00B54414" w:rsidRPr="00D33CD2" w:rsidRDefault="00B54414" w:rsidP="00487666">
      <w:pPr>
        <w:pStyle w:val="p2"/>
        <w:numPr>
          <w:ilvl w:val="0"/>
          <w:numId w:val="5"/>
        </w:numPr>
        <w:rPr>
          <w:rFonts w:ascii="Arial" w:hAnsi="Arial" w:cs="Arial"/>
          <w:color w:val="auto"/>
          <w:sz w:val="24"/>
          <w:szCs w:val="24"/>
        </w:rPr>
      </w:pPr>
      <w:r w:rsidRPr="00D33CD2">
        <w:rPr>
          <w:rFonts w:ascii="Arial" w:hAnsi="Arial" w:cs="Arial"/>
          <w:color w:val="auto"/>
          <w:sz w:val="24"/>
          <w:szCs w:val="24"/>
        </w:rPr>
        <w:t xml:space="preserve">Mike provided overview to question </w:t>
      </w:r>
      <w:r w:rsidR="002E008D" w:rsidRPr="00D33CD2">
        <w:rPr>
          <w:rFonts w:ascii="Arial" w:hAnsi="Arial" w:cs="Arial"/>
          <w:color w:val="auto"/>
          <w:sz w:val="24"/>
          <w:szCs w:val="24"/>
        </w:rPr>
        <w:t>asked of his day to day role. In addition to budget, policy, and other administration</w:t>
      </w:r>
      <w:r w:rsidR="0024334B" w:rsidRPr="00D33CD2">
        <w:rPr>
          <w:rFonts w:ascii="Arial" w:hAnsi="Arial" w:cs="Arial"/>
          <w:color w:val="auto"/>
          <w:sz w:val="24"/>
          <w:szCs w:val="24"/>
        </w:rPr>
        <w:t>, a</w:t>
      </w:r>
      <w:r w:rsidR="002E008D" w:rsidRPr="00D33CD2">
        <w:rPr>
          <w:rFonts w:ascii="Arial" w:hAnsi="Arial" w:cs="Arial"/>
          <w:color w:val="auto"/>
          <w:sz w:val="24"/>
          <w:szCs w:val="24"/>
        </w:rPr>
        <w:t xml:space="preserve"> </w:t>
      </w:r>
      <w:r w:rsidRPr="00D33CD2">
        <w:rPr>
          <w:rFonts w:ascii="Arial" w:hAnsi="Arial" w:cs="Arial"/>
          <w:color w:val="auto"/>
          <w:sz w:val="24"/>
          <w:szCs w:val="24"/>
        </w:rPr>
        <w:t xml:space="preserve">lot of what Mike does is in the trenches </w:t>
      </w:r>
      <w:r w:rsidR="002E008D" w:rsidRPr="00D33CD2">
        <w:rPr>
          <w:rFonts w:ascii="Arial" w:hAnsi="Arial" w:cs="Arial"/>
          <w:color w:val="auto"/>
          <w:sz w:val="24"/>
          <w:szCs w:val="24"/>
        </w:rPr>
        <w:t>to help</w:t>
      </w:r>
      <w:r w:rsidRPr="00D33CD2">
        <w:rPr>
          <w:rFonts w:ascii="Arial" w:hAnsi="Arial" w:cs="Arial"/>
          <w:color w:val="auto"/>
          <w:sz w:val="24"/>
          <w:szCs w:val="24"/>
        </w:rPr>
        <w:t xml:space="preserve"> out at all levels due to staff shortage. Mike is yet appreciative to have access to all roles as he gets a first</w:t>
      </w:r>
      <w:r w:rsidR="0085123C" w:rsidRPr="00D33CD2">
        <w:rPr>
          <w:rFonts w:ascii="Arial" w:hAnsi="Arial" w:cs="Arial"/>
          <w:color w:val="auto"/>
          <w:sz w:val="24"/>
          <w:szCs w:val="24"/>
        </w:rPr>
        <w:t>-</w:t>
      </w:r>
      <w:r w:rsidRPr="00D33CD2">
        <w:rPr>
          <w:rFonts w:ascii="Arial" w:hAnsi="Arial" w:cs="Arial"/>
          <w:color w:val="auto"/>
          <w:sz w:val="24"/>
          <w:szCs w:val="24"/>
        </w:rPr>
        <w:t>hand view of how the system works at all levels.</w:t>
      </w:r>
    </w:p>
    <w:p w:rsidR="00B54414" w:rsidRPr="00D33CD2" w:rsidRDefault="007F5A8D" w:rsidP="00487666">
      <w:pPr>
        <w:pStyle w:val="p2"/>
        <w:numPr>
          <w:ilvl w:val="0"/>
          <w:numId w:val="5"/>
        </w:numPr>
        <w:rPr>
          <w:rFonts w:ascii="Arial" w:hAnsi="Arial" w:cs="Arial"/>
          <w:color w:val="auto"/>
          <w:sz w:val="24"/>
          <w:szCs w:val="24"/>
        </w:rPr>
      </w:pPr>
      <w:r w:rsidRPr="00D33CD2">
        <w:rPr>
          <w:rFonts w:ascii="Arial" w:hAnsi="Arial" w:cs="Arial"/>
          <w:color w:val="auto"/>
          <w:sz w:val="24"/>
          <w:szCs w:val="24"/>
        </w:rPr>
        <w:t xml:space="preserve">Discussion continued on the day to day function of BTBL including </w:t>
      </w:r>
      <w:r w:rsidR="005109EC" w:rsidRPr="00D33CD2">
        <w:rPr>
          <w:rFonts w:ascii="Arial" w:hAnsi="Arial" w:cs="Arial"/>
          <w:color w:val="auto"/>
          <w:sz w:val="24"/>
          <w:szCs w:val="24"/>
        </w:rPr>
        <w:t>what Mary Jane and Donn</w:t>
      </w:r>
      <w:r w:rsidR="00487666" w:rsidRPr="00D33CD2">
        <w:rPr>
          <w:rFonts w:ascii="Arial" w:hAnsi="Arial" w:cs="Arial"/>
          <w:color w:val="auto"/>
          <w:sz w:val="24"/>
          <w:szCs w:val="24"/>
        </w:rPr>
        <w:t>a’s duties are.</w:t>
      </w:r>
    </w:p>
    <w:p w:rsidR="005109EC" w:rsidRPr="00D33CD2" w:rsidRDefault="005109EC" w:rsidP="00487666">
      <w:pPr>
        <w:pStyle w:val="p2"/>
        <w:numPr>
          <w:ilvl w:val="0"/>
          <w:numId w:val="5"/>
        </w:numPr>
        <w:rPr>
          <w:rFonts w:ascii="Arial" w:hAnsi="Arial" w:cs="Arial"/>
          <w:color w:val="auto"/>
          <w:sz w:val="24"/>
          <w:szCs w:val="24"/>
        </w:rPr>
      </w:pPr>
      <w:r w:rsidRPr="00D33CD2">
        <w:rPr>
          <w:rFonts w:ascii="Arial" w:hAnsi="Arial" w:cs="Arial"/>
          <w:color w:val="auto"/>
          <w:sz w:val="24"/>
          <w:szCs w:val="24"/>
        </w:rPr>
        <w:t>Mike returned to addressing questions asked of Greg from previous morning discussion.</w:t>
      </w:r>
    </w:p>
    <w:p w:rsidR="005109EC" w:rsidRPr="00D33CD2" w:rsidRDefault="005109EC" w:rsidP="00487666">
      <w:pPr>
        <w:pStyle w:val="p2"/>
        <w:numPr>
          <w:ilvl w:val="0"/>
          <w:numId w:val="5"/>
        </w:numPr>
        <w:rPr>
          <w:rFonts w:ascii="Arial" w:hAnsi="Arial" w:cs="Arial"/>
          <w:color w:val="auto"/>
          <w:sz w:val="24"/>
          <w:szCs w:val="24"/>
        </w:rPr>
      </w:pPr>
      <w:r w:rsidRPr="00D33CD2">
        <w:rPr>
          <w:rFonts w:ascii="Arial" w:hAnsi="Arial" w:cs="Arial"/>
          <w:color w:val="auto"/>
          <w:sz w:val="24"/>
          <w:szCs w:val="24"/>
        </w:rPr>
        <w:t>Mike discussed with group text to speech matters regarding BARD.</w:t>
      </w:r>
    </w:p>
    <w:p w:rsidR="005109EC" w:rsidRPr="00D33CD2" w:rsidRDefault="0024334B" w:rsidP="00487666">
      <w:pPr>
        <w:pStyle w:val="p2"/>
        <w:numPr>
          <w:ilvl w:val="0"/>
          <w:numId w:val="5"/>
        </w:numPr>
        <w:rPr>
          <w:rFonts w:ascii="Arial" w:hAnsi="Arial" w:cs="Arial"/>
          <w:color w:val="auto"/>
          <w:sz w:val="24"/>
          <w:szCs w:val="24"/>
        </w:rPr>
      </w:pPr>
      <w:r w:rsidRPr="00D33CD2">
        <w:rPr>
          <w:rFonts w:ascii="Arial" w:hAnsi="Arial" w:cs="Arial"/>
          <w:color w:val="auto"/>
          <w:sz w:val="24"/>
          <w:szCs w:val="24"/>
        </w:rPr>
        <w:t>Mike also discussed the EPUB</w:t>
      </w:r>
      <w:r w:rsidR="005109EC" w:rsidRPr="00D33CD2">
        <w:rPr>
          <w:rFonts w:ascii="Arial" w:hAnsi="Arial" w:cs="Arial"/>
          <w:color w:val="auto"/>
          <w:sz w:val="24"/>
          <w:szCs w:val="24"/>
        </w:rPr>
        <w:t xml:space="preserve"> file format that is globally accepted and how </w:t>
      </w:r>
      <w:r w:rsidRPr="00D33CD2">
        <w:rPr>
          <w:rFonts w:ascii="Arial" w:hAnsi="Arial" w:cs="Arial"/>
          <w:color w:val="auto"/>
          <w:sz w:val="24"/>
          <w:szCs w:val="24"/>
        </w:rPr>
        <w:t xml:space="preserve">EPUB </w:t>
      </w:r>
      <w:r w:rsidR="00602961">
        <w:rPr>
          <w:rFonts w:ascii="Arial" w:hAnsi="Arial" w:cs="Arial"/>
          <w:color w:val="auto"/>
          <w:sz w:val="24"/>
          <w:szCs w:val="24"/>
        </w:rPr>
        <w:t>can be made and</w:t>
      </w:r>
      <w:r w:rsidR="005109EC" w:rsidRPr="00D33CD2">
        <w:rPr>
          <w:rFonts w:ascii="Arial" w:hAnsi="Arial" w:cs="Arial"/>
          <w:color w:val="auto"/>
          <w:sz w:val="24"/>
          <w:szCs w:val="24"/>
        </w:rPr>
        <w:t xml:space="preserve"> adapted to many accessible formats for blind, deafblind patrons.</w:t>
      </w:r>
    </w:p>
    <w:p w:rsidR="005109EC" w:rsidRPr="00D33CD2" w:rsidRDefault="005109EC" w:rsidP="00487666">
      <w:pPr>
        <w:pStyle w:val="p2"/>
        <w:numPr>
          <w:ilvl w:val="0"/>
          <w:numId w:val="5"/>
        </w:numPr>
        <w:rPr>
          <w:rFonts w:ascii="Arial" w:hAnsi="Arial" w:cs="Arial"/>
          <w:color w:val="auto"/>
          <w:sz w:val="24"/>
          <w:szCs w:val="24"/>
        </w:rPr>
      </w:pPr>
      <w:r w:rsidRPr="00D33CD2">
        <w:rPr>
          <w:rFonts w:ascii="Arial" w:hAnsi="Arial" w:cs="Arial"/>
          <w:color w:val="auto"/>
          <w:sz w:val="24"/>
          <w:szCs w:val="24"/>
        </w:rPr>
        <w:t>Question was asked why</w:t>
      </w:r>
      <w:r w:rsidR="0085123C" w:rsidRPr="00D33CD2">
        <w:rPr>
          <w:rFonts w:ascii="Arial" w:hAnsi="Arial" w:cs="Arial"/>
          <w:color w:val="auto"/>
          <w:sz w:val="24"/>
          <w:szCs w:val="24"/>
        </w:rPr>
        <w:t xml:space="preserve"> </w:t>
      </w:r>
      <w:r w:rsidRPr="00D33CD2">
        <w:rPr>
          <w:rFonts w:ascii="Arial" w:hAnsi="Arial" w:cs="Arial"/>
          <w:color w:val="auto"/>
          <w:sz w:val="24"/>
          <w:szCs w:val="24"/>
        </w:rPr>
        <w:t xml:space="preserve">NLS </w:t>
      </w:r>
      <w:r w:rsidR="00602961" w:rsidRPr="00D33CD2">
        <w:rPr>
          <w:rFonts w:ascii="Arial" w:hAnsi="Arial" w:cs="Arial"/>
          <w:color w:val="auto"/>
          <w:sz w:val="24"/>
          <w:szCs w:val="24"/>
        </w:rPr>
        <w:t xml:space="preserve">is </w:t>
      </w:r>
      <w:r w:rsidRPr="00D33CD2">
        <w:rPr>
          <w:rFonts w:ascii="Arial" w:hAnsi="Arial" w:cs="Arial"/>
          <w:color w:val="auto"/>
          <w:sz w:val="24"/>
          <w:szCs w:val="24"/>
        </w:rPr>
        <w:t xml:space="preserve">not getting </w:t>
      </w:r>
      <w:r w:rsidR="0024334B" w:rsidRPr="00D33CD2">
        <w:rPr>
          <w:rFonts w:ascii="Arial" w:hAnsi="Arial" w:cs="Arial"/>
          <w:color w:val="auto"/>
          <w:sz w:val="24"/>
          <w:szCs w:val="24"/>
        </w:rPr>
        <w:t xml:space="preserve">EPUB </w:t>
      </w:r>
      <w:r w:rsidRPr="00D33CD2">
        <w:rPr>
          <w:rFonts w:ascii="Arial" w:hAnsi="Arial" w:cs="Arial"/>
          <w:color w:val="auto"/>
          <w:sz w:val="24"/>
          <w:szCs w:val="24"/>
        </w:rPr>
        <w:t xml:space="preserve">like that of </w:t>
      </w:r>
      <w:r w:rsidR="0024334B" w:rsidRPr="00D33CD2">
        <w:rPr>
          <w:rFonts w:ascii="Arial" w:hAnsi="Arial" w:cs="Arial"/>
          <w:color w:val="auto"/>
          <w:sz w:val="24"/>
          <w:szCs w:val="24"/>
        </w:rPr>
        <w:t>B</w:t>
      </w:r>
      <w:r w:rsidRPr="00D33CD2">
        <w:rPr>
          <w:rFonts w:ascii="Arial" w:hAnsi="Arial" w:cs="Arial"/>
          <w:color w:val="auto"/>
          <w:sz w:val="24"/>
          <w:szCs w:val="24"/>
        </w:rPr>
        <w:t>ookshare. Response was that it</w:t>
      </w:r>
      <w:r w:rsidR="0024334B" w:rsidRPr="00D33CD2">
        <w:rPr>
          <w:rFonts w:ascii="Arial" w:hAnsi="Arial" w:cs="Arial"/>
          <w:color w:val="auto"/>
          <w:sz w:val="24"/>
          <w:szCs w:val="24"/>
        </w:rPr>
        <w:t>’</w:t>
      </w:r>
      <w:r w:rsidRPr="00D33CD2">
        <w:rPr>
          <w:rFonts w:ascii="Arial" w:hAnsi="Arial" w:cs="Arial"/>
          <w:color w:val="auto"/>
          <w:sz w:val="24"/>
          <w:szCs w:val="24"/>
        </w:rPr>
        <w:t xml:space="preserve">s </w:t>
      </w:r>
      <w:r w:rsidR="0043409B" w:rsidRPr="00D33CD2">
        <w:rPr>
          <w:rFonts w:ascii="Arial" w:hAnsi="Arial" w:cs="Arial"/>
          <w:color w:val="auto"/>
          <w:sz w:val="24"/>
          <w:szCs w:val="24"/>
        </w:rPr>
        <w:t xml:space="preserve">partly </w:t>
      </w:r>
      <w:r w:rsidRPr="00D33CD2">
        <w:rPr>
          <w:rFonts w:ascii="Arial" w:hAnsi="Arial" w:cs="Arial"/>
          <w:color w:val="auto"/>
          <w:sz w:val="24"/>
          <w:szCs w:val="24"/>
        </w:rPr>
        <w:t>due to government rules and regulations</w:t>
      </w:r>
      <w:r w:rsidR="0043409B" w:rsidRPr="00D33CD2">
        <w:rPr>
          <w:rFonts w:ascii="Arial" w:hAnsi="Arial" w:cs="Arial"/>
          <w:color w:val="auto"/>
          <w:sz w:val="24"/>
          <w:szCs w:val="24"/>
        </w:rPr>
        <w:t>, co</w:t>
      </w:r>
      <w:r w:rsidR="00602961">
        <w:rPr>
          <w:rFonts w:ascii="Arial" w:hAnsi="Arial" w:cs="Arial"/>
          <w:color w:val="auto"/>
          <w:sz w:val="24"/>
          <w:szCs w:val="24"/>
        </w:rPr>
        <w:t xml:space="preserve">pyright restrictions, inability </w:t>
      </w:r>
      <w:r w:rsidR="0043409B" w:rsidRPr="00D33CD2">
        <w:rPr>
          <w:rFonts w:ascii="Arial" w:hAnsi="Arial" w:cs="Arial"/>
          <w:color w:val="auto"/>
          <w:sz w:val="24"/>
          <w:szCs w:val="24"/>
        </w:rPr>
        <w:t>of talking book machine to handle text to speech files, and more</w:t>
      </w:r>
      <w:r w:rsidRPr="00D33CD2">
        <w:rPr>
          <w:rFonts w:ascii="Arial" w:hAnsi="Arial" w:cs="Arial"/>
          <w:color w:val="auto"/>
          <w:sz w:val="24"/>
          <w:szCs w:val="24"/>
        </w:rPr>
        <w:t xml:space="preserve">.  Even if </w:t>
      </w:r>
      <w:r w:rsidR="0024334B" w:rsidRPr="00D33CD2">
        <w:rPr>
          <w:rFonts w:ascii="Arial" w:hAnsi="Arial" w:cs="Arial"/>
          <w:color w:val="auto"/>
          <w:sz w:val="24"/>
          <w:szCs w:val="24"/>
        </w:rPr>
        <w:t xml:space="preserve">EPUB </w:t>
      </w:r>
      <w:r w:rsidRPr="00D33CD2">
        <w:rPr>
          <w:rFonts w:ascii="Arial" w:hAnsi="Arial" w:cs="Arial"/>
          <w:color w:val="auto"/>
          <w:sz w:val="24"/>
          <w:szCs w:val="24"/>
        </w:rPr>
        <w:t>was made available to NLS, there likely would not be eno</w:t>
      </w:r>
      <w:r w:rsidR="0085123C" w:rsidRPr="00D33CD2">
        <w:rPr>
          <w:rFonts w:ascii="Arial" w:hAnsi="Arial" w:cs="Arial"/>
          <w:color w:val="auto"/>
          <w:sz w:val="24"/>
          <w:szCs w:val="24"/>
        </w:rPr>
        <w:t>ugh staff power to get it ready for dissemination</w:t>
      </w:r>
      <w:r w:rsidR="0043409B" w:rsidRPr="00D33CD2">
        <w:rPr>
          <w:rFonts w:ascii="Arial" w:hAnsi="Arial" w:cs="Arial"/>
          <w:color w:val="auto"/>
          <w:sz w:val="24"/>
          <w:szCs w:val="24"/>
        </w:rPr>
        <w:t xml:space="preserve"> - yet</w:t>
      </w:r>
      <w:r w:rsidR="0085123C" w:rsidRPr="00D33CD2">
        <w:rPr>
          <w:rFonts w:ascii="Arial" w:hAnsi="Arial" w:cs="Arial"/>
          <w:color w:val="auto"/>
          <w:sz w:val="24"/>
          <w:szCs w:val="24"/>
        </w:rPr>
        <w:t>.</w:t>
      </w:r>
    </w:p>
    <w:p w:rsidR="007E3244" w:rsidRPr="00D33CD2" w:rsidRDefault="005109EC" w:rsidP="00487666">
      <w:pPr>
        <w:pStyle w:val="p2"/>
        <w:numPr>
          <w:ilvl w:val="0"/>
          <w:numId w:val="5"/>
        </w:numPr>
        <w:rPr>
          <w:rStyle w:val="s1"/>
          <w:rFonts w:ascii="Arial" w:hAnsi="Arial" w:cs="Arial"/>
          <w:color w:val="auto"/>
          <w:sz w:val="24"/>
          <w:szCs w:val="24"/>
        </w:rPr>
      </w:pPr>
      <w:r w:rsidRPr="00D33CD2">
        <w:rPr>
          <w:rFonts w:ascii="Arial" w:hAnsi="Arial" w:cs="Arial"/>
          <w:color w:val="auto"/>
          <w:sz w:val="24"/>
          <w:szCs w:val="24"/>
        </w:rPr>
        <w:t>Mike noted that he d</w:t>
      </w:r>
      <w:r w:rsidR="0085123C" w:rsidRPr="00D33CD2">
        <w:rPr>
          <w:rStyle w:val="s1"/>
          <w:rFonts w:ascii="Arial" w:hAnsi="Arial" w:cs="Arial"/>
          <w:color w:val="auto"/>
          <w:sz w:val="24"/>
          <w:szCs w:val="24"/>
        </w:rPr>
        <w:t xml:space="preserve">oes not </w:t>
      </w:r>
      <w:r w:rsidR="007E3244" w:rsidRPr="00D33CD2">
        <w:rPr>
          <w:rStyle w:val="s1"/>
          <w:rFonts w:ascii="Arial" w:hAnsi="Arial" w:cs="Arial"/>
          <w:color w:val="auto"/>
          <w:sz w:val="24"/>
          <w:szCs w:val="24"/>
        </w:rPr>
        <w:t>for</w:t>
      </w:r>
      <w:r w:rsidR="0085123C" w:rsidRPr="00D33CD2">
        <w:rPr>
          <w:rStyle w:val="s1"/>
          <w:rFonts w:ascii="Arial" w:hAnsi="Arial" w:cs="Arial"/>
          <w:color w:val="auto"/>
          <w:sz w:val="24"/>
          <w:szCs w:val="24"/>
        </w:rPr>
        <w:t>e</w:t>
      </w:r>
      <w:r w:rsidR="007E3244" w:rsidRPr="00D33CD2">
        <w:rPr>
          <w:rStyle w:val="s1"/>
          <w:rFonts w:ascii="Arial" w:hAnsi="Arial" w:cs="Arial"/>
          <w:color w:val="auto"/>
          <w:sz w:val="24"/>
          <w:szCs w:val="24"/>
        </w:rPr>
        <w:t>see increase in</w:t>
      </w:r>
      <w:r w:rsidRPr="00D33CD2">
        <w:rPr>
          <w:rStyle w:val="s1"/>
          <w:rFonts w:ascii="Arial" w:hAnsi="Arial" w:cs="Arial"/>
          <w:color w:val="auto"/>
          <w:sz w:val="24"/>
          <w:szCs w:val="24"/>
        </w:rPr>
        <w:t xml:space="preserve"> NLS</w:t>
      </w:r>
      <w:r w:rsidR="007E3244" w:rsidRPr="00D33CD2">
        <w:rPr>
          <w:rStyle w:val="s1"/>
          <w:rFonts w:ascii="Arial" w:hAnsi="Arial" w:cs="Arial"/>
          <w:color w:val="auto"/>
          <w:sz w:val="24"/>
          <w:szCs w:val="24"/>
        </w:rPr>
        <w:t xml:space="preserve"> library budget,</w:t>
      </w:r>
    </w:p>
    <w:p w:rsidR="005109EC" w:rsidRPr="00D33CD2" w:rsidRDefault="005109EC" w:rsidP="00487666">
      <w:pPr>
        <w:pStyle w:val="p2"/>
        <w:numPr>
          <w:ilvl w:val="0"/>
          <w:numId w:val="5"/>
        </w:numPr>
        <w:rPr>
          <w:rStyle w:val="s1"/>
          <w:rFonts w:ascii="Arial" w:hAnsi="Arial" w:cs="Arial"/>
          <w:color w:val="auto"/>
          <w:sz w:val="24"/>
          <w:szCs w:val="24"/>
        </w:rPr>
      </w:pPr>
      <w:r w:rsidRPr="00D33CD2">
        <w:rPr>
          <w:rStyle w:val="s1"/>
          <w:rFonts w:ascii="Arial" w:hAnsi="Arial" w:cs="Arial"/>
          <w:color w:val="auto"/>
          <w:sz w:val="24"/>
          <w:szCs w:val="24"/>
        </w:rPr>
        <w:t xml:space="preserve">Mike reported that in state of Massachusetts NLS is experimenting with </w:t>
      </w:r>
      <w:r w:rsidR="0043409B" w:rsidRPr="00D33CD2">
        <w:rPr>
          <w:rStyle w:val="s1"/>
          <w:rFonts w:ascii="Arial" w:hAnsi="Arial" w:cs="Arial"/>
          <w:color w:val="auto"/>
          <w:sz w:val="24"/>
          <w:szCs w:val="24"/>
        </w:rPr>
        <w:t xml:space="preserve">Orbit20 </w:t>
      </w:r>
      <w:r w:rsidRPr="00D33CD2">
        <w:rPr>
          <w:rStyle w:val="s1"/>
          <w:rFonts w:ascii="Arial" w:hAnsi="Arial" w:cs="Arial"/>
          <w:color w:val="auto"/>
          <w:sz w:val="24"/>
          <w:szCs w:val="24"/>
        </w:rPr>
        <w:t>refreshable Braille displays as part of program expansion.</w:t>
      </w:r>
    </w:p>
    <w:p w:rsidR="007E3244" w:rsidRPr="00D33CD2" w:rsidRDefault="007E3244" w:rsidP="00487666">
      <w:pPr>
        <w:pStyle w:val="p1"/>
        <w:numPr>
          <w:ilvl w:val="0"/>
          <w:numId w:val="5"/>
        </w:numPr>
        <w:rPr>
          <w:rFonts w:ascii="Arial" w:hAnsi="Arial" w:cs="Arial"/>
          <w:color w:val="auto"/>
          <w:sz w:val="24"/>
          <w:szCs w:val="24"/>
        </w:rPr>
      </w:pPr>
      <w:r w:rsidRPr="00D33CD2">
        <w:rPr>
          <w:rStyle w:val="s1"/>
          <w:rFonts w:ascii="Arial" w:hAnsi="Arial" w:cs="Arial"/>
          <w:color w:val="auto"/>
          <w:sz w:val="24"/>
          <w:szCs w:val="24"/>
        </w:rPr>
        <w:t>Discussion ensued re; d</w:t>
      </w:r>
      <w:r w:rsidR="00602961">
        <w:rPr>
          <w:rStyle w:val="s1"/>
          <w:rFonts w:ascii="Arial" w:hAnsi="Arial" w:cs="Arial"/>
          <w:color w:val="auto"/>
          <w:sz w:val="24"/>
          <w:szCs w:val="24"/>
        </w:rPr>
        <w:t>ownloads, using a computer, etc.</w:t>
      </w:r>
    </w:p>
    <w:p w:rsidR="007E3244" w:rsidRPr="00D33CD2" w:rsidRDefault="00500CF6" w:rsidP="00487666">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Question centered around “</w:t>
      </w:r>
      <w:r w:rsidR="007E3244" w:rsidRPr="00D33CD2">
        <w:rPr>
          <w:rStyle w:val="s1"/>
          <w:rFonts w:ascii="Arial" w:hAnsi="Arial" w:cs="Arial"/>
          <w:color w:val="auto"/>
          <w:sz w:val="24"/>
          <w:szCs w:val="24"/>
        </w:rPr>
        <w:t xml:space="preserve">How much do libraries need / should get involved to get </w:t>
      </w:r>
      <w:r w:rsidRPr="00D33CD2">
        <w:rPr>
          <w:rStyle w:val="s1"/>
          <w:rFonts w:ascii="Arial" w:hAnsi="Arial" w:cs="Arial"/>
          <w:color w:val="auto"/>
          <w:sz w:val="24"/>
          <w:szCs w:val="24"/>
        </w:rPr>
        <w:t xml:space="preserve">people </w:t>
      </w:r>
      <w:r w:rsidR="007E3244" w:rsidRPr="00D33CD2">
        <w:rPr>
          <w:rStyle w:val="s1"/>
          <w:rFonts w:ascii="Arial" w:hAnsi="Arial" w:cs="Arial"/>
          <w:color w:val="auto"/>
          <w:sz w:val="24"/>
          <w:szCs w:val="24"/>
        </w:rPr>
        <w:t>set up</w:t>
      </w:r>
      <w:r w:rsidRPr="00D33CD2">
        <w:rPr>
          <w:rStyle w:val="s1"/>
          <w:rFonts w:ascii="Arial" w:hAnsi="Arial" w:cs="Arial"/>
          <w:color w:val="auto"/>
          <w:sz w:val="24"/>
          <w:szCs w:val="24"/>
        </w:rPr>
        <w:t xml:space="preserve"> with BARD, if they are not computer savvy.</w:t>
      </w:r>
    </w:p>
    <w:p w:rsidR="00500CF6" w:rsidRPr="00D33CD2" w:rsidRDefault="00500CF6" w:rsidP="00487666">
      <w:pPr>
        <w:pStyle w:val="p1"/>
        <w:numPr>
          <w:ilvl w:val="0"/>
          <w:numId w:val="5"/>
        </w:numPr>
        <w:rPr>
          <w:rFonts w:ascii="Arial" w:hAnsi="Arial" w:cs="Arial"/>
          <w:color w:val="auto"/>
          <w:sz w:val="24"/>
          <w:szCs w:val="24"/>
        </w:rPr>
      </w:pPr>
      <w:r w:rsidRPr="00D33CD2">
        <w:rPr>
          <w:rStyle w:val="s1"/>
          <w:rFonts w:ascii="Arial" w:hAnsi="Arial" w:cs="Arial"/>
          <w:color w:val="auto"/>
          <w:sz w:val="24"/>
          <w:szCs w:val="24"/>
        </w:rPr>
        <w:lastRenderedPageBreak/>
        <w:t>BTBL staff discussed how often they interact with persons who need assistance with creating email, setting up BARD and walking folks through different file structures to get books downloaded.</w:t>
      </w:r>
    </w:p>
    <w:p w:rsidR="007E3244" w:rsidRPr="00D33CD2" w:rsidRDefault="00976998" w:rsidP="00487666">
      <w:pPr>
        <w:pStyle w:val="p2"/>
        <w:numPr>
          <w:ilvl w:val="0"/>
          <w:numId w:val="5"/>
        </w:numPr>
        <w:rPr>
          <w:rFonts w:ascii="Arial" w:hAnsi="Arial" w:cs="Arial"/>
          <w:color w:val="auto"/>
          <w:sz w:val="24"/>
          <w:szCs w:val="24"/>
        </w:rPr>
      </w:pPr>
      <w:r w:rsidRPr="00D33CD2">
        <w:rPr>
          <w:rFonts w:ascii="Arial" w:hAnsi="Arial" w:cs="Arial"/>
          <w:color w:val="auto"/>
          <w:sz w:val="24"/>
          <w:szCs w:val="24"/>
        </w:rPr>
        <w:t xml:space="preserve">It was noted that </w:t>
      </w:r>
      <w:r w:rsidR="00084806" w:rsidRPr="00D33CD2">
        <w:rPr>
          <w:rFonts w:ascii="Arial" w:hAnsi="Arial" w:cs="Arial"/>
          <w:color w:val="auto"/>
          <w:sz w:val="24"/>
          <w:szCs w:val="24"/>
        </w:rPr>
        <w:t>Institutional agencies, organizations can have their own account to help their populations with set up of downloading books.</w:t>
      </w:r>
    </w:p>
    <w:p w:rsidR="001A0BF7" w:rsidRPr="00D33CD2" w:rsidRDefault="001A0BF7" w:rsidP="00976998">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 xml:space="preserve">Mike discussed the latest on the </w:t>
      </w:r>
      <w:r w:rsidR="0024334B" w:rsidRPr="00D33CD2">
        <w:rPr>
          <w:rStyle w:val="s1"/>
          <w:rFonts w:ascii="Arial" w:hAnsi="Arial" w:cs="Arial"/>
          <w:color w:val="auto"/>
          <w:sz w:val="24"/>
          <w:szCs w:val="24"/>
        </w:rPr>
        <w:t>Marrakesh</w:t>
      </w:r>
      <w:r w:rsidRPr="00D33CD2">
        <w:rPr>
          <w:rStyle w:val="s1"/>
          <w:rFonts w:ascii="Arial" w:hAnsi="Arial" w:cs="Arial"/>
          <w:color w:val="auto"/>
          <w:sz w:val="24"/>
          <w:szCs w:val="24"/>
        </w:rPr>
        <w:t xml:space="preserve"> Treaty, the Judiciary sub-committee feedback, recent compromises with limited reporting and next steps.</w:t>
      </w:r>
    </w:p>
    <w:p w:rsidR="001A0BF7" w:rsidRPr="00D33CD2" w:rsidRDefault="0085123C" w:rsidP="00976998">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Treaty w</w:t>
      </w:r>
      <w:r w:rsidR="001A0BF7" w:rsidRPr="00D33CD2">
        <w:rPr>
          <w:rStyle w:val="s1"/>
          <w:rFonts w:ascii="Arial" w:hAnsi="Arial" w:cs="Arial"/>
          <w:color w:val="auto"/>
          <w:sz w:val="24"/>
          <w:szCs w:val="24"/>
        </w:rPr>
        <w:t xml:space="preserve">ould allow for global sharing of files in accessible formats and </w:t>
      </w:r>
      <w:r w:rsidR="0043409B" w:rsidRPr="00D33CD2">
        <w:rPr>
          <w:rStyle w:val="s1"/>
          <w:rFonts w:ascii="Arial" w:hAnsi="Arial" w:cs="Arial"/>
          <w:color w:val="auto"/>
          <w:sz w:val="24"/>
          <w:szCs w:val="24"/>
        </w:rPr>
        <w:t xml:space="preserve">the </w:t>
      </w:r>
      <w:r w:rsidR="001A0BF7" w:rsidRPr="00D33CD2">
        <w:rPr>
          <w:rStyle w:val="s1"/>
          <w:rFonts w:ascii="Arial" w:hAnsi="Arial" w:cs="Arial"/>
          <w:color w:val="auto"/>
          <w:sz w:val="24"/>
          <w:szCs w:val="24"/>
        </w:rPr>
        <w:t xml:space="preserve">development of </w:t>
      </w:r>
      <w:r w:rsidR="0043409B" w:rsidRPr="00D33CD2">
        <w:rPr>
          <w:rStyle w:val="s1"/>
          <w:rFonts w:ascii="Arial" w:hAnsi="Arial" w:cs="Arial"/>
          <w:color w:val="auto"/>
          <w:sz w:val="24"/>
          <w:szCs w:val="24"/>
        </w:rPr>
        <w:t xml:space="preserve">Accessible Books Consortium (ABC) </w:t>
      </w:r>
      <w:r w:rsidR="001A0BF7" w:rsidRPr="00D33CD2">
        <w:rPr>
          <w:rStyle w:val="s1"/>
          <w:rFonts w:ascii="Arial" w:hAnsi="Arial" w:cs="Arial"/>
          <w:color w:val="auto"/>
          <w:sz w:val="24"/>
          <w:szCs w:val="24"/>
        </w:rPr>
        <w:t>organization to facilitate</w:t>
      </w:r>
      <w:r w:rsidR="00602961">
        <w:rPr>
          <w:rStyle w:val="s1"/>
          <w:rFonts w:ascii="Arial" w:hAnsi="Arial" w:cs="Arial"/>
          <w:color w:val="auto"/>
          <w:sz w:val="24"/>
          <w:szCs w:val="24"/>
        </w:rPr>
        <w:t xml:space="preserve"> global exchange of files, etc.</w:t>
      </w:r>
    </w:p>
    <w:p w:rsidR="00A80712" w:rsidRPr="00D33CD2" w:rsidRDefault="0043409B" w:rsidP="00976998">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 xml:space="preserve">NFB </w:t>
      </w:r>
      <w:r w:rsidR="00976998" w:rsidRPr="00D33CD2">
        <w:rPr>
          <w:rStyle w:val="s1"/>
          <w:rFonts w:ascii="Arial" w:hAnsi="Arial" w:cs="Arial"/>
          <w:color w:val="auto"/>
          <w:sz w:val="24"/>
          <w:szCs w:val="24"/>
        </w:rPr>
        <w:t>Suggested p</w:t>
      </w:r>
      <w:r w:rsidR="00A80712" w:rsidRPr="00D33CD2">
        <w:rPr>
          <w:rStyle w:val="s1"/>
          <w:rFonts w:ascii="Arial" w:hAnsi="Arial" w:cs="Arial"/>
          <w:color w:val="auto"/>
          <w:sz w:val="24"/>
          <w:szCs w:val="24"/>
        </w:rPr>
        <w:t xml:space="preserve">ossible meeting with Senator Diane </w:t>
      </w:r>
      <w:r w:rsidR="0024334B" w:rsidRPr="00D33CD2">
        <w:rPr>
          <w:rStyle w:val="s1"/>
          <w:rFonts w:ascii="Arial" w:hAnsi="Arial" w:cs="Arial"/>
          <w:color w:val="auto"/>
          <w:sz w:val="24"/>
          <w:szCs w:val="24"/>
        </w:rPr>
        <w:t>Feinstein (</w:t>
      </w:r>
      <w:r w:rsidRPr="00D33CD2">
        <w:rPr>
          <w:rStyle w:val="s1"/>
          <w:rFonts w:ascii="Arial" w:hAnsi="Arial" w:cs="Arial"/>
          <w:color w:val="auto"/>
          <w:sz w:val="24"/>
          <w:szCs w:val="24"/>
        </w:rPr>
        <w:t xml:space="preserve">on Senate </w:t>
      </w:r>
      <w:r w:rsidR="0024334B" w:rsidRPr="00D33CD2">
        <w:rPr>
          <w:rStyle w:val="s1"/>
          <w:rFonts w:ascii="Arial" w:hAnsi="Arial" w:cs="Arial"/>
          <w:color w:val="auto"/>
          <w:sz w:val="24"/>
          <w:szCs w:val="24"/>
        </w:rPr>
        <w:t>Foreign</w:t>
      </w:r>
      <w:r w:rsidRPr="00D33CD2">
        <w:rPr>
          <w:rStyle w:val="s1"/>
          <w:rFonts w:ascii="Arial" w:hAnsi="Arial" w:cs="Arial"/>
          <w:color w:val="auto"/>
          <w:sz w:val="24"/>
          <w:szCs w:val="24"/>
        </w:rPr>
        <w:t xml:space="preserve"> Relations Committee which handles treaties) </w:t>
      </w:r>
      <w:r w:rsidR="00A80712" w:rsidRPr="00D33CD2">
        <w:rPr>
          <w:rStyle w:val="s1"/>
          <w:rFonts w:ascii="Arial" w:hAnsi="Arial" w:cs="Arial"/>
          <w:color w:val="auto"/>
          <w:sz w:val="24"/>
          <w:szCs w:val="24"/>
        </w:rPr>
        <w:t>to help advocate for this.</w:t>
      </w:r>
    </w:p>
    <w:p w:rsidR="007E3244" w:rsidRPr="00D33CD2" w:rsidRDefault="007E3244" w:rsidP="007E3244">
      <w:pPr>
        <w:pStyle w:val="p2"/>
        <w:rPr>
          <w:rFonts w:ascii="Arial" w:hAnsi="Arial" w:cs="Arial"/>
          <w:color w:val="auto"/>
          <w:sz w:val="24"/>
          <w:szCs w:val="24"/>
        </w:rPr>
      </w:pPr>
    </w:p>
    <w:p w:rsidR="007E3244" w:rsidRPr="00D33CD2" w:rsidRDefault="007E3244" w:rsidP="0085123C">
      <w:pPr>
        <w:pStyle w:val="p1"/>
        <w:jc w:val="both"/>
        <w:rPr>
          <w:rStyle w:val="s1"/>
          <w:rFonts w:ascii="Arial" w:hAnsi="Arial" w:cs="Arial"/>
          <w:b/>
          <w:color w:val="auto"/>
          <w:sz w:val="24"/>
          <w:szCs w:val="24"/>
        </w:rPr>
      </w:pPr>
      <w:r w:rsidRPr="00D33CD2">
        <w:rPr>
          <w:rStyle w:val="s1"/>
          <w:rFonts w:ascii="Arial" w:hAnsi="Arial" w:cs="Arial"/>
          <w:b/>
          <w:color w:val="auto"/>
          <w:sz w:val="24"/>
          <w:szCs w:val="24"/>
        </w:rPr>
        <w:t>Committee reports:</w:t>
      </w:r>
    </w:p>
    <w:p w:rsidR="007E3244" w:rsidRPr="00D33CD2" w:rsidRDefault="00905AB1" w:rsidP="00976998">
      <w:pPr>
        <w:pStyle w:val="p2"/>
        <w:numPr>
          <w:ilvl w:val="0"/>
          <w:numId w:val="5"/>
        </w:numPr>
        <w:rPr>
          <w:rFonts w:ascii="Arial" w:hAnsi="Arial" w:cs="Arial"/>
          <w:color w:val="auto"/>
          <w:sz w:val="24"/>
          <w:szCs w:val="24"/>
        </w:rPr>
      </w:pPr>
      <w:r w:rsidRPr="00D33CD2">
        <w:rPr>
          <w:rFonts w:ascii="Arial" w:hAnsi="Arial" w:cs="Arial"/>
          <w:color w:val="auto"/>
          <w:sz w:val="24"/>
          <w:szCs w:val="24"/>
        </w:rPr>
        <w:t>Gil discussed the strategic plan.</w:t>
      </w:r>
    </w:p>
    <w:p w:rsidR="00905AB1" w:rsidRPr="00D33CD2" w:rsidRDefault="00905AB1" w:rsidP="00976998">
      <w:pPr>
        <w:pStyle w:val="p2"/>
        <w:numPr>
          <w:ilvl w:val="0"/>
          <w:numId w:val="5"/>
        </w:numPr>
        <w:rPr>
          <w:rFonts w:ascii="Arial" w:hAnsi="Arial" w:cs="Arial"/>
          <w:color w:val="auto"/>
          <w:sz w:val="24"/>
          <w:szCs w:val="24"/>
        </w:rPr>
      </w:pPr>
      <w:r w:rsidRPr="00D33CD2">
        <w:rPr>
          <w:rFonts w:ascii="Arial" w:hAnsi="Arial" w:cs="Arial"/>
          <w:color w:val="auto"/>
          <w:sz w:val="24"/>
          <w:szCs w:val="24"/>
        </w:rPr>
        <w:t>Further discussion continued on the Legislative Open House</w:t>
      </w:r>
    </w:p>
    <w:p w:rsidR="00905AB1" w:rsidRPr="00D33CD2" w:rsidRDefault="00905AB1" w:rsidP="00976998">
      <w:pPr>
        <w:pStyle w:val="p2"/>
        <w:numPr>
          <w:ilvl w:val="0"/>
          <w:numId w:val="5"/>
        </w:numPr>
        <w:rPr>
          <w:rFonts w:ascii="Arial" w:hAnsi="Arial" w:cs="Arial"/>
          <w:color w:val="auto"/>
          <w:sz w:val="24"/>
          <w:szCs w:val="24"/>
        </w:rPr>
      </w:pPr>
      <w:r w:rsidRPr="00D33CD2">
        <w:rPr>
          <w:rFonts w:ascii="Arial" w:hAnsi="Arial" w:cs="Arial"/>
          <w:color w:val="auto"/>
          <w:sz w:val="24"/>
          <w:szCs w:val="24"/>
        </w:rPr>
        <w:t>Mary Jane reported on outreach and that BTBL will have a table on March 9 and 10 at the California Transcribers &amp; Educators of the Blind &amp; Visually Impaired (CTEBVI) annual conference.</w:t>
      </w:r>
    </w:p>
    <w:p w:rsidR="00905AB1" w:rsidRPr="00D33CD2" w:rsidRDefault="00905AB1" w:rsidP="00976998">
      <w:pPr>
        <w:pStyle w:val="p2"/>
        <w:numPr>
          <w:ilvl w:val="0"/>
          <w:numId w:val="5"/>
        </w:numPr>
        <w:rPr>
          <w:rFonts w:ascii="Arial" w:hAnsi="Arial" w:cs="Arial"/>
          <w:color w:val="auto"/>
          <w:sz w:val="24"/>
          <w:szCs w:val="24"/>
        </w:rPr>
      </w:pPr>
      <w:r w:rsidRPr="00D33CD2">
        <w:rPr>
          <w:rFonts w:ascii="Arial" w:hAnsi="Arial" w:cs="Arial"/>
          <w:color w:val="auto"/>
          <w:sz w:val="24"/>
          <w:szCs w:val="24"/>
        </w:rPr>
        <w:t>Richard agreed to be on the Outreach committee.</w:t>
      </w:r>
    </w:p>
    <w:p w:rsidR="00905AB1" w:rsidRPr="00D33CD2" w:rsidRDefault="00905AB1" w:rsidP="00976998">
      <w:pPr>
        <w:pStyle w:val="p2"/>
        <w:numPr>
          <w:ilvl w:val="0"/>
          <w:numId w:val="5"/>
        </w:numPr>
        <w:rPr>
          <w:rFonts w:ascii="Arial" w:hAnsi="Arial" w:cs="Arial"/>
          <w:color w:val="auto"/>
          <w:sz w:val="24"/>
          <w:szCs w:val="24"/>
        </w:rPr>
      </w:pPr>
      <w:r w:rsidRPr="00D33CD2">
        <w:rPr>
          <w:rFonts w:ascii="Arial" w:hAnsi="Arial" w:cs="Arial"/>
          <w:color w:val="auto"/>
          <w:sz w:val="24"/>
          <w:szCs w:val="24"/>
        </w:rPr>
        <w:t>It was suggested that BTBL know about CTEBVI’s journal publication and perhaps putting in an article to increase awareness of BTBL.</w:t>
      </w:r>
    </w:p>
    <w:p w:rsidR="00905AB1" w:rsidRPr="00D33CD2" w:rsidRDefault="00905AB1" w:rsidP="00976998">
      <w:pPr>
        <w:pStyle w:val="p2"/>
        <w:numPr>
          <w:ilvl w:val="0"/>
          <w:numId w:val="5"/>
        </w:numPr>
        <w:rPr>
          <w:rFonts w:ascii="Arial" w:hAnsi="Arial" w:cs="Arial"/>
          <w:color w:val="auto"/>
          <w:sz w:val="24"/>
          <w:szCs w:val="24"/>
        </w:rPr>
      </w:pPr>
      <w:r w:rsidRPr="00D33CD2">
        <w:rPr>
          <w:rFonts w:ascii="Arial" w:hAnsi="Arial" w:cs="Arial"/>
          <w:color w:val="auto"/>
          <w:sz w:val="24"/>
          <w:szCs w:val="24"/>
        </w:rPr>
        <w:t>BTBL noted that they already subscribe to and follow the Braille N Teach list serv, where many Teachers of the Visually Impaired (TVI’s) share resources across California.</w:t>
      </w:r>
    </w:p>
    <w:p w:rsidR="00905AB1" w:rsidRPr="00D33CD2" w:rsidRDefault="00905AB1" w:rsidP="00976998">
      <w:pPr>
        <w:pStyle w:val="p2"/>
        <w:numPr>
          <w:ilvl w:val="0"/>
          <w:numId w:val="5"/>
        </w:numPr>
        <w:rPr>
          <w:rFonts w:ascii="Arial" w:hAnsi="Arial" w:cs="Arial"/>
          <w:color w:val="auto"/>
          <w:sz w:val="24"/>
          <w:szCs w:val="24"/>
        </w:rPr>
      </w:pPr>
      <w:r w:rsidRPr="00D33CD2">
        <w:rPr>
          <w:rFonts w:ascii="Arial" w:hAnsi="Arial" w:cs="Arial"/>
          <w:color w:val="auto"/>
          <w:sz w:val="24"/>
          <w:szCs w:val="24"/>
        </w:rPr>
        <w:t>Richard agreed to assist on the “Solicitation” of new members committee. Margie is Chair.</w:t>
      </w:r>
      <w:r w:rsidR="002738A0" w:rsidRPr="00D33CD2">
        <w:rPr>
          <w:rFonts w:ascii="Arial" w:hAnsi="Arial" w:cs="Arial"/>
          <w:color w:val="auto"/>
          <w:sz w:val="24"/>
          <w:szCs w:val="24"/>
        </w:rPr>
        <w:t xml:space="preserve"> Margie will send out dates via email to set up a meeting.</w:t>
      </w:r>
    </w:p>
    <w:p w:rsidR="002738A0" w:rsidRPr="00D33CD2" w:rsidRDefault="002738A0" w:rsidP="00976998">
      <w:pPr>
        <w:pStyle w:val="p2"/>
        <w:numPr>
          <w:ilvl w:val="0"/>
          <w:numId w:val="5"/>
        </w:numPr>
        <w:rPr>
          <w:rFonts w:ascii="Arial" w:hAnsi="Arial" w:cs="Arial"/>
          <w:color w:val="auto"/>
          <w:sz w:val="24"/>
          <w:szCs w:val="24"/>
        </w:rPr>
      </w:pPr>
      <w:r w:rsidRPr="00D33CD2">
        <w:rPr>
          <w:rFonts w:ascii="Arial" w:hAnsi="Arial" w:cs="Arial"/>
          <w:color w:val="auto"/>
          <w:sz w:val="24"/>
          <w:szCs w:val="24"/>
        </w:rPr>
        <w:t>Mike noted that BTBL has a conference line that committees can use.</w:t>
      </w:r>
    </w:p>
    <w:p w:rsidR="00905AB1" w:rsidRPr="00D33CD2" w:rsidRDefault="00905AB1" w:rsidP="00976998">
      <w:pPr>
        <w:pStyle w:val="p2"/>
        <w:numPr>
          <w:ilvl w:val="0"/>
          <w:numId w:val="5"/>
        </w:numPr>
        <w:rPr>
          <w:rFonts w:ascii="Arial" w:hAnsi="Arial" w:cs="Arial"/>
          <w:color w:val="auto"/>
          <w:sz w:val="24"/>
          <w:szCs w:val="24"/>
        </w:rPr>
      </w:pPr>
      <w:r w:rsidRPr="00D33CD2">
        <w:rPr>
          <w:rFonts w:ascii="Arial" w:hAnsi="Arial" w:cs="Arial"/>
          <w:color w:val="auto"/>
          <w:sz w:val="24"/>
          <w:szCs w:val="24"/>
        </w:rPr>
        <w:t xml:space="preserve">Gil noted that there is a vacancy for the NFB of California. </w:t>
      </w:r>
      <w:r w:rsidR="0024334B" w:rsidRPr="00D33CD2">
        <w:rPr>
          <w:rFonts w:ascii="Arial" w:hAnsi="Arial" w:cs="Arial"/>
          <w:color w:val="auto"/>
          <w:sz w:val="24"/>
          <w:szCs w:val="24"/>
        </w:rPr>
        <w:t>He will reach out to Everl</w:t>
      </w:r>
      <w:r w:rsidR="0019675E" w:rsidRPr="00D33CD2">
        <w:rPr>
          <w:rFonts w:ascii="Arial" w:hAnsi="Arial" w:cs="Arial"/>
          <w:color w:val="auto"/>
          <w:sz w:val="24"/>
          <w:szCs w:val="24"/>
        </w:rPr>
        <w:t>y Hairsto</w:t>
      </w:r>
      <w:r w:rsidRPr="00D33CD2">
        <w:rPr>
          <w:rFonts w:ascii="Arial" w:hAnsi="Arial" w:cs="Arial"/>
          <w:color w:val="auto"/>
          <w:sz w:val="24"/>
          <w:szCs w:val="24"/>
        </w:rPr>
        <w:t>n, the new state president to help identify a representative.</w:t>
      </w:r>
    </w:p>
    <w:p w:rsidR="00905AB1" w:rsidRPr="00D33CD2" w:rsidRDefault="00905AB1" w:rsidP="00976998">
      <w:pPr>
        <w:pStyle w:val="p2"/>
        <w:numPr>
          <w:ilvl w:val="0"/>
          <w:numId w:val="5"/>
        </w:numPr>
        <w:rPr>
          <w:rFonts w:ascii="Arial" w:hAnsi="Arial" w:cs="Arial"/>
          <w:color w:val="auto"/>
          <w:sz w:val="24"/>
          <w:szCs w:val="24"/>
        </w:rPr>
      </w:pPr>
      <w:r w:rsidRPr="00D33CD2">
        <w:rPr>
          <w:rFonts w:ascii="Arial" w:hAnsi="Arial" w:cs="Arial"/>
          <w:color w:val="auto"/>
          <w:sz w:val="24"/>
          <w:szCs w:val="24"/>
        </w:rPr>
        <w:t>Bylaws Committee: Both Shannon and Alan agreed to assist on that committee.</w:t>
      </w:r>
    </w:p>
    <w:p w:rsidR="007E3244" w:rsidRPr="00D33CD2" w:rsidRDefault="002738A0" w:rsidP="00976998">
      <w:pPr>
        <w:pStyle w:val="p1"/>
        <w:numPr>
          <w:ilvl w:val="0"/>
          <w:numId w:val="5"/>
        </w:numPr>
        <w:rPr>
          <w:rStyle w:val="s1"/>
          <w:rFonts w:ascii="Arial" w:hAnsi="Arial" w:cs="Arial"/>
          <w:color w:val="auto"/>
          <w:sz w:val="24"/>
          <w:szCs w:val="24"/>
        </w:rPr>
      </w:pPr>
      <w:r w:rsidRPr="00D33CD2">
        <w:rPr>
          <w:rStyle w:val="s1"/>
          <w:rFonts w:ascii="Arial" w:hAnsi="Arial" w:cs="Arial"/>
          <w:color w:val="auto"/>
          <w:sz w:val="24"/>
          <w:szCs w:val="24"/>
        </w:rPr>
        <w:t>Mike discussed reimbursement logistics. If there is no receipt, it is difficult to reimburse.</w:t>
      </w:r>
    </w:p>
    <w:p w:rsidR="007E3244" w:rsidRPr="00D33CD2" w:rsidRDefault="002738A0" w:rsidP="007E3244">
      <w:pPr>
        <w:pStyle w:val="p1"/>
        <w:numPr>
          <w:ilvl w:val="0"/>
          <w:numId w:val="5"/>
        </w:numPr>
        <w:rPr>
          <w:rFonts w:ascii="Arial" w:hAnsi="Arial" w:cs="Arial"/>
          <w:color w:val="auto"/>
          <w:sz w:val="24"/>
          <w:szCs w:val="24"/>
        </w:rPr>
      </w:pPr>
      <w:r w:rsidRPr="00D33CD2">
        <w:rPr>
          <w:rStyle w:val="s1"/>
          <w:rFonts w:ascii="Arial" w:hAnsi="Arial" w:cs="Arial"/>
          <w:color w:val="auto"/>
          <w:sz w:val="24"/>
          <w:szCs w:val="24"/>
        </w:rPr>
        <w:t xml:space="preserve">Mike discussed the Foundation endowment and how </w:t>
      </w:r>
      <w:r w:rsidR="0019675E" w:rsidRPr="00D33CD2">
        <w:rPr>
          <w:rStyle w:val="s1"/>
          <w:rFonts w:ascii="Arial" w:hAnsi="Arial" w:cs="Arial"/>
          <w:color w:val="auto"/>
          <w:sz w:val="24"/>
          <w:szCs w:val="24"/>
        </w:rPr>
        <w:t xml:space="preserve">over the years </w:t>
      </w:r>
      <w:r w:rsidRPr="00D33CD2">
        <w:rPr>
          <w:rStyle w:val="s1"/>
          <w:rFonts w:ascii="Arial" w:hAnsi="Arial" w:cs="Arial"/>
          <w:color w:val="auto"/>
          <w:sz w:val="24"/>
          <w:szCs w:val="24"/>
        </w:rPr>
        <w:t xml:space="preserve">patrons </w:t>
      </w:r>
      <w:r w:rsidR="0019675E" w:rsidRPr="00D33CD2">
        <w:rPr>
          <w:rStyle w:val="s1"/>
          <w:rFonts w:ascii="Arial" w:hAnsi="Arial" w:cs="Arial"/>
          <w:color w:val="auto"/>
          <w:sz w:val="24"/>
          <w:szCs w:val="24"/>
        </w:rPr>
        <w:t xml:space="preserve">have been </w:t>
      </w:r>
      <w:r w:rsidRPr="00D33CD2">
        <w:rPr>
          <w:rStyle w:val="s1"/>
          <w:rFonts w:ascii="Arial" w:hAnsi="Arial" w:cs="Arial"/>
          <w:color w:val="auto"/>
          <w:sz w:val="24"/>
          <w:szCs w:val="24"/>
        </w:rPr>
        <w:t xml:space="preserve">generous with donations and bequests. </w:t>
      </w:r>
    </w:p>
    <w:p w:rsidR="002738A0" w:rsidRPr="00D33CD2" w:rsidRDefault="002738A0" w:rsidP="00976998">
      <w:pPr>
        <w:pStyle w:val="p2"/>
        <w:numPr>
          <w:ilvl w:val="0"/>
          <w:numId w:val="5"/>
        </w:numPr>
        <w:rPr>
          <w:rFonts w:ascii="Arial" w:hAnsi="Arial" w:cs="Arial"/>
          <w:color w:val="auto"/>
          <w:sz w:val="24"/>
          <w:szCs w:val="24"/>
        </w:rPr>
      </w:pPr>
      <w:r w:rsidRPr="00D33CD2">
        <w:rPr>
          <w:rFonts w:ascii="Arial" w:hAnsi="Arial" w:cs="Arial"/>
          <w:color w:val="auto"/>
          <w:sz w:val="24"/>
          <w:szCs w:val="24"/>
        </w:rPr>
        <w:t>Gil discussed that he will be working with the California Council of the Blind (CCB) on drafting language to include in an April CCB resolution where asking the state to work to best support and improve lib</w:t>
      </w:r>
      <w:r w:rsidR="0085123C" w:rsidRPr="00D33CD2">
        <w:rPr>
          <w:rFonts w:ascii="Arial" w:hAnsi="Arial" w:cs="Arial"/>
          <w:color w:val="auto"/>
          <w:sz w:val="24"/>
          <w:szCs w:val="24"/>
        </w:rPr>
        <w:t>rary services for blind patrons can be endorsed.</w:t>
      </w:r>
    </w:p>
    <w:p w:rsidR="00976998" w:rsidRPr="00D33CD2" w:rsidRDefault="00976998" w:rsidP="002F57AE">
      <w:pPr>
        <w:pStyle w:val="p1"/>
        <w:jc w:val="both"/>
        <w:rPr>
          <w:rStyle w:val="s1"/>
          <w:rFonts w:ascii="Arial" w:hAnsi="Arial" w:cs="Arial"/>
          <w:b/>
          <w:color w:val="auto"/>
          <w:sz w:val="24"/>
          <w:szCs w:val="24"/>
        </w:rPr>
      </w:pPr>
    </w:p>
    <w:p w:rsidR="007E3244" w:rsidRPr="00D33CD2" w:rsidRDefault="007E3244" w:rsidP="002F57AE">
      <w:pPr>
        <w:pStyle w:val="p1"/>
        <w:jc w:val="both"/>
        <w:rPr>
          <w:rStyle w:val="s1"/>
          <w:rFonts w:ascii="Arial" w:hAnsi="Arial" w:cs="Arial"/>
          <w:b/>
          <w:color w:val="auto"/>
          <w:sz w:val="24"/>
          <w:szCs w:val="24"/>
        </w:rPr>
      </w:pPr>
      <w:r w:rsidRPr="00D33CD2">
        <w:rPr>
          <w:rStyle w:val="s1"/>
          <w:rFonts w:ascii="Arial" w:hAnsi="Arial" w:cs="Arial"/>
          <w:b/>
          <w:color w:val="auto"/>
          <w:sz w:val="24"/>
          <w:szCs w:val="24"/>
        </w:rPr>
        <w:t>New business</w:t>
      </w:r>
      <w:r w:rsidR="00F23599" w:rsidRPr="00D33CD2">
        <w:rPr>
          <w:rStyle w:val="s1"/>
          <w:rFonts w:ascii="Arial" w:hAnsi="Arial" w:cs="Arial"/>
          <w:b/>
          <w:color w:val="auto"/>
          <w:sz w:val="24"/>
          <w:szCs w:val="24"/>
        </w:rPr>
        <w:t>:</w:t>
      </w:r>
    </w:p>
    <w:p w:rsidR="00F23599" w:rsidRPr="00D33CD2" w:rsidRDefault="00F23599" w:rsidP="00976998">
      <w:pPr>
        <w:pStyle w:val="p1"/>
        <w:numPr>
          <w:ilvl w:val="0"/>
          <w:numId w:val="5"/>
        </w:numPr>
        <w:rPr>
          <w:rFonts w:ascii="Arial" w:hAnsi="Arial" w:cs="Arial"/>
          <w:color w:val="auto"/>
          <w:sz w:val="24"/>
          <w:szCs w:val="24"/>
        </w:rPr>
      </w:pPr>
      <w:r w:rsidRPr="00D33CD2">
        <w:rPr>
          <w:rStyle w:val="s1"/>
          <w:rFonts w:ascii="Arial" w:hAnsi="Arial" w:cs="Arial"/>
          <w:color w:val="auto"/>
          <w:sz w:val="24"/>
          <w:szCs w:val="24"/>
        </w:rPr>
        <w:t xml:space="preserve">Discussion centered on having permanent “tent” name tags at future </w:t>
      </w:r>
      <w:r w:rsidR="0019675E" w:rsidRPr="00D33CD2">
        <w:rPr>
          <w:rStyle w:val="s1"/>
          <w:rFonts w:ascii="Arial" w:hAnsi="Arial" w:cs="Arial"/>
          <w:color w:val="auto"/>
          <w:sz w:val="24"/>
          <w:szCs w:val="24"/>
        </w:rPr>
        <w:t>B</w:t>
      </w:r>
      <w:r w:rsidRPr="00D33CD2">
        <w:rPr>
          <w:rStyle w:val="s1"/>
          <w:rFonts w:ascii="Arial" w:hAnsi="Arial" w:cs="Arial"/>
          <w:color w:val="auto"/>
          <w:sz w:val="24"/>
          <w:szCs w:val="24"/>
        </w:rPr>
        <w:t>UAC meetings so that interpreters can easily identify names.</w:t>
      </w:r>
    </w:p>
    <w:p w:rsidR="007E3244" w:rsidRPr="00D33CD2" w:rsidRDefault="00F23599" w:rsidP="00976998">
      <w:pPr>
        <w:pStyle w:val="p2"/>
        <w:numPr>
          <w:ilvl w:val="0"/>
          <w:numId w:val="5"/>
        </w:numPr>
        <w:rPr>
          <w:rFonts w:ascii="Arial" w:hAnsi="Arial" w:cs="Arial"/>
          <w:color w:val="auto"/>
          <w:sz w:val="24"/>
          <w:szCs w:val="24"/>
        </w:rPr>
      </w:pPr>
      <w:r w:rsidRPr="00D33CD2">
        <w:rPr>
          <w:rFonts w:ascii="Arial" w:hAnsi="Arial" w:cs="Arial"/>
          <w:color w:val="auto"/>
          <w:sz w:val="24"/>
          <w:szCs w:val="24"/>
        </w:rPr>
        <w:t>Richard acknowledged how it was appreciated that BTBL is on and uses Facebook to</w:t>
      </w:r>
      <w:r w:rsidR="0091258E">
        <w:rPr>
          <w:rFonts w:ascii="Arial" w:hAnsi="Arial" w:cs="Arial"/>
          <w:color w:val="auto"/>
          <w:sz w:val="24"/>
          <w:szCs w:val="24"/>
        </w:rPr>
        <w:t xml:space="preserve"> market and advertise their services</w:t>
      </w:r>
      <w:r w:rsidRPr="00D33CD2">
        <w:rPr>
          <w:rFonts w:ascii="Arial" w:hAnsi="Arial" w:cs="Arial"/>
          <w:color w:val="auto"/>
          <w:sz w:val="24"/>
          <w:szCs w:val="24"/>
        </w:rPr>
        <w:t>.</w:t>
      </w:r>
    </w:p>
    <w:p w:rsidR="00F23599" w:rsidRPr="00D33CD2" w:rsidRDefault="00F23599" w:rsidP="00976998">
      <w:pPr>
        <w:pStyle w:val="p2"/>
        <w:numPr>
          <w:ilvl w:val="0"/>
          <w:numId w:val="5"/>
        </w:numPr>
        <w:rPr>
          <w:rFonts w:ascii="Arial" w:hAnsi="Arial" w:cs="Arial"/>
          <w:color w:val="auto"/>
          <w:sz w:val="24"/>
          <w:szCs w:val="24"/>
        </w:rPr>
      </w:pPr>
      <w:r w:rsidRPr="00D33CD2">
        <w:rPr>
          <w:rFonts w:ascii="Arial" w:hAnsi="Arial" w:cs="Arial"/>
          <w:color w:val="auto"/>
          <w:sz w:val="24"/>
          <w:szCs w:val="24"/>
        </w:rPr>
        <w:lastRenderedPageBreak/>
        <w:t>Discussion next centered on the next meeting.  General consensus was that BTBL would meet next on Saturday, July 15, 2017.</w:t>
      </w:r>
    </w:p>
    <w:p w:rsidR="00F23599" w:rsidRPr="00D33CD2" w:rsidRDefault="00F23599" w:rsidP="00976998">
      <w:pPr>
        <w:pStyle w:val="p2"/>
        <w:numPr>
          <w:ilvl w:val="0"/>
          <w:numId w:val="5"/>
        </w:numPr>
        <w:rPr>
          <w:rFonts w:ascii="Arial" w:hAnsi="Arial" w:cs="Arial"/>
          <w:color w:val="auto"/>
          <w:sz w:val="24"/>
          <w:szCs w:val="24"/>
        </w:rPr>
      </w:pPr>
      <w:r w:rsidRPr="00D33CD2">
        <w:rPr>
          <w:rFonts w:ascii="Arial" w:hAnsi="Arial" w:cs="Arial"/>
          <w:color w:val="auto"/>
          <w:sz w:val="24"/>
          <w:szCs w:val="24"/>
        </w:rPr>
        <w:t xml:space="preserve">Meeting time would run from 10:30 AM to </w:t>
      </w:r>
      <w:r w:rsidR="0019675E" w:rsidRPr="00D33CD2">
        <w:rPr>
          <w:rFonts w:ascii="Arial" w:hAnsi="Arial" w:cs="Arial"/>
          <w:color w:val="auto"/>
          <w:sz w:val="24"/>
          <w:szCs w:val="24"/>
        </w:rPr>
        <w:t>4</w:t>
      </w:r>
      <w:r w:rsidRPr="00D33CD2">
        <w:rPr>
          <w:rFonts w:ascii="Arial" w:hAnsi="Arial" w:cs="Arial"/>
          <w:color w:val="auto"/>
          <w:sz w:val="24"/>
          <w:szCs w:val="24"/>
        </w:rPr>
        <w:t>:</w:t>
      </w:r>
      <w:r w:rsidR="0019675E" w:rsidRPr="00D33CD2">
        <w:rPr>
          <w:rFonts w:ascii="Arial" w:hAnsi="Arial" w:cs="Arial"/>
          <w:color w:val="auto"/>
          <w:sz w:val="24"/>
          <w:szCs w:val="24"/>
        </w:rPr>
        <w:t>0</w:t>
      </w:r>
      <w:r w:rsidRPr="00D33CD2">
        <w:rPr>
          <w:rFonts w:ascii="Arial" w:hAnsi="Arial" w:cs="Arial"/>
          <w:color w:val="auto"/>
          <w:sz w:val="24"/>
          <w:szCs w:val="24"/>
        </w:rPr>
        <w:t>0 PM</w:t>
      </w:r>
      <w:r w:rsidR="0019675E" w:rsidRPr="00D33CD2">
        <w:rPr>
          <w:rFonts w:ascii="Arial" w:hAnsi="Arial" w:cs="Arial"/>
          <w:color w:val="auto"/>
          <w:sz w:val="24"/>
          <w:szCs w:val="24"/>
        </w:rPr>
        <w:t xml:space="preserve"> but could finish sooner</w:t>
      </w:r>
      <w:r w:rsidRPr="00D33CD2">
        <w:rPr>
          <w:rFonts w:ascii="Arial" w:hAnsi="Arial" w:cs="Arial"/>
          <w:color w:val="auto"/>
          <w:sz w:val="24"/>
          <w:szCs w:val="24"/>
        </w:rPr>
        <w:t>.</w:t>
      </w:r>
    </w:p>
    <w:p w:rsidR="007E3244" w:rsidRPr="00D33CD2" w:rsidRDefault="007E3244" w:rsidP="00976998">
      <w:pPr>
        <w:pStyle w:val="p1"/>
        <w:numPr>
          <w:ilvl w:val="0"/>
          <w:numId w:val="5"/>
        </w:numPr>
        <w:rPr>
          <w:rFonts w:ascii="Arial" w:hAnsi="Arial" w:cs="Arial"/>
          <w:color w:val="auto"/>
          <w:sz w:val="24"/>
          <w:szCs w:val="24"/>
        </w:rPr>
      </w:pPr>
      <w:r w:rsidRPr="00D33CD2">
        <w:rPr>
          <w:rStyle w:val="s1"/>
          <w:rFonts w:ascii="Arial" w:hAnsi="Arial" w:cs="Arial"/>
          <w:color w:val="auto"/>
          <w:sz w:val="24"/>
          <w:szCs w:val="24"/>
        </w:rPr>
        <w:t>Mik</w:t>
      </w:r>
      <w:r w:rsidR="00F23599" w:rsidRPr="00D33CD2">
        <w:rPr>
          <w:rStyle w:val="s1"/>
          <w:rFonts w:ascii="Arial" w:hAnsi="Arial" w:cs="Arial"/>
          <w:color w:val="auto"/>
          <w:sz w:val="24"/>
          <w:szCs w:val="24"/>
        </w:rPr>
        <w:t xml:space="preserve">e noted that </w:t>
      </w:r>
      <w:r w:rsidR="0019675E" w:rsidRPr="00D33CD2">
        <w:rPr>
          <w:rStyle w:val="s1"/>
          <w:rFonts w:ascii="Arial" w:hAnsi="Arial" w:cs="Arial"/>
          <w:color w:val="auto"/>
          <w:sz w:val="24"/>
          <w:szCs w:val="24"/>
        </w:rPr>
        <w:t>B</w:t>
      </w:r>
      <w:r w:rsidR="00F23599" w:rsidRPr="00D33CD2">
        <w:rPr>
          <w:rStyle w:val="s1"/>
          <w:rFonts w:ascii="Arial" w:hAnsi="Arial" w:cs="Arial"/>
          <w:color w:val="auto"/>
          <w:sz w:val="24"/>
          <w:szCs w:val="24"/>
        </w:rPr>
        <w:t>UAC members and BTBL staff can use:</w:t>
      </w:r>
    </w:p>
    <w:p w:rsidR="007E3244" w:rsidRPr="00D33CD2" w:rsidRDefault="00B67E3E" w:rsidP="00F23599">
      <w:pPr>
        <w:pStyle w:val="p1"/>
        <w:ind w:firstLine="720"/>
        <w:rPr>
          <w:rFonts w:ascii="Arial" w:hAnsi="Arial" w:cs="Arial"/>
          <w:color w:val="auto"/>
          <w:sz w:val="24"/>
          <w:szCs w:val="24"/>
        </w:rPr>
      </w:pPr>
      <w:hyperlink r:id="rId8" w:history="1">
        <w:r w:rsidR="00F23599" w:rsidRPr="00D33CD2">
          <w:rPr>
            <w:rStyle w:val="Hyperlink"/>
            <w:rFonts w:ascii="Arial" w:hAnsi="Arial" w:cs="Arial"/>
            <w:color w:val="auto"/>
            <w:sz w:val="24"/>
            <w:szCs w:val="24"/>
          </w:rPr>
          <w:t>L-buac@library.ca.gov</w:t>
        </w:r>
      </w:hyperlink>
      <w:r w:rsidR="00F23599" w:rsidRPr="00D33CD2">
        <w:rPr>
          <w:rFonts w:ascii="Arial" w:hAnsi="Arial" w:cs="Arial"/>
          <w:color w:val="auto"/>
          <w:sz w:val="24"/>
          <w:szCs w:val="24"/>
        </w:rPr>
        <w:t>, to send out email to entire group.</w:t>
      </w:r>
    </w:p>
    <w:p w:rsidR="00F23599" w:rsidRPr="00D33CD2" w:rsidRDefault="00F23599" w:rsidP="00F23599">
      <w:pPr>
        <w:pStyle w:val="p1"/>
        <w:ind w:firstLine="720"/>
        <w:rPr>
          <w:rFonts w:ascii="Arial" w:hAnsi="Arial" w:cs="Arial"/>
          <w:color w:val="auto"/>
          <w:sz w:val="24"/>
          <w:szCs w:val="24"/>
        </w:rPr>
      </w:pPr>
    </w:p>
    <w:p w:rsidR="007E3244" w:rsidRPr="0091258E" w:rsidRDefault="00F23599" w:rsidP="007E3244">
      <w:pPr>
        <w:pStyle w:val="p2"/>
        <w:rPr>
          <w:rFonts w:ascii="Arial" w:hAnsi="Arial" w:cs="Arial"/>
          <w:b/>
          <w:color w:val="auto"/>
          <w:sz w:val="24"/>
          <w:szCs w:val="24"/>
        </w:rPr>
      </w:pPr>
      <w:r w:rsidRPr="0091258E">
        <w:rPr>
          <w:rFonts w:ascii="Arial" w:hAnsi="Arial" w:cs="Arial"/>
          <w:b/>
          <w:color w:val="auto"/>
          <w:sz w:val="24"/>
          <w:szCs w:val="24"/>
        </w:rPr>
        <w:t>Meeting was adjourned at 3:13 PM.</w:t>
      </w:r>
    </w:p>
    <w:p w:rsidR="00F764DB" w:rsidRPr="00D33CD2" w:rsidRDefault="00F764DB" w:rsidP="0091149D">
      <w:pPr>
        <w:pStyle w:val="NoSpacing"/>
        <w:rPr>
          <w:rFonts w:ascii="Arial" w:hAnsi="Arial" w:cs="Arial"/>
          <w:sz w:val="24"/>
          <w:szCs w:val="24"/>
        </w:rPr>
      </w:pPr>
    </w:p>
    <w:p w:rsidR="00976998" w:rsidRPr="0091258E" w:rsidRDefault="00976998" w:rsidP="00C5155D">
      <w:pPr>
        <w:rPr>
          <w:rFonts w:ascii="Arial" w:eastAsia="Times New Roman" w:hAnsi="Arial" w:cs="Arial"/>
          <w:b/>
          <w:sz w:val="24"/>
          <w:szCs w:val="24"/>
        </w:rPr>
      </w:pPr>
      <w:r w:rsidRPr="0091258E">
        <w:rPr>
          <w:rFonts w:ascii="Arial" w:eastAsia="Times New Roman" w:hAnsi="Arial" w:cs="Arial"/>
          <w:b/>
          <w:sz w:val="24"/>
          <w:szCs w:val="24"/>
        </w:rPr>
        <w:t>Action Items (as updated March 7 follow)</w:t>
      </w:r>
    </w:p>
    <w:p w:rsidR="00C5155D" w:rsidRPr="00CB20C3" w:rsidRDefault="00C5155D" w:rsidP="0091258E">
      <w:pPr>
        <w:rPr>
          <w:rFonts w:ascii="Arial" w:eastAsia="Times New Roman" w:hAnsi="Arial" w:cs="Arial"/>
          <w:sz w:val="24"/>
          <w:szCs w:val="24"/>
        </w:rPr>
      </w:pPr>
      <w:r w:rsidRPr="00CB20C3">
        <w:rPr>
          <w:rFonts w:ascii="Arial" w:eastAsia="Times New Roman" w:hAnsi="Arial" w:cs="Arial"/>
          <w:sz w:val="24"/>
          <w:szCs w:val="24"/>
        </w:rPr>
        <w:t>The vendor letter is to be drafted by Alan for discussion at the next meeting. Mike is to provide the vendor name and address.</w:t>
      </w:r>
    </w:p>
    <w:p w:rsidR="00C5155D" w:rsidRPr="00CB20C3" w:rsidRDefault="00C5155D" w:rsidP="00976998">
      <w:pPr>
        <w:pStyle w:val="ListParagraph"/>
        <w:numPr>
          <w:ilvl w:val="0"/>
          <w:numId w:val="11"/>
        </w:numPr>
        <w:rPr>
          <w:rFonts w:ascii="Arial" w:eastAsia="Times New Roman" w:hAnsi="Arial" w:cs="Arial"/>
          <w:sz w:val="24"/>
          <w:szCs w:val="24"/>
        </w:rPr>
      </w:pPr>
      <w:r w:rsidRPr="00CB20C3">
        <w:rPr>
          <w:rFonts w:ascii="Arial" w:eastAsia="Times New Roman" w:hAnsi="Arial" w:cs="Arial"/>
          <w:sz w:val="24"/>
          <w:szCs w:val="24"/>
        </w:rPr>
        <w:t>Shannon will convene a bylaws revision committee to consider revising BTBL’s Bylaws.</w:t>
      </w:r>
    </w:p>
    <w:p w:rsidR="00C5155D" w:rsidRPr="00CB20C3" w:rsidRDefault="00C5155D" w:rsidP="00976998">
      <w:pPr>
        <w:pStyle w:val="ListParagraph"/>
        <w:numPr>
          <w:ilvl w:val="0"/>
          <w:numId w:val="11"/>
        </w:numPr>
        <w:rPr>
          <w:rFonts w:ascii="Arial" w:eastAsia="Times New Roman" w:hAnsi="Arial" w:cs="Arial"/>
          <w:sz w:val="24"/>
          <w:szCs w:val="24"/>
        </w:rPr>
      </w:pPr>
      <w:r w:rsidRPr="00CB20C3">
        <w:rPr>
          <w:rFonts w:ascii="Arial" w:eastAsia="Times New Roman" w:hAnsi="Arial" w:cs="Arial"/>
          <w:sz w:val="24"/>
          <w:szCs w:val="24"/>
        </w:rPr>
        <w:t>Mike will research all possibilities regarding Legislative Open House that will include dates and times, likely Tuesdays and Wednesdays spanning late April through late May, excluding second week in May.  Will work with BTBL staff to reserve room for first floor and for refreshments. Times likely from 10 AM to 1:30 PM.</w:t>
      </w:r>
    </w:p>
    <w:p w:rsidR="00C5155D" w:rsidRPr="00CB20C3" w:rsidRDefault="00C5155D" w:rsidP="00976998">
      <w:pPr>
        <w:pStyle w:val="ListParagraph"/>
        <w:numPr>
          <w:ilvl w:val="0"/>
          <w:numId w:val="11"/>
        </w:numPr>
        <w:rPr>
          <w:rFonts w:ascii="Arial" w:eastAsia="Times New Roman" w:hAnsi="Arial" w:cs="Arial"/>
          <w:sz w:val="24"/>
          <w:szCs w:val="24"/>
        </w:rPr>
      </w:pPr>
      <w:r w:rsidRPr="00CB20C3">
        <w:rPr>
          <w:rFonts w:ascii="Arial" w:eastAsia="Times New Roman" w:hAnsi="Arial" w:cs="Arial"/>
          <w:bCs/>
          <w:sz w:val="24"/>
          <w:szCs w:val="24"/>
        </w:rPr>
        <w:t>Determine a Frequently Asked Question (FAQ) for getting set up with BARD. No one specific tasked. Need further clarification.</w:t>
      </w:r>
    </w:p>
    <w:p w:rsidR="00C5155D" w:rsidRPr="00CB20C3" w:rsidRDefault="00C5155D" w:rsidP="00976998">
      <w:pPr>
        <w:pStyle w:val="ListParagraph"/>
        <w:numPr>
          <w:ilvl w:val="0"/>
          <w:numId w:val="11"/>
        </w:numPr>
        <w:rPr>
          <w:rFonts w:ascii="Arial" w:eastAsia="Times New Roman" w:hAnsi="Arial" w:cs="Arial"/>
          <w:sz w:val="24"/>
          <w:szCs w:val="24"/>
        </w:rPr>
      </w:pPr>
      <w:r w:rsidRPr="00CB20C3">
        <w:rPr>
          <w:rFonts w:ascii="Arial" w:eastAsia="Times New Roman" w:hAnsi="Arial" w:cs="Arial"/>
          <w:bCs/>
          <w:sz w:val="24"/>
          <w:szCs w:val="24"/>
        </w:rPr>
        <w:t>Margie will contact Selection &amp; Recruitment committee members by email to set up meeting to get going on identifying new members for the existing vacancies.</w:t>
      </w:r>
    </w:p>
    <w:p w:rsidR="00C5155D" w:rsidRPr="00CB20C3" w:rsidRDefault="00C5155D" w:rsidP="00976998">
      <w:pPr>
        <w:pStyle w:val="ListParagraph"/>
        <w:numPr>
          <w:ilvl w:val="0"/>
          <w:numId w:val="11"/>
        </w:numPr>
        <w:rPr>
          <w:rFonts w:ascii="Arial" w:eastAsia="Times New Roman" w:hAnsi="Arial" w:cs="Arial"/>
          <w:sz w:val="24"/>
          <w:szCs w:val="24"/>
        </w:rPr>
      </w:pPr>
      <w:r w:rsidRPr="00CB20C3">
        <w:rPr>
          <w:rFonts w:ascii="Arial" w:eastAsia="Times New Roman" w:hAnsi="Arial" w:cs="Arial"/>
          <w:bCs/>
          <w:sz w:val="24"/>
          <w:szCs w:val="24"/>
        </w:rPr>
        <w:t>Gil will reach out to National Federation of the Blind of California (NFBC) President to identify member who could participate on User Advisory Council.</w:t>
      </w:r>
    </w:p>
    <w:p w:rsidR="00C5155D" w:rsidRPr="00CB20C3" w:rsidRDefault="00976998" w:rsidP="00CB20C3">
      <w:pPr>
        <w:pStyle w:val="ListParagraph"/>
        <w:numPr>
          <w:ilvl w:val="0"/>
          <w:numId w:val="11"/>
        </w:numPr>
        <w:spacing w:after="0"/>
        <w:rPr>
          <w:rFonts w:ascii="Arial" w:eastAsia="Times New Roman" w:hAnsi="Arial" w:cs="Arial"/>
          <w:sz w:val="24"/>
          <w:szCs w:val="24"/>
        </w:rPr>
      </w:pPr>
      <w:r w:rsidRPr="00CB20C3">
        <w:rPr>
          <w:rFonts w:ascii="Arial" w:eastAsia="Times New Roman" w:hAnsi="Arial" w:cs="Arial"/>
          <w:bCs/>
          <w:sz w:val="24"/>
          <w:szCs w:val="24"/>
        </w:rPr>
        <w:t xml:space="preserve">Mike Marlin </w:t>
      </w:r>
      <w:r w:rsidR="00C5155D" w:rsidRPr="00CB20C3">
        <w:rPr>
          <w:rFonts w:ascii="Arial" w:eastAsia="Times New Roman" w:hAnsi="Arial" w:cs="Arial"/>
          <w:sz w:val="24"/>
          <w:szCs w:val="24"/>
        </w:rPr>
        <w:t>will resend the new contact list of User Advisory Council members.</w:t>
      </w:r>
    </w:p>
    <w:p w:rsidR="00C5155D" w:rsidRPr="00CB20C3" w:rsidRDefault="00C5155D" w:rsidP="00CB20C3">
      <w:pPr>
        <w:pStyle w:val="ListParagraph"/>
        <w:numPr>
          <w:ilvl w:val="0"/>
          <w:numId w:val="11"/>
        </w:numPr>
        <w:spacing w:after="0"/>
        <w:rPr>
          <w:rFonts w:ascii="Arial" w:eastAsia="Times New Roman" w:hAnsi="Arial" w:cs="Arial"/>
          <w:sz w:val="24"/>
          <w:szCs w:val="24"/>
        </w:rPr>
      </w:pPr>
      <w:r w:rsidRPr="00CB20C3">
        <w:rPr>
          <w:rFonts w:ascii="Arial" w:eastAsia="Times New Roman" w:hAnsi="Arial" w:cs="Arial"/>
          <w:sz w:val="24"/>
          <w:szCs w:val="24"/>
        </w:rPr>
        <w:t xml:space="preserve">Determining focus and scope of </w:t>
      </w:r>
      <w:r w:rsidR="0019675E" w:rsidRPr="00CB20C3">
        <w:rPr>
          <w:rFonts w:ascii="Arial" w:eastAsia="Times New Roman" w:hAnsi="Arial" w:cs="Arial"/>
          <w:sz w:val="24"/>
          <w:szCs w:val="24"/>
        </w:rPr>
        <w:t>B</w:t>
      </w:r>
      <w:r w:rsidRPr="00CB20C3">
        <w:rPr>
          <w:rFonts w:ascii="Arial" w:eastAsia="Times New Roman" w:hAnsi="Arial" w:cs="Arial"/>
          <w:sz w:val="24"/>
          <w:szCs w:val="24"/>
        </w:rPr>
        <w:t>UAC advocacy and lobbying:</w:t>
      </w:r>
    </w:p>
    <w:p w:rsidR="00C5155D" w:rsidRPr="00CB20C3" w:rsidRDefault="00C5155D" w:rsidP="00CB20C3">
      <w:pPr>
        <w:pStyle w:val="ListParagraph"/>
        <w:numPr>
          <w:ilvl w:val="1"/>
          <w:numId w:val="11"/>
        </w:numPr>
        <w:spacing w:before="100" w:after="0" w:line="240" w:lineRule="auto"/>
        <w:rPr>
          <w:rFonts w:ascii="Arial" w:eastAsia="Times New Roman" w:hAnsi="Arial" w:cs="Arial"/>
          <w:sz w:val="24"/>
          <w:szCs w:val="24"/>
        </w:rPr>
      </w:pPr>
      <w:r w:rsidRPr="00CB20C3">
        <w:rPr>
          <w:rFonts w:ascii="Arial" w:eastAsia="Times New Roman" w:hAnsi="Arial" w:cs="Arial"/>
          <w:sz w:val="24"/>
          <w:szCs w:val="24"/>
        </w:rPr>
        <w:t xml:space="preserve">Discuss and come up with what is appropriate to lobby for as members of </w:t>
      </w:r>
      <w:r w:rsidR="0019675E" w:rsidRPr="00CB20C3">
        <w:rPr>
          <w:rFonts w:ascii="Arial" w:eastAsia="Times New Roman" w:hAnsi="Arial" w:cs="Arial"/>
          <w:sz w:val="24"/>
          <w:szCs w:val="24"/>
        </w:rPr>
        <w:t>B</w:t>
      </w:r>
      <w:r w:rsidRPr="00CB20C3">
        <w:rPr>
          <w:rFonts w:ascii="Arial" w:eastAsia="Times New Roman" w:hAnsi="Arial" w:cs="Arial"/>
          <w:sz w:val="24"/>
          <w:szCs w:val="24"/>
        </w:rPr>
        <w:t>UAC. Will include catalog improvements.</w:t>
      </w:r>
    </w:p>
    <w:p w:rsidR="00C5155D" w:rsidRPr="00CB20C3" w:rsidRDefault="00C5155D" w:rsidP="00CB20C3">
      <w:pPr>
        <w:pStyle w:val="ListParagraph"/>
        <w:numPr>
          <w:ilvl w:val="1"/>
          <w:numId w:val="11"/>
        </w:numPr>
        <w:spacing w:before="100" w:after="0" w:line="240" w:lineRule="auto"/>
        <w:rPr>
          <w:rFonts w:ascii="Arial" w:eastAsia="Times New Roman" w:hAnsi="Arial" w:cs="Arial"/>
          <w:sz w:val="24"/>
          <w:szCs w:val="24"/>
        </w:rPr>
      </w:pPr>
      <w:r w:rsidRPr="00CB20C3">
        <w:rPr>
          <w:rFonts w:ascii="Arial" w:eastAsia="Times New Roman" w:hAnsi="Arial" w:cs="Arial"/>
          <w:sz w:val="24"/>
          <w:szCs w:val="24"/>
        </w:rPr>
        <w:t xml:space="preserve">Mike will send out </w:t>
      </w:r>
      <w:r w:rsidR="0019675E" w:rsidRPr="00CB20C3">
        <w:rPr>
          <w:rFonts w:ascii="Arial" w:eastAsia="Times New Roman" w:hAnsi="Arial" w:cs="Arial"/>
          <w:sz w:val="24"/>
          <w:szCs w:val="24"/>
        </w:rPr>
        <w:t xml:space="preserve">a summary of </w:t>
      </w:r>
      <w:r w:rsidRPr="00CB20C3">
        <w:rPr>
          <w:rFonts w:ascii="Arial" w:eastAsia="Times New Roman" w:hAnsi="Arial" w:cs="Arial"/>
          <w:sz w:val="24"/>
          <w:szCs w:val="24"/>
        </w:rPr>
        <w:t xml:space="preserve">existing BTBL’s letter to vendor requesting improvements to </w:t>
      </w:r>
      <w:r w:rsidR="0019675E" w:rsidRPr="00CB20C3">
        <w:rPr>
          <w:rFonts w:ascii="Arial" w:eastAsia="Times New Roman" w:hAnsi="Arial" w:cs="Arial"/>
          <w:sz w:val="24"/>
          <w:szCs w:val="24"/>
        </w:rPr>
        <w:t>B</w:t>
      </w:r>
      <w:r w:rsidRPr="00CB20C3">
        <w:rPr>
          <w:rFonts w:ascii="Arial" w:eastAsia="Times New Roman" w:hAnsi="Arial" w:cs="Arial"/>
          <w:sz w:val="24"/>
          <w:szCs w:val="24"/>
        </w:rPr>
        <w:t>UAC for discussion and review when considering further advocacy.</w:t>
      </w:r>
    </w:p>
    <w:p w:rsidR="00CB20C3" w:rsidRDefault="00C5155D" w:rsidP="00CB20C3">
      <w:pPr>
        <w:pStyle w:val="ListParagraph"/>
        <w:numPr>
          <w:ilvl w:val="0"/>
          <w:numId w:val="11"/>
        </w:numPr>
        <w:spacing w:after="0"/>
        <w:rPr>
          <w:rFonts w:ascii="Arial" w:eastAsia="Times New Roman" w:hAnsi="Arial" w:cs="Arial"/>
          <w:sz w:val="24"/>
          <w:szCs w:val="24"/>
        </w:rPr>
      </w:pPr>
      <w:r w:rsidRPr="00CB20C3">
        <w:rPr>
          <w:rFonts w:ascii="Arial" w:eastAsia="Times New Roman" w:hAnsi="Arial" w:cs="Arial"/>
          <w:sz w:val="24"/>
          <w:szCs w:val="24"/>
        </w:rPr>
        <w:t>BTBL Staff will research table “tent” name placa</w:t>
      </w:r>
      <w:r w:rsidRPr="00CB20C3">
        <w:rPr>
          <w:rFonts w:ascii="Arial" w:eastAsia="Times New Roman" w:hAnsi="Arial" w:cs="Arial"/>
          <w:sz w:val="28"/>
          <w:szCs w:val="28"/>
        </w:rPr>
        <w:t>rds for future meetings.</w:t>
      </w:r>
      <w:r w:rsidR="00CB20C3" w:rsidRPr="00CB20C3">
        <w:rPr>
          <w:rFonts w:ascii="Arial" w:eastAsia="Times New Roman" w:hAnsi="Arial" w:cs="Arial"/>
          <w:sz w:val="24"/>
          <w:szCs w:val="24"/>
        </w:rPr>
        <w:t xml:space="preserve"> </w:t>
      </w:r>
    </w:p>
    <w:p w:rsidR="00CB20C3" w:rsidRPr="00CB20C3" w:rsidRDefault="00CB20C3" w:rsidP="00CB20C3">
      <w:pPr>
        <w:pStyle w:val="ListParagraph"/>
        <w:spacing w:after="0"/>
        <w:rPr>
          <w:rFonts w:ascii="Arial" w:eastAsia="Times New Roman" w:hAnsi="Arial" w:cs="Arial"/>
          <w:sz w:val="24"/>
          <w:szCs w:val="24"/>
        </w:rPr>
      </w:pPr>
    </w:p>
    <w:sectPr w:rsidR="00CB20C3" w:rsidRPr="00CB20C3" w:rsidSect="00206B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3D8" w:rsidRDefault="007763D8" w:rsidP="002E3C70">
      <w:pPr>
        <w:spacing w:after="0" w:line="240" w:lineRule="auto"/>
      </w:pPr>
      <w:r>
        <w:separator/>
      </w:r>
    </w:p>
  </w:endnote>
  <w:endnote w:type="continuationSeparator" w:id="0">
    <w:p w:rsidR="007763D8" w:rsidRDefault="007763D8" w:rsidP="002E3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UIText-Semibold">
    <w:altName w:val="Times New Roman"/>
    <w:panose1 w:val="00000000000000000000"/>
    <w:charset w:val="00"/>
    <w:family w:val="roman"/>
    <w:notTrueType/>
    <w:pitch w:val="default"/>
  </w:font>
  <w:font w:name=".SF UI Tex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3D8" w:rsidRDefault="007763D8" w:rsidP="002E3C70">
      <w:pPr>
        <w:spacing w:after="0" w:line="240" w:lineRule="auto"/>
      </w:pPr>
      <w:r>
        <w:separator/>
      </w:r>
    </w:p>
  </w:footnote>
  <w:footnote w:type="continuationSeparator" w:id="0">
    <w:p w:rsidR="007763D8" w:rsidRDefault="007763D8" w:rsidP="002E3C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85D38"/>
    <w:multiLevelType w:val="hybridMultilevel"/>
    <w:tmpl w:val="0E540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C2AD0"/>
    <w:multiLevelType w:val="multilevel"/>
    <w:tmpl w:val="3C04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1946E3"/>
    <w:multiLevelType w:val="hybridMultilevel"/>
    <w:tmpl w:val="BEF0A892"/>
    <w:lvl w:ilvl="0" w:tplc="E6AA8870">
      <w:start w:val="5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107B6B"/>
    <w:multiLevelType w:val="hybridMultilevel"/>
    <w:tmpl w:val="82C4F69A"/>
    <w:lvl w:ilvl="0" w:tplc="42B0B104">
      <w:numFmt w:val="bullet"/>
      <w:lvlText w:val="-"/>
      <w:lvlJc w:val="left"/>
      <w:pPr>
        <w:ind w:left="720" w:hanging="360"/>
      </w:pPr>
      <w:rPr>
        <w:rFonts w:ascii=".SFUIText-Semibold" w:eastAsiaTheme="minorHAnsi" w:hAnsi=".SFUIText-Semibol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923074"/>
    <w:multiLevelType w:val="hybridMultilevel"/>
    <w:tmpl w:val="0C30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E06521"/>
    <w:multiLevelType w:val="hybridMultilevel"/>
    <w:tmpl w:val="9E303352"/>
    <w:lvl w:ilvl="0" w:tplc="3392EB54">
      <w:start w:val="1"/>
      <w:numFmt w:val="lowerRoman"/>
      <w:lvlText w:val="%1."/>
      <w:lvlJc w:val="left"/>
      <w:pPr>
        <w:ind w:left="1440" w:hanging="720"/>
      </w:pPr>
      <w:rPr>
        <w:rFonts w:ascii=".SFUIText-Semibold" w:hAnsi=".SFUIText-Semibold"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08659AC"/>
    <w:multiLevelType w:val="multilevel"/>
    <w:tmpl w:val="92EAC162"/>
    <w:lvl w:ilvl="0">
      <w:start w:val="1"/>
      <w:numFmt w:val="lowerLetter"/>
      <w:lvlText w:val="%1."/>
      <w:lvlJc w:val="left"/>
      <w:pPr>
        <w:tabs>
          <w:tab w:val="num" w:pos="720"/>
        </w:tabs>
        <w:ind w:left="720" w:hanging="360"/>
      </w:pPr>
      <w:rPr>
        <w:rFonts w:ascii=".SF UI Text" w:eastAsia="Times New Roman" w:hAnsi=".SF UI Text"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ED60236"/>
    <w:multiLevelType w:val="hybridMultilevel"/>
    <w:tmpl w:val="518CC8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75F456A6"/>
    <w:multiLevelType w:val="hybridMultilevel"/>
    <w:tmpl w:val="FA809CE2"/>
    <w:lvl w:ilvl="0" w:tplc="0409000F">
      <w:start w:val="1"/>
      <w:numFmt w:val="decimal"/>
      <w:lvlText w:val="%1."/>
      <w:lvlJc w:val="left"/>
      <w:pPr>
        <w:ind w:left="720" w:hanging="360"/>
      </w:pPr>
      <w:rPr>
        <w:rFonts w:hint="default"/>
      </w:rPr>
    </w:lvl>
    <w:lvl w:ilvl="1" w:tplc="20D4D17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E14484"/>
    <w:multiLevelType w:val="multilevel"/>
    <w:tmpl w:val="93E06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9"/>
  </w:num>
  <w:num w:numId="4">
    <w:abstractNumId w:val="7"/>
  </w:num>
  <w:num w:numId="5">
    <w:abstractNumId w:val="3"/>
  </w:num>
  <w:num w:numId="6">
    <w:abstractNumId w:val="0"/>
  </w:num>
  <w:num w:numId="7">
    <w:abstractNumId w:val="2"/>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C70"/>
    <w:rsid w:val="0001312F"/>
    <w:rsid w:val="0001451C"/>
    <w:rsid w:val="00061F0E"/>
    <w:rsid w:val="00084806"/>
    <w:rsid w:val="000C061E"/>
    <w:rsid w:val="000D7C42"/>
    <w:rsid w:val="00105C41"/>
    <w:rsid w:val="00127053"/>
    <w:rsid w:val="001409F7"/>
    <w:rsid w:val="001843FF"/>
    <w:rsid w:val="0019675E"/>
    <w:rsid w:val="001A0BF7"/>
    <w:rsid w:val="001F61D4"/>
    <w:rsid w:val="0020098F"/>
    <w:rsid w:val="00201340"/>
    <w:rsid w:val="00206B5B"/>
    <w:rsid w:val="0024334B"/>
    <w:rsid w:val="002738A0"/>
    <w:rsid w:val="002B0BBE"/>
    <w:rsid w:val="002C5446"/>
    <w:rsid w:val="002D1182"/>
    <w:rsid w:val="002E008D"/>
    <w:rsid w:val="002E3C70"/>
    <w:rsid w:val="002F57AE"/>
    <w:rsid w:val="00300221"/>
    <w:rsid w:val="00321FF9"/>
    <w:rsid w:val="00335855"/>
    <w:rsid w:val="00342922"/>
    <w:rsid w:val="003430DC"/>
    <w:rsid w:val="00344C8A"/>
    <w:rsid w:val="00346F16"/>
    <w:rsid w:val="00363FC0"/>
    <w:rsid w:val="003B0E8C"/>
    <w:rsid w:val="003B6740"/>
    <w:rsid w:val="003C044E"/>
    <w:rsid w:val="003C60D4"/>
    <w:rsid w:val="003D0A31"/>
    <w:rsid w:val="0043409B"/>
    <w:rsid w:val="00437CEE"/>
    <w:rsid w:val="00477AEB"/>
    <w:rsid w:val="00483182"/>
    <w:rsid w:val="00487666"/>
    <w:rsid w:val="00493B1D"/>
    <w:rsid w:val="00500CF6"/>
    <w:rsid w:val="005109EC"/>
    <w:rsid w:val="005159A9"/>
    <w:rsid w:val="005305C0"/>
    <w:rsid w:val="005563AC"/>
    <w:rsid w:val="00582057"/>
    <w:rsid w:val="005B1188"/>
    <w:rsid w:val="005F250B"/>
    <w:rsid w:val="0060052F"/>
    <w:rsid w:val="00602961"/>
    <w:rsid w:val="006116B4"/>
    <w:rsid w:val="00631148"/>
    <w:rsid w:val="00642F65"/>
    <w:rsid w:val="00647D8B"/>
    <w:rsid w:val="0066608C"/>
    <w:rsid w:val="00677D6E"/>
    <w:rsid w:val="006F175A"/>
    <w:rsid w:val="007110BE"/>
    <w:rsid w:val="007763D8"/>
    <w:rsid w:val="007A6665"/>
    <w:rsid w:val="007A6F76"/>
    <w:rsid w:val="007E3244"/>
    <w:rsid w:val="007F5A8D"/>
    <w:rsid w:val="00826880"/>
    <w:rsid w:val="0084429C"/>
    <w:rsid w:val="0085123C"/>
    <w:rsid w:val="00853829"/>
    <w:rsid w:val="00854B99"/>
    <w:rsid w:val="0088750A"/>
    <w:rsid w:val="008C66A3"/>
    <w:rsid w:val="008D0B57"/>
    <w:rsid w:val="008D354B"/>
    <w:rsid w:val="00905AB1"/>
    <w:rsid w:val="0091113A"/>
    <w:rsid w:val="0091149D"/>
    <w:rsid w:val="0091258E"/>
    <w:rsid w:val="00932342"/>
    <w:rsid w:val="00937B83"/>
    <w:rsid w:val="009618D3"/>
    <w:rsid w:val="00976998"/>
    <w:rsid w:val="00987FFC"/>
    <w:rsid w:val="009B6CD3"/>
    <w:rsid w:val="009C2A5C"/>
    <w:rsid w:val="009D0C0F"/>
    <w:rsid w:val="00A4496B"/>
    <w:rsid w:val="00A52156"/>
    <w:rsid w:val="00A60F19"/>
    <w:rsid w:val="00A62EC7"/>
    <w:rsid w:val="00A6761D"/>
    <w:rsid w:val="00A74D76"/>
    <w:rsid w:val="00A76AB8"/>
    <w:rsid w:val="00A80712"/>
    <w:rsid w:val="00A850C7"/>
    <w:rsid w:val="00AC7099"/>
    <w:rsid w:val="00B13A8B"/>
    <w:rsid w:val="00B54414"/>
    <w:rsid w:val="00B67E3E"/>
    <w:rsid w:val="00B90003"/>
    <w:rsid w:val="00BD35BD"/>
    <w:rsid w:val="00C34347"/>
    <w:rsid w:val="00C44428"/>
    <w:rsid w:val="00C5155D"/>
    <w:rsid w:val="00C8155B"/>
    <w:rsid w:val="00C868CF"/>
    <w:rsid w:val="00CB20C3"/>
    <w:rsid w:val="00CC1929"/>
    <w:rsid w:val="00CD0196"/>
    <w:rsid w:val="00CD7059"/>
    <w:rsid w:val="00CD764C"/>
    <w:rsid w:val="00CF69B1"/>
    <w:rsid w:val="00D2330A"/>
    <w:rsid w:val="00D33CD2"/>
    <w:rsid w:val="00D42760"/>
    <w:rsid w:val="00D63AF3"/>
    <w:rsid w:val="00D655D0"/>
    <w:rsid w:val="00D71E44"/>
    <w:rsid w:val="00D80127"/>
    <w:rsid w:val="00D80AB5"/>
    <w:rsid w:val="00D8355A"/>
    <w:rsid w:val="00DA1C5F"/>
    <w:rsid w:val="00DC1246"/>
    <w:rsid w:val="00E0238B"/>
    <w:rsid w:val="00E204AC"/>
    <w:rsid w:val="00E2185A"/>
    <w:rsid w:val="00E3020B"/>
    <w:rsid w:val="00E70524"/>
    <w:rsid w:val="00E95737"/>
    <w:rsid w:val="00F23599"/>
    <w:rsid w:val="00F57882"/>
    <w:rsid w:val="00F71A0D"/>
    <w:rsid w:val="00F764DB"/>
    <w:rsid w:val="00FE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54B"/>
    <w:pPr>
      <w:spacing w:after="200" w:line="276" w:lineRule="auto"/>
    </w:pPr>
  </w:style>
  <w:style w:type="paragraph" w:styleId="Heading1">
    <w:name w:val="heading 1"/>
    <w:basedOn w:val="Normal"/>
    <w:next w:val="Normal"/>
    <w:link w:val="Heading1Char"/>
    <w:uiPriority w:val="9"/>
    <w:qFormat/>
    <w:rsid w:val="00B9000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9000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C70"/>
  </w:style>
  <w:style w:type="paragraph" w:styleId="Footer">
    <w:name w:val="footer"/>
    <w:basedOn w:val="Normal"/>
    <w:link w:val="FooterChar"/>
    <w:uiPriority w:val="99"/>
    <w:unhideWhenUsed/>
    <w:rsid w:val="002E3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C70"/>
  </w:style>
  <w:style w:type="paragraph" w:styleId="NoSpacing">
    <w:name w:val="No Spacing"/>
    <w:qFormat/>
    <w:rsid w:val="002E3C70"/>
    <w:pPr>
      <w:spacing w:after="0" w:line="240" w:lineRule="auto"/>
    </w:pPr>
  </w:style>
  <w:style w:type="character" w:styleId="Hyperlink">
    <w:name w:val="Hyperlink"/>
    <w:basedOn w:val="DefaultParagraphFont"/>
    <w:uiPriority w:val="99"/>
    <w:unhideWhenUsed/>
    <w:rsid w:val="008D354B"/>
    <w:rPr>
      <w:color w:val="0563C1" w:themeColor="hyperlink"/>
      <w:u w:val="single"/>
    </w:rPr>
  </w:style>
  <w:style w:type="paragraph" w:styleId="PlainText">
    <w:name w:val="Plain Text"/>
    <w:basedOn w:val="Normal"/>
    <w:link w:val="PlainTextChar"/>
    <w:uiPriority w:val="99"/>
    <w:semiHidden/>
    <w:unhideWhenUsed/>
    <w:rsid w:val="008D354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D354B"/>
    <w:rPr>
      <w:rFonts w:ascii="Calibri" w:hAnsi="Calibri"/>
      <w:szCs w:val="21"/>
    </w:rPr>
  </w:style>
  <w:style w:type="paragraph" w:customStyle="1" w:styleId="msonormal0">
    <w:name w:val="msonormal"/>
    <w:basedOn w:val="Normal"/>
    <w:rsid w:val="007E32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7E3244"/>
    <w:pPr>
      <w:spacing w:after="0" w:line="240" w:lineRule="auto"/>
    </w:pPr>
    <w:rPr>
      <w:rFonts w:ascii=".SF UI Text" w:hAnsi=".SF UI Text" w:cs="Times New Roman"/>
      <w:color w:val="454545"/>
      <w:sz w:val="26"/>
      <w:szCs w:val="26"/>
    </w:rPr>
  </w:style>
  <w:style w:type="paragraph" w:customStyle="1" w:styleId="p2">
    <w:name w:val="p2"/>
    <w:basedOn w:val="Normal"/>
    <w:rsid w:val="007E3244"/>
    <w:pPr>
      <w:spacing w:after="0" w:line="240" w:lineRule="auto"/>
    </w:pPr>
    <w:rPr>
      <w:rFonts w:ascii=".SF UI Text" w:hAnsi=".SF UI Text" w:cs="Times New Roman"/>
      <w:color w:val="454545"/>
      <w:sz w:val="26"/>
      <w:szCs w:val="26"/>
    </w:rPr>
  </w:style>
  <w:style w:type="character" w:customStyle="1" w:styleId="s1">
    <w:name w:val="s1"/>
    <w:basedOn w:val="DefaultParagraphFont"/>
    <w:rsid w:val="007E3244"/>
    <w:rPr>
      <w:rFonts w:ascii=".SFUIText-Semibold" w:hAnsi=".SFUIText-Semibold" w:hint="default"/>
      <w:b w:val="0"/>
      <w:bCs w:val="0"/>
      <w:i w:val="0"/>
      <w:iCs w:val="0"/>
      <w:sz w:val="34"/>
      <w:szCs w:val="34"/>
    </w:rPr>
  </w:style>
  <w:style w:type="character" w:customStyle="1" w:styleId="apple-converted-space">
    <w:name w:val="apple-converted-space"/>
    <w:basedOn w:val="DefaultParagraphFont"/>
    <w:rsid w:val="007E3244"/>
  </w:style>
  <w:style w:type="paragraph" w:styleId="ListParagraph">
    <w:name w:val="List Paragraph"/>
    <w:basedOn w:val="Normal"/>
    <w:uiPriority w:val="34"/>
    <w:qFormat/>
    <w:rsid w:val="00500CF6"/>
    <w:pPr>
      <w:ind w:left="720"/>
      <w:contextualSpacing/>
    </w:pPr>
  </w:style>
  <w:style w:type="character" w:customStyle="1" w:styleId="Mention1">
    <w:name w:val="Mention1"/>
    <w:basedOn w:val="DefaultParagraphFont"/>
    <w:uiPriority w:val="99"/>
    <w:semiHidden/>
    <w:unhideWhenUsed/>
    <w:rsid w:val="00F23599"/>
    <w:rPr>
      <w:color w:val="2B579A"/>
      <w:shd w:val="clear" w:color="auto" w:fill="E6E6E6"/>
    </w:rPr>
  </w:style>
  <w:style w:type="character" w:customStyle="1" w:styleId="Heading1Char">
    <w:name w:val="Heading 1 Char"/>
    <w:basedOn w:val="DefaultParagraphFont"/>
    <w:link w:val="Heading1"/>
    <w:uiPriority w:val="9"/>
    <w:rsid w:val="00B9000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B90003"/>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54B"/>
    <w:pPr>
      <w:spacing w:after="200" w:line="276" w:lineRule="auto"/>
    </w:pPr>
  </w:style>
  <w:style w:type="paragraph" w:styleId="Heading1">
    <w:name w:val="heading 1"/>
    <w:basedOn w:val="Normal"/>
    <w:next w:val="Normal"/>
    <w:link w:val="Heading1Char"/>
    <w:uiPriority w:val="9"/>
    <w:qFormat/>
    <w:rsid w:val="00B9000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9000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C70"/>
  </w:style>
  <w:style w:type="paragraph" w:styleId="Footer">
    <w:name w:val="footer"/>
    <w:basedOn w:val="Normal"/>
    <w:link w:val="FooterChar"/>
    <w:uiPriority w:val="99"/>
    <w:unhideWhenUsed/>
    <w:rsid w:val="002E3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C70"/>
  </w:style>
  <w:style w:type="paragraph" w:styleId="NoSpacing">
    <w:name w:val="No Spacing"/>
    <w:qFormat/>
    <w:rsid w:val="002E3C70"/>
    <w:pPr>
      <w:spacing w:after="0" w:line="240" w:lineRule="auto"/>
    </w:pPr>
  </w:style>
  <w:style w:type="character" w:styleId="Hyperlink">
    <w:name w:val="Hyperlink"/>
    <w:basedOn w:val="DefaultParagraphFont"/>
    <w:uiPriority w:val="99"/>
    <w:unhideWhenUsed/>
    <w:rsid w:val="008D354B"/>
    <w:rPr>
      <w:color w:val="0563C1" w:themeColor="hyperlink"/>
      <w:u w:val="single"/>
    </w:rPr>
  </w:style>
  <w:style w:type="paragraph" w:styleId="PlainText">
    <w:name w:val="Plain Text"/>
    <w:basedOn w:val="Normal"/>
    <w:link w:val="PlainTextChar"/>
    <w:uiPriority w:val="99"/>
    <w:semiHidden/>
    <w:unhideWhenUsed/>
    <w:rsid w:val="008D354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D354B"/>
    <w:rPr>
      <w:rFonts w:ascii="Calibri" w:hAnsi="Calibri"/>
      <w:szCs w:val="21"/>
    </w:rPr>
  </w:style>
  <w:style w:type="paragraph" w:customStyle="1" w:styleId="msonormal0">
    <w:name w:val="msonormal"/>
    <w:basedOn w:val="Normal"/>
    <w:rsid w:val="007E32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7E3244"/>
    <w:pPr>
      <w:spacing w:after="0" w:line="240" w:lineRule="auto"/>
    </w:pPr>
    <w:rPr>
      <w:rFonts w:ascii=".SF UI Text" w:hAnsi=".SF UI Text" w:cs="Times New Roman"/>
      <w:color w:val="454545"/>
      <w:sz w:val="26"/>
      <w:szCs w:val="26"/>
    </w:rPr>
  </w:style>
  <w:style w:type="paragraph" w:customStyle="1" w:styleId="p2">
    <w:name w:val="p2"/>
    <w:basedOn w:val="Normal"/>
    <w:rsid w:val="007E3244"/>
    <w:pPr>
      <w:spacing w:after="0" w:line="240" w:lineRule="auto"/>
    </w:pPr>
    <w:rPr>
      <w:rFonts w:ascii=".SF UI Text" w:hAnsi=".SF UI Text" w:cs="Times New Roman"/>
      <w:color w:val="454545"/>
      <w:sz w:val="26"/>
      <w:szCs w:val="26"/>
    </w:rPr>
  </w:style>
  <w:style w:type="character" w:customStyle="1" w:styleId="s1">
    <w:name w:val="s1"/>
    <w:basedOn w:val="DefaultParagraphFont"/>
    <w:rsid w:val="007E3244"/>
    <w:rPr>
      <w:rFonts w:ascii=".SFUIText-Semibold" w:hAnsi=".SFUIText-Semibold" w:hint="default"/>
      <w:b w:val="0"/>
      <w:bCs w:val="0"/>
      <w:i w:val="0"/>
      <w:iCs w:val="0"/>
      <w:sz w:val="34"/>
      <w:szCs w:val="34"/>
    </w:rPr>
  </w:style>
  <w:style w:type="character" w:customStyle="1" w:styleId="apple-converted-space">
    <w:name w:val="apple-converted-space"/>
    <w:basedOn w:val="DefaultParagraphFont"/>
    <w:rsid w:val="007E3244"/>
  </w:style>
  <w:style w:type="paragraph" w:styleId="ListParagraph">
    <w:name w:val="List Paragraph"/>
    <w:basedOn w:val="Normal"/>
    <w:uiPriority w:val="34"/>
    <w:qFormat/>
    <w:rsid w:val="00500CF6"/>
    <w:pPr>
      <w:ind w:left="720"/>
      <w:contextualSpacing/>
    </w:pPr>
  </w:style>
  <w:style w:type="character" w:customStyle="1" w:styleId="Mention1">
    <w:name w:val="Mention1"/>
    <w:basedOn w:val="DefaultParagraphFont"/>
    <w:uiPriority w:val="99"/>
    <w:semiHidden/>
    <w:unhideWhenUsed/>
    <w:rsid w:val="00F23599"/>
    <w:rPr>
      <w:color w:val="2B579A"/>
      <w:shd w:val="clear" w:color="auto" w:fill="E6E6E6"/>
    </w:rPr>
  </w:style>
  <w:style w:type="character" w:customStyle="1" w:styleId="Heading1Char">
    <w:name w:val="Heading 1 Char"/>
    <w:basedOn w:val="DefaultParagraphFont"/>
    <w:link w:val="Heading1"/>
    <w:uiPriority w:val="9"/>
    <w:rsid w:val="00B9000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B90003"/>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149544">
      <w:bodyDiv w:val="1"/>
      <w:marLeft w:val="0"/>
      <w:marRight w:val="0"/>
      <w:marTop w:val="0"/>
      <w:marBottom w:val="0"/>
      <w:divBdr>
        <w:top w:val="none" w:sz="0" w:space="0" w:color="auto"/>
        <w:left w:val="none" w:sz="0" w:space="0" w:color="auto"/>
        <w:bottom w:val="none" w:sz="0" w:space="0" w:color="auto"/>
        <w:right w:val="none" w:sz="0" w:space="0" w:color="auto"/>
      </w:divBdr>
    </w:div>
    <w:div w:id="709693197">
      <w:bodyDiv w:val="1"/>
      <w:marLeft w:val="0"/>
      <w:marRight w:val="0"/>
      <w:marTop w:val="0"/>
      <w:marBottom w:val="0"/>
      <w:divBdr>
        <w:top w:val="none" w:sz="0" w:space="0" w:color="auto"/>
        <w:left w:val="none" w:sz="0" w:space="0" w:color="auto"/>
        <w:bottom w:val="none" w:sz="0" w:space="0" w:color="auto"/>
        <w:right w:val="none" w:sz="0" w:space="0" w:color="auto"/>
      </w:divBdr>
    </w:div>
    <w:div w:id="1203442596">
      <w:bodyDiv w:val="1"/>
      <w:marLeft w:val="0"/>
      <w:marRight w:val="0"/>
      <w:marTop w:val="0"/>
      <w:marBottom w:val="0"/>
      <w:divBdr>
        <w:top w:val="none" w:sz="0" w:space="0" w:color="auto"/>
        <w:left w:val="none" w:sz="0" w:space="0" w:color="auto"/>
        <w:bottom w:val="none" w:sz="0" w:space="0" w:color="auto"/>
        <w:right w:val="none" w:sz="0" w:space="0" w:color="auto"/>
      </w:divBdr>
    </w:div>
    <w:div w:id="1768883306">
      <w:bodyDiv w:val="1"/>
      <w:marLeft w:val="0"/>
      <w:marRight w:val="0"/>
      <w:marTop w:val="0"/>
      <w:marBottom w:val="0"/>
      <w:divBdr>
        <w:top w:val="none" w:sz="0" w:space="0" w:color="auto"/>
        <w:left w:val="none" w:sz="0" w:space="0" w:color="auto"/>
        <w:bottom w:val="none" w:sz="0" w:space="0" w:color="auto"/>
        <w:right w:val="none" w:sz="0" w:space="0" w:color="auto"/>
      </w:divBdr>
    </w:div>
    <w:div w:id="2003965253">
      <w:bodyDiv w:val="1"/>
      <w:marLeft w:val="0"/>
      <w:marRight w:val="0"/>
      <w:marTop w:val="0"/>
      <w:marBottom w:val="0"/>
      <w:divBdr>
        <w:top w:val="none" w:sz="0" w:space="0" w:color="auto"/>
        <w:left w:val="none" w:sz="0" w:space="0" w:color="auto"/>
        <w:bottom w:val="none" w:sz="0" w:space="0" w:color="auto"/>
        <w:right w:val="none" w:sz="0" w:space="0" w:color="auto"/>
      </w:divBdr>
    </w:div>
    <w:div w:id="212022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buac@library.ca.gov"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EFC30093</Template>
  <TotalTime>0</TotalTime>
  <Pages>7</Pages>
  <Words>2402</Words>
  <Characters>13695</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BUAC Minutes 3-4-17</vt:lpstr>
    </vt:vector>
  </TitlesOfParts>
  <Company>California State Library</Company>
  <LinksUpToDate>false</LinksUpToDate>
  <CharactersWithSpaces>16065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BUAC Minutes 3-4-17</dc:title>
  <dc:creator>Braille and Talking Book Library</dc:creator>
  <cp:lastModifiedBy>Anderson, Sarah@CSL</cp:lastModifiedBy>
  <cp:revision>2</cp:revision>
  <dcterms:created xsi:type="dcterms:W3CDTF">2017-07-13T17:29:00Z</dcterms:created>
  <dcterms:modified xsi:type="dcterms:W3CDTF">2017-07-13T17:29:00Z</dcterms:modified>
</cp:coreProperties>
</file>