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7362" w:rsidRPr="004F4EB6" w:rsidRDefault="00227362" w:rsidP="004F4EB6">
      <w:pPr>
        <w:framePr w:w="5520" w:h="1980" w:hRule="exact" w:hSpace="180" w:wrap="around" w:vAnchor="text" w:hAnchor="text" w:x="5040"/>
        <w:shd w:val="solid" w:color="FFFFFF" w:fill="FFFFFF"/>
        <w:jc w:val="center"/>
        <w:rPr>
          <w:rFonts w:cs="Arial"/>
          <w:b/>
          <w:color w:val="336699"/>
          <w:szCs w:val="28"/>
        </w:rPr>
      </w:pPr>
      <w:r w:rsidRPr="004F4EB6">
        <w:rPr>
          <w:rFonts w:cs="Arial"/>
          <w:b/>
          <w:color w:val="336699"/>
          <w:szCs w:val="28"/>
        </w:rPr>
        <w:t>BRAILLE AND TALKING BOOK LIBRARY</w:t>
      </w:r>
    </w:p>
    <w:p w:rsidR="00227362" w:rsidRPr="004F4EB6" w:rsidRDefault="00227362" w:rsidP="004F4EB6">
      <w:pPr>
        <w:framePr w:w="5520" w:h="1980" w:hRule="exact" w:hSpace="180" w:wrap="around" w:vAnchor="text" w:hAnchor="text" w:x="5040"/>
        <w:shd w:val="solid" w:color="FFFFFF" w:fill="FFFFFF"/>
        <w:jc w:val="center"/>
        <w:rPr>
          <w:rFonts w:cs="Arial"/>
          <w:b/>
          <w:color w:val="336699"/>
          <w:szCs w:val="28"/>
        </w:rPr>
      </w:pPr>
      <w:r w:rsidRPr="004F4EB6">
        <w:rPr>
          <w:rFonts w:cs="Arial"/>
          <w:b/>
          <w:color w:val="336699"/>
          <w:szCs w:val="28"/>
        </w:rPr>
        <w:t>P.O. Box 942837</w:t>
      </w:r>
    </w:p>
    <w:p w:rsidR="00227362" w:rsidRPr="004F4EB6" w:rsidRDefault="00227362" w:rsidP="004F4EB6">
      <w:pPr>
        <w:framePr w:w="5520" w:h="1980" w:hRule="exact" w:hSpace="180" w:wrap="around" w:vAnchor="text" w:hAnchor="text" w:x="5040"/>
        <w:shd w:val="solid" w:color="FFFFFF" w:fill="FFFFFF"/>
        <w:jc w:val="center"/>
        <w:rPr>
          <w:rFonts w:cs="Arial"/>
          <w:b/>
          <w:color w:val="336699"/>
          <w:szCs w:val="28"/>
        </w:rPr>
      </w:pPr>
      <w:r w:rsidRPr="004F4EB6">
        <w:rPr>
          <w:rFonts w:cs="Arial"/>
          <w:b/>
          <w:color w:val="336699"/>
          <w:szCs w:val="28"/>
        </w:rPr>
        <w:t>Sacramento, CA  94237-0001</w:t>
      </w:r>
    </w:p>
    <w:p w:rsidR="00227362" w:rsidRPr="004F4EB6" w:rsidRDefault="00227362" w:rsidP="004F4EB6">
      <w:pPr>
        <w:framePr w:w="5520" w:h="1980" w:hRule="exact" w:hSpace="180" w:wrap="around" w:vAnchor="text" w:hAnchor="text" w:x="5040"/>
        <w:shd w:val="solid" w:color="FFFFFF" w:fill="FFFFFF"/>
        <w:jc w:val="center"/>
        <w:rPr>
          <w:rFonts w:cs="Arial"/>
          <w:b/>
          <w:color w:val="336699"/>
          <w:szCs w:val="28"/>
        </w:rPr>
      </w:pPr>
      <w:r w:rsidRPr="004F4EB6">
        <w:rPr>
          <w:rFonts w:cs="Arial"/>
          <w:b/>
          <w:color w:val="336699"/>
          <w:szCs w:val="28"/>
        </w:rPr>
        <w:t>(916) 654-0640</w:t>
      </w:r>
      <w:r w:rsidR="00491384" w:rsidRPr="004F4EB6">
        <w:rPr>
          <w:rFonts w:cs="Arial"/>
          <w:b/>
          <w:color w:val="336699"/>
          <w:szCs w:val="28"/>
        </w:rPr>
        <w:t xml:space="preserve">   </w:t>
      </w:r>
      <w:r w:rsidRPr="004F4EB6">
        <w:rPr>
          <w:rFonts w:cs="Arial"/>
          <w:b/>
          <w:color w:val="336699"/>
          <w:szCs w:val="28"/>
        </w:rPr>
        <w:t>(800) 952-5666</w:t>
      </w:r>
    </w:p>
    <w:p w:rsidR="00C57C82" w:rsidRPr="00E35D74" w:rsidRDefault="00C57C82" w:rsidP="00227362">
      <w:pPr>
        <w:framePr w:w="5520" w:h="1980" w:hRule="exact" w:hSpace="180" w:wrap="around" w:vAnchor="text" w:hAnchor="text" w:x="5040"/>
        <w:shd w:val="solid" w:color="FFFFFF" w:fill="FFFFFF"/>
        <w:rPr>
          <w:rFonts w:cs="Arial"/>
          <w:b/>
          <w:color w:val="336699"/>
        </w:rPr>
      </w:pPr>
    </w:p>
    <w:p w:rsidR="00C57C82" w:rsidRPr="00E35D74" w:rsidRDefault="00C57C82" w:rsidP="00227362">
      <w:pPr>
        <w:framePr w:w="5520" w:h="1980" w:hRule="exact" w:hSpace="180" w:wrap="around" w:vAnchor="text" w:hAnchor="text" w:x="5040"/>
        <w:shd w:val="solid" w:color="FFFFFF" w:fill="FFFFFF"/>
        <w:rPr>
          <w:rFonts w:cs="Arial"/>
          <w:b/>
          <w:color w:val="336699"/>
        </w:rPr>
      </w:pPr>
    </w:p>
    <w:p w:rsidR="00C57C82" w:rsidRPr="00E35D74" w:rsidRDefault="00C57C82" w:rsidP="00227362">
      <w:pPr>
        <w:framePr w:w="5520" w:h="1980" w:hRule="exact" w:hSpace="180" w:wrap="around" w:vAnchor="text" w:hAnchor="text" w:x="5040"/>
        <w:shd w:val="solid" w:color="FFFFFF" w:fill="FFFFFF"/>
        <w:rPr>
          <w:rFonts w:cs="Arial"/>
          <w:b/>
          <w:color w:val="336699"/>
        </w:rPr>
      </w:pPr>
    </w:p>
    <w:p w:rsidR="00C57C82" w:rsidRPr="00E35D74" w:rsidRDefault="00C57C82" w:rsidP="00227362">
      <w:pPr>
        <w:framePr w:w="5520" w:h="1980" w:hRule="exact" w:hSpace="180" w:wrap="around" w:vAnchor="text" w:hAnchor="text" w:x="5040"/>
        <w:shd w:val="solid" w:color="FFFFFF" w:fill="FFFFFF"/>
        <w:rPr>
          <w:rFonts w:cs="Arial"/>
          <w:b/>
          <w:color w:val="336699"/>
        </w:rPr>
      </w:pPr>
    </w:p>
    <w:p w:rsidR="00C57C82" w:rsidRPr="00E35D74" w:rsidRDefault="00C57C82" w:rsidP="00227362">
      <w:pPr>
        <w:framePr w:w="5520" w:h="1980" w:hRule="exact" w:hSpace="180" w:wrap="around" w:vAnchor="text" w:hAnchor="text" w:x="5040"/>
        <w:shd w:val="solid" w:color="FFFFFF" w:fill="FFFFFF"/>
        <w:rPr>
          <w:rFonts w:cs="Arial"/>
          <w:b/>
          <w:color w:val="336699"/>
        </w:rPr>
      </w:pPr>
    </w:p>
    <w:p w:rsidR="00C57C82" w:rsidRPr="00E35D74" w:rsidRDefault="00A1476E" w:rsidP="00E35D74">
      <w:pPr>
        <w:jc w:val="center"/>
        <w:rPr>
          <w:rFonts w:cs="Arial"/>
        </w:rPr>
      </w:pPr>
      <w:r>
        <w:rPr>
          <w:noProof/>
        </w:rPr>
        <w:drawing>
          <wp:inline distT="0" distB="0" distL="0" distR="0" wp14:anchorId="3101DCD7" wp14:editId="2F81E9DD">
            <wp:extent cx="2743200" cy="1365250"/>
            <wp:effectExtent l="0" t="0" r="0" b="6350"/>
            <wp:docPr id="1" name="Picture 1" descr="CSL Logo: California State Library, Founded 1850. Preserving Our Heritage, Shaping Our Future." title="CS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SL_logo_colo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43200" cy="1365250"/>
                    </a:xfrm>
                    <a:prstGeom prst="rect">
                      <a:avLst/>
                    </a:prstGeom>
                    <a:noFill/>
                    <a:ln>
                      <a:noFill/>
                    </a:ln>
                  </pic:spPr>
                </pic:pic>
              </a:graphicData>
            </a:graphic>
          </wp:inline>
        </w:drawing>
      </w:r>
    </w:p>
    <w:p w:rsidR="005F0DF4" w:rsidRDefault="000B190D" w:rsidP="005F703E">
      <w:pPr>
        <w:pStyle w:val="Heading1"/>
        <w:rPr>
          <w:lang w:val="en"/>
        </w:rPr>
      </w:pPr>
      <w:r w:rsidRPr="00E35D74">
        <w:t xml:space="preserve"> </w:t>
      </w:r>
      <w:r w:rsidR="005F0DF4" w:rsidRPr="00E35D74">
        <w:rPr>
          <w:lang w:val="en"/>
        </w:rPr>
        <w:t>Adventure in the Great Outdoors</w:t>
      </w:r>
      <w:r w:rsidR="0066321D">
        <w:rPr>
          <w:lang w:val="en"/>
        </w:rPr>
        <w:t>,</w:t>
      </w:r>
      <w:r w:rsidR="0025466D">
        <w:rPr>
          <w:lang w:val="en"/>
        </w:rPr>
        <w:t xml:space="preserve"> Non</w:t>
      </w:r>
      <w:r w:rsidR="000D1CDA">
        <w:rPr>
          <w:lang w:val="en"/>
        </w:rPr>
        <w:t>-F</w:t>
      </w:r>
      <w:bookmarkStart w:id="0" w:name="_GoBack"/>
      <w:bookmarkEnd w:id="0"/>
      <w:r w:rsidR="005F0DF4" w:rsidRPr="00E35D74">
        <w:rPr>
          <w:lang w:val="en"/>
        </w:rPr>
        <w:t>iction Books</w:t>
      </w:r>
    </w:p>
    <w:p w:rsidR="00666284" w:rsidRPr="00666284" w:rsidRDefault="00666284" w:rsidP="00666284">
      <w:pPr>
        <w:rPr>
          <w:lang w:val="en"/>
        </w:rPr>
      </w:pPr>
    </w:p>
    <w:p w:rsidR="00191DC9" w:rsidRPr="00545663" w:rsidRDefault="00191DC9" w:rsidP="00191DC9">
      <w:r>
        <w:rPr>
          <w:lang w:val="en"/>
        </w:rPr>
        <w:t xml:space="preserve">To order any of these titles, </w:t>
      </w:r>
      <w:r w:rsidRPr="00545663">
        <w:rPr>
          <w:lang w:val="en"/>
        </w:rPr>
        <w:t>contact the library by</w:t>
      </w:r>
      <w:r>
        <w:rPr>
          <w:lang w:val="en"/>
        </w:rPr>
        <w:t xml:space="preserve"> email, phone, mail, in person, or through our </w:t>
      </w:r>
      <w:hyperlink r:id="rId9" w:history="1">
        <w:r w:rsidRPr="00291158">
          <w:rPr>
            <w:rStyle w:val="Hyperlink"/>
            <w:lang w:val="en"/>
          </w:rPr>
          <w:t>online catalog</w:t>
        </w:r>
      </w:hyperlink>
      <w:r>
        <w:rPr>
          <w:lang w:val="en"/>
        </w:rPr>
        <w:t xml:space="preserve">.  Select titles can be </w:t>
      </w:r>
      <w:hyperlink r:id="rId10" w:history="1">
        <w:r w:rsidRPr="009C29F3">
          <w:rPr>
            <w:rStyle w:val="Hyperlink"/>
            <w:lang w:val="en"/>
          </w:rPr>
          <w:t>downloaded from BARD.</w:t>
        </w:r>
      </w:hyperlink>
    </w:p>
    <w:p w:rsidR="005F0DF4" w:rsidRDefault="005F0DF4" w:rsidP="005F0DF4">
      <w:pPr>
        <w:pStyle w:val="NoSpacing"/>
        <w:tabs>
          <w:tab w:val="left" w:pos="720"/>
          <w:tab w:val="left" w:pos="4320"/>
        </w:tabs>
        <w:rPr>
          <w:rFonts w:ascii="Arial" w:hAnsi="Arial" w:cs="Arial"/>
          <w:b/>
          <w:bCs/>
          <w:sz w:val="28"/>
          <w:szCs w:val="28"/>
          <w:u w:val="single"/>
          <w:lang w:val="en"/>
        </w:rPr>
      </w:pPr>
    </w:p>
    <w:p w:rsidR="00666284" w:rsidRPr="00E35D74" w:rsidRDefault="00666284" w:rsidP="005F0DF4">
      <w:pPr>
        <w:pStyle w:val="NoSpacing"/>
        <w:tabs>
          <w:tab w:val="left" w:pos="720"/>
          <w:tab w:val="left" w:pos="4320"/>
        </w:tabs>
        <w:rPr>
          <w:rFonts w:ascii="Arial" w:hAnsi="Arial" w:cs="Arial"/>
          <w:b/>
          <w:bCs/>
          <w:sz w:val="28"/>
          <w:szCs w:val="28"/>
          <w:u w:val="single"/>
          <w:lang w:val="en"/>
        </w:rPr>
      </w:pPr>
    </w:p>
    <w:p w:rsidR="005F0DF4" w:rsidRPr="00E35D74" w:rsidRDefault="005F0DF4" w:rsidP="00AB768F">
      <w:pPr>
        <w:rPr>
          <w:u w:val="single"/>
        </w:rPr>
      </w:pPr>
      <w:r w:rsidRPr="00E35D74">
        <w:rPr>
          <w:b/>
          <w:u w:val="single"/>
        </w:rPr>
        <w:t xml:space="preserve">Give Your Heart to the Hawks a Tribute to the Mountain Men </w:t>
      </w:r>
      <w:proofErr w:type="gramStart"/>
      <w:r w:rsidRPr="00E35D74">
        <w:t>By</w:t>
      </w:r>
      <w:proofErr w:type="gramEnd"/>
      <w:r w:rsidRPr="00E35D74">
        <w:t xml:space="preserve"> Winfred Blevins</w:t>
      </w:r>
    </w:p>
    <w:p w:rsidR="005F0DF4" w:rsidRPr="00E35D74" w:rsidRDefault="005F0DF4" w:rsidP="00AB768F">
      <w:r w:rsidRPr="00E35D74">
        <w:t xml:space="preserve">Read By Jim </w:t>
      </w:r>
      <w:proofErr w:type="spellStart"/>
      <w:r w:rsidRPr="00E35D74">
        <w:t>Zeiger</w:t>
      </w:r>
      <w:proofErr w:type="spellEnd"/>
      <w:r w:rsidRPr="00E35D74">
        <w:tab/>
      </w:r>
      <w:r w:rsidR="00AB768F">
        <w:tab/>
      </w:r>
      <w:r w:rsidR="00AB768F">
        <w:tab/>
      </w:r>
      <w:r w:rsidRPr="00E35D74">
        <w:t>Reading time 12 hours, 51 minutes</w:t>
      </w:r>
    </w:p>
    <w:p w:rsidR="005F0DF4" w:rsidRPr="00E35D74" w:rsidRDefault="005F0DF4" w:rsidP="00AB768F">
      <w:r w:rsidRPr="00E35D74">
        <w:t xml:space="preserve">Spur Award-winning writer profiles early-nineteenth-century explorers, trappers, and traders </w:t>
      </w:r>
      <w:proofErr w:type="gramStart"/>
      <w:r w:rsidRPr="00E35D74">
        <w:t>including  Kit</w:t>
      </w:r>
      <w:proofErr w:type="gramEnd"/>
      <w:r w:rsidRPr="00E35D74">
        <w:t xml:space="preserve"> Carson, Jedediah Smith, and John Colter. </w:t>
      </w:r>
      <w:proofErr w:type="gramStart"/>
      <w:r w:rsidRPr="00E35D74">
        <w:t>Portrays men such as Hugh Glass, who after being mauled by a bear and left for dead, crawled two hundred fifty miles to safety.</w:t>
      </w:r>
      <w:proofErr w:type="gramEnd"/>
      <w:r w:rsidRPr="00E35D74">
        <w:t xml:space="preserve"> </w:t>
      </w:r>
      <w:proofErr w:type="gramStart"/>
      <w:r w:rsidRPr="00E35D74">
        <w:t>Some violence and some strong language.</w:t>
      </w:r>
      <w:proofErr w:type="gramEnd"/>
      <w:r w:rsidRPr="00E35D74">
        <w:t xml:space="preserve"> 1973.</w:t>
      </w:r>
    </w:p>
    <w:p w:rsidR="005F0DF4" w:rsidRPr="00E35D74" w:rsidRDefault="005F0DF4" w:rsidP="00AB768F">
      <w:pPr>
        <w:rPr>
          <w:rStyle w:val="Hyperlink"/>
          <w:rFonts w:cs="Arial"/>
          <w:szCs w:val="28"/>
        </w:rPr>
      </w:pPr>
      <w:r w:rsidRPr="00E35D74">
        <w:tab/>
      </w:r>
      <w:r w:rsidRPr="00E35D74">
        <w:fldChar w:fldCharType="begin"/>
      </w:r>
      <w:r w:rsidR="00BE35BA">
        <w:instrText>HYPERLINK "http://hdl.loc.gov/loc.nls/db.69064"</w:instrText>
      </w:r>
      <w:r w:rsidRPr="00E35D74">
        <w:fldChar w:fldCharType="separate"/>
      </w:r>
      <w:r w:rsidR="005D2C10">
        <w:rPr>
          <w:rStyle w:val="Hyperlink"/>
          <w:rFonts w:cs="Arial"/>
          <w:szCs w:val="28"/>
        </w:rPr>
        <w:t>Download from BARD: Give Your Heart to the Hawks a Tribute…</w:t>
      </w:r>
      <w:r w:rsidRPr="00E35D74">
        <w:rPr>
          <w:rStyle w:val="Hyperlink"/>
          <w:rFonts w:cs="Arial"/>
          <w:szCs w:val="28"/>
        </w:rPr>
        <w:t xml:space="preserve"> </w:t>
      </w:r>
    </w:p>
    <w:p w:rsidR="005F0DF4" w:rsidRPr="00E35D74" w:rsidRDefault="005F0DF4" w:rsidP="00AB768F">
      <w:pPr>
        <w:rPr>
          <w:bdr w:val="none" w:sz="0" w:space="0" w:color="auto" w:frame="1"/>
          <w:lang w:val="en"/>
        </w:rPr>
      </w:pPr>
      <w:r w:rsidRPr="00E35D74">
        <w:fldChar w:fldCharType="end"/>
      </w:r>
      <w:r w:rsidRPr="00E35D74">
        <w:tab/>
      </w:r>
      <w:r w:rsidRPr="00E35D74">
        <w:rPr>
          <w:bdr w:val="none" w:sz="0" w:space="0" w:color="auto" w:frame="1"/>
          <w:lang w:val="en"/>
        </w:rPr>
        <w:t>Also available on digital cartridge DB069064</w:t>
      </w:r>
    </w:p>
    <w:p w:rsidR="005F0DF4" w:rsidRPr="00E35D74" w:rsidRDefault="005F0DF4" w:rsidP="005F0DF4">
      <w:pPr>
        <w:pStyle w:val="NoSpacing"/>
        <w:tabs>
          <w:tab w:val="left" w:pos="720"/>
          <w:tab w:val="left" w:pos="4320"/>
        </w:tabs>
        <w:rPr>
          <w:rFonts w:ascii="Arial" w:hAnsi="Arial" w:cs="Arial"/>
          <w:sz w:val="28"/>
          <w:szCs w:val="28"/>
          <w:bdr w:val="none" w:sz="0" w:space="0" w:color="auto" w:frame="1"/>
          <w:lang w:val="en"/>
        </w:rPr>
      </w:pPr>
    </w:p>
    <w:p w:rsidR="005F0DF4" w:rsidRPr="00E35D74" w:rsidRDefault="005F0DF4" w:rsidP="005F0DF4">
      <w:pPr>
        <w:pStyle w:val="NoSpacing"/>
        <w:tabs>
          <w:tab w:val="left" w:pos="720"/>
          <w:tab w:val="left" w:pos="4320"/>
        </w:tabs>
        <w:rPr>
          <w:rFonts w:ascii="Arial" w:hAnsi="Arial" w:cs="Arial"/>
          <w:sz w:val="28"/>
          <w:szCs w:val="28"/>
          <w:bdr w:val="none" w:sz="0" w:space="0" w:color="auto" w:frame="1"/>
          <w:lang w:val="en"/>
        </w:rPr>
      </w:pPr>
    </w:p>
    <w:p w:rsidR="005F0DF4" w:rsidRPr="00E35D74" w:rsidRDefault="005F0DF4" w:rsidP="00CF55B4">
      <w:pPr>
        <w:rPr>
          <w:u w:val="single"/>
        </w:rPr>
      </w:pPr>
      <w:r w:rsidRPr="00CF55B4">
        <w:rPr>
          <w:rStyle w:val="Strong"/>
        </w:rPr>
        <w:t>A Walk in the Woods Rediscovering America on the Appalachian Trail</w:t>
      </w:r>
      <w:r w:rsidRPr="00E35D74">
        <w:rPr>
          <w:u w:val="single"/>
        </w:rPr>
        <w:t xml:space="preserve"> </w:t>
      </w:r>
      <w:proofErr w:type="gramStart"/>
      <w:r w:rsidRPr="00E35D74">
        <w:t>By</w:t>
      </w:r>
      <w:proofErr w:type="gramEnd"/>
      <w:r w:rsidRPr="00E35D74">
        <w:t xml:space="preserve"> Bill Bryson</w:t>
      </w:r>
    </w:p>
    <w:p w:rsidR="005F0DF4" w:rsidRPr="00E35D74" w:rsidRDefault="005F0DF4" w:rsidP="00CF55B4">
      <w:r w:rsidRPr="00E35D74">
        <w:t>Read by Michael Consoli</w:t>
      </w:r>
      <w:r w:rsidRPr="00E35D74">
        <w:tab/>
      </w:r>
      <w:r w:rsidRPr="00E35D74">
        <w:tab/>
        <w:t xml:space="preserve">Reading time 10 hours, 6 minutes </w:t>
      </w:r>
    </w:p>
    <w:p w:rsidR="005F0DF4" w:rsidRPr="00E35D74" w:rsidRDefault="005F0DF4" w:rsidP="00CF55B4">
      <w:r w:rsidRPr="00E35D74">
        <w:t xml:space="preserve">Bryson relates the adventures and misadventures of two totally unfit hikers as he and longtime friend Stephen Katz traverse the 2,100-mile Appalachian Trail. Returning from more than twenty years in Britain, he set out to rediscover his homeland, but the two men find themselves awed by the terrain and stymied by the unfamiliar local culture. </w:t>
      </w:r>
      <w:proofErr w:type="gramStart"/>
      <w:r w:rsidRPr="00E35D74">
        <w:t>Some strong language.</w:t>
      </w:r>
      <w:proofErr w:type="gramEnd"/>
      <w:r w:rsidRPr="00E35D74">
        <w:t xml:space="preserve"> </w:t>
      </w:r>
      <w:proofErr w:type="gramStart"/>
      <w:r w:rsidRPr="00E35D74">
        <w:t>Bestseller.</w:t>
      </w:r>
      <w:proofErr w:type="gramEnd"/>
    </w:p>
    <w:p w:rsidR="005F0DF4" w:rsidRPr="00E35D74" w:rsidRDefault="005F0DF4" w:rsidP="00CF55B4">
      <w:r w:rsidRPr="00E35D74">
        <w:tab/>
      </w:r>
      <w:hyperlink r:id="rId11" w:history="1">
        <w:r w:rsidR="005D2C10" w:rsidRPr="00BE35BA">
          <w:rPr>
            <w:rStyle w:val="Hyperlink"/>
            <w:rFonts w:cs="Arial"/>
            <w:szCs w:val="28"/>
          </w:rPr>
          <w:t>Download from BARD:  A Walk in the Wood Rediscovering America…</w:t>
        </w:r>
      </w:hyperlink>
    </w:p>
    <w:p w:rsidR="005F0DF4" w:rsidRPr="00E35D74" w:rsidRDefault="005F0DF4" w:rsidP="00CF55B4">
      <w:pPr>
        <w:rPr>
          <w:bdr w:val="none" w:sz="0" w:space="0" w:color="auto" w:frame="1"/>
          <w:lang w:val="en"/>
        </w:rPr>
      </w:pPr>
      <w:r w:rsidRPr="00E35D74">
        <w:tab/>
      </w:r>
      <w:r w:rsidRPr="00E35D74">
        <w:rPr>
          <w:bdr w:val="none" w:sz="0" w:space="0" w:color="auto" w:frame="1"/>
          <w:lang w:val="en"/>
        </w:rPr>
        <w:t>Also available on digital cartridge DB046519</w:t>
      </w:r>
    </w:p>
    <w:p w:rsidR="00666284" w:rsidRDefault="005F0DF4" w:rsidP="00CF55B4">
      <w:pPr>
        <w:rPr>
          <w:bdr w:val="none" w:sz="0" w:space="0" w:color="auto" w:frame="1"/>
          <w:lang w:val="en"/>
        </w:rPr>
      </w:pPr>
      <w:r w:rsidRPr="00E35D74">
        <w:rPr>
          <w:bdr w:val="none" w:sz="0" w:space="0" w:color="auto" w:frame="1"/>
          <w:lang w:val="en"/>
        </w:rPr>
        <w:tab/>
        <w:t>Also available on cassette RC046519</w:t>
      </w:r>
    </w:p>
    <w:p w:rsidR="00247B68" w:rsidRDefault="00666284" w:rsidP="002D1216">
      <w:pPr>
        <w:rPr>
          <w:bdr w:val="none" w:sz="0" w:space="0" w:color="auto" w:frame="1"/>
          <w:lang w:val="en"/>
        </w:rPr>
      </w:pPr>
      <w:r>
        <w:rPr>
          <w:bdr w:val="none" w:sz="0" w:space="0" w:color="auto" w:frame="1"/>
          <w:lang w:val="en"/>
        </w:rPr>
        <w:br w:type="page"/>
      </w:r>
    </w:p>
    <w:p w:rsidR="00247B68" w:rsidRDefault="00247B68" w:rsidP="002D1216">
      <w:pPr>
        <w:rPr>
          <w:bdr w:val="none" w:sz="0" w:space="0" w:color="auto" w:frame="1"/>
          <w:lang w:val="en"/>
        </w:rPr>
      </w:pPr>
    </w:p>
    <w:p w:rsidR="005F0DF4" w:rsidRPr="00071B58" w:rsidRDefault="005F0DF4" w:rsidP="002D1216">
      <w:pPr>
        <w:rPr>
          <w:bdr w:val="none" w:sz="0" w:space="0" w:color="auto" w:frame="1"/>
          <w:lang w:val="en"/>
        </w:rPr>
      </w:pPr>
      <w:r w:rsidRPr="002D1216">
        <w:rPr>
          <w:rStyle w:val="Strong"/>
        </w:rPr>
        <w:t>The Lost City of Z a Tale of Deadly Obsession in the Amazon</w:t>
      </w:r>
      <w:r w:rsidRPr="00E35D74">
        <w:rPr>
          <w:u w:val="single"/>
        </w:rPr>
        <w:t xml:space="preserve"> </w:t>
      </w:r>
      <w:proofErr w:type="gramStart"/>
      <w:r w:rsidRPr="00E35D74">
        <w:t>By</w:t>
      </w:r>
      <w:proofErr w:type="gramEnd"/>
      <w:r w:rsidRPr="00E35D74">
        <w:t xml:space="preserve"> David </w:t>
      </w:r>
      <w:proofErr w:type="spellStart"/>
      <w:r w:rsidRPr="00E35D74">
        <w:t>Grann</w:t>
      </w:r>
      <w:proofErr w:type="spellEnd"/>
    </w:p>
    <w:p w:rsidR="005F0DF4" w:rsidRPr="00E35D74" w:rsidRDefault="005F0DF4" w:rsidP="002D1216">
      <w:r w:rsidRPr="00E35D74">
        <w:t xml:space="preserve">Read By Ted Stoddard </w:t>
      </w:r>
      <w:r w:rsidRPr="00E35D74">
        <w:tab/>
      </w:r>
      <w:r w:rsidR="002D1216">
        <w:tab/>
      </w:r>
      <w:r w:rsidRPr="00E35D74">
        <w:t>Reading time 10 hours, 50 minutes</w:t>
      </w:r>
    </w:p>
    <w:p w:rsidR="005F0DF4" w:rsidRPr="00E35D74" w:rsidRDefault="005F0DF4" w:rsidP="002D1216">
      <w:r w:rsidRPr="00E35D74">
        <w:t xml:space="preserve">An investigative reporter examines the strange disappearance in 1925 of fifty-seven-year-old explorer Percy Fawcett and his team, who were searching for the ruins of a mysterious lost civilization in the Amazon Basin. Grann's research takes him on his own adventures into the jungle. </w:t>
      </w:r>
      <w:proofErr w:type="gramStart"/>
      <w:r w:rsidRPr="00E35D74">
        <w:t>Bestseller.</w:t>
      </w:r>
      <w:proofErr w:type="gramEnd"/>
      <w:r w:rsidRPr="00E35D74">
        <w:t xml:space="preserve">  2009.</w:t>
      </w:r>
    </w:p>
    <w:p w:rsidR="005F0DF4" w:rsidRPr="00E35D74" w:rsidRDefault="005F0DF4" w:rsidP="002D1216">
      <w:r w:rsidRPr="00E35D74">
        <w:tab/>
      </w:r>
      <w:hyperlink r:id="rId12" w:history="1">
        <w:r w:rsidR="00644F83" w:rsidRPr="00BE35BA">
          <w:rPr>
            <w:rStyle w:val="Hyperlink"/>
            <w:rFonts w:cs="Arial"/>
            <w:szCs w:val="28"/>
          </w:rPr>
          <w:t>Download from BARD: The Lost City of Z a Tale of Deadly Obsession…</w:t>
        </w:r>
      </w:hyperlink>
    </w:p>
    <w:p w:rsidR="005F0DF4" w:rsidRPr="00E35D74" w:rsidRDefault="005F0DF4" w:rsidP="002D1216">
      <w:pPr>
        <w:rPr>
          <w:bdr w:val="none" w:sz="0" w:space="0" w:color="auto" w:frame="1"/>
          <w:lang w:val="en"/>
        </w:rPr>
      </w:pPr>
      <w:r w:rsidRPr="00E35D74">
        <w:tab/>
      </w:r>
      <w:r w:rsidRPr="00E35D74">
        <w:rPr>
          <w:bdr w:val="none" w:sz="0" w:space="0" w:color="auto" w:frame="1"/>
          <w:lang w:val="en"/>
        </w:rPr>
        <w:t>Also available on digital cartridge DB068618</w:t>
      </w:r>
    </w:p>
    <w:p w:rsidR="005F0DF4" w:rsidRPr="00E35D74" w:rsidRDefault="005F0DF4" w:rsidP="005F0DF4">
      <w:pPr>
        <w:pStyle w:val="NoSpacing"/>
        <w:tabs>
          <w:tab w:val="left" w:pos="720"/>
          <w:tab w:val="left" w:pos="4320"/>
        </w:tabs>
        <w:rPr>
          <w:rFonts w:ascii="Arial" w:hAnsi="Arial" w:cs="Arial"/>
          <w:sz w:val="28"/>
          <w:szCs w:val="28"/>
          <w:lang w:val="en"/>
        </w:rPr>
      </w:pPr>
    </w:p>
    <w:p w:rsidR="005F0DF4" w:rsidRPr="00E35D74" w:rsidRDefault="005F0DF4" w:rsidP="005F0DF4">
      <w:pPr>
        <w:pStyle w:val="NoSpacing"/>
        <w:tabs>
          <w:tab w:val="left" w:pos="720"/>
          <w:tab w:val="left" w:pos="4320"/>
        </w:tabs>
        <w:rPr>
          <w:rFonts w:ascii="Arial" w:hAnsi="Arial" w:cs="Arial"/>
          <w:sz w:val="28"/>
          <w:szCs w:val="28"/>
          <w:lang w:val="en"/>
        </w:rPr>
      </w:pPr>
    </w:p>
    <w:p w:rsidR="005F0DF4" w:rsidRPr="00E35D74" w:rsidRDefault="005F0DF4" w:rsidP="002D1216">
      <w:pPr>
        <w:rPr>
          <w:u w:val="single"/>
        </w:rPr>
      </w:pPr>
      <w:r w:rsidRPr="002D1216">
        <w:rPr>
          <w:rStyle w:val="Strong"/>
        </w:rPr>
        <w:t>God's Middle Finger into the Lawless Heart of the Sierra Madre</w:t>
      </w:r>
      <w:r w:rsidRPr="00E35D74">
        <w:rPr>
          <w:u w:val="single"/>
        </w:rPr>
        <w:t xml:space="preserve"> </w:t>
      </w:r>
      <w:proofErr w:type="gramStart"/>
      <w:r w:rsidRPr="00E35D74">
        <w:t>By</w:t>
      </w:r>
      <w:proofErr w:type="gramEnd"/>
      <w:r w:rsidRPr="00E35D74">
        <w:t xml:space="preserve"> Richard Grant</w:t>
      </w:r>
    </w:p>
    <w:p w:rsidR="005F0DF4" w:rsidRPr="00E35D74" w:rsidRDefault="005F0DF4" w:rsidP="002D1216">
      <w:r w:rsidRPr="00E35D74">
        <w:t xml:space="preserve">Read By Jim </w:t>
      </w:r>
      <w:proofErr w:type="spellStart"/>
      <w:r w:rsidRPr="00E35D74">
        <w:t>Zeiger</w:t>
      </w:r>
      <w:proofErr w:type="spellEnd"/>
      <w:r w:rsidRPr="00E35D74">
        <w:tab/>
      </w:r>
      <w:r w:rsidR="002D1216">
        <w:tab/>
      </w:r>
      <w:r w:rsidR="002D1216">
        <w:tab/>
      </w:r>
      <w:r w:rsidRPr="00E35D74">
        <w:t>Reading time 11 hours, 46 minutes</w:t>
      </w:r>
    </w:p>
    <w:p w:rsidR="005F0DF4" w:rsidRPr="00E35D74" w:rsidRDefault="005F0DF4" w:rsidP="002D1216">
      <w:r w:rsidRPr="00E35D74">
        <w:t xml:space="preserve">Award-winning British travel writer recounts his ill-advised journeys into western Mexico's Sierra Madre--mountains rife with outlaws, drug lords, and assorted outcasts. </w:t>
      </w:r>
      <w:proofErr w:type="gramStart"/>
      <w:r w:rsidRPr="00E35D74">
        <w:t>Describes visiting a folk healer who prescribed rattlesnake pills, attending bizarre religious rituals, and running from cocaine-fueled locals bent on killing him for sport.</w:t>
      </w:r>
      <w:proofErr w:type="gramEnd"/>
      <w:r w:rsidRPr="00E35D74">
        <w:t xml:space="preserve"> </w:t>
      </w:r>
      <w:proofErr w:type="gramStart"/>
      <w:r w:rsidRPr="00E35D74">
        <w:t>Strong language.</w:t>
      </w:r>
      <w:proofErr w:type="gramEnd"/>
      <w:r w:rsidRPr="00E35D74">
        <w:t xml:space="preserve"> 2008.</w:t>
      </w:r>
    </w:p>
    <w:p w:rsidR="005F0DF4" w:rsidRPr="00E35D74" w:rsidRDefault="005F0DF4" w:rsidP="002D1216">
      <w:r w:rsidRPr="00E35D74">
        <w:tab/>
      </w:r>
      <w:hyperlink r:id="rId13" w:history="1">
        <w:r w:rsidRPr="00BE35BA">
          <w:rPr>
            <w:rStyle w:val="Hyperlink"/>
            <w:rFonts w:cs="Arial"/>
            <w:szCs w:val="28"/>
          </w:rPr>
          <w:t xml:space="preserve">Download from </w:t>
        </w:r>
        <w:r w:rsidR="0095488F" w:rsidRPr="00BE35BA">
          <w:rPr>
            <w:rStyle w:val="Hyperlink"/>
            <w:rFonts w:cs="Arial"/>
            <w:szCs w:val="28"/>
          </w:rPr>
          <w:t>BARD: God’s Middle Finger into the Lawless Heart…</w:t>
        </w:r>
      </w:hyperlink>
    </w:p>
    <w:p w:rsidR="005F0DF4" w:rsidRPr="00E35D74" w:rsidRDefault="005F0DF4" w:rsidP="002D1216">
      <w:pPr>
        <w:rPr>
          <w:bdr w:val="none" w:sz="0" w:space="0" w:color="auto" w:frame="1"/>
          <w:lang w:val="en"/>
        </w:rPr>
      </w:pPr>
      <w:r w:rsidRPr="00E35D74">
        <w:tab/>
      </w:r>
      <w:r w:rsidRPr="00E35D74">
        <w:rPr>
          <w:bdr w:val="none" w:sz="0" w:space="0" w:color="auto" w:frame="1"/>
          <w:lang w:val="en"/>
        </w:rPr>
        <w:t>Also available on digital cartridge DB067469</w:t>
      </w:r>
    </w:p>
    <w:p w:rsidR="005F0DF4" w:rsidRPr="00E35D74" w:rsidRDefault="005F0DF4" w:rsidP="005F0DF4">
      <w:pPr>
        <w:pStyle w:val="NoSpacing"/>
        <w:tabs>
          <w:tab w:val="left" w:pos="720"/>
          <w:tab w:val="left" w:pos="4320"/>
        </w:tabs>
        <w:rPr>
          <w:rFonts w:ascii="Arial" w:hAnsi="Arial" w:cs="Arial"/>
          <w:bCs/>
          <w:sz w:val="28"/>
          <w:szCs w:val="28"/>
          <w:lang w:val="en"/>
        </w:rPr>
      </w:pPr>
    </w:p>
    <w:p w:rsidR="005F0DF4" w:rsidRPr="00E35D74" w:rsidRDefault="005F0DF4" w:rsidP="005F0DF4">
      <w:pPr>
        <w:pStyle w:val="NoSpacing"/>
        <w:tabs>
          <w:tab w:val="left" w:pos="720"/>
          <w:tab w:val="left" w:pos="4320"/>
        </w:tabs>
        <w:rPr>
          <w:rFonts w:ascii="Arial" w:hAnsi="Arial" w:cs="Arial"/>
          <w:b/>
          <w:bCs/>
          <w:sz w:val="28"/>
          <w:szCs w:val="28"/>
          <w:u w:val="single"/>
          <w:lang w:val="en"/>
        </w:rPr>
      </w:pPr>
    </w:p>
    <w:p w:rsidR="005F0DF4" w:rsidRPr="00E35D74" w:rsidRDefault="005F0DF4" w:rsidP="00B739D2">
      <w:pPr>
        <w:rPr>
          <w:lang w:val="en"/>
        </w:rPr>
      </w:pPr>
      <w:r w:rsidRPr="00B739D2">
        <w:rPr>
          <w:rStyle w:val="Strong"/>
        </w:rPr>
        <w:t>Among Flowers: A Walk in the Himalaya</w:t>
      </w:r>
      <w:r w:rsidRPr="00E35D74">
        <w:rPr>
          <w:lang w:val="en"/>
        </w:rPr>
        <w:t xml:space="preserve"> by Jamaica Kincaid</w:t>
      </w:r>
      <w:r w:rsidRPr="00E35D74">
        <w:rPr>
          <w:lang w:val="en"/>
        </w:rPr>
        <w:br/>
        <w:t xml:space="preserve">Read by Michele Schaeffer </w:t>
      </w:r>
      <w:r w:rsidRPr="00E35D74">
        <w:rPr>
          <w:lang w:val="en"/>
        </w:rPr>
        <w:tab/>
      </w:r>
      <w:r w:rsidR="00B739D2">
        <w:rPr>
          <w:lang w:val="en"/>
        </w:rPr>
        <w:tab/>
      </w:r>
      <w:r w:rsidRPr="00E35D74">
        <w:rPr>
          <w:lang w:val="en"/>
        </w:rPr>
        <w:t xml:space="preserve">Reading time 4 hours 15 minutes. </w:t>
      </w:r>
      <w:r w:rsidRPr="00E35D74">
        <w:rPr>
          <w:lang w:val="en"/>
        </w:rPr>
        <w:br/>
        <w:t xml:space="preserve">Caribbean-born novelist recounts her journey to eastern Nepal to gather seeds for use in her personal garden in Vermont. Chronicles her month-long trek through remote, mountainous terrain where, while searching for specimens, she and three botanist friends endured daily deprivations, altitude sickness, leeches, and encounters with violent Maoist guerillas. </w:t>
      </w:r>
      <w:r w:rsidRPr="00E35D74">
        <w:rPr>
          <w:lang w:val="en"/>
        </w:rPr>
        <w:br/>
      </w:r>
      <w:r w:rsidRPr="00E35D74">
        <w:rPr>
          <w:bdr w:val="none" w:sz="0" w:space="0" w:color="auto" w:frame="1"/>
          <w:lang w:val="en"/>
        </w:rPr>
        <w:t xml:space="preserve"> </w:t>
      </w:r>
      <w:r w:rsidRPr="00E35D74">
        <w:rPr>
          <w:bdr w:val="none" w:sz="0" w:space="0" w:color="auto" w:frame="1"/>
          <w:lang w:val="en"/>
        </w:rPr>
        <w:tab/>
      </w:r>
      <w:hyperlink r:id="rId14" w:history="1">
        <w:r w:rsidR="00267FDB" w:rsidRPr="00BE35BA">
          <w:rPr>
            <w:rStyle w:val="Hyperlink"/>
            <w:rFonts w:cs="Arial"/>
            <w:szCs w:val="28"/>
            <w:lang w:val="en"/>
          </w:rPr>
          <w:t>Download from BARD: Among Flowers a Walk in the Himalaya</w:t>
        </w:r>
        <w:r w:rsidRPr="00BE35BA">
          <w:rPr>
            <w:rStyle w:val="Hyperlink"/>
            <w:lang w:val="en"/>
          </w:rPr>
          <w:tab/>
        </w:r>
      </w:hyperlink>
    </w:p>
    <w:p w:rsidR="00071B58" w:rsidRDefault="005F0DF4" w:rsidP="004E6608">
      <w:pPr>
        <w:rPr>
          <w:lang w:val="en"/>
        </w:rPr>
      </w:pPr>
      <w:r w:rsidRPr="00E35D74">
        <w:rPr>
          <w:lang w:val="en"/>
        </w:rPr>
        <w:tab/>
      </w:r>
      <w:r w:rsidRPr="00E35D74">
        <w:rPr>
          <w:bCs/>
          <w:lang w:val="en"/>
        </w:rPr>
        <w:t>Also available on cassette</w:t>
      </w:r>
      <w:r w:rsidRPr="00E35D74">
        <w:rPr>
          <w:lang w:val="en"/>
        </w:rPr>
        <w:t xml:space="preserve"> RC065382</w:t>
      </w:r>
    </w:p>
    <w:p w:rsidR="00071B58" w:rsidRDefault="00071B58" w:rsidP="004E6608">
      <w:pPr>
        <w:rPr>
          <w:lang w:val="en"/>
        </w:rPr>
      </w:pPr>
    </w:p>
    <w:p w:rsidR="00071B58" w:rsidRDefault="00071B58">
      <w:pPr>
        <w:rPr>
          <w:lang w:val="en"/>
        </w:rPr>
      </w:pPr>
      <w:r>
        <w:rPr>
          <w:lang w:val="en"/>
        </w:rPr>
        <w:br w:type="page"/>
      </w:r>
    </w:p>
    <w:p w:rsidR="00247B68" w:rsidRDefault="00247B68" w:rsidP="004E6608">
      <w:pPr>
        <w:rPr>
          <w:rStyle w:val="Strong"/>
        </w:rPr>
      </w:pPr>
    </w:p>
    <w:p w:rsidR="005F0DF4" w:rsidRPr="00071B58" w:rsidRDefault="005F0DF4" w:rsidP="004E6608">
      <w:pPr>
        <w:rPr>
          <w:lang w:val="en"/>
        </w:rPr>
      </w:pPr>
      <w:r w:rsidRPr="004E6608">
        <w:rPr>
          <w:rStyle w:val="Strong"/>
        </w:rPr>
        <w:t>Into Thin Air: a Personal Account of the Mount Everest Disaster</w:t>
      </w:r>
      <w:r w:rsidRPr="00E35D74">
        <w:rPr>
          <w:u w:val="single"/>
          <w:bdr w:val="none" w:sz="0" w:space="0" w:color="auto" w:frame="1"/>
          <w:lang w:val="en"/>
        </w:rPr>
        <w:t xml:space="preserve"> </w:t>
      </w:r>
      <w:proofErr w:type="gramStart"/>
      <w:r w:rsidRPr="00E35D74">
        <w:rPr>
          <w:bdr w:val="none" w:sz="0" w:space="0" w:color="auto" w:frame="1"/>
          <w:lang w:val="en"/>
        </w:rPr>
        <w:t>By</w:t>
      </w:r>
      <w:proofErr w:type="gramEnd"/>
      <w:r w:rsidRPr="00E35D74">
        <w:rPr>
          <w:bdr w:val="none" w:sz="0" w:space="0" w:color="auto" w:frame="1"/>
          <w:lang w:val="en"/>
        </w:rPr>
        <w:t xml:space="preserve"> John </w:t>
      </w:r>
      <w:proofErr w:type="spellStart"/>
      <w:r w:rsidRPr="00E35D74">
        <w:rPr>
          <w:bdr w:val="none" w:sz="0" w:space="0" w:color="auto" w:frame="1"/>
          <w:lang w:val="en"/>
        </w:rPr>
        <w:t>Krakauer</w:t>
      </w:r>
      <w:proofErr w:type="spellEnd"/>
      <w:r w:rsidRPr="00E35D74">
        <w:rPr>
          <w:u w:val="single"/>
          <w:bdr w:val="none" w:sz="0" w:space="0" w:color="auto" w:frame="1"/>
          <w:lang w:val="en"/>
        </w:rPr>
        <w:t xml:space="preserve"> </w:t>
      </w:r>
    </w:p>
    <w:p w:rsidR="005F0DF4" w:rsidRPr="00E35D74" w:rsidRDefault="005F0DF4" w:rsidP="004E6608">
      <w:pPr>
        <w:rPr>
          <w:bdr w:val="none" w:sz="0" w:space="0" w:color="auto" w:frame="1"/>
          <w:lang w:val="en"/>
        </w:rPr>
      </w:pPr>
      <w:r w:rsidRPr="00E35D74">
        <w:rPr>
          <w:bdr w:val="none" w:sz="0" w:space="0" w:color="auto" w:frame="1"/>
          <w:lang w:val="en"/>
        </w:rPr>
        <w:t>Read by Roy Avers</w:t>
      </w:r>
      <w:r w:rsidRPr="00E35D74">
        <w:rPr>
          <w:bdr w:val="none" w:sz="0" w:space="0" w:color="auto" w:frame="1"/>
          <w:lang w:val="en"/>
        </w:rPr>
        <w:tab/>
      </w:r>
      <w:r w:rsidR="004E6608">
        <w:rPr>
          <w:bdr w:val="none" w:sz="0" w:space="0" w:color="auto" w:frame="1"/>
          <w:lang w:val="en"/>
        </w:rPr>
        <w:tab/>
      </w:r>
      <w:r w:rsidR="004E6608">
        <w:rPr>
          <w:bdr w:val="none" w:sz="0" w:space="0" w:color="auto" w:frame="1"/>
          <w:lang w:val="en"/>
        </w:rPr>
        <w:tab/>
      </w:r>
      <w:r w:rsidRPr="00E35D74">
        <w:rPr>
          <w:bdr w:val="none" w:sz="0" w:space="0" w:color="auto" w:frame="1"/>
          <w:lang w:val="en"/>
        </w:rPr>
        <w:t>Reading Time</w:t>
      </w:r>
      <w:r w:rsidRPr="00E35D74">
        <w:t xml:space="preserve"> </w:t>
      </w:r>
      <w:r w:rsidRPr="00E35D74">
        <w:rPr>
          <w:bdr w:val="none" w:sz="0" w:space="0" w:color="auto" w:frame="1"/>
          <w:lang w:val="en"/>
        </w:rPr>
        <w:t>8 hours, 57 minutes</w:t>
      </w:r>
    </w:p>
    <w:p w:rsidR="005F0DF4" w:rsidRPr="00E35D74" w:rsidRDefault="005F0DF4" w:rsidP="004E6608">
      <w:pPr>
        <w:rPr>
          <w:bdr w:val="none" w:sz="0" w:space="0" w:color="auto" w:frame="1"/>
          <w:lang w:val="en"/>
        </w:rPr>
      </w:pPr>
      <w:proofErr w:type="gramStart"/>
      <w:r w:rsidRPr="00E35D74">
        <w:rPr>
          <w:bdr w:val="none" w:sz="0" w:space="0" w:color="auto" w:frame="1"/>
          <w:lang w:val="en"/>
        </w:rPr>
        <w:t>A journalist's first-hand report on the ill-fated Mt. Everest expedition of May 1996 in which a freak storm claimed the lives of nine adventurers.</w:t>
      </w:r>
      <w:proofErr w:type="gramEnd"/>
      <w:r w:rsidRPr="00E35D74">
        <w:rPr>
          <w:bdr w:val="none" w:sz="0" w:space="0" w:color="auto" w:frame="1"/>
          <w:lang w:val="en"/>
        </w:rPr>
        <w:t xml:space="preserve"> </w:t>
      </w:r>
      <w:proofErr w:type="gramStart"/>
      <w:r w:rsidRPr="00E35D74">
        <w:rPr>
          <w:bdr w:val="none" w:sz="0" w:space="0" w:color="auto" w:frame="1"/>
          <w:lang w:val="en"/>
        </w:rPr>
        <w:t>Describes the grueling ascent of the climbers, their sense of elation at reaching the peak, and the tragic events that followed.</w:t>
      </w:r>
      <w:proofErr w:type="gramEnd"/>
      <w:r w:rsidRPr="00E35D74">
        <w:rPr>
          <w:bdr w:val="none" w:sz="0" w:space="0" w:color="auto" w:frame="1"/>
          <w:lang w:val="en"/>
        </w:rPr>
        <w:t xml:space="preserve"> </w:t>
      </w:r>
      <w:proofErr w:type="gramStart"/>
      <w:r w:rsidRPr="00E35D74">
        <w:rPr>
          <w:bdr w:val="none" w:sz="0" w:space="0" w:color="auto" w:frame="1"/>
          <w:lang w:val="en"/>
        </w:rPr>
        <w:t>Strong language.</w:t>
      </w:r>
      <w:proofErr w:type="gramEnd"/>
      <w:r w:rsidRPr="00E35D74">
        <w:rPr>
          <w:bdr w:val="none" w:sz="0" w:space="0" w:color="auto" w:frame="1"/>
          <w:lang w:val="en"/>
        </w:rPr>
        <w:t xml:space="preserve"> </w:t>
      </w:r>
      <w:proofErr w:type="gramStart"/>
      <w:r w:rsidRPr="00E35D74">
        <w:rPr>
          <w:bdr w:val="none" w:sz="0" w:space="0" w:color="auto" w:frame="1"/>
          <w:lang w:val="en"/>
        </w:rPr>
        <w:t>Bestseller.</w:t>
      </w:r>
      <w:proofErr w:type="gramEnd"/>
      <w:r w:rsidRPr="00E35D74">
        <w:rPr>
          <w:bdr w:val="none" w:sz="0" w:space="0" w:color="auto" w:frame="1"/>
          <w:lang w:val="en"/>
        </w:rPr>
        <w:t xml:space="preserve"> 1997.</w:t>
      </w:r>
    </w:p>
    <w:p w:rsidR="005F0DF4" w:rsidRPr="00E35D74" w:rsidRDefault="005F0DF4" w:rsidP="004E6608">
      <w:r w:rsidRPr="00E35D74">
        <w:tab/>
      </w:r>
      <w:hyperlink r:id="rId15" w:history="1">
        <w:r w:rsidR="00267FDB" w:rsidRPr="00DE3D68">
          <w:rPr>
            <w:rStyle w:val="Hyperlink"/>
            <w:rFonts w:cs="Arial"/>
            <w:szCs w:val="28"/>
          </w:rPr>
          <w:t>Download from BARD: Into Thin Air</w:t>
        </w:r>
        <w:r w:rsidR="00605D2E" w:rsidRPr="00DE3D68">
          <w:rPr>
            <w:rStyle w:val="Hyperlink"/>
            <w:rFonts w:cs="Arial"/>
            <w:szCs w:val="28"/>
          </w:rPr>
          <w:t xml:space="preserve"> a Personal Account of the Mount…</w:t>
        </w:r>
      </w:hyperlink>
    </w:p>
    <w:p w:rsidR="005F0DF4" w:rsidRPr="00E35D74" w:rsidRDefault="005F0DF4" w:rsidP="004E6608">
      <w:pPr>
        <w:rPr>
          <w:bdr w:val="none" w:sz="0" w:space="0" w:color="auto" w:frame="1"/>
          <w:lang w:val="en"/>
        </w:rPr>
      </w:pPr>
      <w:r w:rsidRPr="00E35D74">
        <w:tab/>
      </w:r>
      <w:r w:rsidRPr="00E35D74">
        <w:rPr>
          <w:bdr w:val="none" w:sz="0" w:space="0" w:color="auto" w:frame="1"/>
          <w:lang w:val="en"/>
        </w:rPr>
        <w:t xml:space="preserve">Also available on digital cartridge </w:t>
      </w:r>
      <w:r w:rsidRPr="00E35D74">
        <w:t>DB044525</w:t>
      </w:r>
    </w:p>
    <w:p w:rsidR="005F0DF4" w:rsidRPr="00E35D74" w:rsidRDefault="005F0DF4" w:rsidP="004E6608">
      <w:pPr>
        <w:rPr>
          <w:bdr w:val="none" w:sz="0" w:space="0" w:color="auto" w:frame="1"/>
          <w:lang w:val="en"/>
        </w:rPr>
      </w:pPr>
      <w:r w:rsidRPr="00E35D74">
        <w:rPr>
          <w:bdr w:val="none" w:sz="0" w:space="0" w:color="auto" w:frame="1"/>
          <w:lang w:val="en"/>
        </w:rPr>
        <w:tab/>
        <w:t xml:space="preserve">Also available on cassette </w:t>
      </w:r>
      <w:r w:rsidRPr="00E35D74">
        <w:t>RC044525</w:t>
      </w:r>
    </w:p>
    <w:p w:rsidR="005F0DF4" w:rsidRPr="00E35D74" w:rsidRDefault="005F0DF4" w:rsidP="005F0DF4">
      <w:pPr>
        <w:pStyle w:val="NoSpacing"/>
        <w:tabs>
          <w:tab w:val="left" w:pos="720"/>
          <w:tab w:val="left" w:pos="4320"/>
        </w:tabs>
        <w:rPr>
          <w:rFonts w:ascii="Arial" w:hAnsi="Arial" w:cs="Arial"/>
          <w:sz w:val="28"/>
          <w:szCs w:val="28"/>
          <w:lang w:val="en"/>
        </w:rPr>
      </w:pPr>
    </w:p>
    <w:p w:rsidR="005F0DF4" w:rsidRPr="00E35D74" w:rsidRDefault="005F0DF4" w:rsidP="005F0DF4">
      <w:pPr>
        <w:pStyle w:val="NoSpacing"/>
        <w:tabs>
          <w:tab w:val="left" w:pos="720"/>
          <w:tab w:val="left" w:pos="4320"/>
        </w:tabs>
        <w:rPr>
          <w:rFonts w:ascii="Arial" w:hAnsi="Arial" w:cs="Arial"/>
          <w:sz w:val="28"/>
          <w:szCs w:val="28"/>
          <w:lang w:val="en"/>
        </w:rPr>
      </w:pPr>
    </w:p>
    <w:p w:rsidR="005F0DF4" w:rsidRPr="00E35D74" w:rsidRDefault="005F0DF4" w:rsidP="0052274C">
      <w:pPr>
        <w:rPr>
          <w:lang w:val="en"/>
        </w:rPr>
      </w:pPr>
      <w:proofErr w:type="gramStart"/>
      <w:r w:rsidRPr="0052274C">
        <w:rPr>
          <w:rStyle w:val="Strong"/>
        </w:rPr>
        <w:t xml:space="preserve">Charles </w:t>
      </w:r>
      <w:proofErr w:type="spellStart"/>
      <w:r w:rsidRPr="0052274C">
        <w:rPr>
          <w:rStyle w:val="Strong"/>
        </w:rPr>
        <w:t>Kuralt's</w:t>
      </w:r>
      <w:proofErr w:type="spellEnd"/>
      <w:r w:rsidRPr="0052274C">
        <w:rPr>
          <w:rStyle w:val="Strong"/>
        </w:rPr>
        <w:t xml:space="preserve"> America</w:t>
      </w:r>
      <w:r w:rsidRPr="00E35D74">
        <w:rPr>
          <w:lang w:val="en"/>
        </w:rPr>
        <w:t xml:space="preserve"> by Charles </w:t>
      </w:r>
      <w:proofErr w:type="spellStart"/>
      <w:r w:rsidRPr="00E35D74">
        <w:rPr>
          <w:lang w:val="en"/>
        </w:rPr>
        <w:t>Kuralt</w:t>
      </w:r>
      <w:proofErr w:type="spellEnd"/>
      <w:r w:rsidRPr="00E35D74">
        <w:rPr>
          <w:lang w:val="en"/>
        </w:rPr>
        <w:br/>
        <w:t xml:space="preserve">Read by Barry </w:t>
      </w:r>
      <w:proofErr w:type="spellStart"/>
      <w:r w:rsidRPr="00E35D74">
        <w:rPr>
          <w:lang w:val="en"/>
        </w:rPr>
        <w:t>Bernson</w:t>
      </w:r>
      <w:proofErr w:type="spellEnd"/>
      <w:r w:rsidRPr="00E35D74">
        <w:rPr>
          <w:lang w:val="en"/>
        </w:rPr>
        <w:tab/>
      </w:r>
      <w:r w:rsidR="0052274C">
        <w:rPr>
          <w:lang w:val="en"/>
        </w:rPr>
        <w:tab/>
      </w:r>
      <w:r w:rsidRPr="00E35D74">
        <w:rPr>
          <w:lang w:val="en"/>
        </w:rPr>
        <w:t>Reading time 9 hours 15 minutes.</w:t>
      </w:r>
      <w:proofErr w:type="gramEnd"/>
      <w:r w:rsidRPr="00E35D74">
        <w:rPr>
          <w:lang w:val="en"/>
        </w:rPr>
        <w:t xml:space="preserve"> </w:t>
      </w:r>
      <w:r w:rsidRPr="00E35D74">
        <w:rPr>
          <w:lang w:val="en"/>
        </w:rPr>
        <w:br/>
        <w:t xml:space="preserve">Following his retirement from CBS in 1994, Kuralt set out to spend a month each at favorite places during their best seasons. In his easygoing style, Kuralt describes the places he went and the people he met from Alaska to Key West and Louisiana to Maine. He comments on Charleston in the spring; Ketchikan, Alaska, in June; the lakes of Minnesota in July; and New York City at Christmas. </w:t>
      </w:r>
      <w:r w:rsidRPr="00E35D74">
        <w:rPr>
          <w:lang w:val="en"/>
        </w:rPr>
        <w:br/>
      </w:r>
      <w:r w:rsidRPr="00E35D74">
        <w:rPr>
          <w:bdr w:val="none" w:sz="0" w:space="0" w:color="auto" w:frame="1"/>
          <w:lang w:val="en"/>
        </w:rPr>
        <w:t xml:space="preserve"> </w:t>
      </w:r>
      <w:r w:rsidRPr="00E35D74">
        <w:rPr>
          <w:bdr w:val="none" w:sz="0" w:space="0" w:color="auto" w:frame="1"/>
          <w:lang w:val="en"/>
        </w:rPr>
        <w:tab/>
      </w:r>
      <w:hyperlink r:id="rId16" w:history="1">
        <w:r w:rsidR="00605D2E" w:rsidRPr="00DE3D68">
          <w:rPr>
            <w:rStyle w:val="Hyperlink"/>
            <w:rFonts w:cs="Arial"/>
            <w:szCs w:val="28"/>
            <w:lang w:val="en"/>
          </w:rPr>
          <w:t xml:space="preserve">Download from BARD: Charles </w:t>
        </w:r>
        <w:proofErr w:type="spellStart"/>
        <w:r w:rsidR="00605D2E" w:rsidRPr="00DE3D68">
          <w:rPr>
            <w:rStyle w:val="Hyperlink"/>
            <w:rFonts w:cs="Arial"/>
            <w:szCs w:val="28"/>
            <w:lang w:val="en"/>
          </w:rPr>
          <w:t>Kuralt’s</w:t>
        </w:r>
        <w:proofErr w:type="spellEnd"/>
        <w:r w:rsidR="00605D2E" w:rsidRPr="00DE3D68">
          <w:rPr>
            <w:rStyle w:val="Hyperlink"/>
            <w:rFonts w:cs="Arial"/>
            <w:szCs w:val="28"/>
            <w:lang w:val="en"/>
          </w:rPr>
          <w:t xml:space="preserve"> America</w:t>
        </w:r>
        <w:r w:rsidRPr="00DE3D68">
          <w:rPr>
            <w:rStyle w:val="Hyperlink"/>
            <w:rFonts w:cs="Arial"/>
            <w:szCs w:val="28"/>
            <w:lang w:val="en"/>
          </w:rPr>
          <w:t> </w:t>
        </w:r>
      </w:hyperlink>
      <w:r w:rsidRPr="00E35D74">
        <w:rPr>
          <w:lang w:val="en"/>
        </w:rPr>
        <w:t xml:space="preserve"> </w:t>
      </w:r>
      <w:r w:rsidRPr="00E35D74">
        <w:rPr>
          <w:lang w:val="en"/>
        </w:rPr>
        <w:tab/>
      </w:r>
      <w:r w:rsidRPr="00E35D74">
        <w:rPr>
          <w:lang w:val="en"/>
        </w:rPr>
        <w:tab/>
      </w:r>
      <w:r w:rsidRPr="00E35D74">
        <w:rPr>
          <w:lang w:val="en"/>
        </w:rPr>
        <w:tab/>
      </w:r>
      <w:r w:rsidRPr="00E35D74">
        <w:rPr>
          <w:lang w:val="en"/>
        </w:rPr>
        <w:tab/>
      </w:r>
    </w:p>
    <w:p w:rsidR="005F0DF4" w:rsidRPr="00E35D74" w:rsidRDefault="005F0DF4" w:rsidP="0052274C">
      <w:pPr>
        <w:rPr>
          <w:lang w:val="en"/>
        </w:rPr>
      </w:pPr>
      <w:r w:rsidRPr="00E35D74">
        <w:rPr>
          <w:lang w:val="en"/>
        </w:rPr>
        <w:tab/>
        <w:t>Also Available on cassette RC041249</w:t>
      </w:r>
    </w:p>
    <w:p w:rsidR="005F0DF4" w:rsidRPr="00E35D74" w:rsidRDefault="005F0DF4" w:rsidP="005F0DF4">
      <w:pPr>
        <w:pStyle w:val="NoSpacing"/>
        <w:tabs>
          <w:tab w:val="left" w:pos="720"/>
          <w:tab w:val="left" w:pos="4320"/>
        </w:tabs>
        <w:rPr>
          <w:rFonts w:ascii="Arial" w:hAnsi="Arial" w:cs="Arial"/>
          <w:sz w:val="28"/>
          <w:szCs w:val="28"/>
          <w:lang w:val="en"/>
        </w:rPr>
      </w:pPr>
    </w:p>
    <w:p w:rsidR="005F0DF4" w:rsidRPr="00E35D74" w:rsidRDefault="005F0DF4" w:rsidP="0052274C">
      <w:pPr>
        <w:pStyle w:val="NoSpacing"/>
        <w:tabs>
          <w:tab w:val="left" w:pos="5818"/>
        </w:tabs>
        <w:rPr>
          <w:rFonts w:ascii="Arial" w:hAnsi="Arial" w:cs="Arial"/>
          <w:sz w:val="28"/>
          <w:szCs w:val="28"/>
          <w:lang w:val="en"/>
        </w:rPr>
      </w:pPr>
    </w:p>
    <w:p w:rsidR="005F0DF4" w:rsidRPr="00E35D74" w:rsidRDefault="005F0DF4" w:rsidP="0052274C">
      <w:pPr>
        <w:rPr>
          <w:bdr w:val="none" w:sz="0" w:space="0" w:color="auto" w:frame="1"/>
          <w:lang w:val="en"/>
        </w:rPr>
      </w:pPr>
      <w:r w:rsidRPr="0052274C">
        <w:rPr>
          <w:rStyle w:val="Strong"/>
        </w:rPr>
        <w:t>Down the Nile Alone in a Fisherman's Skiff</w:t>
      </w:r>
      <w:r w:rsidRPr="00E35D74">
        <w:rPr>
          <w:u w:val="single"/>
          <w:bdr w:val="none" w:sz="0" w:space="0" w:color="auto" w:frame="1"/>
          <w:lang w:val="en"/>
        </w:rPr>
        <w:t xml:space="preserve"> </w:t>
      </w:r>
      <w:proofErr w:type="gramStart"/>
      <w:r w:rsidRPr="00E35D74">
        <w:rPr>
          <w:bdr w:val="none" w:sz="0" w:space="0" w:color="auto" w:frame="1"/>
          <w:lang w:val="en"/>
        </w:rPr>
        <w:t>By</w:t>
      </w:r>
      <w:proofErr w:type="gramEnd"/>
      <w:r w:rsidRPr="00E35D74">
        <w:rPr>
          <w:bdr w:val="none" w:sz="0" w:space="0" w:color="auto" w:frame="1"/>
          <w:lang w:val="en"/>
        </w:rPr>
        <w:t xml:space="preserve"> Rosemary Mahoney</w:t>
      </w:r>
    </w:p>
    <w:p w:rsidR="005F0DF4" w:rsidRPr="00E35D74" w:rsidRDefault="005F0DF4" w:rsidP="0052274C">
      <w:pPr>
        <w:rPr>
          <w:bdr w:val="none" w:sz="0" w:space="0" w:color="auto" w:frame="1"/>
          <w:lang w:val="en"/>
        </w:rPr>
      </w:pPr>
      <w:r w:rsidRPr="00E35D74">
        <w:rPr>
          <w:bdr w:val="none" w:sz="0" w:space="0" w:color="auto" w:frame="1"/>
          <w:lang w:val="en"/>
        </w:rPr>
        <w:t xml:space="preserve">Read By Alice </w:t>
      </w:r>
      <w:proofErr w:type="spellStart"/>
      <w:r w:rsidRPr="00E35D74">
        <w:rPr>
          <w:bdr w:val="none" w:sz="0" w:space="0" w:color="auto" w:frame="1"/>
          <w:lang w:val="en"/>
        </w:rPr>
        <w:t>Rosengard</w:t>
      </w:r>
      <w:proofErr w:type="spellEnd"/>
      <w:r w:rsidRPr="00E35D74">
        <w:rPr>
          <w:bdr w:val="none" w:sz="0" w:space="0" w:color="auto" w:frame="1"/>
          <w:lang w:val="en"/>
        </w:rPr>
        <w:tab/>
      </w:r>
      <w:r w:rsidR="0052274C">
        <w:rPr>
          <w:bdr w:val="none" w:sz="0" w:space="0" w:color="auto" w:frame="1"/>
          <w:lang w:val="en"/>
        </w:rPr>
        <w:tab/>
      </w:r>
      <w:r w:rsidRPr="00E35D74">
        <w:rPr>
          <w:bdr w:val="none" w:sz="0" w:space="0" w:color="auto" w:frame="1"/>
          <w:lang w:val="en"/>
        </w:rPr>
        <w:t>Reading time 11 hours, 21 minutes</w:t>
      </w:r>
    </w:p>
    <w:p w:rsidR="005F0DF4" w:rsidRPr="00E35D74" w:rsidRDefault="005F0DF4" w:rsidP="0052274C">
      <w:pPr>
        <w:rPr>
          <w:bdr w:val="none" w:sz="0" w:space="0" w:color="auto" w:frame="1"/>
          <w:lang w:val="en"/>
        </w:rPr>
      </w:pPr>
      <w:r w:rsidRPr="00E35D74">
        <w:rPr>
          <w:bdr w:val="none" w:sz="0" w:space="0" w:color="auto" w:frame="1"/>
          <w:lang w:val="en"/>
        </w:rPr>
        <w:t xml:space="preserve">Rower and award-winning author recounts her 120-mile solo journey along the Nile between the Egyptian cities of Aswan and Qena. Describes her search for a boat, her excitement in finding ancient ruins, and the obstacles she faced as she confronted searing heat and cultural differences. </w:t>
      </w:r>
      <w:proofErr w:type="gramStart"/>
      <w:r w:rsidRPr="00E35D74">
        <w:rPr>
          <w:bdr w:val="none" w:sz="0" w:space="0" w:color="auto" w:frame="1"/>
          <w:lang w:val="en"/>
        </w:rPr>
        <w:t>Strong language.</w:t>
      </w:r>
      <w:proofErr w:type="gramEnd"/>
      <w:r w:rsidRPr="00E35D74">
        <w:rPr>
          <w:bdr w:val="none" w:sz="0" w:space="0" w:color="auto" w:frame="1"/>
          <w:lang w:val="en"/>
        </w:rPr>
        <w:t xml:space="preserve"> 2007.</w:t>
      </w:r>
    </w:p>
    <w:p w:rsidR="005F0DF4" w:rsidRPr="00E35D74" w:rsidRDefault="000D1CDA" w:rsidP="0052274C">
      <w:pPr>
        <w:rPr>
          <w:bdr w:val="none" w:sz="0" w:space="0" w:color="auto" w:frame="1"/>
          <w:lang w:val="en"/>
        </w:rPr>
      </w:pPr>
      <w:hyperlink r:id="rId17" w:history="1">
        <w:r w:rsidR="005F0DF4" w:rsidRPr="00DE3D68">
          <w:rPr>
            <w:rStyle w:val="Hyperlink"/>
            <w:bdr w:val="none" w:sz="0" w:space="0" w:color="auto" w:frame="1"/>
            <w:lang w:val="en"/>
          </w:rPr>
          <w:tab/>
        </w:r>
        <w:r w:rsidR="00605D2E" w:rsidRPr="00DE3D68">
          <w:rPr>
            <w:rStyle w:val="Hyperlink"/>
            <w:rFonts w:cs="Arial"/>
            <w:szCs w:val="28"/>
            <w:lang w:val="en"/>
          </w:rPr>
          <w:t>Download from BARD: Down the Nile Alone in a Fisherman’s Skiff</w:t>
        </w:r>
      </w:hyperlink>
    </w:p>
    <w:p w:rsidR="00071B58" w:rsidRDefault="005F0DF4" w:rsidP="0052274C">
      <w:pPr>
        <w:rPr>
          <w:bdr w:val="none" w:sz="0" w:space="0" w:color="auto" w:frame="1"/>
          <w:lang w:val="en"/>
        </w:rPr>
      </w:pPr>
      <w:r w:rsidRPr="00E35D74">
        <w:rPr>
          <w:bdr w:val="none" w:sz="0" w:space="0" w:color="auto" w:frame="1"/>
          <w:lang w:val="en"/>
        </w:rPr>
        <w:tab/>
        <w:t>Also available on digital cartridge DB067048</w:t>
      </w:r>
    </w:p>
    <w:p w:rsidR="00071B58" w:rsidRDefault="00071B58">
      <w:pPr>
        <w:rPr>
          <w:bdr w:val="none" w:sz="0" w:space="0" w:color="auto" w:frame="1"/>
          <w:lang w:val="en"/>
        </w:rPr>
      </w:pPr>
      <w:r>
        <w:rPr>
          <w:bdr w:val="none" w:sz="0" w:space="0" w:color="auto" w:frame="1"/>
          <w:lang w:val="en"/>
        </w:rPr>
        <w:br w:type="page"/>
      </w:r>
    </w:p>
    <w:p w:rsidR="00247B68" w:rsidRDefault="00247B68" w:rsidP="00A176FE">
      <w:pPr>
        <w:rPr>
          <w:rStyle w:val="Strong"/>
        </w:rPr>
      </w:pPr>
    </w:p>
    <w:p w:rsidR="005F0DF4" w:rsidRPr="00E35D74" w:rsidRDefault="005F0DF4" w:rsidP="00A176FE">
      <w:pPr>
        <w:rPr>
          <w:u w:val="single"/>
        </w:rPr>
      </w:pPr>
      <w:r w:rsidRPr="00A176FE">
        <w:rPr>
          <w:rStyle w:val="Strong"/>
        </w:rPr>
        <w:t>Into Thick Air: Biking to the Bellybutton of Six Continents</w:t>
      </w:r>
      <w:r w:rsidRPr="00E35D74">
        <w:rPr>
          <w:b/>
          <w:u w:val="single"/>
        </w:rPr>
        <w:t xml:space="preserve"> </w:t>
      </w:r>
      <w:r w:rsidRPr="00E35D74">
        <w:t xml:space="preserve">by Jim </w:t>
      </w:r>
      <w:proofErr w:type="spellStart"/>
      <w:r w:rsidRPr="00E35D74">
        <w:t>Malusa</w:t>
      </w:r>
      <w:proofErr w:type="spellEnd"/>
    </w:p>
    <w:p w:rsidR="005F0DF4" w:rsidRPr="00E35D74" w:rsidRDefault="005F0DF4" w:rsidP="00A176FE">
      <w:r w:rsidRPr="00E35D74">
        <w:t>Read by Ray Childs</w:t>
      </w:r>
      <w:r w:rsidRPr="00E35D74">
        <w:tab/>
      </w:r>
      <w:r w:rsidR="00A176FE">
        <w:tab/>
      </w:r>
      <w:r w:rsidR="00A176FE">
        <w:tab/>
      </w:r>
      <w:r w:rsidRPr="00E35D74">
        <w:t>Reading time 15 hours, 15 minutes</w:t>
      </w:r>
    </w:p>
    <w:p w:rsidR="005F0DF4" w:rsidRPr="00E35D74" w:rsidRDefault="005F0DF4" w:rsidP="00A176FE">
      <w:r w:rsidRPr="00E35D74">
        <w:t xml:space="preserve">Tucson botanist and writer Malusa describes realizing, through writing assignments, his dream to travel by bicycle to the lowest elevation points on six continents. </w:t>
      </w:r>
      <w:proofErr w:type="gramStart"/>
      <w:r w:rsidRPr="00E35D74">
        <w:t>Expands on blog entries that he wrote en route to Lake Eyre, the Dead Sea, the Caspian Sea, Salina Grande, Lac Assal, and Death Valley.</w:t>
      </w:r>
      <w:proofErr w:type="gramEnd"/>
      <w:r w:rsidRPr="00E35D74">
        <w:t xml:space="preserve"> 2008.</w:t>
      </w:r>
    </w:p>
    <w:p w:rsidR="005F0DF4" w:rsidRPr="00E35D74" w:rsidRDefault="005F0DF4" w:rsidP="00A176FE">
      <w:r w:rsidRPr="00E35D74">
        <w:tab/>
      </w:r>
      <w:hyperlink r:id="rId18" w:history="1">
        <w:r w:rsidR="00605D2E" w:rsidRPr="00DE3D68">
          <w:rPr>
            <w:rStyle w:val="Hyperlink"/>
            <w:rFonts w:cs="Arial"/>
            <w:szCs w:val="28"/>
          </w:rPr>
          <w:t>Download from BARD: Into Thick Air Biking to the Bellybutton of Six…</w:t>
        </w:r>
      </w:hyperlink>
    </w:p>
    <w:p w:rsidR="005F0DF4" w:rsidRPr="00E35D74" w:rsidRDefault="005F0DF4" w:rsidP="00A176FE">
      <w:r w:rsidRPr="00E35D74">
        <w:tab/>
        <w:t>Also available on digital cartridge DB067737</w:t>
      </w:r>
    </w:p>
    <w:p w:rsidR="005F0DF4" w:rsidRPr="00E35D74" w:rsidRDefault="005F0DF4" w:rsidP="005F0DF4">
      <w:pPr>
        <w:pStyle w:val="NoSpacing"/>
        <w:tabs>
          <w:tab w:val="left" w:pos="720"/>
          <w:tab w:val="left" w:pos="4320"/>
        </w:tabs>
        <w:rPr>
          <w:rFonts w:ascii="Arial" w:hAnsi="Arial" w:cs="Arial"/>
          <w:sz w:val="28"/>
          <w:szCs w:val="28"/>
          <w:lang w:val="en"/>
        </w:rPr>
      </w:pPr>
    </w:p>
    <w:p w:rsidR="005F0DF4" w:rsidRPr="00E35D74" w:rsidRDefault="005F0DF4" w:rsidP="005F0DF4">
      <w:pPr>
        <w:pStyle w:val="NoSpacing"/>
        <w:tabs>
          <w:tab w:val="left" w:pos="720"/>
          <w:tab w:val="left" w:pos="4320"/>
        </w:tabs>
        <w:rPr>
          <w:rFonts w:ascii="Arial" w:hAnsi="Arial" w:cs="Arial"/>
          <w:sz w:val="28"/>
          <w:szCs w:val="28"/>
          <w:lang w:val="en"/>
        </w:rPr>
      </w:pPr>
    </w:p>
    <w:p w:rsidR="005F0DF4" w:rsidRPr="00E35D74" w:rsidRDefault="005F0DF4" w:rsidP="00A176FE">
      <w:pPr>
        <w:rPr>
          <w:u w:val="single"/>
          <w:bdr w:val="none" w:sz="0" w:space="0" w:color="auto" w:frame="1"/>
          <w:lang w:val="en"/>
        </w:rPr>
      </w:pPr>
      <w:r w:rsidRPr="00A176FE">
        <w:rPr>
          <w:rStyle w:val="Strong"/>
        </w:rPr>
        <w:t>A Pearl in the Storm: How I Found my Heart in the Middle of the Ocean</w:t>
      </w:r>
      <w:r w:rsidRPr="00E35D74">
        <w:rPr>
          <w:b/>
          <w:u w:val="single"/>
          <w:bdr w:val="none" w:sz="0" w:space="0" w:color="auto" w:frame="1"/>
          <w:lang w:val="en"/>
        </w:rPr>
        <w:t xml:space="preserve"> </w:t>
      </w:r>
      <w:proofErr w:type="gramStart"/>
      <w:r w:rsidRPr="00E35D74">
        <w:rPr>
          <w:bdr w:val="none" w:sz="0" w:space="0" w:color="auto" w:frame="1"/>
          <w:lang w:val="en"/>
        </w:rPr>
        <w:t>By</w:t>
      </w:r>
      <w:proofErr w:type="gramEnd"/>
      <w:r w:rsidRPr="00E35D74">
        <w:rPr>
          <w:bdr w:val="none" w:sz="0" w:space="0" w:color="auto" w:frame="1"/>
          <w:lang w:val="en"/>
        </w:rPr>
        <w:t xml:space="preserve"> Tori </w:t>
      </w:r>
      <w:proofErr w:type="spellStart"/>
      <w:r w:rsidRPr="00E35D74">
        <w:rPr>
          <w:bdr w:val="none" w:sz="0" w:space="0" w:color="auto" w:frame="1"/>
          <w:lang w:val="en"/>
        </w:rPr>
        <w:t>Murden</w:t>
      </w:r>
      <w:proofErr w:type="spellEnd"/>
      <w:r w:rsidRPr="00E35D74">
        <w:rPr>
          <w:bdr w:val="none" w:sz="0" w:space="0" w:color="auto" w:frame="1"/>
          <w:lang w:val="en"/>
        </w:rPr>
        <w:t xml:space="preserve"> McClure</w:t>
      </w:r>
    </w:p>
    <w:p w:rsidR="005F0DF4" w:rsidRPr="00E35D74" w:rsidRDefault="005F0DF4" w:rsidP="00A176FE">
      <w:pPr>
        <w:rPr>
          <w:bdr w:val="none" w:sz="0" w:space="0" w:color="auto" w:frame="1"/>
          <w:lang w:val="en"/>
        </w:rPr>
      </w:pPr>
      <w:r w:rsidRPr="00E35D74">
        <w:rPr>
          <w:bdr w:val="none" w:sz="0" w:space="0" w:color="auto" w:frame="1"/>
          <w:lang w:val="en"/>
        </w:rPr>
        <w:t>Read by Faith Potts</w:t>
      </w:r>
      <w:r w:rsidRPr="00E35D74">
        <w:rPr>
          <w:bdr w:val="none" w:sz="0" w:space="0" w:color="auto" w:frame="1"/>
          <w:lang w:val="en"/>
        </w:rPr>
        <w:tab/>
      </w:r>
      <w:r w:rsidR="00A176FE">
        <w:rPr>
          <w:bdr w:val="none" w:sz="0" w:space="0" w:color="auto" w:frame="1"/>
          <w:lang w:val="en"/>
        </w:rPr>
        <w:tab/>
      </w:r>
      <w:r w:rsidR="00A176FE">
        <w:rPr>
          <w:bdr w:val="none" w:sz="0" w:space="0" w:color="auto" w:frame="1"/>
          <w:lang w:val="en"/>
        </w:rPr>
        <w:tab/>
      </w:r>
      <w:r w:rsidRPr="00E35D74">
        <w:rPr>
          <w:bdr w:val="none" w:sz="0" w:space="0" w:color="auto" w:frame="1"/>
          <w:lang w:val="en"/>
        </w:rPr>
        <w:t>Reading time 10 hours, 19 minutes</w:t>
      </w:r>
      <w:r w:rsidR="00A176FE">
        <w:rPr>
          <w:bdr w:val="none" w:sz="0" w:space="0" w:color="auto" w:frame="1"/>
          <w:lang w:val="en"/>
        </w:rPr>
        <w:tab/>
      </w:r>
    </w:p>
    <w:p w:rsidR="005F0DF4" w:rsidRPr="00E35D74" w:rsidRDefault="005F0DF4" w:rsidP="00A176FE">
      <w:pPr>
        <w:rPr>
          <w:bdr w:val="none" w:sz="0" w:space="0" w:color="auto" w:frame="1"/>
          <w:lang w:val="en"/>
        </w:rPr>
      </w:pPr>
      <w:r w:rsidRPr="00E35D74">
        <w:rPr>
          <w:bdr w:val="none" w:sz="0" w:space="0" w:color="auto" w:frame="1"/>
          <w:lang w:val="en"/>
        </w:rPr>
        <w:t>The author recounts her quest to become the first woman to row solo across the Atlantic Ocean. McClure details a harrowing but failed 1998 voyage in a twenty-three-foot boat that forced her to confront her personal demons and a later attempt that brought love, enlightenment, and, finally, success. 2009.</w:t>
      </w:r>
    </w:p>
    <w:p w:rsidR="005F0DF4" w:rsidRPr="004215F5" w:rsidRDefault="005F0DF4" w:rsidP="00A176FE">
      <w:pPr>
        <w:rPr>
          <w:rStyle w:val="Hyperlink"/>
        </w:rPr>
      </w:pPr>
      <w:r w:rsidRPr="00E35D74">
        <w:tab/>
      </w:r>
      <w:r w:rsidR="004215F5">
        <w:rPr>
          <w:rFonts w:cs="Arial"/>
          <w:szCs w:val="28"/>
        </w:rPr>
        <w:fldChar w:fldCharType="begin"/>
      </w:r>
      <w:r w:rsidR="00DE3D68">
        <w:rPr>
          <w:rFonts w:cs="Arial"/>
          <w:szCs w:val="28"/>
        </w:rPr>
        <w:instrText>HYPERLINK "http://hdl.loc.gov/loc.nls/db.70111"</w:instrText>
      </w:r>
      <w:r w:rsidR="004215F5">
        <w:rPr>
          <w:rFonts w:cs="Arial"/>
          <w:szCs w:val="28"/>
        </w:rPr>
        <w:fldChar w:fldCharType="separate"/>
      </w:r>
      <w:r w:rsidR="00117F0D">
        <w:rPr>
          <w:rStyle w:val="Hyperlink"/>
          <w:rFonts w:cs="Arial"/>
          <w:szCs w:val="28"/>
        </w:rPr>
        <w:t>Download from BARD: A Pearl in the Storm: How I found my Heart in…</w:t>
      </w:r>
    </w:p>
    <w:p w:rsidR="005F0DF4" w:rsidRPr="00E35D74" w:rsidRDefault="004215F5" w:rsidP="00A176FE">
      <w:pPr>
        <w:rPr>
          <w:bdr w:val="none" w:sz="0" w:space="0" w:color="auto" w:frame="1"/>
          <w:lang w:val="en"/>
        </w:rPr>
      </w:pPr>
      <w:r>
        <w:rPr>
          <w:rFonts w:cs="Arial"/>
          <w:szCs w:val="28"/>
        </w:rPr>
        <w:fldChar w:fldCharType="end"/>
      </w:r>
      <w:r w:rsidR="005F0DF4" w:rsidRPr="00E35D74">
        <w:tab/>
      </w:r>
      <w:r w:rsidR="005F0DF4" w:rsidRPr="00E35D74">
        <w:rPr>
          <w:bdr w:val="none" w:sz="0" w:space="0" w:color="auto" w:frame="1"/>
          <w:lang w:val="en"/>
        </w:rPr>
        <w:t>Also available on digital cartridge DB070111</w:t>
      </w:r>
    </w:p>
    <w:p w:rsidR="005F0DF4" w:rsidRPr="00E35D74" w:rsidRDefault="005F0DF4" w:rsidP="005F0DF4">
      <w:pPr>
        <w:pStyle w:val="NoSpacing"/>
        <w:tabs>
          <w:tab w:val="left" w:pos="720"/>
          <w:tab w:val="left" w:pos="4320"/>
        </w:tabs>
        <w:rPr>
          <w:rFonts w:ascii="Arial" w:hAnsi="Arial" w:cs="Arial"/>
          <w:sz w:val="28"/>
          <w:szCs w:val="28"/>
          <w:bdr w:val="none" w:sz="0" w:space="0" w:color="auto" w:frame="1"/>
          <w:lang w:val="en"/>
        </w:rPr>
      </w:pPr>
    </w:p>
    <w:p w:rsidR="005F0DF4" w:rsidRPr="00E35D74" w:rsidRDefault="005F0DF4" w:rsidP="005F0DF4">
      <w:pPr>
        <w:pStyle w:val="NoSpacing"/>
        <w:tabs>
          <w:tab w:val="left" w:pos="720"/>
          <w:tab w:val="left" w:pos="4320"/>
        </w:tabs>
        <w:rPr>
          <w:rFonts w:ascii="Arial" w:hAnsi="Arial" w:cs="Arial"/>
          <w:sz w:val="28"/>
          <w:szCs w:val="28"/>
          <w:bdr w:val="none" w:sz="0" w:space="0" w:color="auto" w:frame="1"/>
          <w:lang w:val="en"/>
        </w:rPr>
      </w:pPr>
    </w:p>
    <w:p w:rsidR="005F0DF4" w:rsidRPr="00E35D74" w:rsidRDefault="005F0DF4" w:rsidP="00A176FE">
      <w:pPr>
        <w:rPr>
          <w:bdr w:val="none" w:sz="0" w:space="0" w:color="auto" w:frame="1"/>
          <w:lang w:val="en"/>
        </w:rPr>
      </w:pPr>
      <w:r w:rsidRPr="00A176FE">
        <w:rPr>
          <w:rStyle w:val="Strong"/>
        </w:rPr>
        <w:t>They Shoot Canoes, Don't They?</w:t>
      </w:r>
      <w:r w:rsidRPr="00E35D74">
        <w:rPr>
          <w:b/>
          <w:bCs/>
          <w:lang w:val="en"/>
        </w:rPr>
        <w:t xml:space="preserve"> </w:t>
      </w:r>
      <w:r w:rsidRPr="00E35D74">
        <w:rPr>
          <w:lang w:val="en"/>
        </w:rPr>
        <w:t>by Patrick F. McManus.</w:t>
      </w:r>
      <w:r w:rsidRPr="00E35D74">
        <w:rPr>
          <w:lang w:val="en"/>
        </w:rPr>
        <w:br/>
        <w:t xml:space="preserve">Read by Jim Zeiger. </w:t>
      </w:r>
      <w:r w:rsidRPr="00E35D74">
        <w:rPr>
          <w:lang w:val="en"/>
        </w:rPr>
        <w:tab/>
      </w:r>
      <w:r w:rsidR="00A176FE">
        <w:rPr>
          <w:lang w:val="en"/>
        </w:rPr>
        <w:tab/>
      </w:r>
      <w:r w:rsidR="00A176FE">
        <w:rPr>
          <w:lang w:val="en"/>
        </w:rPr>
        <w:tab/>
      </w:r>
      <w:proofErr w:type="gramStart"/>
      <w:r w:rsidRPr="00E35D74">
        <w:rPr>
          <w:lang w:val="en"/>
        </w:rPr>
        <w:t>Reading time 6 hours 43 minutes.</w:t>
      </w:r>
      <w:proofErr w:type="gramEnd"/>
      <w:r w:rsidRPr="00E35D74">
        <w:rPr>
          <w:lang w:val="en"/>
        </w:rPr>
        <w:br/>
      </w:r>
      <w:proofErr w:type="gramStart"/>
      <w:r w:rsidRPr="00E35D74">
        <w:rPr>
          <w:lang w:val="en"/>
        </w:rPr>
        <w:t>Tongue-in-cheek tales about a sportsman's life.</w:t>
      </w:r>
      <w:proofErr w:type="gramEnd"/>
      <w:r w:rsidRPr="00E35D74">
        <w:rPr>
          <w:lang w:val="en"/>
        </w:rPr>
        <w:t xml:space="preserve"> McManus celebrates the hidden pleasures, and the opportunities for disaster, in the recreations of camping, hunting, and fishing. Includes amusing accounts of his dog Strange and an incorrigible old woodsman, Rancid Crabtree.</w:t>
      </w:r>
      <w:r w:rsidRPr="00E35D74">
        <w:rPr>
          <w:b/>
          <w:bCs/>
          <w:lang w:val="en"/>
        </w:rPr>
        <w:t xml:space="preserve"> </w:t>
      </w:r>
      <w:r w:rsidRPr="00E35D74">
        <w:rPr>
          <w:lang w:val="en"/>
        </w:rPr>
        <w:br/>
      </w:r>
      <w:r w:rsidRPr="00E35D74">
        <w:rPr>
          <w:bdr w:val="none" w:sz="0" w:space="0" w:color="auto" w:frame="1"/>
          <w:lang w:val="en"/>
        </w:rPr>
        <w:t xml:space="preserve"> </w:t>
      </w:r>
      <w:r w:rsidRPr="00E35D74">
        <w:rPr>
          <w:bdr w:val="none" w:sz="0" w:space="0" w:color="auto" w:frame="1"/>
          <w:lang w:val="en"/>
        </w:rPr>
        <w:tab/>
      </w:r>
      <w:hyperlink r:id="rId19" w:history="1">
        <w:r w:rsidR="00117F0D" w:rsidRPr="00DE3D68">
          <w:rPr>
            <w:rStyle w:val="Hyperlink"/>
            <w:rFonts w:cs="Arial"/>
            <w:szCs w:val="28"/>
            <w:lang w:val="en"/>
          </w:rPr>
          <w:t>Download from BARD: They Shoot Canoes, Don’t They?</w:t>
        </w:r>
        <w:r w:rsidRPr="00DE3D68">
          <w:rPr>
            <w:rStyle w:val="Hyperlink"/>
            <w:bdr w:val="none" w:sz="0" w:space="0" w:color="auto" w:frame="1"/>
            <w:lang w:val="en"/>
          </w:rPr>
          <w:tab/>
        </w:r>
      </w:hyperlink>
      <w:r w:rsidRPr="00E35D74">
        <w:rPr>
          <w:bdr w:val="none" w:sz="0" w:space="0" w:color="auto" w:frame="1"/>
          <w:lang w:val="en"/>
        </w:rPr>
        <w:tab/>
      </w:r>
      <w:r w:rsidRPr="00E35D74">
        <w:rPr>
          <w:bdr w:val="none" w:sz="0" w:space="0" w:color="auto" w:frame="1"/>
          <w:lang w:val="en"/>
        </w:rPr>
        <w:tab/>
      </w:r>
    </w:p>
    <w:p w:rsidR="005F0DF4" w:rsidRPr="00E35D74" w:rsidRDefault="005F0DF4" w:rsidP="00A176FE">
      <w:pPr>
        <w:rPr>
          <w:lang w:val="en"/>
        </w:rPr>
      </w:pPr>
      <w:r w:rsidRPr="00E35D74">
        <w:rPr>
          <w:bdr w:val="none" w:sz="0" w:space="0" w:color="auto" w:frame="1"/>
          <w:lang w:val="en"/>
        </w:rPr>
        <w:tab/>
        <w:t>Also available on digital cartridge DB056691</w:t>
      </w:r>
      <w:r w:rsidRPr="00E35D74">
        <w:rPr>
          <w:bdr w:val="none" w:sz="0" w:space="0" w:color="auto" w:frame="1"/>
          <w:lang w:val="en"/>
        </w:rPr>
        <w:tab/>
      </w:r>
      <w:r w:rsidRPr="00E35D74">
        <w:rPr>
          <w:bdr w:val="none" w:sz="0" w:space="0" w:color="auto" w:frame="1"/>
          <w:lang w:val="en"/>
        </w:rPr>
        <w:tab/>
      </w:r>
      <w:r w:rsidRPr="00E35D74">
        <w:rPr>
          <w:bdr w:val="none" w:sz="0" w:space="0" w:color="auto" w:frame="1"/>
          <w:lang w:val="en"/>
        </w:rPr>
        <w:tab/>
      </w:r>
      <w:r w:rsidRPr="00E35D74">
        <w:rPr>
          <w:bdr w:val="none" w:sz="0" w:space="0" w:color="auto" w:frame="1"/>
          <w:lang w:val="en"/>
        </w:rPr>
        <w:tab/>
      </w:r>
      <w:r w:rsidRPr="00E35D74">
        <w:rPr>
          <w:bdr w:val="none" w:sz="0" w:space="0" w:color="auto" w:frame="1"/>
          <w:lang w:val="en"/>
        </w:rPr>
        <w:tab/>
      </w:r>
      <w:r w:rsidRPr="00E35D74">
        <w:rPr>
          <w:bdr w:val="none" w:sz="0" w:space="0" w:color="auto" w:frame="1"/>
          <w:lang w:val="en"/>
        </w:rPr>
        <w:tab/>
      </w:r>
      <w:r w:rsidRPr="00E35D74">
        <w:rPr>
          <w:lang w:val="en"/>
        </w:rPr>
        <w:t>Also available on cassette RC056691</w:t>
      </w:r>
    </w:p>
    <w:p w:rsidR="005F0DF4" w:rsidRPr="00E35D74" w:rsidRDefault="005F0DF4" w:rsidP="00A176FE">
      <w:pPr>
        <w:rPr>
          <w:lang w:val="en"/>
        </w:rPr>
      </w:pPr>
      <w:r w:rsidRPr="00E35D74">
        <w:rPr>
          <w:lang w:val="en"/>
        </w:rPr>
        <w:tab/>
      </w:r>
      <w:hyperlink r:id="rId20" w:history="1">
        <w:r w:rsidRPr="00DE3D68">
          <w:rPr>
            <w:rStyle w:val="Hyperlink"/>
            <w:rFonts w:cs="Arial"/>
            <w:szCs w:val="28"/>
            <w:lang w:val="en"/>
          </w:rPr>
          <w:t xml:space="preserve">Download from BARD as </w:t>
        </w:r>
        <w:r w:rsidR="00812FF2" w:rsidRPr="00DE3D68">
          <w:rPr>
            <w:rStyle w:val="Hyperlink"/>
            <w:rFonts w:cs="Arial"/>
            <w:szCs w:val="28"/>
            <w:lang w:val="en"/>
          </w:rPr>
          <w:t>Electronic Braille</w:t>
        </w:r>
        <w:r w:rsidR="00DE3D68" w:rsidRPr="00DE3D68">
          <w:rPr>
            <w:rStyle w:val="Hyperlink"/>
            <w:rFonts w:cs="Arial"/>
            <w:szCs w:val="28"/>
            <w:lang w:val="en"/>
          </w:rPr>
          <w:t xml:space="preserve"> BR15723</w:t>
        </w:r>
      </w:hyperlink>
      <w:r w:rsidRPr="00E35D74">
        <w:rPr>
          <w:lang w:val="en"/>
        </w:rPr>
        <w:tab/>
      </w:r>
    </w:p>
    <w:p w:rsidR="005F0DF4" w:rsidRDefault="005F0DF4" w:rsidP="00A176FE">
      <w:pPr>
        <w:rPr>
          <w:bdr w:val="none" w:sz="0" w:space="0" w:color="auto" w:frame="1"/>
          <w:lang w:val="en"/>
        </w:rPr>
      </w:pPr>
      <w:r w:rsidRPr="00E35D74">
        <w:rPr>
          <w:bdr w:val="none" w:sz="0" w:space="0" w:color="auto" w:frame="1"/>
          <w:lang w:val="en"/>
        </w:rPr>
        <w:tab/>
        <w:t>Also available in braille BR015723</w:t>
      </w:r>
      <w:r w:rsidRPr="00E35D74">
        <w:rPr>
          <w:bdr w:val="none" w:sz="0" w:space="0" w:color="auto" w:frame="1"/>
          <w:lang w:val="en"/>
        </w:rPr>
        <w:tab/>
      </w:r>
      <w:r w:rsidRPr="00E35D74">
        <w:rPr>
          <w:bdr w:val="none" w:sz="0" w:space="0" w:color="auto" w:frame="1"/>
          <w:lang w:val="en"/>
        </w:rPr>
        <w:tab/>
      </w:r>
      <w:r w:rsidRPr="00E35D74">
        <w:rPr>
          <w:bdr w:val="none" w:sz="0" w:space="0" w:color="auto" w:frame="1"/>
          <w:lang w:val="en"/>
        </w:rPr>
        <w:tab/>
      </w:r>
      <w:r w:rsidRPr="00E35D74">
        <w:rPr>
          <w:bdr w:val="none" w:sz="0" w:space="0" w:color="auto" w:frame="1"/>
          <w:lang w:val="en"/>
        </w:rPr>
        <w:tab/>
      </w:r>
      <w:r w:rsidRPr="00E35D74">
        <w:rPr>
          <w:bdr w:val="none" w:sz="0" w:space="0" w:color="auto" w:frame="1"/>
          <w:lang w:val="en"/>
        </w:rPr>
        <w:tab/>
      </w:r>
      <w:r w:rsidRPr="00E35D74">
        <w:rPr>
          <w:bdr w:val="none" w:sz="0" w:space="0" w:color="auto" w:frame="1"/>
          <w:lang w:val="en"/>
        </w:rPr>
        <w:tab/>
      </w:r>
      <w:r w:rsidRPr="00E35D74">
        <w:rPr>
          <w:bdr w:val="none" w:sz="0" w:space="0" w:color="auto" w:frame="1"/>
          <w:lang w:val="en"/>
        </w:rPr>
        <w:tab/>
      </w:r>
    </w:p>
    <w:p w:rsidR="00247B68" w:rsidRDefault="0040618A" w:rsidP="00A176FE">
      <w:pPr>
        <w:rPr>
          <w:bdr w:val="none" w:sz="0" w:space="0" w:color="auto" w:frame="1"/>
          <w:lang w:val="en"/>
        </w:rPr>
      </w:pPr>
      <w:r>
        <w:rPr>
          <w:bdr w:val="none" w:sz="0" w:space="0" w:color="auto" w:frame="1"/>
          <w:lang w:val="en"/>
        </w:rPr>
        <w:br w:type="page"/>
      </w:r>
    </w:p>
    <w:p w:rsidR="00247B68" w:rsidRDefault="00247B68" w:rsidP="00A176FE">
      <w:pPr>
        <w:rPr>
          <w:rStyle w:val="Strong"/>
        </w:rPr>
      </w:pPr>
    </w:p>
    <w:p w:rsidR="005F0DF4" w:rsidRPr="0040618A" w:rsidRDefault="005F0DF4" w:rsidP="00A176FE">
      <w:pPr>
        <w:rPr>
          <w:bdr w:val="none" w:sz="0" w:space="0" w:color="auto" w:frame="1"/>
          <w:lang w:val="en"/>
        </w:rPr>
      </w:pPr>
      <w:r w:rsidRPr="00A176FE">
        <w:rPr>
          <w:rStyle w:val="Strong"/>
        </w:rPr>
        <w:t>Crazy for the Storm: a Memoir of Survival</w:t>
      </w:r>
      <w:r w:rsidRPr="00E35D74">
        <w:rPr>
          <w:u w:val="single"/>
        </w:rPr>
        <w:t xml:space="preserve"> </w:t>
      </w:r>
      <w:proofErr w:type="gramStart"/>
      <w:r w:rsidRPr="00E35D74">
        <w:t>By</w:t>
      </w:r>
      <w:proofErr w:type="gramEnd"/>
      <w:r w:rsidRPr="00E35D74">
        <w:t xml:space="preserve"> Norman </w:t>
      </w:r>
      <w:proofErr w:type="spellStart"/>
      <w:r w:rsidRPr="00E35D74">
        <w:t>Ollestad</w:t>
      </w:r>
      <w:proofErr w:type="spellEnd"/>
    </w:p>
    <w:p w:rsidR="005F0DF4" w:rsidRPr="00E35D74" w:rsidRDefault="005F0DF4" w:rsidP="00A176FE">
      <w:r w:rsidRPr="00E35D74">
        <w:t>Read by Andy Pyle</w:t>
      </w:r>
      <w:r w:rsidRPr="00E35D74">
        <w:tab/>
      </w:r>
      <w:r w:rsidR="00A176FE">
        <w:tab/>
      </w:r>
      <w:r w:rsidR="00A176FE">
        <w:tab/>
      </w:r>
      <w:r w:rsidRPr="00E35D74">
        <w:t>Reading time 8 hours, 8 minutes</w:t>
      </w:r>
    </w:p>
    <w:p w:rsidR="005F0DF4" w:rsidRPr="00E35D74" w:rsidRDefault="005F0DF4" w:rsidP="00A176FE">
      <w:r w:rsidRPr="00E35D74">
        <w:t xml:space="preserve">Author describes being the lone survivor of a small-airplane mountaintop crash in 1979 when he was eleven. Vignettes from his childhood with a father who pushed extreme sports explain his having the stamina necessary to make it down the mountain alone. </w:t>
      </w:r>
      <w:proofErr w:type="gramStart"/>
      <w:r w:rsidRPr="00E35D74">
        <w:t>Strong language and some descriptions of sex.</w:t>
      </w:r>
      <w:proofErr w:type="gramEnd"/>
      <w:r w:rsidRPr="00E35D74">
        <w:t xml:space="preserve"> </w:t>
      </w:r>
      <w:proofErr w:type="gramStart"/>
      <w:r w:rsidRPr="00E35D74">
        <w:t>Bestseller.</w:t>
      </w:r>
      <w:proofErr w:type="gramEnd"/>
      <w:r w:rsidRPr="00E35D74">
        <w:t xml:space="preserve">  2009.</w:t>
      </w:r>
    </w:p>
    <w:p w:rsidR="005F0DF4" w:rsidRPr="00E35D74" w:rsidRDefault="005F0DF4" w:rsidP="00A176FE">
      <w:r w:rsidRPr="00E35D74">
        <w:tab/>
      </w:r>
      <w:hyperlink r:id="rId21" w:history="1">
        <w:r w:rsidR="00117F0D" w:rsidRPr="006B3FF8">
          <w:rPr>
            <w:rStyle w:val="Hyperlink"/>
            <w:rFonts w:cs="Arial"/>
            <w:szCs w:val="28"/>
          </w:rPr>
          <w:t>Download from BARD: Crazy for the Storm a Memoir of Survival</w:t>
        </w:r>
      </w:hyperlink>
    </w:p>
    <w:p w:rsidR="005F0DF4" w:rsidRPr="00E35D74" w:rsidRDefault="005F0DF4" w:rsidP="00A176FE">
      <w:pPr>
        <w:rPr>
          <w:bdr w:val="none" w:sz="0" w:space="0" w:color="auto" w:frame="1"/>
          <w:lang w:val="en"/>
        </w:rPr>
      </w:pPr>
      <w:r w:rsidRPr="00E35D74">
        <w:tab/>
      </w:r>
      <w:r w:rsidRPr="00E35D74">
        <w:rPr>
          <w:bdr w:val="none" w:sz="0" w:space="0" w:color="auto" w:frame="1"/>
          <w:lang w:val="en"/>
        </w:rPr>
        <w:t>Also available on digital cartridge DB069509</w:t>
      </w:r>
    </w:p>
    <w:p w:rsidR="005F0DF4" w:rsidRDefault="005F0DF4" w:rsidP="005F0DF4">
      <w:pPr>
        <w:pStyle w:val="NoSpacing"/>
        <w:tabs>
          <w:tab w:val="left" w:pos="720"/>
          <w:tab w:val="left" w:pos="4320"/>
        </w:tabs>
        <w:rPr>
          <w:rFonts w:ascii="Arial" w:hAnsi="Arial" w:cs="Arial"/>
          <w:sz w:val="28"/>
          <w:szCs w:val="28"/>
          <w:lang w:val="en"/>
        </w:rPr>
      </w:pPr>
    </w:p>
    <w:p w:rsidR="00C6383F" w:rsidRPr="00E35D74" w:rsidRDefault="00C6383F" w:rsidP="005F0DF4">
      <w:pPr>
        <w:pStyle w:val="NoSpacing"/>
        <w:tabs>
          <w:tab w:val="left" w:pos="720"/>
          <w:tab w:val="left" w:pos="4320"/>
        </w:tabs>
        <w:rPr>
          <w:rFonts w:ascii="Arial" w:hAnsi="Arial" w:cs="Arial"/>
          <w:sz w:val="28"/>
          <w:szCs w:val="28"/>
          <w:lang w:val="en"/>
        </w:rPr>
      </w:pPr>
    </w:p>
    <w:p w:rsidR="005F0DF4" w:rsidRDefault="00A83DCB" w:rsidP="005F0DF4">
      <w:pPr>
        <w:pStyle w:val="NoSpacing"/>
        <w:tabs>
          <w:tab w:val="left" w:pos="720"/>
          <w:tab w:val="left" w:pos="4320"/>
        </w:tabs>
        <w:rPr>
          <w:rFonts w:ascii="Arial" w:hAnsi="Arial" w:cs="Arial"/>
          <w:sz w:val="28"/>
          <w:szCs w:val="28"/>
          <w:lang w:val="en"/>
        </w:rPr>
      </w:pPr>
      <w:r>
        <w:rPr>
          <w:rStyle w:val="Strong"/>
          <w:lang w:val="en"/>
        </w:rPr>
        <w:t>Marco Polo Didn't Go T</w:t>
      </w:r>
      <w:r w:rsidR="00C6383F" w:rsidRPr="00C6383F">
        <w:rPr>
          <w:rStyle w:val="Strong"/>
          <w:lang w:val="en"/>
        </w:rPr>
        <w:t>here</w:t>
      </w:r>
      <w:r>
        <w:rPr>
          <w:rStyle w:val="Strong"/>
          <w:lang w:val="en"/>
        </w:rPr>
        <w:t xml:space="preserve">: Stories and Revelations From One Decade as a Postmodern Travel </w:t>
      </w:r>
      <w:proofErr w:type="gramStart"/>
      <w:r>
        <w:rPr>
          <w:rStyle w:val="Strong"/>
          <w:lang w:val="en"/>
        </w:rPr>
        <w:t>Writer :</w:t>
      </w:r>
      <w:proofErr w:type="gramEnd"/>
      <w:r>
        <w:rPr>
          <w:rStyle w:val="Strong"/>
          <w:lang w:val="en"/>
        </w:rPr>
        <w:t xml:space="preserve"> with Special Commentary T</w:t>
      </w:r>
      <w:r w:rsidR="00C6383F" w:rsidRPr="00C6383F">
        <w:rPr>
          <w:rStyle w:val="Strong"/>
          <w:lang w:val="en"/>
        </w:rPr>
        <w:t>rack</w:t>
      </w:r>
      <w:r w:rsidR="00C6383F">
        <w:rPr>
          <w:rFonts w:ascii="Arial" w:hAnsi="Arial" w:cs="Arial"/>
          <w:sz w:val="28"/>
          <w:szCs w:val="28"/>
          <w:lang w:val="en"/>
        </w:rPr>
        <w:t xml:space="preserve"> By Rolf Potts</w:t>
      </w:r>
    </w:p>
    <w:p w:rsidR="00C6383F" w:rsidRDefault="00C6383F" w:rsidP="005F0DF4">
      <w:pPr>
        <w:pStyle w:val="NoSpacing"/>
        <w:tabs>
          <w:tab w:val="left" w:pos="720"/>
          <w:tab w:val="left" w:pos="4320"/>
        </w:tabs>
        <w:rPr>
          <w:rFonts w:ascii="Arial" w:hAnsi="Arial" w:cs="Arial"/>
          <w:sz w:val="28"/>
          <w:szCs w:val="28"/>
          <w:lang w:val="en"/>
        </w:rPr>
      </w:pPr>
      <w:r>
        <w:rPr>
          <w:rFonts w:ascii="Arial" w:hAnsi="Arial" w:cs="Arial"/>
          <w:sz w:val="28"/>
          <w:szCs w:val="28"/>
          <w:lang w:val="en"/>
        </w:rPr>
        <w:t>Read by Peter Johnson</w:t>
      </w:r>
      <w:r>
        <w:rPr>
          <w:rFonts w:ascii="Arial" w:hAnsi="Arial" w:cs="Arial"/>
          <w:sz w:val="28"/>
          <w:szCs w:val="28"/>
          <w:lang w:val="en"/>
        </w:rPr>
        <w:tab/>
        <w:t>Reading time</w:t>
      </w:r>
      <w:r w:rsidR="00DF2FFF">
        <w:rPr>
          <w:rFonts w:ascii="Arial" w:hAnsi="Arial" w:cs="Arial"/>
          <w:sz w:val="28"/>
          <w:szCs w:val="28"/>
          <w:lang w:val="en"/>
        </w:rPr>
        <w:t xml:space="preserve"> 11 hours, 23 minutes</w:t>
      </w:r>
    </w:p>
    <w:p w:rsidR="00C6383F" w:rsidRDefault="00C6383F" w:rsidP="005F0DF4">
      <w:pPr>
        <w:pStyle w:val="NoSpacing"/>
        <w:tabs>
          <w:tab w:val="left" w:pos="720"/>
          <w:tab w:val="left" w:pos="4320"/>
        </w:tabs>
        <w:rPr>
          <w:rFonts w:ascii="Arial" w:hAnsi="Arial" w:cs="Arial"/>
          <w:sz w:val="28"/>
          <w:szCs w:val="28"/>
          <w:lang w:val="en"/>
        </w:rPr>
      </w:pPr>
      <w:r w:rsidRPr="00C6383F">
        <w:rPr>
          <w:rFonts w:ascii="Arial" w:hAnsi="Arial" w:cs="Arial"/>
          <w:sz w:val="28"/>
          <w:szCs w:val="28"/>
          <w:lang w:val="en"/>
        </w:rPr>
        <w:t xml:space="preserve">Backpack traveler recounts his off-the-beaten-track adventures in far-flung places around the globe, including almost crashing the set of a Leonardo </w:t>
      </w:r>
      <w:proofErr w:type="spellStart"/>
      <w:r w:rsidRPr="00C6383F">
        <w:rPr>
          <w:rFonts w:ascii="Arial" w:hAnsi="Arial" w:cs="Arial"/>
          <w:sz w:val="28"/>
          <w:szCs w:val="28"/>
          <w:lang w:val="en"/>
        </w:rPr>
        <w:t>DiCaprio</w:t>
      </w:r>
      <w:proofErr w:type="spellEnd"/>
      <w:r w:rsidRPr="00C6383F">
        <w:rPr>
          <w:rFonts w:ascii="Arial" w:hAnsi="Arial" w:cs="Arial"/>
          <w:sz w:val="28"/>
          <w:szCs w:val="28"/>
          <w:lang w:val="en"/>
        </w:rPr>
        <w:t xml:space="preserve"> movie in Thailand, joining a Tantric sex class in India, and following a celebration of the Virgin Mary in Central America. 2008.</w:t>
      </w:r>
    </w:p>
    <w:p w:rsidR="00C6383F" w:rsidRDefault="0097791C" w:rsidP="005F0DF4">
      <w:pPr>
        <w:pStyle w:val="NoSpacing"/>
        <w:tabs>
          <w:tab w:val="left" w:pos="720"/>
          <w:tab w:val="left" w:pos="4320"/>
        </w:tabs>
        <w:rPr>
          <w:rFonts w:ascii="Arial" w:hAnsi="Arial" w:cs="Arial"/>
          <w:sz w:val="28"/>
          <w:szCs w:val="28"/>
          <w:lang w:val="en"/>
        </w:rPr>
      </w:pPr>
      <w:r>
        <w:rPr>
          <w:rFonts w:ascii="Arial" w:hAnsi="Arial" w:cs="Arial"/>
          <w:sz w:val="28"/>
          <w:szCs w:val="28"/>
          <w:lang w:val="en"/>
        </w:rPr>
        <w:tab/>
      </w:r>
      <w:hyperlink r:id="rId22" w:history="1">
        <w:r w:rsidR="00C6383F" w:rsidRPr="006B3FF8">
          <w:rPr>
            <w:rStyle w:val="Hyperlink"/>
            <w:rFonts w:ascii="Arial" w:hAnsi="Arial" w:cs="Arial"/>
            <w:sz w:val="28"/>
            <w:szCs w:val="28"/>
            <w:lang w:val="en"/>
          </w:rPr>
          <w:t>Download from BARD</w:t>
        </w:r>
        <w:r w:rsidR="0074112C" w:rsidRPr="006B3FF8">
          <w:rPr>
            <w:rStyle w:val="Hyperlink"/>
            <w:rFonts w:ascii="Arial" w:hAnsi="Arial" w:cs="Arial"/>
            <w:sz w:val="28"/>
            <w:szCs w:val="28"/>
            <w:lang w:val="en"/>
          </w:rPr>
          <w:t>: Marco Polo Didn’t Go There…</w:t>
        </w:r>
      </w:hyperlink>
    </w:p>
    <w:p w:rsidR="00C6383F" w:rsidRDefault="0097791C" w:rsidP="005F0DF4">
      <w:pPr>
        <w:pStyle w:val="NoSpacing"/>
        <w:tabs>
          <w:tab w:val="left" w:pos="720"/>
          <w:tab w:val="left" w:pos="4320"/>
        </w:tabs>
        <w:rPr>
          <w:rFonts w:ascii="Arial" w:hAnsi="Arial" w:cs="Arial"/>
          <w:sz w:val="28"/>
          <w:szCs w:val="28"/>
          <w:lang w:val="en"/>
        </w:rPr>
      </w:pPr>
      <w:r>
        <w:rPr>
          <w:rFonts w:ascii="Arial" w:hAnsi="Arial" w:cs="Arial"/>
          <w:sz w:val="28"/>
          <w:szCs w:val="28"/>
          <w:lang w:val="en"/>
        </w:rPr>
        <w:tab/>
      </w:r>
      <w:r w:rsidR="00C6383F">
        <w:rPr>
          <w:rFonts w:ascii="Arial" w:hAnsi="Arial" w:cs="Arial"/>
          <w:sz w:val="28"/>
          <w:szCs w:val="28"/>
          <w:lang w:val="en"/>
        </w:rPr>
        <w:t>Also available on digital cartridge</w:t>
      </w:r>
      <w:r>
        <w:rPr>
          <w:rFonts w:ascii="Arial" w:hAnsi="Arial" w:cs="Arial"/>
          <w:sz w:val="28"/>
          <w:szCs w:val="28"/>
          <w:lang w:val="en"/>
        </w:rPr>
        <w:t xml:space="preserve"> </w:t>
      </w:r>
      <w:r w:rsidRPr="0097791C">
        <w:rPr>
          <w:rFonts w:ascii="Arial" w:hAnsi="Arial" w:cs="Arial"/>
          <w:sz w:val="28"/>
          <w:szCs w:val="28"/>
          <w:lang w:val="en"/>
        </w:rPr>
        <w:t>DB072921</w:t>
      </w:r>
    </w:p>
    <w:p w:rsidR="00C6383F" w:rsidRDefault="00C6383F" w:rsidP="005F0DF4">
      <w:pPr>
        <w:pStyle w:val="NoSpacing"/>
        <w:tabs>
          <w:tab w:val="left" w:pos="720"/>
          <w:tab w:val="left" w:pos="4320"/>
        </w:tabs>
        <w:rPr>
          <w:rFonts w:ascii="Arial" w:hAnsi="Arial" w:cs="Arial"/>
          <w:sz w:val="28"/>
          <w:szCs w:val="28"/>
          <w:lang w:val="en"/>
        </w:rPr>
      </w:pPr>
    </w:p>
    <w:p w:rsidR="00C6383F" w:rsidRPr="00E35D74" w:rsidRDefault="00C6383F" w:rsidP="005F0DF4">
      <w:pPr>
        <w:pStyle w:val="NoSpacing"/>
        <w:tabs>
          <w:tab w:val="left" w:pos="720"/>
          <w:tab w:val="left" w:pos="4320"/>
        </w:tabs>
        <w:rPr>
          <w:rFonts w:ascii="Arial" w:hAnsi="Arial" w:cs="Arial"/>
          <w:sz w:val="28"/>
          <w:szCs w:val="28"/>
          <w:lang w:val="en"/>
        </w:rPr>
      </w:pPr>
    </w:p>
    <w:p w:rsidR="005F0DF4" w:rsidRPr="00E35D74" w:rsidRDefault="005F0DF4" w:rsidP="00A176FE">
      <w:pPr>
        <w:rPr>
          <w:lang w:val="en"/>
        </w:rPr>
      </w:pPr>
      <w:proofErr w:type="gramStart"/>
      <w:r w:rsidRPr="00A176FE">
        <w:rPr>
          <w:rStyle w:val="Strong"/>
        </w:rPr>
        <w:t>Between a Rock and a Hard Place</w:t>
      </w:r>
      <w:r w:rsidRPr="00E35D74">
        <w:rPr>
          <w:lang w:val="en"/>
        </w:rPr>
        <w:t xml:space="preserve"> by Aron Ralston.</w:t>
      </w:r>
      <w:proofErr w:type="gramEnd"/>
      <w:r w:rsidRPr="00E35D74">
        <w:rPr>
          <w:lang w:val="en"/>
        </w:rPr>
        <w:br/>
        <w:t xml:space="preserve">Read by Steven Carpenter </w:t>
      </w:r>
      <w:r w:rsidRPr="00E35D74">
        <w:rPr>
          <w:lang w:val="en"/>
        </w:rPr>
        <w:tab/>
      </w:r>
      <w:r w:rsidR="00A176FE">
        <w:rPr>
          <w:lang w:val="en"/>
        </w:rPr>
        <w:tab/>
      </w:r>
      <w:r w:rsidRPr="00E35D74">
        <w:rPr>
          <w:lang w:val="en"/>
        </w:rPr>
        <w:t>Reading time 11 hours 38 minutes.</w:t>
      </w:r>
      <w:r w:rsidRPr="00E35D74">
        <w:rPr>
          <w:lang w:val="en"/>
        </w:rPr>
        <w:br/>
      </w:r>
      <w:proofErr w:type="gramStart"/>
      <w:r w:rsidRPr="00E35D74">
        <w:rPr>
          <w:lang w:val="en"/>
        </w:rPr>
        <w:t>Spring 2003.</w:t>
      </w:r>
      <w:proofErr w:type="gramEnd"/>
      <w:r w:rsidRPr="00E35D74">
        <w:rPr>
          <w:lang w:val="en"/>
        </w:rPr>
        <w:t xml:space="preserve"> Author's account of becoming trapped while hiking in the Utah wilderness. The twenty-eight-year-old recalls the five days he spent alone in a canyon pinned in place by a boulder. Describes his desperate decision to amputate his own arm, rappel down, and seek help. Strong language. </w:t>
      </w:r>
      <w:r w:rsidRPr="00E35D74">
        <w:rPr>
          <w:lang w:val="en"/>
        </w:rPr>
        <w:br/>
      </w:r>
      <w:r w:rsidRPr="00E35D74">
        <w:rPr>
          <w:bdr w:val="none" w:sz="0" w:space="0" w:color="auto" w:frame="1"/>
          <w:lang w:val="en"/>
        </w:rPr>
        <w:t xml:space="preserve"> </w:t>
      </w:r>
      <w:r w:rsidRPr="00E35D74">
        <w:rPr>
          <w:bdr w:val="none" w:sz="0" w:space="0" w:color="auto" w:frame="1"/>
          <w:lang w:val="en"/>
        </w:rPr>
        <w:tab/>
      </w:r>
      <w:hyperlink r:id="rId23" w:history="1">
        <w:r w:rsidR="0074112C" w:rsidRPr="006B3FF8">
          <w:rPr>
            <w:rStyle w:val="Hyperlink"/>
            <w:rFonts w:cs="Arial"/>
            <w:szCs w:val="28"/>
            <w:lang w:val="en"/>
          </w:rPr>
          <w:t>Download from BARD: Between a Rock and a Hard Place</w:t>
        </w:r>
        <w:r w:rsidRPr="006B3FF8">
          <w:rPr>
            <w:rStyle w:val="Hyperlink"/>
            <w:lang w:val="en"/>
          </w:rPr>
          <w:tab/>
        </w:r>
      </w:hyperlink>
    </w:p>
    <w:p w:rsidR="0040618A" w:rsidRDefault="005F0DF4" w:rsidP="00A176FE">
      <w:pPr>
        <w:rPr>
          <w:lang w:val="en"/>
        </w:rPr>
      </w:pPr>
      <w:r w:rsidRPr="00E35D74">
        <w:rPr>
          <w:lang w:val="en"/>
        </w:rPr>
        <w:tab/>
        <w:t>Also available on cassette RC058934</w:t>
      </w:r>
    </w:p>
    <w:p w:rsidR="0040618A" w:rsidRDefault="0040618A">
      <w:pPr>
        <w:rPr>
          <w:lang w:val="en"/>
        </w:rPr>
      </w:pPr>
      <w:r>
        <w:rPr>
          <w:lang w:val="en"/>
        </w:rPr>
        <w:br w:type="page"/>
      </w:r>
    </w:p>
    <w:p w:rsidR="00247B68" w:rsidRDefault="00247B68" w:rsidP="007E2696">
      <w:pPr>
        <w:rPr>
          <w:rStyle w:val="Strong"/>
        </w:rPr>
      </w:pPr>
    </w:p>
    <w:p w:rsidR="005F0DF4" w:rsidRPr="00E35D74" w:rsidRDefault="005F0DF4" w:rsidP="007E2696">
      <w:pPr>
        <w:rPr>
          <w:bdr w:val="none" w:sz="0" w:space="0" w:color="auto" w:frame="1"/>
          <w:lang w:val="en"/>
        </w:rPr>
      </w:pPr>
      <w:proofErr w:type="gramStart"/>
      <w:r w:rsidRPr="007E2696">
        <w:rPr>
          <w:rStyle w:val="Strong"/>
        </w:rPr>
        <w:t>The Last Frontier, Incredible Tales of Survival, Exploration, and Adventure from Alaska Magazine</w:t>
      </w:r>
      <w:r w:rsidRPr="00E35D74">
        <w:rPr>
          <w:b/>
          <w:bCs/>
          <w:lang w:val="en"/>
        </w:rPr>
        <w:t xml:space="preserve"> </w:t>
      </w:r>
      <w:r w:rsidRPr="00E35D74">
        <w:rPr>
          <w:lang w:val="en"/>
        </w:rPr>
        <w:t>edited by Jill Shepherd.</w:t>
      </w:r>
      <w:proofErr w:type="gramEnd"/>
      <w:r w:rsidRPr="00E35D74">
        <w:rPr>
          <w:lang w:val="en"/>
        </w:rPr>
        <w:br/>
        <w:t xml:space="preserve">Read by Steven Carpenter. </w:t>
      </w:r>
      <w:r w:rsidRPr="00E35D74">
        <w:rPr>
          <w:lang w:val="en"/>
        </w:rPr>
        <w:tab/>
      </w:r>
      <w:r w:rsidR="007E2696">
        <w:rPr>
          <w:lang w:val="en"/>
        </w:rPr>
        <w:tab/>
      </w:r>
      <w:proofErr w:type="gramStart"/>
      <w:r w:rsidRPr="00E35D74">
        <w:rPr>
          <w:lang w:val="en"/>
        </w:rPr>
        <w:t>Reading time 11 hours 8 minutes.</w:t>
      </w:r>
      <w:proofErr w:type="gramEnd"/>
      <w:r w:rsidRPr="00E35D74">
        <w:rPr>
          <w:lang w:val="en"/>
        </w:rPr>
        <w:br/>
        <w:t xml:space="preserve">Fifty-eight of Alaska magazine's most compelling tales of survival, exploration, and adventure published between 1935 and 2002. Articles about diverse topics from wildlife management issues to heroic sled dogs depict the fantastic landscape and its inhabitants as well as record the ever-changing face of America's largest state. </w:t>
      </w:r>
      <w:r w:rsidRPr="00E35D74">
        <w:rPr>
          <w:lang w:val="en"/>
        </w:rPr>
        <w:br/>
      </w:r>
      <w:r w:rsidRPr="00E35D74">
        <w:rPr>
          <w:bdr w:val="none" w:sz="0" w:space="0" w:color="auto" w:frame="1"/>
          <w:lang w:val="en"/>
        </w:rPr>
        <w:t xml:space="preserve"> </w:t>
      </w:r>
      <w:r w:rsidRPr="00E35D74">
        <w:rPr>
          <w:bdr w:val="none" w:sz="0" w:space="0" w:color="auto" w:frame="1"/>
          <w:lang w:val="en"/>
        </w:rPr>
        <w:tab/>
      </w:r>
      <w:hyperlink r:id="rId24" w:history="1">
        <w:r w:rsidR="0074112C" w:rsidRPr="00901C65">
          <w:rPr>
            <w:rStyle w:val="Hyperlink"/>
            <w:rFonts w:cs="Arial"/>
            <w:szCs w:val="28"/>
            <w:lang w:val="en"/>
          </w:rPr>
          <w:t>Download from BARD: The Last Frontier, Incredible Tales of Survival...</w:t>
        </w:r>
      </w:hyperlink>
      <w:r w:rsidRPr="00E35D74">
        <w:rPr>
          <w:bdr w:val="none" w:sz="0" w:space="0" w:color="auto" w:frame="1"/>
          <w:lang w:val="en"/>
        </w:rPr>
        <w:tab/>
      </w:r>
      <w:r w:rsidRPr="00E35D74">
        <w:rPr>
          <w:lang w:val="en"/>
        </w:rPr>
        <w:t>Also Available on cassette RC059082</w:t>
      </w:r>
      <w:r w:rsidRPr="00E35D74">
        <w:rPr>
          <w:bdr w:val="none" w:sz="0" w:space="0" w:color="auto" w:frame="1"/>
          <w:lang w:val="en"/>
        </w:rPr>
        <w:t xml:space="preserve"> </w:t>
      </w:r>
    </w:p>
    <w:p w:rsidR="005F0DF4" w:rsidRPr="00E35D74" w:rsidRDefault="005F0DF4" w:rsidP="005F0DF4">
      <w:pPr>
        <w:pStyle w:val="NoSpacing"/>
        <w:tabs>
          <w:tab w:val="left" w:pos="720"/>
          <w:tab w:val="left" w:pos="4320"/>
        </w:tabs>
        <w:rPr>
          <w:rFonts w:ascii="Arial" w:hAnsi="Arial" w:cs="Arial"/>
          <w:sz w:val="28"/>
          <w:szCs w:val="28"/>
          <w:bdr w:val="none" w:sz="0" w:space="0" w:color="auto" w:frame="1"/>
          <w:lang w:val="en"/>
        </w:rPr>
      </w:pPr>
    </w:p>
    <w:p w:rsidR="005F0DF4" w:rsidRPr="00E35D74" w:rsidRDefault="005F0DF4" w:rsidP="005F0DF4">
      <w:pPr>
        <w:pStyle w:val="NoSpacing"/>
        <w:tabs>
          <w:tab w:val="left" w:pos="720"/>
          <w:tab w:val="left" w:pos="4320"/>
        </w:tabs>
        <w:rPr>
          <w:rFonts w:ascii="Arial" w:hAnsi="Arial" w:cs="Arial"/>
          <w:sz w:val="28"/>
          <w:szCs w:val="28"/>
          <w:bdr w:val="none" w:sz="0" w:space="0" w:color="auto" w:frame="1"/>
          <w:lang w:val="en"/>
        </w:rPr>
      </w:pPr>
    </w:p>
    <w:p w:rsidR="005F0DF4" w:rsidRPr="00E35D74" w:rsidRDefault="005F0DF4" w:rsidP="007E2696">
      <w:r w:rsidRPr="007E2696">
        <w:rPr>
          <w:rStyle w:val="Strong"/>
        </w:rPr>
        <w:t>The Log from the Sea of Cortez</w:t>
      </w:r>
      <w:r w:rsidRPr="00E35D74">
        <w:rPr>
          <w:b/>
        </w:rPr>
        <w:t xml:space="preserve"> </w:t>
      </w:r>
      <w:proofErr w:type="gramStart"/>
      <w:r w:rsidRPr="00E35D74">
        <w:t>By</w:t>
      </w:r>
      <w:proofErr w:type="gramEnd"/>
      <w:r w:rsidRPr="00E35D74">
        <w:t xml:space="preserve"> John Steinbeck</w:t>
      </w:r>
    </w:p>
    <w:p w:rsidR="005F0DF4" w:rsidRPr="00E35D74" w:rsidRDefault="005F0DF4" w:rsidP="007E2696">
      <w:r w:rsidRPr="00E35D74">
        <w:t xml:space="preserve">Read By Robert </w:t>
      </w:r>
      <w:proofErr w:type="spellStart"/>
      <w:r w:rsidRPr="00E35D74">
        <w:t>Sams</w:t>
      </w:r>
      <w:proofErr w:type="spellEnd"/>
      <w:r w:rsidRPr="00E35D74">
        <w:tab/>
      </w:r>
      <w:r w:rsidR="00E976CF">
        <w:tab/>
      </w:r>
      <w:r w:rsidR="00E976CF">
        <w:tab/>
      </w:r>
      <w:r w:rsidRPr="00E35D74">
        <w:t>Reading time 12 hours, 47 minutes</w:t>
      </w:r>
    </w:p>
    <w:p w:rsidR="005F0DF4" w:rsidRPr="00E35D74" w:rsidRDefault="005F0DF4" w:rsidP="007E2696">
      <w:r w:rsidRPr="00E35D74">
        <w:t xml:space="preserve">This narrative account of John Steinbeck's 1940 expedition to the Gulf of California with his friend, biologist Ed Ricketts, describes their four-thousand-mile journey--from chartering a sea vessel to collecting specimens--combining adventure, science, and philosophy. </w:t>
      </w:r>
      <w:proofErr w:type="gramStart"/>
      <w:r w:rsidRPr="00E35D74">
        <w:t>Includes a 1951 appendix "About Ed Ricketts."</w:t>
      </w:r>
      <w:proofErr w:type="gramEnd"/>
      <w:r w:rsidRPr="00E35D74">
        <w:t xml:space="preserve"> 1941.</w:t>
      </w:r>
    </w:p>
    <w:p w:rsidR="005F0DF4" w:rsidRPr="00E35D74" w:rsidRDefault="005F0DF4" w:rsidP="007E2696">
      <w:r w:rsidRPr="00E35D74">
        <w:tab/>
      </w:r>
      <w:hyperlink r:id="rId25" w:history="1">
        <w:r w:rsidR="008B0777" w:rsidRPr="00901C65">
          <w:rPr>
            <w:rStyle w:val="Hyperlink"/>
            <w:rFonts w:cs="Arial"/>
            <w:szCs w:val="28"/>
          </w:rPr>
          <w:t>Download from BARD: The Log from the Sea of Cortez</w:t>
        </w:r>
        <w:r w:rsidR="008B0777" w:rsidRPr="00901C65">
          <w:rPr>
            <w:rStyle w:val="Hyperlink"/>
          </w:rPr>
          <w:tab/>
        </w:r>
      </w:hyperlink>
      <w:r w:rsidR="008B0777">
        <w:tab/>
      </w:r>
      <w:r w:rsidR="008B0777">
        <w:tab/>
      </w:r>
    </w:p>
    <w:p w:rsidR="005F0DF4" w:rsidRPr="00E35D74" w:rsidRDefault="005F0DF4" w:rsidP="007E2696">
      <w:r w:rsidRPr="00E35D74">
        <w:tab/>
        <w:t xml:space="preserve">Also available on digital cartridge </w:t>
      </w:r>
      <w:r w:rsidR="007E2696">
        <w:t>DB</w:t>
      </w:r>
      <w:r w:rsidRPr="00E35D74">
        <w:t>068309</w:t>
      </w:r>
    </w:p>
    <w:p w:rsidR="005F0DF4" w:rsidRPr="00E35D74" w:rsidRDefault="005F0DF4" w:rsidP="005F0DF4">
      <w:pPr>
        <w:pStyle w:val="NoSpacing"/>
        <w:tabs>
          <w:tab w:val="left" w:pos="720"/>
          <w:tab w:val="left" w:pos="4320"/>
        </w:tabs>
        <w:rPr>
          <w:rFonts w:ascii="Arial" w:hAnsi="Arial" w:cs="Arial"/>
          <w:sz w:val="28"/>
          <w:szCs w:val="28"/>
          <w:bdr w:val="none" w:sz="0" w:space="0" w:color="auto" w:frame="1"/>
          <w:lang w:val="en"/>
        </w:rPr>
      </w:pPr>
    </w:p>
    <w:p w:rsidR="005F0DF4" w:rsidRPr="00E35D74" w:rsidRDefault="005F0DF4" w:rsidP="005F0DF4">
      <w:pPr>
        <w:pStyle w:val="NoSpacing"/>
        <w:tabs>
          <w:tab w:val="left" w:pos="720"/>
          <w:tab w:val="left" w:pos="4320"/>
        </w:tabs>
        <w:rPr>
          <w:rFonts w:ascii="Arial" w:hAnsi="Arial" w:cs="Arial"/>
          <w:sz w:val="28"/>
          <w:szCs w:val="28"/>
          <w:lang w:val="en"/>
        </w:rPr>
      </w:pPr>
    </w:p>
    <w:p w:rsidR="005F0DF4" w:rsidRPr="00E35D74" w:rsidRDefault="005F0DF4" w:rsidP="00E976CF">
      <w:pPr>
        <w:rPr>
          <w:lang w:val="en"/>
        </w:rPr>
      </w:pPr>
      <w:r w:rsidRPr="00E976CF">
        <w:rPr>
          <w:rStyle w:val="Strong"/>
        </w:rPr>
        <w:t>One Hundred Years of Hunting: The Ultimate Tribute to Our Hunting Heritage</w:t>
      </w:r>
      <w:r w:rsidRPr="00E35D74">
        <w:rPr>
          <w:b/>
          <w:bCs/>
          <w:lang w:val="en"/>
        </w:rPr>
        <w:t xml:space="preserve"> </w:t>
      </w:r>
      <w:r w:rsidRPr="00E35D74">
        <w:rPr>
          <w:lang w:val="en"/>
        </w:rPr>
        <w:t>edited by Voyageur Press.</w:t>
      </w:r>
      <w:r w:rsidRPr="00E35D74">
        <w:rPr>
          <w:lang w:val="en"/>
        </w:rPr>
        <w:br/>
        <w:t xml:space="preserve">Read by Jack Fox. </w:t>
      </w:r>
      <w:r w:rsidRPr="00E35D74">
        <w:rPr>
          <w:lang w:val="en"/>
        </w:rPr>
        <w:tab/>
      </w:r>
      <w:r w:rsidR="00E976CF">
        <w:rPr>
          <w:lang w:val="en"/>
        </w:rPr>
        <w:tab/>
      </w:r>
      <w:r w:rsidR="00E976CF">
        <w:rPr>
          <w:lang w:val="en"/>
        </w:rPr>
        <w:tab/>
      </w:r>
      <w:proofErr w:type="gramStart"/>
      <w:r w:rsidRPr="00E35D74">
        <w:rPr>
          <w:lang w:val="en"/>
        </w:rPr>
        <w:t>Reading time 6 hours 58 minutes.</w:t>
      </w:r>
      <w:proofErr w:type="gramEnd"/>
      <w:r w:rsidRPr="00E35D74">
        <w:rPr>
          <w:lang w:val="en"/>
        </w:rPr>
        <w:br/>
      </w:r>
      <w:proofErr w:type="gramStart"/>
      <w:r w:rsidRPr="00E35D74">
        <w:rPr>
          <w:lang w:val="en"/>
        </w:rPr>
        <w:t>A collection of eighteen hunting tales by notable historical persons and outdoor writers celebrating an American sporting activity over most of the past century.</w:t>
      </w:r>
      <w:proofErr w:type="gramEnd"/>
      <w:r w:rsidRPr="00E35D74">
        <w:rPr>
          <w:lang w:val="en"/>
        </w:rPr>
        <w:t xml:space="preserve"> Includes Grover Cleveland's "Quail Shooting" (1906), Ernest Hemingway's "Remembering Shooting-Flying: A Key West Letter" (1935), and Jimmy Carter's "Learning to Hunt" </w:t>
      </w:r>
      <w:r w:rsidRPr="00E35D74">
        <w:rPr>
          <w:lang w:val="en"/>
        </w:rPr>
        <w:br/>
      </w:r>
      <w:r w:rsidRPr="00E35D74">
        <w:t xml:space="preserve"> </w:t>
      </w:r>
      <w:r w:rsidRPr="00E35D74">
        <w:tab/>
      </w:r>
      <w:hyperlink r:id="rId26" w:history="1">
        <w:r w:rsidR="00F605ED" w:rsidRPr="00F55EB7">
          <w:rPr>
            <w:rStyle w:val="Hyperlink"/>
            <w:rFonts w:cs="Arial"/>
            <w:szCs w:val="28"/>
            <w:lang w:val="en"/>
          </w:rPr>
          <w:t>Download from BARD: One Hundred Years of Hunting…</w:t>
        </w:r>
        <w:r w:rsidRPr="00F55EB7">
          <w:rPr>
            <w:rStyle w:val="Hyperlink"/>
            <w:lang w:val="en"/>
          </w:rPr>
          <w:tab/>
        </w:r>
      </w:hyperlink>
      <w:r w:rsidRPr="00E35D74">
        <w:rPr>
          <w:lang w:val="en"/>
        </w:rPr>
        <w:tab/>
      </w:r>
    </w:p>
    <w:p w:rsidR="005F0DF4" w:rsidRPr="00E35D74" w:rsidRDefault="005F0DF4" w:rsidP="00E976CF">
      <w:pPr>
        <w:rPr>
          <w:lang w:val="en"/>
        </w:rPr>
      </w:pPr>
      <w:r w:rsidRPr="00E35D74">
        <w:rPr>
          <w:lang w:val="en"/>
        </w:rPr>
        <w:tab/>
        <w:t>Also Available on cassette RC057592</w:t>
      </w:r>
    </w:p>
    <w:p w:rsidR="005F0DF4" w:rsidRPr="00E35D74" w:rsidRDefault="005F0DF4" w:rsidP="005F0DF4">
      <w:pPr>
        <w:pStyle w:val="NoSpacing"/>
        <w:tabs>
          <w:tab w:val="left" w:pos="720"/>
          <w:tab w:val="left" w:pos="4320"/>
        </w:tabs>
        <w:rPr>
          <w:rFonts w:ascii="Arial" w:hAnsi="Arial" w:cs="Arial"/>
          <w:sz w:val="28"/>
          <w:szCs w:val="28"/>
          <w:lang w:val="en"/>
        </w:rPr>
      </w:pPr>
    </w:p>
    <w:p w:rsidR="0040618A" w:rsidRDefault="0040618A">
      <w:pPr>
        <w:rPr>
          <w:rFonts w:eastAsia="Calibri" w:cs="Arial"/>
          <w:b/>
          <w:szCs w:val="28"/>
          <w:u w:val="single"/>
        </w:rPr>
      </w:pPr>
      <w:r>
        <w:rPr>
          <w:rFonts w:cs="Arial"/>
          <w:b/>
          <w:szCs w:val="28"/>
          <w:u w:val="single"/>
        </w:rPr>
        <w:br w:type="page"/>
      </w:r>
    </w:p>
    <w:p w:rsidR="00247B68" w:rsidRDefault="00247B68" w:rsidP="00E976CF">
      <w:pPr>
        <w:rPr>
          <w:rStyle w:val="Strong"/>
        </w:rPr>
      </w:pPr>
    </w:p>
    <w:p w:rsidR="005F0DF4" w:rsidRPr="00E35D74" w:rsidRDefault="005F0DF4" w:rsidP="00E976CF">
      <w:r w:rsidRPr="00E976CF">
        <w:rPr>
          <w:rStyle w:val="Strong"/>
        </w:rPr>
        <w:t>The Wild Places</w:t>
      </w:r>
      <w:r w:rsidRPr="00E35D74">
        <w:t xml:space="preserve"> by Robert Macfarlane</w:t>
      </w:r>
      <w:r w:rsidRPr="00E35D74">
        <w:br/>
        <w:t xml:space="preserve">Read by Bill Wallace. </w:t>
      </w:r>
      <w:r w:rsidRPr="00E35D74">
        <w:tab/>
      </w:r>
      <w:r w:rsidR="00E976CF">
        <w:tab/>
      </w:r>
      <w:r w:rsidR="00E976CF">
        <w:tab/>
      </w:r>
      <w:proofErr w:type="gramStart"/>
      <w:r w:rsidRPr="00E35D74">
        <w:t>Reading time 10 hours 32 minutes.</w:t>
      </w:r>
      <w:proofErr w:type="gramEnd"/>
      <w:r w:rsidRPr="00E35D74">
        <w:t xml:space="preserve"> </w:t>
      </w:r>
      <w:r w:rsidRPr="00E35D74">
        <w:br/>
        <w:t xml:space="preserve">Macfarlane recounts his journeys in search of the remaining "wild places" in England, Ireland, Scotland, and Wales. </w:t>
      </w:r>
      <w:proofErr w:type="gramStart"/>
      <w:r w:rsidRPr="00E35D74">
        <w:t>Describes his adventures to remote islands, beaches, marshes, forests, and mountaintops as he simultaneously reflects on the interconnectedness of nature and humanity and his transformed understanding about the notion of "wildness."</w:t>
      </w:r>
      <w:proofErr w:type="gramEnd"/>
      <w:r w:rsidRPr="00E35D74">
        <w:t xml:space="preserve">  </w:t>
      </w:r>
      <w:r w:rsidRPr="00E35D74">
        <w:br/>
        <w:t xml:space="preserve"> </w:t>
      </w:r>
      <w:r w:rsidRPr="00E35D74">
        <w:tab/>
      </w:r>
      <w:hyperlink r:id="rId27" w:history="1">
        <w:r w:rsidR="00F605ED" w:rsidRPr="00F55EB7">
          <w:rPr>
            <w:rStyle w:val="Hyperlink"/>
            <w:rFonts w:cs="Arial"/>
            <w:szCs w:val="28"/>
          </w:rPr>
          <w:t>Download from Bard: The Wild Places</w:t>
        </w:r>
        <w:r w:rsidRPr="00F55EB7">
          <w:rPr>
            <w:rStyle w:val="Hyperlink"/>
          </w:rPr>
          <w:tab/>
        </w:r>
      </w:hyperlink>
      <w:r w:rsidRPr="00E35D74">
        <w:tab/>
      </w:r>
      <w:r w:rsidRPr="00E35D74">
        <w:tab/>
      </w:r>
    </w:p>
    <w:p w:rsidR="005F0DF4" w:rsidRPr="00E35D74" w:rsidRDefault="005F0DF4" w:rsidP="00E976CF">
      <w:r w:rsidRPr="00E35D74">
        <w:tab/>
        <w:t>Also available on digital cartridge DB069068</w:t>
      </w:r>
    </w:p>
    <w:p w:rsidR="005F0DF4" w:rsidRPr="00E35D74" w:rsidRDefault="005F0DF4" w:rsidP="005F0DF4">
      <w:pPr>
        <w:pStyle w:val="NoSpacing"/>
        <w:tabs>
          <w:tab w:val="left" w:pos="720"/>
          <w:tab w:val="left" w:pos="4320"/>
        </w:tabs>
        <w:rPr>
          <w:rFonts w:ascii="Arial" w:hAnsi="Arial" w:cs="Arial"/>
          <w:sz w:val="28"/>
          <w:szCs w:val="28"/>
          <w:lang w:val="en"/>
        </w:rPr>
      </w:pPr>
    </w:p>
    <w:p w:rsidR="005F0DF4" w:rsidRPr="00E35D74" w:rsidRDefault="005F0DF4" w:rsidP="005F0DF4">
      <w:pPr>
        <w:pStyle w:val="NoSpacing"/>
        <w:tabs>
          <w:tab w:val="left" w:pos="720"/>
          <w:tab w:val="left" w:pos="4320"/>
        </w:tabs>
        <w:rPr>
          <w:rFonts w:ascii="Arial" w:hAnsi="Arial" w:cs="Arial"/>
          <w:sz w:val="28"/>
          <w:szCs w:val="28"/>
          <w:bdr w:val="none" w:sz="0" w:space="0" w:color="auto" w:frame="1"/>
          <w:lang w:val="en"/>
        </w:rPr>
      </w:pPr>
    </w:p>
    <w:p w:rsidR="005F0DF4" w:rsidRPr="00E35D74" w:rsidRDefault="005F0DF4" w:rsidP="00031402">
      <w:pPr>
        <w:rPr>
          <w:u w:val="single"/>
          <w:bdr w:val="none" w:sz="0" w:space="0" w:color="auto" w:frame="1"/>
          <w:lang w:val="en"/>
        </w:rPr>
      </w:pPr>
      <w:r w:rsidRPr="00031402">
        <w:rPr>
          <w:rStyle w:val="Strong"/>
        </w:rPr>
        <w:t xml:space="preserve">Lost in </w:t>
      </w:r>
      <w:proofErr w:type="spellStart"/>
      <w:r w:rsidRPr="00031402">
        <w:rPr>
          <w:rStyle w:val="Strong"/>
        </w:rPr>
        <w:t>Shangri-la</w:t>
      </w:r>
      <w:proofErr w:type="spellEnd"/>
      <w:r w:rsidRPr="00031402">
        <w:rPr>
          <w:rStyle w:val="Strong"/>
        </w:rPr>
        <w:t xml:space="preserve"> a True Story of Survival, Adventure, and the Most Incredible Rescue Mission of World War II</w:t>
      </w:r>
      <w:r w:rsidRPr="00E35D74">
        <w:rPr>
          <w:bdr w:val="none" w:sz="0" w:space="0" w:color="auto" w:frame="1"/>
          <w:lang w:val="en"/>
        </w:rPr>
        <w:t xml:space="preserve"> </w:t>
      </w:r>
      <w:proofErr w:type="gramStart"/>
      <w:r w:rsidRPr="00E35D74">
        <w:rPr>
          <w:bdr w:val="none" w:sz="0" w:space="0" w:color="auto" w:frame="1"/>
          <w:lang w:val="en"/>
        </w:rPr>
        <w:t>By</w:t>
      </w:r>
      <w:proofErr w:type="gramEnd"/>
      <w:r w:rsidRPr="00E35D74">
        <w:rPr>
          <w:bdr w:val="none" w:sz="0" w:space="0" w:color="auto" w:frame="1"/>
          <w:lang w:val="en"/>
        </w:rPr>
        <w:t xml:space="preserve"> Mitchell </w:t>
      </w:r>
      <w:proofErr w:type="spellStart"/>
      <w:r w:rsidRPr="00E35D74">
        <w:rPr>
          <w:bdr w:val="none" w:sz="0" w:space="0" w:color="auto" w:frame="1"/>
          <w:lang w:val="en"/>
        </w:rPr>
        <w:t>Zuckoff</w:t>
      </w:r>
      <w:proofErr w:type="spellEnd"/>
    </w:p>
    <w:p w:rsidR="005F0DF4" w:rsidRPr="00E35D74" w:rsidRDefault="005F0DF4" w:rsidP="00031402">
      <w:pPr>
        <w:rPr>
          <w:bdr w:val="none" w:sz="0" w:space="0" w:color="auto" w:frame="1"/>
          <w:lang w:val="en"/>
        </w:rPr>
      </w:pPr>
      <w:r w:rsidRPr="00E35D74">
        <w:rPr>
          <w:bdr w:val="none" w:sz="0" w:space="0" w:color="auto" w:frame="1"/>
          <w:lang w:val="en"/>
        </w:rPr>
        <w:t>Read by Barry Bernson</w:t>
      </w:r>
      <w:r w:rsidRPr="00E35D74">
        <w:rPr>
          <w:bdr w:val="none" w:sz="0" w:space="0" w:color="auto" w:frame="1"/>
          <w:lang w:val="en"/>
        </w:rPr>
        <w:tab/>
      </w:r>
      <w:r w:rsidRPr="00E35D74">
        <w:rPr>
          <w:bdr w:val="none" w:sz="0" w:space="0" w:color="auto" w:frame="1"/>
          <w:lang w:val="en"/>
        </w:rPr>
        <w:tab/>
        <w:t>Reading time</w:t>
      </w:r>
      <w:r w:rsidRPr="00E35D74">
        <w:t xml:space="preserve"> </w:t>
      </w:r>
      <w:r w:rsidRPr="00E35D74">
        <w:rPr>
          <w:bdr w:val="none" w:sz="0" w:space="0" w:color="auto" w:frame="1"/>
          <w:lang w:val="en"/>
        </w:rPr>
        <w:t>9 hours, 59 minutes</w:t>
      </w:r>
    </w:p>
    <w:p w:rsidR="005F0DF4" w:rsidRPr="00E35D74" w:rsidRDefault="005F0DF4" w:rsidP="00031402">
      <w:pPr>
        <w:rPr>
          <w:bdr w:val="none" w:sz="0" w:space="0" w:color="auto" w:frame="1"/>
          <w:lang w:val="en"/>
        </w:rPr>
      </w:pPr>
      <w:proofErr w:type="gramStart"/>
      <w:r w:rsidRPr="00E35D74">
        <w:rPr>
          <w:bdr w:val="none" w:sz="0" w:space="0" w:color="auto" w:frame="1"/>
          <w:lang w:val="en"/>
        </w:rPr>
        <w:t>Recounts the experience of Margaret Hastings, John McCollom, and Kenneth Decker--three burnt and injured survivors of an army transport plane that crashed in the New Guinea jungle on May 13, 1945.</w:t>
      </w:r>
      <w:proofErr w:type="gramEnd"/>
      <w:r w:rsidRPr="00E35D74">
        <w:rPr>
          <w:bdr w:val="none" w:sz="0" w:space="0" w:color="auto" w:frame="1"/>
          <w:lang w:val="en"/>
        </w:rPr>
        <w:t xml:space="preserve"> Describes their discovery of and stay with a native tribe. 2011.</w:t>
      </w:r>
    </w:p>
    <w:p w:rsidR="005F0DF4" w:rsidRPr="00E35D74" w:rsidRDefault="005F0DF4" w:rsidP="00031402">
      <w:r w:rsidRPr="00E35D74">
        <w:tab/>
      </w:r>
      <w:hyperlink r:id="rId28" w:history="1">
        <w:r w:rsidRPr="00F55EB7">
          <w:rPr>
            <w:rStyle w:val="Hyperlink"/>
            <w:rFonts w:cs="Arial"/>
            <w:szCs w:val="28"/>
          </w:rPr>
          <w:t>Download from BARD</w:t>
        </w:r>
        <w:r w:rsidR="00F605ED" w:rsidRPr="00F55EB7">
          <w:rPr>
            <w:rStyle w:val="Hyperlink"/>
            <w:rFonts w:cs="Arial"/>
            <w:szCs w:val="28"/>
          </w:rPr>
          <w:t xml:space="preserve">: Lost in </w:t>
        </w:r>
        <w:proofErr w:type="spellStart"/>
        <w:r w:rsidR="00F605ED" w:rsidRPr="00F55EB7">
          <w:rPr>
            <w:rStyle w:val="Hyperlink"/>
            <w:rFonts w:cs="Arial"/>
            <w:szCs w:val="28"/>
          </w:rPr>
          <w:t>Shangri-la</w:t>
        </w:r>
        <w:proofErr w:type="spellEnd"/>
        <w:r w:rsidR="00F605ED" w:rsidRPr="00F55EB7">
          <w:rPr>
            <w:rStyle w:val="Hyperlink"/>
            <w:rFonts w:cs="Arial"/>
            <w:szCs w:val="28"/>
          </w:rPr>
          <w:t xml:space="preserve"> a True Story of Survival…</w:t>
        </w:r>
      </w:hyperlink>
    </w:p>
    <w:p w:rsidR="005F0DF4" w:rsidRPr="00E35D74" w:rsidRDefault="005F0DF4" w:rsidP="00031402">
      <w:pPr>
        <w:rPr>
          <w:bdr w:val="none" w:sz="0" w:space="0" w:color="auto" w:frame="1"/>
          <w:lang w:val="en"/>
        </w:rPr>
      </w:pPr>
      <w:r w:rsidRPr="00E35D74">
        <w:tab/>
      </w:r>
      <w:r w:rsidRPr="00E35D74">
        <w:rPr>
          <w:bdr w:val="none" w:sz="0" w:space="0" w:color="auto" w:frame="1"/>
          <w:lang w:val="en"/>
        </w:rPr>
        <w:t>Also available on digital cartridge DB073456</w:t>
      </w:r>
    </w:p>
    <w:p w:rsidR="00AF16A2" w:rsidRPr="00E35D74" w:rsidRDefault="00AF16A2" w:rsidP="005F0DF4">
      <w:pPr>
        <w:tabs>
          <w:tab w:val="left" w:pos="720"/>
          <w:tab w:val="left" w:pos="4320"/>
        </w:tabs>
        <w:jc w:val="center"/>
        <w:rPr>
          <w:rFonts w:cs="Arial"/>
          <w:szCs w:val="28"/>
        </w:rPr>
      </w:pPr>
    </w:p>
    <w:p w:rsidR="000B190D" w:rsidRPr="00E35D74" w:rsidRDefault="000B190D" w:rsidP="00C57C82">
      <w:pPr>
        <w:rPr>
          <w:rFonts w:cs="Arial"/>
        </w:rPr>
      </w:pPr>
    </w:p>
    <w:sectPr w:rsidR="000B190D" w:rsidRPr="00E35D74" w:rsidSect="00666284">
      <w:footerReference w:type="default" r:id="rId29"/>
      <w:pgSz w:w="12240" w:h="15840"/>
      <w:pgMar w:top="1440" w:right="1152" w:bottom="432" w:left="1152"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F16A2" w:rsidRDefault="00AF16A2" w:rsidP="00AF16A2">
      <w:r>
        <w:separator/>
      </w:r>
    </w:p>
  </w:endnote>
  <w:endnote w:type="continuationSeparator" w:id="0">
    <w:p w:rsidR="00AF16A2" w:rsidRDefault="00AF16A2" w:rsidP="00AF16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1B58" w:rsidRDefault="00071B58">
    <w:pPr>
      <w:pStyle w:val="Footer"/>
      <w:jc w:val="right"/>
    </w:pPr>
    <w:r>
      <w:t>Adventure in the Great Outdoors Non-fiction books</w:t>
    </w:r>
    <w:r>
      <w:tab/>
    </w:r>
    <w:sdt>
      <w:sdtPr>
        <w:id w:val="-1873673779"/>
        <w:docPartObj>
          <w:docPartGallery w:val="Page Numbers (Bottom of Page)"/>
          <w:docPartUnique/>
        </w:docPartObj>
      </w:sdtPr>
      <w:sdtEndPr/>
      <w:sdtContent>
        <w:sdt>
          <w:sdtPr>
            <w:id w:val="860082579"/>
            <w:docPartObj>
              <w:docPartGallery w:val="Page Numbers (Top of Page)"/>
              <w:docPartUnique/>
            </w:docPartObj>
          </w:sdtPr>
          <w:sdtEndPr/>
          <w:sdtContent>
            <w:r>
              <w:t xml:space="preserve">Page </w:t>
            </w:r>
            <w:r>
              <w:rPr>
                <w:b/>
                <w:bCs/>
                <w:sz w:val="24"/>
              </w:rPr>
              <w:fldChar w:fldCharType="begin"/>
            </w:r>
            <w:r>
              <w:rPr>
                <w:b/>
                <w:bCs/>
              </w:rPr>
              <w:instrText xml:space="preserve"> PAGE </w:instrText>
            </w:r>
            <w:r>
              <w:rPr>
                <w:b/>
                <w:bCs/>
                <w:sz w:val="24"/>
              </w:rPr>
              <w:fldChar w:fldCharType="separate"/>
            </w:r>
            <w:r w:rsidR="000D1CDA">
              <w:rPr>
                <w:b/>
                <w:bCs/>
                <w:noProof/>
              </w:rPr>
              <w:t>1</w:t>
            </w:r>
            <w:r>
              <w:rPr>
                <w:b/>
                <w:bCs/>
                <w:sz w:val="24"/>
              </w:rPr>
              <w:fldChar w:fldCharType="end"/>
            </w:r>
            <w:r>
              <w:t xml:space="preserve"> of </w:t>
            </w:r>
            <w:r>
              <w:rPr>
                <w:b/>
                <w:bCs/>
                <w:sz w:val="24"/>
              </w:rPr>
              <w:fldChar w:fldCharType="begin"/>
            </w:r>
            <w:r>
              <w:rPr>
                <w:b/>
                <w:bCs/>
              </w:rPr>
              <w:instrText xml:space="preserve"> NUMPAGES  </w:instrText>
            </w:r>
            <w:r>
              <w:rPr>
                <w:b/>
                <w:bCs/>
                <w:sz w:val="24"/>
              </w:rPr>
              <w:fldChar w:fldCharType="separate"/>
            </w:r>
            <w:r w:rsidR="000D1CDA">
              <w:rPr>
                <w:b/>
                <w:bCs/>
                <w:noProof/>
              </w:rPr>
              <w:t>7</w:t>
            </w:r>
            <w:r>
              <w:rPr>
                <w:b/>
                <w:bCs/>
                <w:sz w:val="24"/>
              </w:rPr>
              <w:fldChar w:fldCharType="end"/>
            </w:r>
          </w:sdtContent>
        </w:sdt>
      </w:sdtContent>
    </w:sdt>
  </w:p>
  <w:p w:rsidR="00071B58" w:rsidRDefault="00071B5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F16A2" w:rsidRDefault="00AF16A2" w:rsidP="00AF16A2">
      <w:r>
        <w:separator/>
      </w:r>
    </w:p>
  </w:footnote>
  <w:footnote w:type="continuationSeparator" w:id="0">
    <w:p w:rsidR="00AF16A2" w:rsidRDefault="00AF16A2" w:rsidP="00AF16A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633B35"/>
    <w:multiLevelType w:val="hybridMultilevel"/>
    <w:tmpl w:val="1B587EA0"/>
    <w:lvl w:ilvl="0" w:tplc="B6FA4B42">
      <w:start w:val="1"/>
      <w:numFmt w:val="bullet"/>
      <w:lvlText w:val=""/>
      <w:lvlJc w:val="left"/>
      <w:pPr>
        <w:tabs>
          <w:tab w:val="num" w:pos="1800"/>
        </w:tabs>
        <w:ind w:left="1800" w:hanging="360"/>
      </w:pPr>
      <w:rPr>
        <w:rFonts w:ascii="Wingdings 2" w:hAnsi="Wingdings 2"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
    <w:nsid w:val="24952897"/>
    <w:multiLevelType w:val="hybridMultilevel"/>
    <w:tmpl w:val="A36E3680"/>
    <w:lvl w:ilvl="0" w:tplc="B6FA4B42">
      <w:start w:val="1"/>
      <w:numFmt w:val="bullet"/>
      <w:lvlText w:val=""/>
      <w:lvlJc w:val="left"/>
      <w:pPr>
        <w:tabs>
          <w:tab w:val="num" w:pos="720"/>
        </w:tabs>
        <w:ind w:left="720" w:hanging="360"/>
      </w:pPr>
      <w:rPr>
        <w:rFonts w:ascii="Wingdings 2" w:hAnsi="Wingdings 2" w:hint="default"/>
      </w:rPr>
    </w:lvl>
    <w:lvl w:ilvl="1" w:tplc="04090001">
      <w:start w:val="1"/>
      <w:numFmt w:val="bullet"/>
      <w:lvlText w:val=""/>
      <w:lvlJc w:val="left"/>
      <w:pPr>
        <w:tabs>
          <w:tab w:val="num" w:pos="1440"/>
        </w:tabs>
        <w:ind w:left="1440" w:hanging="360"/>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7F2C"/>
    <w:rsid w:val="00031402"/>
    <w:rsid w:val="00071B58"/>
    <w:rsid w:val="00076BD6"/>
    <w:rsid w:val="000B190D"/>
    <w:rsid w:val="000D1CDA"/>
    <w:rsid w:val="00117F0D"/>
    <w:rsid w:val="00191DC9"/>
    <w:rsid w:val="00227362"/>
    <w:rsid w:val="00247B68"/>
    <w:rsid w:val="0025466D"/>
    <w:rsid w:val="00255DF0"/>
    <w:rsid w:val="00267FDB"/>
    <w:rsid w:val="002D1216"/>
    <w:rsid w:val="002F0778"/>
    <w:rsid w:val="002F4F2F"/>
    <w:rsid w:val="0037581A"/>
    <w:rsid w:val="004018ED"/>
    <w:rsid w:val="0040618A"/>
    <w:rsid w:val="004215F5"/>
    <w:rsid w:val="004821E3"/>
    <w:rsid w:val="00491384"/>
    <w:rsid w:val="004E6608"/>
    <w:rsid w:val="004F4EB6"/>
    <w:rsid w:val="0052274C"/>
    <w:rsid w:val="00566E0E"/>
    <w:rsid w:val="005674C4"/>
    <w:rsid w:val="005734FA"/>
    <w:rsid w:val="005D2C10"/>
    <w:rsid w:val="005F0DF4"/>
    <w:rsid w:val="005F703E"/>
    <w:rsid w:val="00605D2E"/>
    <w:rsid w:val="00644F83"/>
    <w:rsid w:val="0066321D"/>
    <w:rsid w:val="00666284"/>
    <w:rsid w:val="0069421E"/>
    <w:rsid w:val="006B3FF8"/>
    <w:rsid w:val="006E48CD"/>
    <w:rsid w:val="0074112C"/>
    <w:rsid w:val="00753E7B"/>
    <w:rsid w:val="007D7D6B"/>
    <w:rsid w:val="007E2696"/>
    <w:rsid w:val="00812FF2"/>
    <w:rsid w:val="008B0777"/>
    <w:rsid w:val="008B7054"/>
    <w:rsid w:val="00901C65"/>
    <w:rsid w:val="0090758E"/>
    <w:rsid w:val="0095488F"/>
    <w:rsid w:val="0097791C"/>
    <w:rsid w:val="00A1476E"/>
    <w:rsid w:val="00A176FE"/>
    <w:rsid w:val="00A7348B"/>
    <w:rsid w:val="00A83DCB"/>
    <w:rsid w:val="00AB768F"/>
    <w:rsid w:val="00AF16A2"/>
    <w:rsid w:val="00B127CA"/>
    <w:rsid w:val="00B739D2"/>
    <w:rsid w:val="00B87F2C"/>
    <w:rsid w:val="00BE35BA"/>
    <w:rsid w:val="00C57C82"/>
    <w:rsid w:val="00C6383F"/>
    <w:rsid w:val="00C67D4E"/>
    <w:rsid w:val="00CB782E"/>
    <w:rsid w:val="00CF55B4"/>
    <w:rsid w:val="00D035B1"/>
    <w:rsid w:val="00D803A1"/>
    <w:rsid w:val="00D82262"/>
    <w:rsid w:val="00D96D7E"/>
    <w:rsid w:val="00DE3BF2"/>
    <w:rsid w:val="00DE3D68"/>
    <w:rsid w:val="00DF2FFF"/>
    <w:rsid w:val="00E35D74"/>
    <w:rsid w:val="00E976CF"/>
    <w:rsid w:val="00EC1A7E"/>
    <w:rsid w:val="00EE4ABC"/>
    <w:rsid w:val="00F55EB7"/>
    <w:rsid w:val="00F605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F703E"/>
    <w:rPr>
      <w:rFonts w:ascii="Arial" w:hAnsi="Arial"/>
      <w:sz w:val="28"/>
      <w:szCs w:val="24"/>
    </w:rPr>
  </w:style>
  <w:style w:type="paragraph" w:styleId="Heading1">
    <w:name w:val="heading 1"/>
    <w:basedOn w:val="Normal"/>
    <w:next w:val="Normal"/>
    <w:link w:val="Heading1Char"/>
    <w:qFormat/>
    <w:rsid w:val="005F703E"/>
    <w:pPr>
      <w:keepNext/>
      <w:keepLines/>
      <w:spacing w:before="480"/>
      <w:jc w:val="center"/>
      <w:outlineLvl w:val="0"/>
    </w:pPr>
    <w:rPr>
      <w:rFonts w:eastAsiaTheme="majorEastAsia" w:cstheme="majorBidi"/>
      <w:b/>
      <w:bCs/>
      <w:sz w:val="32"/>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D035B1"/>
    <w:rPr>
      <w:color w:val="0000FF"/>
      <w:u w:val="single"/>
    </w:rPr>
  </w:style>
  <w:style w:type="paragraph" w:styleId="Header">
    <w:name w:val="header"/>
    <w:basedOn w:val="Normal"/>
    <w:link w:val="HeaderChar"/>
    <w:rsid w:val="00AF16A2"/>
    <w:pPr>
      <w:tabs>
        <w:tab w:val="center" w:pos="4680"/>
        <w:tab w:val="right" w:pos="9360"/>
      </w:tabs>
    </w:pPr>
  </w:style>
  <w:style w:type="character" w:customStyle="1" w:styleId="HeaderChar">
    <w:name w:val="Header Char"/>
    <w:basedOn w:val="DefaultParagraphFont"/>
    <w:link w:val="Header"/>
    <w:rsid w:val="00AF16A2"/>
    <w:rPr>
      <w:rFonts w:ascii="Arial" w:hAnsi="Arial"/>
      <w:sz w:val="24"/>
      <w:szCs w:val="24"/>
    </w:rPr>
  </w:style>
  <w:style w:type="paragraph" w:styleId="Footer">
    <w:name w:val="footer"/>
    <w:basedOn w:val="Normal"/>
    <w:link w:val="FooterChar"/>
    <w:uiPriority w:val="99"/>
    <w:rsid w:val="00AF16A2"/>
    <w:pPr>
      <w:tabs>
        <w:tab w:val="center" w:pos="4680"/>
        <w:tab w:val="right" w:pos="9360"/>
      </w:tabs>
    </w:pPr>
  </w:style>
  <w:style w:type="character" w:customStyle="1" w:styleId="FooterChar">
    <w:name w:val="Footer Char"/>
    <w:basedOn w:val="DefaultParagraphFont"/>
    <w:link w:val="Footer"/>
    <w:uiPriority w:val="99"/>
    <w:rsid w:val="00AF16A2"/>
    <w:rPr>
      <w:rFonts w:ascii="Arial" w:hAnsi="Arial"/>
      <w:sz w:val="24"/>
      <w:szCs w:val="24"/>
    </w:rPr>
  </w:style>
  <w:style w:type="paragraph" w:styleId="NoSpacing">
    <w:name w:val="No Spacing"/>
    <w:uiPriority w:val="1"/>
    <w:qFormat/>
    <w:rsid w:val="00AF16A2"/>
    <w:rPr>
      <w:rFonts w:ascii="Calibri" w:eastAsia="Calibri" w:hAnsi="Calibri"/>
      <w:sz w:val="22"/>
      <w:szCs w:val="22"/>
    </w:rPr>
  </w:style>
  <w:style w:type="paragraph" w:styleId="BalloonText">
    <w:name w:val="Balloon Text"/>
    <w:basedOn w:val="Normal"/>
    <w:link w:val="BalloonTextChar"/>
    <w:rsid w:val="005F0DF4"/>
    <w:rPr>
      <w:rFonts w:ascii="Tahoma" w:hAnsi="Tahoma" w:cs="Tahoma"/>
      <w:sz w:val="16"/>
      <w:szCs w:val="16"/>
    </w:rPr>
  </w:style>
  <w:style w:type="character" w:customStyle="1" w:styleId="BalloonTextChar">
    <w:name w:val="Balloon Text Char"/>
    <w:basedOn w:val="DefaultParagraphFont"/>
    <w:link w:val="BalloonText"/>
    <w:rsid w:val="005F0DF4"/>
    <w:rPr>
      <w:rFonts w:ascii="Tahoma" w:hAnsi="Tahoma" w:cs="Tahoma"/>
      <w:sz w:val="16"/>
      <w:szCs w:val="16"/>
    </w:rPr>
  </w:style>
  <w:style w:type="character" w:customStyle="1" w:styleId="Heading1Char">
    <w:name w:val="Heading 1 Char"/>
    <w:basedOn w:val="DefaultParagraphFont"/>
    <w:link w:val="Heading1"/>
    <w:rsid w:val="005F703E"/>
    <w:rPr>
      <w:rFonts w:ascii="Arial" w:eastAsiaTheme="majorEastAsia" w:hAnsi="Arial" w:cstheme="majorBidi"/>
      <w:b/>
      <w:bCs/>
      <w:sz w:val="32"/>
      <w:szCs w:val="28"/>
    </w:rPr>
  </w:style>
  <w:style w:type="character" w:styleId="Strong">
    <w:name w:val="Strong"/>
    <w:aliases w:val="heading 2"/>
    <w:basedOn w:val="DefaultParagraphFont"/>
    <w:qFormat/>
    <w:rsid w:val="00AB768F"/>
    <w:rPr>
      <w:rFonts w:ascii="Arial" w:hAnsi="Arial"/>
      <w:b/>
      <w:bCs/>
      <w:sz w:val="28"/>
      <w:u w:val="single"/>
    </w:rPr>
  </w:style>
  <w:style w:type="character" w:styleId="FollowedHyperlink">
    <w:name w:val="FollowedHyperlink"/>
    <w:basedOn w:val="DefaultParagraphFont"/>
    <w:rsid w:val="0090758E"/>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F703E"/>
    <w:rPr>
      <w:rFonts w:ascii="Arial" w:hAnsi="Arial"/>
      <w:sz w:val="28"/>
      <w:szCs w:val="24"/>
    </w:rPr>
  </w:style>
  <w:style w:type="paragraph" w:styleId="Heading1">
    <w:name w:val="heading 1"/>
    <w:basedOn w:val="Normal"/>
    <w:next w:val="Normal"/>
    <w:link w:val="Heading1Char"/>
    <w:qFormat/>
    <w:rsid w:val="005F703E"/>
    <w:pPr>
      <w:keepNext/>
      <w:keepLines/>
      <w:spacing w:before="480"/>
      <w:jc w:val="center"/>
      <w:outlineLvl w:val="0"/>
    </w:pPr>
    <w:rPr>
      <w:rFonts w:eastAsiaTheme="majorEastAsia" w:cstheme="majorBidi"/>
      <w:b/>
      <w:bCs/>
      <w:sz w:val="32"/>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D035B1"/>
    <w:rPr>
      <w:color w:val="0000FF"/>
      <w:u w:val="single"/>
    </w:rPr>
  </w:style>
  <w:style w:type="paragraph" w:styleId="Header">
    <w:name w:val="header"/>
    <w:basedOn w:val="Normal"/>
    <w:link w:val="HeaderChar"/>
    <w:rsid w:val="00AF16A2"/>
    <w:pPr>
      <w:tabs>
        <w:tab w:val="center" w:pos="4680"/>
        <w:tab w:val="right" w:pos="9360"/>
      </w:tabs>
    </w:pPr>
  </w:style>
  <w:style w:type="character" w:customStyle="1" w:styleId="HeaderChar">
    <w:name w:val="Header Char"/>
    <w:basedOn w:val="DefaultParagraphFont"/>
    <w:link w:val="Header"/>
    <w:rsid w:val="00AF16A2"/>
    <w:rPr>
      <w:rFonts w:ascii="Arial" w:hAnsi="Arial"/>
      <w:sz w:val="24"/>
      <w:szCs w:val="24"/>
    </w:rPr>
  </w:style>
  <w:style w:type="paragraph" w:styleId="Footer">
    <w:name w:val="footer"/>
    <w:basedOn w:val="Normal"/>
    <w:link w:val="FooterChar"/>
    <w:uiPriority w:val="99"/>
    <w:rsid w:val="00AF16A2"/>
    <w:pPr>
      <w:tabs>
        <w:tab w:val="center" w:pos="4680"/>
        <w:tab w:val="right" w:pos="9360"/>
      </w:tabs>
    </w:pPr>
  </w:style>
  <w:style w:type="character" w:customStyle="1" w:styleId="FooterChar">
    <w:name w:val="Footer Char"/>
    <w:basedOn w:val="DefaultParagraphFont"/>
    <w:link w:val="Footer"/>
    <w:uiPriority w:val="99"/>
    <w:rsid w:val="00AF16A2"/>
    <w:rPr>
      <w:rFonts w:ascii="Arial" w:hAnsi="Arial"/>
      <w:sz w:val="24"/>
      <w:szCs w:val="24"/>
    </w:rPr>
  </w:style>
  <w:style w:type="paragraph" w:styleId="NoSpacing">
    <w:name w:val="No Spacing"/>
    <w:uiPriority w:val="1"/>
    <w:qFormat/>
    <w:rsid w:val="00AF16A2"/>
    <w:rPr>
      <w:rFonts w:ascii="Calibri" w:eastAsia="Calibri" w:hAnsi="Calibri"/>
      <w:sz w:val="22"/>
      <w:szCs w:val="22"/>
    </w:rPr>
  </w:style>
  <w:style w:type="paragraph" w:styleId="BalloonText">
    <w:name w:val="Balloon Text"/>
    <w:basedOn w:val="Normal"/>
    <w:link w:val="BalloonTextChar"/>
    <w:rsid w:val="005F0DF4"/>
    <w:rPr>
      <w:rFonts w:ascii="Tahoma" w:hAnsi="Tahoma" w:cs="Tahoma"/>
      <w:sz w:val="16"/>
      <w:szCs w:val="16"/>
    </w:rPr>
  </w:style>
  <w:style w:type="character" w:customStyle="1" w:styleId="BalloonTextChar">
    <w:name w:val="Balloon Text Char"/>
    <w:basedOn w:val="DefaultParagraphFont"/>
    <w:link w:val="BalloonText"/>
    <w:rsid w:val="005F0DF4"/>
    <w:rPr>
      <w:rFonts w:ascii="Tahoma" w:hAnsi="Tahoma" w:cs="Tahoma"/>
      <w:sz w:val="16"/>
      <w:szCs w:val="16"/>
    </w:rPr>
  </w:style>
  <w:style w:type="character" w:customStyle="1" w:styleId="Heading1Char">
    <w:name w:val="Heading 1 Char"/>
    <w:basedOn w:val="DefaultParagraphFont"/>
    <w:link w:val="Heading1"/>
    <w:rsid w:val="005F703E"/>
    <w:rPr>
      <w:rFonts w:ascii="Arial" w:eastAsiaTheme="majorEastAsia" w:hAnsi="Arial" w:cstheme="majorBidi"/>
      <w:b/>
      <w:bCs/>
      <w:sz w:val="32"/>
      <w:szCs w:val="28"/>
    </w:rPr>
  </w:style>
  <w:style w:type="character" w:styleId="Strong">
    <w:name w:val="Strong"/>
    <w:aliases w:val="heading 2"/>
    <w:basedOn w:val="DefaultParagraphFont"/>
    <w:qFormat/>
    <w:rsid w:val="00AB768F"/>
    <w:rPr>
      <w:rFonts w:ascii="Arial" w:hAnsi="Arial"/>
      <w:b/>
      <w:bCs/>
      <w:sz w:val="28"/>
      <w:u w:val="single"/>
    </w:rPr>
  </w:style>
  <w:style w:type="character" w:styleId="FollowedHyperlink">
    <w:name w:val="FollowedHyperlink"/>
    <w:basedOn w:val="DefaultParagraphFont"/>
    <w:rsid w:val="0090758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hdl.loc.gov/loc.nls/db.67469" TargetMode="External"/><Relationship Id="rId18" Type="http://schemas.openxmlformats.org/officeDocument/2006/relationships/hyperlink" Target="http://hdl.loc.gov/loc.nls/db.67737" TargetMode="External"/><Relationship Id="rId26" Type="http://schemas.openxmlformats.org/officeDocument/2006/relationships/hyperlink" Target="http://hdl.loc.gov/loc.nls/db.57592" TargetMode="External"/><Relationship Id="rId3" Type="http://schemas.microsoft.com/office/2007/relationships/stylesWithEffects" Target="stylesWithEffects.xml"/><Relationship Id="rId21" Type="http://schemas.openxmlformats.org/officeDocument/2006/relationships/hyperlink" Target="http://hdl.loc.gov/loc.nls/db.69509" TargetMode="External"/><Relationship Id="rId7" Type="http://schemas.openxmlformats.org/officeDocument/2006/relationships/endnotes" Target="endnotes.xml"/><Relationship Id="rId12" Type="http://schemas.openxmlformats.org/officeDocument/2006/relationships/hyperlink" Target="http://hdl.loc.gov/loc.nls/db.68618" TargetMode="External"/><Relationship Id="rId17" Type="http://schemas.openxmlformats.org/officeDocument/2006/relationships/hyperlink" Target="http://hdl.loc.gov/loc.nls/db.67048" TargetMode="External"/><Relationship Id="rId25" Type="http://schemas.openxmlformats.org/officeDocument/2006/relationships/hyperlink" Target="http://hdl.loc.gov/loc.nls/db.68309" TargetMode="External"/><Relationship Id="rId2" Type="http://schemas.openxmlformats.org/officeDocument/2006/relationships/styles" Target="styles.xml"/><Relationship Id="rId16" Type="http://schemas.openxmlformats.org/officeDocument/2006/relationships/hyperlink" Target="http://hdl.loc.gov/loc.nls/db.41249" TargetMode="External"/><Relationship Id="rId20" Type="http://schemas.openxmlformats.org/officeDocument/2006/relationships/hyperlink" Target="https://bard.loc.gov/" TargetMode="External"/><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hdl.loc.gov/loc.nls/db.46519" TargetMode="External"/><Relationship Id="rId24" Type="http://schemas.openxmlformats.org/officeDocument/2006/relationships/hyperlink" Target="http://hdl.loc.gov/loc.nls/db.59082" TargetMode="External"/><Relationship Id="rId5" Type="http://schemas.openxmlformats.org/officeDocument/2006/relationships/webSettings" Target="webSettings.xml"/><Relationship Id="rId15" Type="http://schemas.openxmlformats.org/officeDocument/2006/relationships/hyperlink" Target="http://hdl.loc.gov/loc.nls/db.44525" TargetMode="External"/><Relationship Id="rId23" Type="http://schemas.openxmlformats.org/officeDocument/2006/relationships/hyperlink" Target="http://hdl.loc.gov/loc.nls/db.58934" TargetMode="External"/><Relationship Id="rId28" Type="http://schemas.openxmlformats.org/officeDocument/2006/relationships/hyperlink" Target="http://hdl.loc.gov/loc.nls/db.73456" TargetMode="External"/><Relationship Id="rId10" Type="http://schemas.openxmlformats.org/officeDocument/2006/relationships/hyperlink" Target="https://nlsbard.loc.gov/login/NLS" TargetMode="External"/><Relationship Id="rId19" Type="http://schemas.openxmlformats.org/officeDocument/2006/relationships/hyperlink" Target="http://hdl.loc.gov/loc.nls/db.56691"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btbl.library.ca.gov/klasweb" TargetMode="External"/><Relationship Id="rId14" Type="http://schemas.openxmlformats.org/officeDocument/2006/relationships/hyperlink" Target="http://hdl.loc.gov/loc.nls/db.65382" TargetMode="External"/><Relationship Id="rId22" Type="http://schemas.openxmlformats.org/officeDocument/2006/relationships/hyperlink" Target="http://hdl.loc.gov/loc.nls/db.72921" TargetMode="External"/><Relationship Id="rId27" Type="http://schemas.openxmlformats.org/officeDocument/2006/relationships/hyperlink" Target="http://hdl.loc.gov/loc.nls/db.69068"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151B57AF</Template>
  <TotalTime>61</TotalTime>
  <Pages>7</Pages>
  <Words>1954</Words>
  <Characters>10421</Characters>
  <Application>Microsoft Office Word</Application>
  <DocSecurity>0</DocSecurity>
  <Lines>260</Lines>
  <Paragraphs>109</Paragraphs>
  <ScaleCrop>false</ScaleCrop>
  <HeadingPairs>
    <vt:vector size="2" baseType="variant">
      <vt:variant>
        <vt:lpstr>Title</vt:lpstr>
      </vt:variant>
      <vt:variant>
        <vt:i4>1</vt:i4>
      </vt:variant>
    </vt:vector>
  </HeadingPairs>
  <TitlesOfParts>
    <vt:vector size="1" baseType="lpstr">
      <vt:lpstr>BRAILLE AND TALKING BOOK LIBRARY</vt:lpstr>
    </vt:vector>
  </TitlesOfParts>
  <Company>California State Library</Company>
  <LinksUpToDate>false</LinksUpToDate>
  <CharactersWithSpaces>12266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BRAILLE AND TALKING BOOK LIBRARY</dc:title>
  <dc:creator>mkayes</dc:creator>
  <cp:lastModifiedBy>Anderson, Sarah@CSL</cp:lastModifiedBy>
  <cp:revision>52</cp:revision>
  <cp:lastPrinted>2011-06-15T16:03:00Z</cp:lastPrinted>
  <dcterms:created xsi:type="dcterms:W3CDTF">2014-03-26T22:29:00Z</dcterms:created>
  <dcterms:modified xsi:type="dcterms:W3CDTF">2014-07-09T17:11:00Z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