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975" w:rsidRDefault="00276975">
      <w:pPr>
        <w:pStyle w:val="Textoindependiente"/>
        <w:spacing w:before="2"/>
        <w:rPr>
          <w:sz w:val="28"/>
        </w:rPr>
      </w:pPr>
    </w:p>
    <w:tbl>
      <w:tblPr>
        <w:tblpPr w:leftFromText="141" w:rightFromText="141" w:vertAnchor="text" w:horzAnchor="margin" w:tblpY="-5"/>
        <w:tblW w:w="8975" w:type="dxa"/>
        <w:tblLayout w:type="fixed"/>
        <w:tblCellMar>
          <w:left w:w="0" w:type="dxa"/>
          <w:right w:w="0" w:type="dxa"/>
        </w:tblCellMar>
        <w:tblLook w:val="01E0" w:firstRow="1" w:lastRow="1" w:firstColumn="1" w:lastColumn="1" w:noHBand="0" w:noVBand="0"/>
      </w:tblPr>
      <w:tblGrid>
        <w:gridCol w:w="5197"/>
        <w:gridCol w:w="1446"/>
        <w:gridCol w:w="2332"/>
      </w:tblGrid>
      <w:tr w:rsidR="0034238E" w:rsidTr="00BE231F">
        <w:trPr>
          <w:trHeight w:val="225"/>
        </w:trPr>
        <w:tc>
          <w:tcPr>
            <w:tcW w:w="5197" w:type="dxa"/>
            <w:tcBorders>
              <w:top w:val="single" w:sz="4" w:space="0" w:color="000000"/>
              <w:left w:val="single" w:sz="4" w:space="0" w:color="000000"/>
              <w:right w:val="single" w:sz="4" w:space="0" w:color="000000"/>
            </w:tcBorders>
          </w:tcPr>
          <w:p w:rsidR="0034238E" w:rsidRPr="006B176A" w:rsidRDefault="0034238E" w:rsidP="00BE231F">
            <w:pPr>
              <w:pStyle w:val="TableParagraph"/>
              <w:tabs>
                <w:tab w:val="left" w:pos="1526"/>
              </w:tabs>
              <w:spacing w:line="224" w:lineRule="exact"/>
              <w:rPr>
                <w:bCs/>
                <w:sz w:val="24"/>
              </w:rPr>
            </w:pPr>
            <w:r>
              <w:rPr>
                <w:rFonts w:ascii="Georgia"/>
                <w:b/>
                <w:sz w:val="24"/>
              </w:rPr>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rsidR="0034238E" w:rsidRDefault="0034238E" w:rsidP="00BE23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rsidR="0034238E" w:rsidRDefault="00EE755E" w:rsidP="00BE231F">
            <w:pPr>
              <w:pStyle w:val="TableParagraph"/>
              <w:spacing w:line="224" w:lineRule="exact"/>
              <w:rPr>
                <w:sz w:val="24"/>
              </w:rPr>
            </w:pPr>
            <w:r>
              <w:rPr>
                <w:sz w:val="24"/>
              </w:rPr>
              <w:t>1/5</w:t>
            </w:r>
          </w:p>
        </w:tc>
      </w:tr>
      <w:tr w:rsidR="0034238E" w:rsidTr="00BE231F">
        <w:trPr>
          <w:trHeight w:val="265"/>
        </w:trPr>
        <w:tc>
          <w:tcPr>
            <w:tcW w:w="5197" w:type="dxa"/>
            <w:tcBorders>
              <w:left w:val="single" w:sz="4" w:space="0" w:color="000000"/>
              <w:right w:val="single" w:sz="4" w:space="0" w:color="000000"/>
            </w:tcBorders>
          </w:tcPr>
          <w:p w:rsidR="0034238E" w:rsidRDefault="0034238E" w:rsidP="00BE23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rsidR="0034238E" w:rsidRDefault="0034238E" w:rsidP="00BE23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rsidR="0034238E" w:rsidRDefault="0034238E" w:rsidP="00BE231F">
            <w:pPr>
              <w:pStyle w:val="TableParagraph"/>
              <w:spacing w:before="21" w:line="247" w:lineRule="exact"/>
              <w:rPr>
                <w:sz w:val="24"/>
              </w:rPr>
            </w:pPr>
            <w:r>
              <w:rPr>
                <w:sz w:val="24"/>
              </w:rPr>
              <w:t>5/25/2024</w:t>
            </w:r>
          </w:p>
        </w:tc>
      </w:tr>
      <w:tr w:rsidR="0034238E" w:rsidTr="00BE231F">
        <w:trPr>
          <w:trHeight w:val="305"/>
        </w:trPr>
        <w:tc>
          <w:tcPr>
            <w:tcW w:w="5197" w:type="dxa"/>
            <w:tcBorders>
              <w:left w:val="single" w:sz="4" w:space="0" w:color="000000"/>
              <w:bottom w:val="single" w:sz="4" w:space="0" w:color="000000"/>
              <w:right w:val="single" w:sz="4" w:space="0" w:color="000000"/>
            </w:tcBorders>
          </w:tcPr>
          <w:p w:rsidR="0034238E" w:rsidRPr="002C38FE" w:rsidRDefault="0034238E" w:rsidP="00BE23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p>
        </w:tc>
        <w:tc>
          <w:tcPr>
            <w:tcW w:w="1446" w:type="dxa"/>
            <w:tcBorders>
              <w:left w:val="single" w:sz="4" w:space="0" w:color="000000"/>
              <w:bottom w:val="single" w:sz="4" w:space="0" w:color="000000"/>
            </w:tcBorders>
          </w:tcPr>
          <w:p w:rsidR="0034238E" w:rsidRDefault="0034238E" w:rsidP="00BE23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rsidR="0034238E" w:rsidRDefault="0034238E" w:rsidP="00BE231F">
            <w:pPr>
              <w:pStyle w:val="TableParagraph"/>
              <w:spacing w:before="21" w:line="240" w:lineRule="auto"/>
              <w:rPr>
                <w:sz w:val="24"/>
              </w:rPr>
            </w:pPr>
            <w:r>
              <w:rPr>
                <w:sz w:val="24"/>
              </w:rPr>
              <w:t>Juan Andrés Gallego</w:t>
            </w:r>
          </w:p>
        </w:tc>
      </w:tr>
    </w:tbl>
    <w:p w:rsidR="00276975" w:rsidRDefault="00276975">
      <w:pPr>
        <w:pStyle w:val="Textoindependiente"/>
      </w:pPr>
    </w:p>
    <w:p w:rsidR="0034238E" w:rsidRDefault="0034238E">
      <w:pPr>
        <w:pStyle w:val="Textoindependiente"/>
      </w:pPr>
    </w:p>
    <w:p w:rsidR="0034238E" w:rsidRDefault="0034238E">
      <w:pPr>
        <w:pStyle w:val="Textoindependiente"/>
      </w:pPr>
    </w:p>
    <w:p w:rsidR="00276975" w:rsidRDefault="00276975">
      <w:pPr>
        <w:pStyle w:val="Textoindependiente"/>
      </w:pPr>
    </w:p>
    <w:p w:rsidR="00276975" w:rsidRDefault="00EE755E">
      <w:pPr>
        <w:pStyle w:val="Textoindependiente"/>
        <w:spacing w:before="5"/>
        <w:rPr>
          <w:sz w:val="15"/>
        </w:rPr>
      </w:pPr>
      <w:r>
        <w:pict>
          <v:shape id="_x0000_s1182" style="position:absolute;margin-left:56.7pt;margin-top:11.05pt;width:498.65pt;height:.1pt;z-index:-15728128;mso-wrap-distance-left:0;mso-wrap-distance-right:0;mso-position-horizontal-relative:page" coordorigin="1134,221" coordsize="9973,0" path="m1134,221r9972,e" filled="f" strokeweight=".14042mm">
            <v:path arrowok="t"/>
            <w10:wrap type="topAndBottom" anchorx="page"/>
          </v:shape>
        </w:pict>
      </w:r>
    </w:p>
    <w:p w:rsidR="00276975" w:rsidRDefault="00EE755E">
      <w:pPr>
        <w:pStyle w:val="Ttulo1"/>
        <w:spacing w:after="12"/>
        <w:rPr>
          <w:u w:val="none"/>
        </w:rPr>
      </w:pPr>
      <w:r>
        <w:rPr>
          <w:w w:val="105"/>
          <w:u w:val="none"/>
        </w:rPr>
        <w:t>Descripción</w:t>
      </w:r>
    </w:p>
    <w:p w:rsidR="00276975" w:rsidRDefault="00EE755E">
      <w:pPr>
        <w:pStyle w:val="Textoindependiente"/>
        <w:spacing w:line="20" w:lineRule="exact"/>
        <w:ind w:left="109"/>
        <w:rPr>
          <w:rFonts w:ascii="Palatino Linotype"/>
          <w:sz w:val="2"/>
        </w:rPr>
      </w:pPr>
      <w:r>
        <w:rPr>
          <w:rFonts w:ascii="Palatino Linotype"/>
          <w:sz w:val="2"/>
        </w:rPr>
      </w:r>
      <w:r>
        <w:rPr>
          <w:rFonts w:ascii="Palatino Linotype"/>
          <w:sz w:val="2"/>
        </w:rPr>
        <w:pict>
          <v:group id="_x0000_s1180" style="width:498.65pt;height:.4pt;mso-position-horizontal-relative:char;mso-position-vertical-relative:line" coordsize="9973,8">
            <v:line id="_x0000_s1181" style="position:absolute" from="0,4" to="9972,4" strokeweight=".14042mm"/>
            <w10:wrap type="none"/>
            <w10:anchorlock/>
          </v:group>
        </w:pict>
      </w:r>
    </w:p>
    <w:p w:rsidR="00AE3996" w:rsidRDefault="00AE3996" w:rsidP="00AE3996">
      <w:pPr>
        <w:pStyle w:val="Textoindependiente"/>
        <w:jc w:val="both"/>
        <w:rPr>
          <w:w w:val="105"/>
        </w:rPr>
      </w:pPr>
    </w:p>
    <w:p w:rsidR="00AE3996" w:rsidRPr="00AE3996" w:rsidRDefault="00AE3996" w:rsidP="00AE3996">
      <w:pPr>
        <w:pStyle w:val="Textoindependiente"/>
        <w:jc w:val="both"/>
        <w:rPr>
          <w:w w:val="105"/>
        </w:rPr>
      </w:pPr>
      <w:r w:rsidRPr="00AE3996">
        <w:rPr>
          <w:w w:val="105"/>
        </w:rPr>
        <w:t>Se realiza el análisis estático 3D de la máquina ruteadora CNC de 3 grados de libertad. Este análisis se llevará a cabo mediante ecuaciones de equilibrio estático aplicadas a cada uno de los actuadores, los cuales son tornillos de potencia en este caso. No será necesario utilizar ecuaciones de equilibrio nodal, dado que los pares de rotación son todos binarios.</w:t>
      </w:r>
    </w:p>
    <w:p w:rsidR="00AE3996" w:rsidRPr="00AE3996" w:rsidRDefault="00AE3996" w:rsidP="00AE3996">
      <w:pPr>
        <w:pStyle w:val="Textoindependiente"/>
        <w:jc w:val="both"/>
        <w:rPr>
          <w:w w:val="105"/>
        </w:rPr>
      </w:pPr>
      <w:r w:rsidRPr="00AE3996">
        <w:rPr>
          <w:w w:val="105"/>
        </w:rPr>
        <w:t xml:space="preserve">El sistema original de la máquina es un mecanismo de 8 barras, con 9 pares de rotación binarios. </w:t>
      </w:r>
    </w:p>
    <w:p w:rsidR="00AE3996" w:rsidRPr="00AE3996" w:rsidRDefault="00AE3996" w:rsidP="00AE3996">
      <w:pPr>
        <w:pStyle w:val="Textoindependiente"/>
        <w:jc w:val="both"/>
        <w:rPr>
          <w:w w:val="105"/>
        </w:rPr>
      </w:pPr>
      <w:r w:rsidRPr="00AE3996">
        <w:rPr>
          <w:w w:val="105"/>
        </w:rPr>
        <w:t>Se establece un sistema lineal de ecuaciones que consta de 27 ecuaciones de cuerpo y 27 incógnitas. De estas, las 27 incógnitas corresponden a las reacciones de los pares de rotación.</w:t>
      </w:r>
    </w:p>
    <w:p w:rsidR="00276975" w:rsidRPr="00AE3996" w:rsidRDefault="00AE3996" w:rsidP="00AE3996">
      <w:pPr>
        <w:pStyle w:val="Textoindependiente"/>
        <w:jc w:val="both"/>
        <w:rPr>
          <w:lang w:val="es-CO"/>
        </w:rPr>
      </w:pPr>
      <w:r w:rsidRPr="00AE3996">
        <w:rPr>
          <w:w w:val="105"/>
        </w:rPr>
        <w:t>Este enfoque nos permitirá identificar los valores generados en diversas configuraciones para las reacciones, proporcionando una comprensión detallada de las fuerzas y reacciones involucradas en el sistema de la máquina ruteadora CNC.</w:t>
      </w:r>
    </w:p>
    <w:p w:rsidR="00276975" w:rsidRDefault="00EE755E">
      <w:pPr>
        <w:pStyle w:val="Textoindependiente"/>
        <w:spacing w:before="7"/>
        <w:rPr>
          <w:sz w:val="21"/>
        </w:rPr>
      </w:pPr>
      <w:r>
        <w:pict>
          <v:shape id="_x0000_s1179" style="position:absolute;margin-left:56.7pt;margin-top:14.55pt;width:498.65pt;height:.1pt;z-index:-15727104;mso-wrap-distance-left:0;mso-wrap-distance-right:0;mso-position-horizontal-relative:page" coordorigin="1134,291" coordsize="9973,0" path="m1134,291r9972,e" filled="f" strokeweight=".14042mm">
            <v:path arrowok="t"/>
            <w10:wrap type="topAndBottom" anchorx="page"/>
          </v:shape>
        </w:pict>
      </w:r>
    </w:p>
    <w:p w:rsidR="00276975" w:rsidRDefault="00EE755E">
      <w:pPr>
        <w:pStyle w:val="Ttulo1"/>
        <w:spacing w:after="12"/>
        <w:rPr>
          <w:u w:val="none"/>
        </w:rPr>
      </w:pPr>
      <w:r>
        <w:rPr>
          <w:w w:val="105"/>
          <w:u w:val="none"/>
        </w:rPr>
        <w:t>Objetivo</w:t>
      </w:r>
      <w:r>
        <w:rPr>
          <w:spacing w:val="12"/>
          <w:w w:val="105"/>
          <w:u w:val="none"/>
        </w:rPr>
        <w:t xml:space="preserve"> </w:t>
      </w:r>
      <w:r>
        <w:rPr>
          <w:w w:val="105"/>
          <w:u w:val="none"/>
        </w:rPr>
        <w:t>del</w:t>
      </w:r>
      <w:r>
        <w:rPr>
          <w:spacing w:val="12"/>
          <w:w w:val="105"/>
          <w:u w:val="none"/>
        </w:rPr>
        <w:t xml:space="preserve"> </w:t>
      </w:r>
      <w:r>
        <w:rPr>
          <w:w w:val="105"/>
          <w:u w:val="none"/>
        </w:rPr>
        <w:t>cálculo</w:t>
      </w:r>
    </w:p>
    <w:p w:rsidR="00276975" w:rsidRDefault="00EE755E">
      <w:pPr>
        <w:pStyle w:val="Textoindependiente"/>
        <w:spacing w:line="20" w:lineRule="exact"/>
        <w:ind w:left="109"/>
        <w:rPr>
          <w:rFonts w:ascii="Palatino Linotype"/>
          <w:sz w:val="2"/>
        </w:rPr>
      </w:pPr>
      <w:r>
        <w:rPr>
          <w:rFonts w:ascii="Palatino Linotype"/>
          <w:sz w:val="2"/>
        </w:rPr>
      </w:r>
      <w:r>
        <w:rPr>
          <w:rFonts w:ascii="Palatino Linotype"/>
          <w:sz w:val="2"/>
        </w:rPr>
        <w:pict>
          <v:group id="_x0000_s1177" style="width:498.65pt;height:.4pt;mso-position-horizontal-relative:char;mso-position-vertical-relative:line" coordsize="9973,8">
            <v:line id="_x0000_s1178" style="position:absolute" from="0,4" to="9972,4" strokeweight=".14042mm"/>
            <w10:wrap type="none"/>
            <w10:anchorlock/>
          </v:group>
        </w:pict>
      </w:r>
    </w:p>
    <w:p w:rsidR="00276975" w:rsidRDefault="00AE3996" w:rsidP="00AE3996">
      <w:pPr>
        <w:pStyle w:val="Textoindependiente"/>
        <w:numPr>
          <w:ilvl w:val="0"/>
          <w:numId w:val="2"/>
        </w:numPr>
        <w:rPr>
          <w:sz w:val="28"/>
        </w:rPr>
      </w:pPr>
      <w:r w:rsidRPr="00AE3996">
        <w:t>Determinar los valores de las reacciones en diversas configuraciones</w:t>
      </w:r>
      <w:r w:rsidR="00EE755E">
        <w:pict>
          <v:shape id="_x0000_s1172" style="position:absolute;left:0;text-align:left;margin-left:56.7pt;margin-top:18.25pt;width:498.65pt;height:.1pt;z-index:-15726080;mso-wrap-distance-left:0;mso-wrap-distance-right:0;mso-position-horizontal-relative:page;mso-position-vertical-relative:text" coordorigin="1134,365" coordsize="9973,0" path="m1134,365r9972,e" filled="f" strokeweight=".14042mm">
            <v:path arrowok="t"/>
            <w10:wrap type="topAndBottom" anchorx="page"/>
          </v:shape>
        </w:pict>
      </w:r>
    </w:p>
    <w:p w:rsidR="00276975" w:rsidRDefault="00EE755E">
      <w:pPr>
        <w:pStyle w:val="Ttulo1"/>
        <w:spacing w:after="12" w:line="323" w:lineRule="exact"/>
        <w:rPr>
          <w:u w:val="none"/>
        </w:rPr>
      </w:pPr>
      <w:r>
        <w:rPr>
          <w:u w:val="none"/>
        </w:rPr>
        <w:t>Variables</w:t>
      </w:r>
      <w:r>
        <w:rPr>
          <w:spacing w:val="44"/>
          <w:u w:val="none"/>
        </w:rPr>
        <w:t xml:space="preserve"> </w:t>
      </w:r>
      <w:r>
        <w:rPr>
          <w:u w:val="none"/>
        </w:rPr>
        <w:t>del</w:t>
      </w:r>
      <w:r>
        <w:rPr>
          <w:spacing w:val="44"/>
          <w:u w:val="none"/>
        </w:rPr>
        <w:t xml:space="preserve"> </w:t>
      </w:r>
      <w:r>
        <w:rPr>
          <w:u w:val="none"/>
        </w:rPr>
        <w:t>modelo</w:t>
      </w:r>
      <w:r>
        <w:rPr>
          <w:spacing w:val="45"/>
          <w:u w:val="none"/>
        </w:rPr>
        <w:t xml:space="preserve"> </w:t>
      </w:r>
      <w:r>
        <w:rPr>
          <w:u w:val="none"/>
        </w:rPr>
        <w:t>de</w:t>
      </w:r>
      <w:r>
        <w:rPr>
          <w:spacing w:val="44"/>
          <w:u w:val="none"/>
        </w:rPr>
        <w:t xml:space="preserve"> </w:t>
      </w:r>
      <w:r>
        <w:rPr>
          <w:u w:val="none"/>
        </w:rPr>
        <w:t>cálculo</w:t>
      </w:r>
    </w:p>
    <w:p w:rsidR="00276975" w:rsidRDefault="00EE755E">
      <w:pPr>
        <w:pStyle w:val="Textoindependiente"/>
        <w:spacing w:line="20" w:lineRule="exact"/>
        <w:ind w:left="109"/>
        <w:rPr>
          <w:rFonts w:ascii="Palatino Linotype"/>
          <w:sz w:val="2"/>
        </w:rPr>
      </w:pPr>
      <w:r>
        <w:rPr>
          <w:rFonts w:ascii="Palatino Linotype"/>
          <w:sz w:val="2"/>
        </w:rPr>
      </w:r>
      <w:r>
        <w:rPr>
          <w:rFonts w:ascii="Palatino Linotype"/>
          <w:sz w:val="2"/>
        </w:rPr>
        <w:pict>
          <v:group id="_x0000_s1170" style="width:498.65pt;height:.4pt;mso-position-horizontal-relative:char;mso-position-vertical-relative:line" coordsize="9973,8">
            <v:line id="_x0000_s1171" style="position:absolute" from="0,4" to="9972,4" strokeweight=".14042mm"/>
            <w10:wrap type="none"/>
            <w10:anchorlock/>
          </v:group>
        </w:pict>
      </w:r>
    </w:p>
    <w:p w:rsidR="00310BE6" w:rsidRDefault="00AE3996">
      <w:pPr>
        <w:pStyle w:val="Textoindependiente"/>
        <w:spacing w:before="150"/>
        <w:ind w:left="1"/>
        <w:jc w:val="center"/>
        <w:rPr>
          <w:w w:val="105"/>
        </w:rPr>
      </w:pPr>
      <w:r>
        <w:rPr>
          <w:noProof/>
          <w:lang w:val="es-CO" w:eastAsia="es-CO"/>
        </w:rPr>
        <w:drawing>
          <wp:inline distT="0" distB="0" distL="0" distR="0" wp14:anchorId="68D157A8" wp14:editId="7B6595CF">
            <wp:extent cx="6028660" cy="4648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32302" cy="4651008"/>
                    </a:xfrm>
                    <a:prstGeom prst="rect">
                      <a:avLst/>
                    </a:prstGeom>
                  </pic:spPr>
                </pic:pic>
              </a:graphicData>
            </a:graphic>
          </wp:inline>
        </w:drawing>
      </w:r>
    </w:p>
    <w:p w:rsidR="00276975" w:rsidRDefault="00310BE6">
      <w:pPr>
        <w:pStyle w:val="Textoindependiente"/>
        <w:spacing w:before="150"/>
        <w:ind w:left="1"/>
        <w:jc w:val="center"/>
      </w:pPr>
      <w:r>
        <w:rPr>
          <w:w w:val="105"/>
        </w:rPr>
        <w:t>Tabla</w:t>
      </w:r>
      <w:r w:rsidR="00EE755E">
        <w:rPr>
          <w:spacing w:val="13"/>
          <w:w w:val="105"/>
        </w:rPr>
        <w:t xml:space="preserve"> </w:t>
      </w:r>
      <w:r>
        <w:rPr>
          <w:w w:val="105"/>
        </w:rPr>
        <w:t xml:space="preserve">1. </w:t>
      </w:r>
      <w:r w:rsidR="00EE755E">
        <w:rPr>
          <w:w w:val="105"/>
        </w:rPr>
        <w:t>Variables</w:t>
      </w:r>
      <w:r w:rsidR="00EE755E">
        <w:rPr>
          <w:spacing w:val="13"/>
          <w:w w:val="105"/>
        </w:rPr>
        <w:t xml:space="preserve"> </w:t>
      </w:r>
      <w:r w:rsidR="00EE755E">
        <w:rPr>
          <w:w w:val="105"/>
        </w:rPr>
        <w:t>empleadas</w:t>
      </w:r>
      <w:r w:rsidR="00EE755E">
        <w:rPr>
          <w:spacing w:val="14"/>
          <w:w w:val="105"/>
        </w:rPr>
        <w:t xml:space="preserve"> </w:t>
      </w:r>
      <w:r w:rsidR="00EE755E">
        <w:rPr>
          <w:w w:val="105"/>
        </w:rPr>
        <w:t>en</w:t>
      </w:r>
      <w:r w:rsidR="00EE755E">
        <w:rPr>
          <w:spacing w:val="14"/>
          <w:w w:val="105"/>
        </w:rPr>
        <w:t xml:space="preserve"> </w:t>
      </w:r>
      <w:r w:rsidR="00EE755E">
        <w:rPr>
          <w:w w:val="105"/>
        </w:rPr>
        <w:t>el</w:t>
      </w:r>
      <w:r w:rsidR="00EE755E">
        <w:rPr>
          <w:spacing w:val="13"/>
          <w:w w:val="105"/>
        </w:rPr>
        <w:t xml:space="preserve"> </w:t>
      </w:r>
      <w:r w:rsidR="00EE755E">
        <w:rPr>
          <w:w w:val="105"/>
        </w:rPr>
        <w:t>modelo</w:t>
      </w:r>
      <w:r w:rsidR="00EE755E">
        <w:rPr>
          <w:spacing w:val="14"/>
          <w:w w:val="105"/>
        </w:rPr>
        <w:t xml:space="preserve"> </w:t>
      </w:r>
      <w:r w:rsidR="00EE755E">
        <w:rPr>
          <w:w w:val="105"/>
        </w:rPr>
        <w:t>de</w:t>
      </w:r>
      <w:r w:rsidR="00EE755E">
        <w:rPr>
          <w:spacing w:val="13"/>
          <w:w w:val="105"/>
        </w:rPr>
        <w:t xml:space="preserve"> </w:t>
      </w:r>
      <w:r w:rsidR="00EE755E">
        <w:rPr>
          <w:w w:val="105"/>
        </w:rPr>
        <w:t>cálculo.</w:t>
      </w:r>
    </w:p>
    <w:p w:rsidR="00276975" w:rsidRDefault="00276975" w:rsidP="00B00E89">
      <w:pPr>
        <w:sectPr w:rsidR="00276975">
          <w:type w:val="continuous"/>
          <w:pgSz w:w="12240" w:h="15840"/>
          <w:pgMar w:top="1500" w:right="1020" w:bottom="280" w:left="1020" w:header="720" w:footer="720" w:gutter="0"/>
          <w:cols w:space="720"/>
        </w:sectPr>
      </w:pPr>
    </w:p>
    <w:p w:rsidR="00276975" w:rsidRDefault="00276975">
      <w:pPr>
        <w:pStyle w:val="Textoindependiente"/>
        <w:spacing w:before="2"/>
        <w:rPr>
          <w:sz w:val="28"/>
        </w:rPr>
      </w:pPr>
    </w:p>
    <w:tbl>
      <w:tblPr>
        <w:tblpPr w:leftFromText="141" w:rightFromText="141" w:vertAnchor="text" w:horzAnchor="margin" w:tblpY="-5"/>
        <w:tblW w:w="8975" w:type="dxa"/>
        <w:tblLayout w:type="fixed"/>
        <w:tblCellMar>
          <w:left w:w="0" w:type="dxa"/>
          <w:right w:w="0" w:type="dxa"/>
        </w:tblCellMar>
        <w:tblLook w:val="01E0" w:firstRow="1" w:lastRow="1" w:firstColumn="1" w:lastColumn="1" w:noHBand="0" w:noVBand="0"/>
      </w:tblPr>
      <w:tblGrid>
        <w:gridCol w:w="5197"/>
        <w:gridCol w:w="1446"/>
        <w:gridCol w:w="2332"/>
      </w:tblGrid>
      <w:tr w:rsidR="0034238E" w:rsidTr="00BE231F">
        <w:trPr>
          <w:trHeight w:val="225"/>
        </w:trPr>
        <w:tc>
          <w:tcPr>
            <w:tcW w:w="5197" w:type="dxa"/>
            <w:tcBorders>
              <w:top w:val="single" w:sz="4" w:space="0" w:color="000000"/>
              <w:left w:val="single" w:sz="4" w:space="0" w:color="000000"/>
              <w:right w:val="single" w:sz="4" w:space="0" w:color="000000"/>
            </w:tcBorders>
          </w:tcPr>
          <w:p w:rsidR="0034238E" w:rsidRPr="006B176A" w:rsidRDefault="0034238E" w:rsidP="00BE231F">
            <w:pPr>
              <w:pStyle w:val="TableParagraph"/>
              <w:tabs>
                <w:tab w:val="left" w:pos="1526"/>
              </w:tabs>
              <w:spacing w:line="224" w:lineRule="exact"/>
              <w:rPr>
                <w:bCs/>
                <w:sz w:val="24"/>
              </w:rPr>
            </w:pPr>
            <w:r>
              <w:rPr>
                <w:rFonts w:ascii="Georgia"/>
                <w:b/>
                <w:sz w:val="24"/>
              </w:rPr>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rsidR="0034238E" w:rsidRDefault="0034238E" w:rsidP="00BE23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rsidR="0034238E" w:rsidRDefault="00EE755E" w:rsidP="00BE231F">
            <w:pPr>
              <w:pStyle w:val="TableParagraph"/>
              <w:spacing w:line="224" w:lineRule="exact"/>
              <w:rPr>
                <w:sz w:val="24"/>
              </w:rPr>
            </w:pPr>
            <w:r>
              <w:rPr>
                <w:sz w:val="24"/>
              </w:rPr>
              <w:t>2/5</w:t>
            </w:r>
          </w:p>
        </w:tc>
      </w:tr>
      <w:tr w:rsidR="0034238E" w:rsidTr="00BE231F">
        <w:trPr>
          <w:trHeight w:val="265"/>
        </w:trPr>
        <w:tc>
          <w:tcPr>
            <w:tcW w:w="5197" w:type="dxa"/>
            <w:tcBorders>
              <w:left w:val="single" w:sz="4" w:space="0" w:color="000000"/>
              <w:right w:val="single" w:sz="4" w:space="0" w:color="000000"/>
            </w:tcBorders>
          </w:tcPr>
          <w:p w:rsidR="0034238E" w:rsidRDefault="0034238E" w:rsidP="00BE23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rsidR="0034238E" w:rsidRDefault="0034238E" w:rsidP="00BE23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rsidR="0034238E" w:rsidRDefault="0034238E" w:rsidP="00BE231F">
            <w:pPr>
              <w:pStyle w:val="TableParagraph"/>
              <w:spacing w:before="21" w:line="247" w:lineRule="exact"/>
              <w:rPr>
                <w:sz w:val="24"/>
              </w:rPr>
            </w:pPr>
            <w:r>
              <w:rPr>
                <w:sz w:val="24"/>
              </w:rPr>
              <w:t>5/25/2024</w:t>
            </w:r>
          </w:p>
        </w:tc>
      </w:tr>
      <w:tr w:rsidR="0034238E" w:rsidTr="00BE231F">
        <w:trPr>
          <w:trHeight w:val="305"/>
        </w:trPr>
        <w:tc>
          <w:tcPr>
            <w:tcW w:w="5197" w:type="dxa"/>
            <w:tcBorders>
              <w:left w:val="single" w:sz="4" w:space="0" w:color="000000"/>
              <w:bottom w:val="single" w:sz="4" w:space="0" w:color="000000"/>
              <w:right w:val="single" w:sz="4" w:space="0" w:color="000000"/>
            </w:tcBorders>
          </w:tcPr>
          <w:p w:rsidR="0034238E" w:rsidRPr="002C38FE" w:rsidRDefault="0034238E" w:rsidP="00BE23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p>
        </w:tc>
        <w:tc>
          <w:tcPr>
            <w:tcW w:w="1446" w:type="dxa"/>
            <w:tcBorders>
              <w:left w:val="single" w:sz="4" w:space="0" w:color="000000"/>
              <w:bottom w:val="single" w:sz="4" w:space="0" w:color="000000"/>
            </w:tcBorders>
          </w:tcPr>
          <w:p w:rsidR="0034238E" w:rsidRDefault="0034238E" w:rsidP="00BE23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rsidR="0034238E" w:rsidRDefault="0034238E" w:rsidP="00BE231F">
            <w:pPr>
              <w:pStyle w:val="TableParagraph"/>
              <w:spacing w:before="21" w:line="240" w:lineRule="auto"/>
              <w:rPr>
                <w:sz w:val="24"/>
              </w:rPr>
            </w:pPr>
            <w:r>
              <w:rPr>
                <w:sz w:val="24"/>
              </w:rPr>
              <w:t>Juan Andrés Gallego</w:t>
            </w:r>
          </w:p>
        </w:tc>
      </w:tr>
    </w:tbl>
    <w:p w:rsidR="00276975" w:rsidRDefault="00276975">
      <w:pPr>
        <w:pStyle w:val="Textoindependiente"/>
      </w:pPr>
    </w:p>
    <w:p w:rsidR="0034238E" w:rsidRDefault="0034238E">
      <w:pPr>
        <w:pStyle w:val="Textoindependiente"/>
      </w:pPr>
    </w:p>
    <w:p w:rsidR="0034238E" w:rsidRDefault="0034238E">
      <w:pPr>
        <w:pStyle w:val="Textoindependiente"/>
      </w:pPr>
    </w:p>
    <w:p w:rsidR="00276975" w:rsidRDefault="00276975">
      <w:pPr>
        <w:pStyle w:val="Textoindependiente"/>
      </w:pPr>
    </w:p>
    <w:p w:rsidR="00276975" w:rsidRDefault="00EE755E">
      <w:pPr>
        <w:pStyle w:val="Textoindependiente"/>
        <w:spacing w:before="5"/>
        <w:rPr>
          <w:sz w:val="15"/>
        </w:rPr>
      </w:pPr>
      <w:r>
        <w:pict>
          <v:shape id="_x0000_s1166" style="position:absolute;margin-left:56.7pt;margin-top:11.05pt;width:498.65pt;height:.1pt;z-index:-15722496;mso-wrap-distance-left:0;mso-wrap-distance-right:0;mso-position-horizontal-relative:page" coordorigin="1134,221" coordsize="9973,0" path="m1134,221r9972,e" filled="f" strokeweight=".14042mm">
            <v:path arrowok="t"/>
            <w10:wrap type="topAndBottom" anchorx="page"/>
          </v:shape>
        </w:pict>
      </w:r>
    </w:p>
    <w:p w:rsidR="00276975" w:rsidRDefault="00EE755E">
      <w:pPr>
        <w:pStyle w:val="Ttulo1"/>
        <w:tabs>
          <w:tab w:val="left" w:pos="10086"/>
        </w:tabs>
        <w:rPr>
          <w:u w:val="none"/>
        </w:rPr>
      </w:pPr>
      <w:r>
        <w:t>Imagen</w:t>
      </w:r>
      <w:r>
        <w:rPr>
          <w:spacing w:val="47"/>
        </w:rPr>
        <w:t xml:space="preserve"> </w:t>
      </w:r>
      <w:r>
        <w:t>del</w:t>
      </w:r>
      <w:r>
        <w:rPr>
          <w:spacing w:val="48"/>
        </w:rPr>
        <w:t xml:space="preserve"> </w:t>
      </w:r>
      <w:r>
        <w:t>modelo</w:t>
      </w:r>
      <w:r>
        <w:rPr>
          <w:spacing w:val="47"/>
        </w:rPr>
        <w:t xml:space="preserve"> </w:t>
      </w:r>
      <w:r>
        <w:t>de</w:t>
      </w:r>
      <w:r>
        <w:rPr>
          <w:spacing w:val="48"/>
        </w:rPr>
        <w:t xml:space="preserve"> </w:t>
      </w:r>
      <w:r>
        <w:t>cálculo</w:t>
      </w:r>
      <w:r>
        <w:tab/>
      </w:r>
    </w:p>
    <w:p w:rsidR="00276975" w:rsidRDefault="00276975">
      <w:pPr>
        <w:pStyle w:val="Textoindependiente"/>
        <w:rPr>
          <w:rFonts w:ascii="Palatino Linotype"/>
          <w:b/>
        </w:rPr>
      </w:pPr>
    </w:p>
    <w:p w:rsidR="00276975" w:rsidRDefault="00EE755E">
      <w:pPr>
        <w:pStyle w:val="Textoindependiente"/>
        <w:spacing w:before="5"/>
        <w:rPr>
          <w:rFonts w:ascii="Palatino Linotype"/>
          <w:b/>
          <w:sz w:val="13"/>
        </w:rPr>
      </w:pPr>
      <w:r>
        <w:pict>
          <v:group id="_x0000_s1136" style="position:absolute;margin-left:91.6pt;margin-top:11pt;width:204.2pt;height:176.9pt;z-index:-15721984;mso-wrap-distance-left:0;mso-wrap-distance-right:0;mso-position-horizontal-relative:page" coordorigin="1832,220" coordsize="4084,3538">
            <v:shape id="_x0000_s1165" style="position:absolute;left:5002;top:2532;width:235;height:235" coordorigin="5003,2533" coordsize="235,235" path="m5114,2533r-38,2l5042,2552r-27,30l5003,2619r3,38l5022,2691r30,26l5138,2767r99,-172l5151,2545r-37,-12xe" fillcolor="#b59684" stroked="f">
              <v:path arrowok="t"/>
            </v:shape>
            <v:shape id="_x0000_s1164" style="position:absolute;left:5002;top:2532;width:235;height:235" coordorigin="5003,2533" coordsize="235,235" path="m5151,2545r-37,-12l5076,2535r-34,17l5015,2582r-12,37l5006,2657r16,34l5052,2717r86,50l5237,2595r-86,-50e" filled="f" strokeweight=".07028mm">
              <v:path arrowok="t"/>
            </v:shape>
            <v:shape id="_x0000_s1163" style="position:absolute;left:5061;top:2591;width:79;height:79" coordorigin="5062,2592" coordsize="79,79" path="m5106,2592r-15,1l5077,2600r-10,11l5062,2626r1,15l5070,2655r12,11l5096,2671r16,-1l5125,2663r11,-12l5141,2636r-1,-15l5133,2607r-12,-10l5106,2592xe" stroked="f">
              <v:path arrowok="t"/>
            </v:shape>
            <v:shape id="_x0000_s1162" style="position:absolute;left:5061;top:2591;width:79;height:79" coordorigin="5062,2592" coordsize="79,79" path="m5121,2597r-15,-5l5091,2593r-14,7l5067,2611r-5,15l5063,2641r7,14l5082,2666r14,5l5112,2670r13,-7l5136,2651r5,-15l5140,2621r-7,-14l5121,2597xe" filled="f" strokeweight=".0702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61" type="#_x0000_t75" style="position:absolute;left:5112;top:2551;width:184;height:278">
              <v:imagedata r:id="rId6" o:title=""/>
            </v:shape>
            <v:shape id="_x0000_s1160" style="position:absolute;left:5112;top:2551;width:184;height:278" coordorigin="5113,2552" coordsize="184,278" path="m5113,2810r34,20l5296,2572r-34,-20l5113,2810xe" filled="f" strokeweight=".07028mm">
              <v:path arrowok="t"/>
            </v:shape>
            <v:shape id="_x0000_s1159" type="#_x0000_t75" style="position:absolute;left:4657;top:1720;width:1257;height:2035">
              <v:imagedata r:id="rId7" o:title=""/>
            </v:shape>
            <v:shape id="_x0000_s1158" style="position:absolute;left:4657;top:1720;width:1257;height:2035" coordorigin="4657,1720" coordsize="1257,2035" path="m4657,3684r123,71l5914,1791r-123,-71l4657,3684xe" filled="f" strokeweight=".07028mm">
              <v:path arrowok="t"/>
            </v:shape>
            <v:shape id="_x0000_s1157" style="position:absolute;left:3774;top:405;width:199;height:199" coordorigin="3775,406" coordsize="199,199" path="m3973,406r-198,l3775,505r7,39l3804,575r31,22l3874,604r39,-7l3944,575r21,-31l3973,505r,-99xe" fillcolor="#b59684" stroked="f">
              <v:path arrowok="t"/>
            </v:shape>
            <v:shape id="_x0000_s1156" style="position:absolute;left:3774;top:405;width:199;height:199" coordorigin="3775,406" coordsize="199,199" path="m3775,505r7,39l3804,575r31,22l3874,604r39,-7l3944,575r21,-31l3973,505r,-99l3775,406r,99e" filled="f" strokeweight=".07028mm">
              <v:path arrowok="t"/>
            </v:shape>
            <v:shape id="_x0000_s1155" style="position:absolute;left:3834;top:465;width:80;height:80" coordorigin="3834,465" coordsize="80,80" path="m3874,465r-16,4l3846,477r-9,13l3834,505r3,16l3846,533r12,9l3874,545r15,-3l3902,533r8,-12l3914,505r-4,-15l3902,477r-13,-8l3874,465xe" stroked="f">
              <v:path arrowok="t"/>
            </v:shape>
            <v:shape id="_x0000_s1154" style="position:absolute;left:3834;top:465;width:80;height:80" coordorigin="3834,465" coordsize="80,80" path="m3834,505r3,16l3846,533r12,9l3874,545r15,-3l3902,533r8,-12l3914,505r-4,-15l3902,477r-13,-8l3874,465r-16,4l3846,477r-9,13l3834,505xe" filled="f" strokeweight=".07028mm">
              <v:path arrowok="t"/>
            </v:shape>
            <v:shape id="_x0000_s1153" type="#_x0000_t75" style="position:absolute;left:3725;top:366;width:298;height:40">
              <v:imagedata r:id="rId8" o:title=""/>
            </v:shape>
            <v:rect id="_x0000_s1152" style="position:absolute;left:3725;top:366;width:298;height:40" filled="f" strokeweight=".07028mm"/>
            <v:shape id="_x0000_s1151" type="#_x0000_t75" style="position:absolute;left:2740;top:221;width:2268;height:142">
              <v:imagedata r:id="rId9" o:title=""/>
            </v:shape>
            <v:rect id="_x0000_s1150" style="position:absolute;left:2740;top:221;width:2268;height:142" filled="f" strokeweight=".07028mm"/>
            <v:shape id="_x0000_s1149" style="position:absolute;left:2510;top:2532;width:235;height:235" coordorigin="2511,2533" coordsize="235,235" path="m2634,2533r-37,12l2511,2595r99,172l2696,2717r30,-26l2742,2657r3,-38l2732,2582r-26,-30l2672,2535r-38,-2xe" fillcolor="#b59684" stroked="f">
              <v:path arrowok="t"/>
            </v:shape>
            <v:shape id="_x0000_s1148" style="position:absolute;left:2510;top:2532;width:235;height:235" coordorigin="2511,2533" coordsize="235,235" path="m2696,2717r30,-26l2742,2657r3,-38l2732,2582r-26,-30l2672,2535r-38,-2l2597,2545r-86,50l2610,2767r86,-50e" filled="f" strokeweight=".07028mm">
              <v:path arrowok="t"/>
            </v:shape>
            <v:shape id="_x0000_s1147" style="position:absolute;left:2607;top:2591;width:79;height:79" coordorigin="2607,2592" coordsize="79,79" path="m2642,2592r-15,5l2615,2607r-7,14l2607,2636r5,15l2622,2663r14,7l2651,2671r15,-5l2678,2655r7,-14l2686,2626r-5,-15l2670,2600r-13,-7l2642,2592xe" stroked="f">
              <v:path arrowok="t"/>
            </v:shape>
            <v:shape id="_x0000_s1146" style="position:absolute;left:2607;top:2591;width:79;height:79" coordorigin="2607,2592" coordsize="79,79" path="m2666,2666r12,-11l2685,2641r1,-15l2681,2611r-11,-11l2657,2593r-15,-1l2627,2597r-12,10l2608,2621r-1,15l2612,2651r10,12l2636,2670r15,1l2666,2666xe" filled="f" strokeweight=".07028mm">
              <v:path arrowok="t"/>
            </v:shape>
            <v:shape id="_x0000_s1145" type="#_x0000_t75" style="position:absolute;left:2451;top:2551;width:184;height:278">
              <v:imagedata r:id="rId10" o:title=""/>
            </v:shape>
            <v:shape id="_x0000_s1144" style="position:absolute;left:2451;top:2551;width:184;height:278" coordorigin="2452,2552" coordsize="184,278" path="m2486,2552r-34,20l2601,2830r34,-20l2486,2552xe" filled="f" strokeweight=".07028mm">
              <v:path arrowok="t"/>
            </v:shape>
            <v:shape id="_x0000_s1143" type="#_x0000_t75" style="position:absolute;left:1834;top:1720;width:1257;height:2035">
              <v:imagedata r:id="rId11" o:title=""/>
            </v:shape>
            <v:shape id="_x0000_s1142" type="#_x0000_t75" style="position:absolute;left:1832;top:361;width:3990;height:3396">
              <v:imagedata r:id="rId12" o:title=""/>
            </v:shape>
            <v:shapetype id="_x0000_t202" coordsize="21600,21600" o:spt="202" path="m,l,21600r21600,l21600,xe">
              <v:stroke joinstyle="miter"/>
              <v:path gradientshapeok="t" o:connecttype="rect"/>
            </v:shapetype>
            <v:shape id="_x0000_s1141" type="#_x0000_t202" style="position:absolute;left:4408;top:689;width:89;height:144" filled="f" stroked="f">
              <v:textbox inset="0,0,0,0">
                <w:txbxContent>
                  <w:p w:rsidR="00276975" w:rsidRDefault="00EE755E">
                    <w:pPr>
                      <w:spacing w:line="143" w:lineRule="exact"/>
                      <w:rPr>
                        <w:rFonts w:ascii="Calibri"/>
                        <w:i/>
                        <w:sz w:val="14"/>
                      </w:rPr>
                    </w:pPr>
                    <w:r>
                      <w:rPr>
                        <w:rFonts w:ascii="Calibri"/>
                        <w:i/>
                        <w:w w:val="109"/>
                        <w:sz w:val="14"/>
                      </w:rPr>
                      <w:t>y</w:t>
                    </w:r>
                  </w:p>
                </w:txbxContent>
              </v:textbox>
            </v:shape>
            <v:shape id="_x0000_s1140" type="#_x0000_t202" style="position:absolute;left:4613;top:917;width:100;height:144" filled="f" stroked="f">
              <v:textbox inset="0,0,0,0">
                <w:txbxContent>
                  <w:p w:rsidR="00276975" w:rsidRDefault="00EE755E">
                    <w:pPr>
                      <w:spacing w:line="143" w:lineRule="exact"/>
                      <w:rPr>
                        <w:rFonts w:ascii="Calibri"/>
                        <w:i/>
                        <w:sz w:val="14"/>
                      </w:rPr>
                    </w:pPr>
                    <w:r>
                      <w:rPr>
                        <w:rFonts w:ascii="Calibri"/>
                        <w:i/>
                        <w:w w:val="131"/>
                        <w:sz w:val="14"/>
                      </w:rPr>
                      <w:t>x</w:t>
                    </w:r>
                  </w:p>
                </w:txbxContent>
              </v:textbox>
            </v:shape>
            <v:shape id="_x0000_s1139" type="#_x0000_t202" style="position:absolute;left:2509;top:1656;width:517;height:173" filled="f" stroked="f">
              <v:textbox inset="0,0,0,0">
                <w:txbxContent>
                  <w:p w:rsidR="00276975" w:rsidRDefault="00EE755E">
                    <w:pPr>
                      <w:spacing w:line="172" w:lineRule="exact"/>
                      <w:rPr>
                        <w:rFonts w:ascii="Calibri"/>
                        <w:sz w:val="17"/>
                      </w:rPr>
                    </w:pPr>
                    <w:r>
                      <w:rPr>
                        <w:rFonts w:ascii="Calibri"/>
                        <w:sz w:val="17"/>
                      </w:rPr>
                      <w:t>Efector</w:t>
                    </w:r>
                  </w:p>
                </w:txbxContent>
              </v:textbox>
            </v:shape>
            <v:shape id="_x0000_s1138" type="#_x0000_t202" style="position:absolute;left:3587;top:1587;width:786;height:298" filled="f" stroked="f">
              <v:textbox inset="0,0,0,0">
                <w:txbxContent>
                  <w:p w:rsidR="00276975" w:rsidRDefault="00EE755E">
                    <w:pPr>
                      <w:tabs>
                        <w:tab w:val="left" w:pos="475"/>
                      </w:tabs>
                      <w:spacing w:line="112" w:lineRule="auto"/>
                      <w:rPr>
                        <w:rFonts w:ascii="Calibri" w:hAnsi="Calibri"/>
                        <w:i/>
                        <w:sz w:val="17"/>
                      </w:rPr>
                    </w:pPr>
                    <w:r>
                      <w:rPr>
                        <w:rFonts w:ascii="Calibri" w:hAnsi="Calibri"/>
                        <w:i/>
                        <w:w w:val="125"/>
                        <w:position w:val="-4"/>
                        <w:sz w:val="14"/>
                      </w:rPr>
                      <w:t>y</w:t>
                    </w:r>
                    <w:r>
                      <w:rPr>
                        <w:rFonts w:ascii="Arial" w:hAnsi="Arial"/>
                        <w:i/>
                        <w:w w:val="125"/>
                        <w:sz w:val="10"/>
                      </w:rPr>
                      <w:t>′</w:t>
                    </w:r>
                    <w:r>
                      <w:rPr>
                        <w:rFonts w:ascii="Arial" w:hAnsi="Arial"/>
                        <w:i/>
                        <w:w w:val="125"/>
                        <w:sz w:val="10"/>
                      </w:rPr>
                      <w:tab/>
                    </w:r>
                    <w:r>
                      <w:rPr>
                        <w:rFonts w:ascii="Calibri" w:hAnsi="Calibri"/>
                        <w:i/>
                        <w:w w:val="125"/>
                        <w:position w:val="-7"/>
                        <w:sz w:val="14"/>
                      </w:rPr>
                      <w:t>x</w:t>
                    </w:r>
                    <w:proofErr w:type="gramStart"/>
                    <w:r>
                      <w:rPr>
                        <w:rFonts w:ascii="Arial" w:hAnsi="Arial"/>
                        <w:i/>
                        <w:w w:val="125"/>
                        <w:position w:val="-2"/>
                        <w:sz w:val="10"/>
                      </w:rPr>
                      <w:t xml:space="preserve">′ </w:t>
                    </w:r>
                    <w:r>
                      <w:rPr>
                        <w:rFonts w:ascii="Arial" w:hAnsi="Arial"/>
                        <w:i/>
                        <w:spacing w:val="23"/>
                        <w:w w:val="125"/>
                        <w:position w:val="-2"/>
                        <w:sz w:val="10"/>
                      </w:rPr>
                      <w:t xml:space="preserve"> </w:t>
                    </w:r>
                    <w:r>
                      <w:rPr>
                        <w:rFonts w:ascii="Calibri" w:hAnsi="Calibri"/>
                        <w:i/>
                        <w:w w:val="105"/>
                        <w:position w:val="-17"/>
                        <w:sz w:val="17"/>
                      </w:rPr>
                      <w:t>θ</w:t>
                    </w:r>
                    <w:proofErr w:type="gramEnd"/>
                  </w:p>
                </w:txbxContent>
              </v:textbox>
            </v:shape>
            <v:shape id="_x0000_s1137" type="#_x0000_t202" style="position:absolute;left:3985;top:2632;width:797;height:173" filled="f" stroked="f">
              <v:textbox inset="0,0,0,0">
                <w:txbxContent>
                  <w:p w:rsidR="00276975" w:rsidRDefault="00EE755E">
                    <w:pPr>
                      <w:spacing w:line="172" w:lineRule="exact"/>
                      <w:rPr>
                        <w:rFonts w:ascii="Calibri"/>
                        <w:sz w:val="17"/>
                      </w:rPr>
                    </w:pPr>
                    <w:r>
                      <w:rPr>
                        <w:rFonts w:ascii="Calibri"/>
                        <w:sz w:val="17"/>
                      </w:rPr>
                      <w:t>Actuadores</w:t>
                    </w:r>
                  </w:p>
                </w:txbxContent>
              </v:textbox>
            </v:shape>
            <w10:wrap type="topAndBottom" anchorx="page"/>
          </v:group>
        </w:pict>
      </w:r>
      <w:r>
        <w:pict>
          <v:group id="_x0000_s1114" style="position:absolute;margin-left:317.65pt;margin-top:12.4pt;width:204.2pt;height:176.9pt;z-index:-15721472;mso-wrap-distance-left:0;mso-wrap-distance-right:0;mso-position-horizontal-relative:page" coordorigin="6353,248" coordsize="4084,3538">
            <v:shape id="_x0000_s1135" type="#_x0000_t75" style="position:absolute;left:9177;top:1748;width:1257;height:2035">
              <v:imagedata r:id="rId13" o:title=""/>
            </v:shape>
            <v:shape id="_x0000_s1134" style="position:absolute;left:9177;top:1748;width:1257;height:2035" coordorigin="9178,1748" coordsize="1257,2035" path="m9178,3712r122,71l10434,1819r-122,-71l9178,3712xe" filled="f" strokeweight=".07028mm">
              <v:path arrowok="t"/>
            </v:shape>
            <v:shape id="_x0000_s1133" type="#_x0000_t75" style="position:absolute;left:7260;top:250;width:2268;height:142">
              <v:imagedata r:id="rId14" o:title=""/>
            </v:shape>
            <v:rect id="_x0000_s1132" style="position:absolute;left:7260;top:250;width:2268;height:142" filled="f" strokeweight=".07028mm"/>
            <v:shape id="_x0000_s1131" type="#_x0000_t75" style="position:absolute;left:6354;top:1748;width:1257;height:2035">
              <v:imagedata r:id="rId15" o:title=""/>
            </v:shape>
            <v:shape id="_x0000_s1130" type="#_x0000_t75" style="position:absolute;left:6352;top:389;width:3911;height:3396">
              <v:imagedata r:id="rId16" o:title=""/>
            </v:shape>
            <v:shape id="_x0000_s1129" type="#_x0000_t202" style="position:absolute;left:8100;top:563;width:152;height:155" filled="f" stroked="f">
              <v:textbox inset="0,0,0,0">
                <w:txbxContent>
                  <w:p w:rsidR="00276975" w:rsidRDefault="00EE755E">
                    <w:pPr>
                      <w:spacing w:line="142" w:lineRule="exact"/>
                      <w:rPr>
                        <w:rFonts w:ascii="Ebrima"/>
                        <w:b/>
                        <w:sz w:val="14"/>
                      </w:rPr>
                    </w:pPr>
                    <w:r>
                      <w:rPr>
                        <w:rFonts w:ascii="Trebuchet MS"/>
                        <w:b/>
                        <w:i/>
                        <w:color w:val="0000FF"/>
                        <w:sz w:val="14"/>
                      </w:rPr>
                      <w:t>b</w:t>
                    </w:r>
                    <w:r>
                      <w:rPr>
                        <w:rFonts w:ascii="Ebrima"/>
                        <w:b/>
                        <w:color w:val="0000FF"/>
                        <w:sz w:val="14"/>
                        <w:vertAlign w:val="subscript"/>
                      </w:rPr>
                      <w:t>2</w:t>
                    </w:r>
                  </w:p>
                </w:txbxContent>
              </v:textbox>
            </v:shape>
            <v:shape id="_x0000_s1128" type="#_x0000_t202" style="position:absolute;left:8680;top:717;width:337;height:163" filled="f" stroked="f">
              <v:textbox inset="0,0,0,0">
                <w:txbxContent>
                  <w:p w:rsidR="00276975" w:rsidRDefault="00EE755E">
                    <w:pPr>
                      <w:spacing w:line="150" w:lineRule="exact"/>
                      <w:rPr>
                        <w:rFonts w:ascii="Calibri"/>
                        <w:i/>
                        <w:sz w:val="14"/>
                      </w:rPr>
                    </w:pPr>
                    <w:r>
                      <w:rPr>
                        <w:rFonts w:ascii="Trebuchet MS"/>
                        <w:b/>
                        <w:i/>
                        <w:color w:val="0000FF"/>
                        <w:w w:val="110"/>
                        <w:sz w:val="14"/>
                      </w:rPr>
                      <w:t>a</w:t>
                    </w:r>
                    <w:proofErr w:type="gramStart"/>
                    <w:r>
                      <w:rPr>
                        <w:rFonts w:ascii="Ebrima"/>
                        <w:b/>
                        <w:color w:val="0000FF"/>
                        <w:w w:val="110"/>
                        <w:sz w:val="14"/>
                        <w:vertAlign w:val="subscript"/>
                      </w:rPr>
                      <w:t>2</w:t>
                    </w:r>
                    <w:r>
                      <w:rPr>
                        <w:rFonts w:ascii="Ebrima"/>
                        <w:b/>
                        <w:color w:val="0000FF"/>
                        <w:w w:val="110"/>
                        <w:sz w:val="14"/>
                      </w:rPr>
                      <w:t xml:space="preserve"> </w:t>
                    </w:r>
                    <w:r>
                      <w:rPr>
                        <w:rFonts w:ascii="Ebrima"/>
                        <w:b/>
                        <w:color w:val="0000FF"/>
                        <w:spacing w:val="14"/>
                        <w:w w:val="110"/>
                        <w:sz w:val="14"/>
                      </w:rPr>
                      <w:t xml:space="preserve"> </w:t>
                    </w:r>
                    <w:r>
                      <w:rPr>
                        <w:rFonts w:ascii="Calibri"/>
                        <w:i/>
                        <w:w w:val="110"/>
                        <w:position w:val="1"/>
                        <w:sz w:val="14"/>
                      </w:rPr>
                      <w:t>y</w:t>
                    </w:r>
                    <w:proofErr w:type="gramEnd"/>
                  </w:p>
                </w:txbxContent>
              </v:textbox>
            </v:shape>
            <v:shape id="_x0000_s1127" type="#_x0000_t202" style="position:absolute;left:8057;top:872;width:151;height:155" filled="f" stroked="f">
              <v:textbox inset="0,0,0,0">
                <w:txbxContent>
                  <w:p w:rsidR="00276975" w:rsidRDefault="00EE755E">
                    <w:pPr>
                      <w:spacing w:line="142" w:lineRule="exact"/>
                      <w:rPr>
                        <w:rFonts w:ascii="Ebrima"/>
                        <w:b/>
                        <w:sz w:val="14"/>
                      </w:rPr>
                    </w:pPr>
                    <w:r>
                      <w:rPr>
                        <w:rFonts w:ascii="Trebuchet MS"/>
                        <w:b/>
                        <w:i/>
                        <w:color w:val="0000FF"/>
                        <w:w w:val="110"/>
                        <w:sz w:val="14"/>
                      </w:rPr>
                      <w:t>c</w:t>
                    </w:r>
                    <w:r>
                      <w:rPr>
                        <w:rFonts w:ascii="Ebrima"/>
                        <w:b/>
                        <w:color w:val="0000FF"/>
                        <w:w w:val="110"/>
                        <w:sz w:val="14"/>
                        <w:vertAlign w:val="subscript"/>
                      </w:rPr>
                      <w:t>2</w:t>
                    </w:r>
                  </w:p>
                </w:txbxContent>
              </v:textbox>
            </v:shape>
            <v:shape id="_x0000_s1126" type="#_x0000_t202" style="position:absolute;left:9134;top:945;width:100;height:144" filled="f" stroked="f">
              <v:textbox inset="0,0,0,0">
                <w:txbxContent>
                  <w:p w:rsidR="00276975" w:rsidRDefault="00EE755E">
                    <w:pPr>
                      <w:spacing w:line="143" w:lineRule="exact"/>
                      <w:rPr>
                        <w:rFonts w:ascii="Calibri"/>
                        <w:i/>
                        <w:sz w:val="14"/>
                      </w:rPr>
                    </w:pPr>
                    <w:r>
                      <w:rPr>
                        <w:rFonts w:ascii="Calibri"/>
                        <w:i/>
                        <w:w w:val="131"/>
                        <w:sz w:val="14"/>
                      </w:rPr>
                      <w:t>x</w:t>
                    </w:r>
                  </w:p>
                </w:txbxContent>
              </v:textbox>
            </v:shape>
            <v:shape id="_x0000_s1125" type="#_x0000_t202" style="position:absolute;left:8730;top:1345;width:107;height:144" filled="f" stroked="f">
              <v:textbox inset="0,0,0,0">
                <w:txbxContent>
                  <w:p w:rsidR="00276975" w:rsidRDefault="00EE755E">
                    <w:pPr>
                      <w:spacing w:line="139" w:lineRule="exact"/>
                      <w:rPr>
                        <w:rFonts w:ascii="Trebuchet MS"/>
                        <w:b/>
                        <w:i/>
                        <w:sz w:val="14"/>
                      </w:rPr>
                    </w:pPr>
                    <w:r>
                      <w:rPr>
                        <w:rFonts w:ascii="Trebuchet MS"/>
                        <w:b/>
                        <w:i/>
                        <w:w w:val="102"/>
                        <w:sz w:val="14"/>
                      </w:rPr>
                      <w:t>p</w:t>
                    </w:r>
                  </w:p>
                </w:txbxContent>
              </v:textbox>
            </v:shape>
            <v:shape id="_x0000_s1124" type="#_x0000_t202" style="position:absolute;left:8446;top:1577;width:122;height:173" filled="f" stroked="f">
              <v:textbox inset="0,0,0,0">
                <w:txbxContent>
                  <w:p w:rsidR="00276975" w:rsidRDefault="00EE755E">
                    <w:pPr>
                      <w:spacing w:before="18" w:line="136" w:lineRule="auto"/>
                      <w:rPr>
                        <w:rFonts w:ascii="Arial" w:hAnsi="Arial"/>
                        <w:i/>
                        <w:sz w:val="10"/>
                      </w:rPr>
                    </w:pPr>
                    <w:r>
                      <w:rPr>
                        <w:rFonts w:ascii="Calibri" w:hAnsi="Calibri"/>
                        <w:i/>
                        <w:w w:val="130"/>
                        <w:position w:val="-4"/>
                        <w:sz w:val="14"/>
                      </w:rPr>
                      <w:t>y</w:t>
                    </w:r>
                    <w:r>
                      <w:rPr>
                        <w:rFonts w:ascii="Arial" w:hAnsi="Arial"/>
                        <w:i/>
                        <w:w w:val="130"/>
                        <w:sz w:val="10"/>
                      </w:rPr>
                      <w:t>′</w:t>
                    </w:r>
                  </w:p>
                </w:txbxContent>
              </v:textbox>
            </v:shape>
            <v:shape id="_x0000_s1123" type="#_x0000_t202" style="position:absolute;left:9148;top:1475;width:169;height:155" filled="f" stroked="f">
              <v:textbox inset="0,0,0,0">
                <w:txbxContent>
                  <w:p w:rsidR="00276975" w:rsidRDefault="00EE755E">
                    <w:pPr>
                      <w:spacing w:line="142" w:lineRule="exact"/>
                      <w:rPr>
                        <w:rFonts w:ascii="Ebrima"/>
                        <w:b/>
                        <w:sz w:val="14"/>
                      </w:rPr>
                    </w:pPr>
                    <w:r>
                      <w:rPr>
                        <w:rFonts w:ascii="Trebuchet MS"/>
                        <w:b/>
                        <w:i/>
                        <w:color w:val="FF0000"/>
                        <w:w w:val="110"/>
                        <w:sz w:val="14"/>
                      </w:rPr>
                      <w:t>a</w:t>
                    </w:r>
                    <w:r>
                      <w:rPr>
                        <w:rFonts w:ascii="Ebrima"/>
                        <w:b/>
                        <w:color w:val="FF0000"/>
                        <w:w w:val="110"/>
                        <w:sz w:val="14"/>
                        <w:vertAlign w:val="subscript"/>
                      </w:rPr>
                      <w:t>1</w:t>
                    </w:r>
                  </w:p>
                </w:txbxContent>
              </v:textbox>
            </v:shape>
            <v:shape id="_x0000_s1122" type="#_x0000_t202" style="position:absolute;left:8206;top:1712;width:165;height:155" filled="f" stroked="f">
              <v:textbox inset="0,0,0,0">
                <w:txbxContent>
                  <w:p w:rsidR="00276975" w:rsidRDefault="00EE755E">
                    <w:pPr>
                      <w:spacing w:line="142" w:lineRule="exact"/>
                      <w:rPr>
                        <w:rFonts w:ascii="Ebrima"/>
                        <w:b/>
                        <w:sz w:val="14"/>
                      </w:rPr>
                    </w:pPr>
                    <w:r>
                      <w:rPr>
                        <w:rFonts w:ascii="Trebuchet MS"/>
                        <w:b/>
                        <w:i/>
                        <w:color w:val="0000FF"/>
                        <w:w w:val="110"/>
                        <w:sz w:val="14"/>
                      </w:rPr>
                      <w:t>d</w:t>
                    </w:r>
                    <w:r>
                      <w:rPr>
                        <w:rFonts w:ascii="Ebrima"/>
                        <w:b/>
                        <w:color w:val="0000FF"/>
                        <w:w w:val="110"/>
                        <w:sz w:val="14"/>
                        <w:vertAlign w:val="subscript"/>
                      </w:rPr>
                      <w:t>2</w:t>
                    </w:r>
                  </w:p>
                </w:txbxContent>
              </v:textbox>
            </v:shape>
            <v:shape id="_x0000_s1121" type="#_x0000_t202" style="position:absolute;left:8579;top:1783;width:170;height:338" filled="f" stroked="f">
              <v:textbox inset="0,0,0,0">
                <w:txbxContent>
                  <w:p w:rsidR="00276975" w:rsidRDefault="00EE755E">
                    <w:pPr>
                      <w:spacing w:before="18" w:line="136" w:lineRule="auto"/>
                      <w:ind w:left="41"/>
                      <w:rPr>
                        <w:rFonts w:ascii="Arial" w:hAnsi="Arial"/>
                        <w:i/>
                        <w:sz w:val="10"/>
                      </w:rPr>
                    </w:pPr>
                    <w:r>
                      <w:rPr>
                        <w:rFonts w:ascii="Calibri" w:hAnsi="Calibri"/>
                        <w:i/>
                        <w:w w:val="140"/>
                        <w:position w:val="-4"/>
                        <w:sz w:val="14"/>
                      </w:rPr>
                      <w:t>x</w:t>
                    </w:r>
                    <w:r>
                      <w:rPr>
                        <w:rFonts w:ascii="Arial" w:hAnsi="Arial"/>
                        <w:i/>
                        <w:w w:val="140"/>
                        <w:sz w:val="10"/>
                      </w:rPr>
                      <w:t>′</w:t>
                    </w:r>
                  </w:p>
                  <w:p w:rsidR="00276975" w:rsidRDefault="00EE755E">
                    <w:pPr>
                      <w:spacing w:before="19"/>
                      <w:rPr>
                        <w:rFonts w:ascii="Ebrima"/>
                        <w:b/>
                        <w:sz w:val="14"/>
                      </w:rPr>
                    </w:pPr>
                    <w:r>
                      <w:rPr>
                        <w:rFonts w:ascii="Trebuchet MS"/>
                        <w:b/>
                        <w:i/>
                        <w:color w:val="FF0000"/>
                        <w:w w:val="110"/>
                        <w:sz w:val="14"/>
                      </w:rPr>
                      <w:t>d</w:t>
                    </w:r>
                    <w:r>
                      <w:rPr>
                        <w:rFonts w:ascii="Ebrima"/>
                        <w:b/>
                        <w:color w:val="FF0000"/>
                        <w:w w:val="110"/>
                        <w:sz w:val="14"/>
                        <w:vertAlign w:val="subscript"/>
                      </w:rPr>
                      <w:t>1</w:t>
                    </w:r>
                  </w:p>
                </w:txbxContent>
              </v:textbox>
            </v:shape>
            <v:shape id="_x0000_s1120" type="#_x0000_t202" style="position:absolute;left:9484;top:1932;width:151;height:155" filled="f" stroked="f">
              <v:textbox inset="0,0,0,0">
                <w:txbxContent>
                  <w:p w:rsidR="00276975" w:rsidRDefault="00EE755E">
                    <w:pPr>
                      <w:spacing w:line="142" w:lineRule="exact"/>
                      <w:rPr>
                        <w:rFonts w:ascii="Ebrima"/>
                        <w:b/>
                        <w:sz w:val="14"/>
                      </w:rPr>
                    </w:pPr>
                    <w:r>
                      <w:rPr>
                        <w:rFonts w:ascii="Trebuchet MS"/>
                        <w:b/>
                        <w:i/>
                        <w:color w:val="FF0000"/>
                        <w:w w:val="110"/>
                        <w:sz w:val="14"/>
                      </w:rPr>
                      <w:t>c</w:t>
                    </w:r>
                    <w:r>
                      <w:rPr>
                        <w:rFonts w:ascii="Ebrima"/>
                        <w:b/>
                        <w:color w:val="FF0000"/>
                        <w:w w:val="110"/>
                        <w:sz w:val="14"/>
                        <w:vertAlign w:val="subscript"/>
                      </w:rPr>
                      <w:t>1</w:t>
                    </w:r>
                  </w:p>
                </w:txbxContent>
              </v:textbox>
            </v:shape>
            <v:shape id="_x0000_s1119" type="#_x0000_t202" style="position:absolute;left:7435;top:2178;width:169;height:155" filled="f" stroked="f">
              <v:textbox inset="0,0,0,0">
                <w:txbxContent>
                  <w:p w:rsidR="00276975" w:rsidRDefault="00EE755E">
                    <w:pPr>
                      <w:spacing w:line="142" w:lineRule="exact"/>
                      <w:rPr>
                        <w:rFonts w:ascii="Ebrima"/>
                        <w:b/>
                        <w:sz w:val="14"/>
                      </w:rPr>
                    </w:pPr>
                    <w:r>
                      <w:rPr>
                        <w:rFonts w:ascii="Trebuchet MS"/>
                        <w:b/>
                        <w:i/>
                        <w:color w:val="19B219"/>
                        <w:w w:val="110"/>
                        <w:sz w:val="14"/>
                      </w:rPr>
                      <w:t>a</w:t>
                    </w:r>
                    <w:r>
                      <w:rPr>
                        <w:rFonts w:ascii="Ebrima"/>
                        <w:b/>
                        <w:color w:val="19B219"/>
                        <w:w w:val="110"/>
                        <w:sz w:val="14"/>
                        <w:vertAlign w:val="subscript"/>
                      </w:rPr>
                      <w:t>3</w:t>
                    </w:r>
                  </w:p>
                </w:txbxContent>
              </v:textbox>
            </v:shape>
            <v:shape id="_x0000_s1118" type="#_x0000_t202" style="position:absolute;left:8172;top:2066;width:165;height:155" filled="f" stroked="f">
              <v:textbox inset="0,0,0,0">
                <w:txbxContent>
                  <w:p w:rsidR="00276975" w:rsidRDefault="00EE755E">
                    <w:pPr>
                      <w:spacing w:line="142" w:lineRule="exact"/>
                      <w:rPr>
                        <w:rFonts w:ascii="Ebrima"/>
                        <w:b/>
                        <w:sz w:val="14"/>
                      </w:rPr>
                    </w:pPr>
                    <w:r>
                      <w:rPr>
                        <w:rFonts w:ascii="Trebuchet MS"/>
                        <w:b/>
                        <w:i/>
                        <w:color w:val="19B219"/>
                        <w:w w:val="110"/>
                        <w:sz w:val="14"/>
                      </w:rPr>
                      <w:t>d</w:t>
                    </w:r>
                    <w:r>
                      <w:rPr>
                        <w:rFonts w:ascii="Ebrima"/>
                        <w:b/>
                        <w:color w:val="19B219"/>
                        <w:w w:val="110"/>
                        <w:sz w:val="14"/>
                        <w:vertAlign w:val="subscript"/>
                      </w:rPr>
                      <w:t>3</w:t>
                    </w:r>
                  </w:p>
                </w:txbxContent>
              </v:textbox>
            </v:shape>
            <v:shape id="_x0000_s1117" type="#_x0000_t202" style="position:absolute;left:9634;top:2266;width:152;height:155" filled="f" stroked="f">
              <v:textbox inset="0,0,0,0">
                <w:txbxContent>
                  <w:p w:rsidR="00276975" w:rsidRDefault="00EE755E">
                    <w:pPr>
                      <w:spacing w:line="142" w:lineRule="exact"/>
                      <w:rPr>
                        <w:rFonts w:ascii="Ebrima"/>
                        <w:b/>
                        <w:sz w:val="14"/>
                      </w:rPr>
                    </w:pPr>
                    <w:r>
                      <w:rPr>
                        <w:rFonts w:ascii="Trebuchet MS"/>
                        <w:b/>
                        <w:i/>
                        <w:color w:val="FF0000"/>
                        <w:sz w:val="14"/>
                      </w:rPr>
                      <w:t>b</w:t>
                    </w:r>
                    <w:r>
                      <w:rPr>
                        <w:rFonts w:ascii="Ebrima"/>
                        <w:b/>
                        <w:color w:val="FF0000"/>
                        <w:sz w:val="14"/>
                        <w:vertAlign w:val="subscript"/>
                      </w:rPr>
                      <w:t>1</w:t>
                    </w:r>
                  </w:p>
                </w:txbxContent>
              </v:textbox>
            </v:shape>
            <v:shape id="_x0000_s1116" type="#_x0000_t202" style="position:absolute;left:7797;top:2577;width:151;height:155" filled="f" stroked="f">
              <v:textbox inset="0,0,0,0">
                <w:txbxContent>
                  <w:p w:rsidR="00276975" w:rsidRDefault="00EE755E">
                    <w:pPr>
                      <w:spacing w:line="142" w:lineRule="exact"/>
                      <w:rPr>
                        <w:rFonts w:ascii="Ebrima"/>
                        <w:b/>
                        <w:sz w:val="14"/>
                      </w:rPr>
                    </w:pPr>
                    <w:r>
                      <w:rPr>
                        <w:rFonts w:ascii="Trebuchet MS"/>
                        <w:b/>
                        <w:i/>
                        <w:color w:val="19B219"/>
                        <w:w w:val="110"/>
                        <w:sz w:val="14"/>
                      </w:rPr>
                      <w:t>c</w:t>
                    </w:r>
                    <w:r>
                      <w:rPr>
                        <w:rFonts w:ascii="Ebrima"/>
                        <w:b/>
                        <w:color w:val="19B219"/>
                        <w:w w:val="110"/>
                        <w:sz w:val="14"/>
                        <w:vertAlign w:val="subscript"/>
                      </w:rPr>
                      <w:t>3</w:t>
                    </w:r>
                  </w:p>
                </w:txbxContent>
              </v:textbox>
            </v:shape>
            <v:shape id="_x0000_s1115" type="#_x0000_t202" style="position:absolute;left:7317;top:2785;width:152;height:155" filled="f" stroked="f">
              <v:textbox inset="0,0,0,0">
                <w:txbxContent>
                  <w:p w:rsidR="00276975" w:rsidRDefault="00EE755E">
                    <w:pPr>
                      <w:spacing w:line="142" w:lineRule="exact"/>
                      <w:rPr>
                        <w:rFonts w:ascii="Ebrima"/>
                        <w:b/>
                        <w:sz w:val="14"/>
                      </w:rPr>
                    </w:pPr>
                    <w:r>
                      <w:rPr>
                        <w:rFonts w:ascii="Trebuchet MS"/>
                        <w:b/>
                        <w:i/>
                        <w:color w:val="19B219"/>
                        <w:sz w:val="14"/>
                      </w:rPr>
                      <w:t>b</w:t>
                    </w:r>
                    <w:r>
                      <w:rPr>
                        <w:rFonts w:ascii="Ebrima"/>
                        <w:b/>
                        <w:color w:val="19B219"/>
                        <w:sz w:val="14"/>
                        <w:vertAlign w:val="subscript"/>
                      </w:rPr>
                      <w:t>3</w:t>
                    </w:r>
                  </w:p>
                </w:txbxContent>
              </v:textbox>
            </v:shape>
            <w10:wrap type="topAndBottom" anchorx="page"/>
          </v:group>
        </w:pict>
      </w:r>
    </w:p>
    <w:p w:rsidR="00276975" w:rsidRDefault="00EE755E">
      <w:pPr>
        <w:pStyle w:val="Prrafodelista"/>
        <w:numPr>
          <w:ilvl w:val="0"/>
          <w:numId w:val="1"/>
        </w:numPr>
        <w:tabs>
          <w:tab w:val="left" w:pos="7228"/>
          <w:tab w:val="left" w:pos="7229"/>
        </w:tabs>
        <w:spacing w:before="68"/>
        <w:ind w:hanging="4517"/>
        <w:jc w:val="left"/>
        <w:rPr>
          <w:rFonts w:ascii="Georgia"/>
          <w:sz w:val="16"/>
        </w:rPr>
      </w:pPr>
      <w:r>
        <w:rPr>
          <w:rFonts w:ascii="Georgia"/>
          <w:w w:val="110"/>
          <w:sz w:val="16"/>
        </w:rPr>
        <w:t>(b)</w:t>
      </w:r>
    </w:p>
    <w:p w:rsidR="00276975" w:rsidRDefault="00276975">
      <w:pPr>
        <w:pStyle w:val="Textoindependiente"/>
        <w:spacing w:before="3"/>
        <w:rPr>
          <w:rFonts w:ascii="Georgia"/>
          <w:sz w:val="11"/>
        </w:rPr>
      </w:pPr>
    </w:p>
    <w:p w:rsidR="00276975" w:rsidRDefault="00EE755E">
      <w:pPr>
        <w:pStyle w:val="Textoindependiente"/>
        <w:spacing w:before="138" w:line="249" w:lineRule="auto"/>
        <w:ind w:left="113"/>
      </w:pPr>
      <w:r>
        <w:rPr>
          <w:w w:val="105"/>
        </w:rPr>
        <w:t>Figura</w:t>
      </w:r>
      <w:r>
        <w:rPr>
          <w:spacing w:val="31"/>
          <w:w w:val="105"/>
        </w:rPr>
        <w:t xml:space="preserve"> </w:t>
      </w:r>
      <w:r>
        <w:rPr>
          <w:w w:val="105"/>
        </w:rPr>
        <w:t>1:</w:t>
      </w:r>
      <w:r>
        <w:rPr>
          <w:spacing w:val="31"/>
          <w:w w:val="105"/>
        </w:rPr>
        <w:t xml:space="preserve"> </w:t>
      </w:r>
      <w:r>
        <w:rPr>
          <w:w w:val="105"/>
        </w:rPr>
        <w:t>(a)</w:t>
      </w:r>
      <w:r>
        <w:rPr>
          <w:spacing w:val="32"/>
          <w:w w:val="105"/>
        </w:rPr>
        <w:t xml:space="preserve"> </w:t>
      </w:r>
      <w:r>
        <w:rPr>
          <w:w w:val="105"/>
        </w:rPr>
        <w:t>Esquema</w:t>
      </w:r>
      <w:r>
        <w:rPr>
          <w:spacing w:val="31"/>
          <w:w w:val="105"/>
        </w:rPr>
        <w:t xml:space="preserve"> </w:t>
      </w:r>
      <w:r>
        <w:rPr>
          <w:w w:val="105"/>
        </w:rPr>
        <w:t>del</w:t>
      </w:r>
      <w:r>
        <w:rPr>
          <w:spacing w:val="32"/>
          <w:w w:val="105"/>
        </w:rPr>
        <w:t xml:space="preserve"> </w:t>
      </w:r>
      <w:r>
        <w:rPr>
          <w:w w:val="105"/>
        </w:rPr>
        <w:t>manipular</w:t>
      </w:r>
      <w:r>
        <w:rPr>
          <w:spacing w:val="31"/>
          <w:w w:val="105"/>
        </w:rPr>
        <w:t xml:space="preserve"> </w:t>
      </w:r>
      <w:r>
        <w:rPr>
          <w:w w:val="105"/>
        </w:rPr>
        <w:t>de</w:t>
      </w:r>
      <w:r>
        <w:rPr>
          <w:spacing w:val="32"/>
          <w:w w:val="105"/>
        </w:rPr>
        <w:t xml:space="preserve"> </w:t>
      </w:r>
      <w:r>
        <w:rPr>
          <w:w w:val="105"/>
        </w:rPr>
        <w:t>3PRR.</w:t>
      </w:r>
      <w:r>
        <w:rPr>
          <w:spacing w:val="31"/>
          <w:w w:val="105"/>
        </w:rPr>
        <w:t xml:space="preserve"> </w:t>
      </w:r>
      <w:r>
        <w:rPr>
          <w:w w:val="105"/>
        </w:rPr>
        <w:t>(b)</w:t>
      </w:r>
      <w:r>
        <w:rPr>
          <w:spacing w:val="31"/>
          <w:w w:val="105"/>
        </w:rPr>
        <w:t xml:space="preserve"> </w:t>
      </w:r>
      <w:r>
        <w:rPr>
          <w:w w:val="105"/>
        </w:rPr>
        <w:t>Configuración</w:t>
      </w:r>
      <w:r>
        <w:rPr>
          <w:spacing w:val="32"/>
          <w:w w:val="105"/>
        </w:rPr>
        <w:t xml:space="preserve"> </w:t>
      </w:r>
      <w:r>
        <w:rPr>
          <w:w w:val="105"/>
        </w:rPr>
        <w:t>de</w:t>
      </w:r>
      <w:r>
        <w:rPr>
          <w:spacing w:val="31"/>
          <w:w w:val="105"/>
        </w:rPr>
        <w:t xml:space="preserve"> </w:t>
      </w:r>
      <w:r>
        <w:rPr>
          <w:w w:val="105"/>
        </w:rPr>
        <w:t>los</w:t>
      </w:r>
      <w:r>
        <w:rPr>
          <w:spacing w:val="32"/>
          <w:w w:val="105"/>
        </w:rPr>
        <w:t xml:space="preserve"> </w:t>
      </w:r>
      <w:r>
        <w:rPr>
          <w:w w:val="105"/>
        </w:rPr>
        <w:t>vectores</w:t>
      </w:r>
      <w:r>
        <w:rPr>
          <w:spacing w:val="31"/>
          <w:w w:val="105"/>
        </w:rPr>
        <w:t xml:space="preserve"> </w:t>
      </w:r>
      <w:r>
        <w:rPr>
          <w:w w:val="105"/>
        </w:rPr>
        <w:t>que</w:t>
      </w:r>
      <w:r>
        <w:rPr>
          <w:spacing w:val="32"/>
          <w:w w:val="105"/>
        </w:rPr>
        <w:t xml:space="preserve"> </w:t>
      </w:r>
      <w:r>
        <w:rPr>
          <w:w w:val="105"/>
        </w:rPr>
        <w:t>construyen</w:t>
      </w:r>
      <w:r>
        <w:rPr>
          <w:spacing w:val="31"/>
          <w:w w:val="105"/>
        </w:rPr>
        <w:t xml:space="preserve"> </w:t>
      </w:r>
      <w:r>
        <w:rPr>
          <w:w w:val="105"/>
        </w:rPr>
        <w:t>la</w:t>
      </w:r>
      <w:r>
        <w:rPr>
          <w:spacing w:val="31"/>
          <w:w w:val="105"/>
        </w:rPr>
        <w:t xml:space="preserve"> </w:t>
      </w:r>
      <w:r>
        <w:rPr>
          <w:w w:val="105"/>
        </w:rPr>
        <w:t>ecuación</w:t>
      </w:r>
      <w:r>
        <w:rPr>
          <w:spacing w:val="32"/>
          <w:w w:val="105"/>
        </w:rPr>
        <w:t xml:space="preserve"> </w:t>
      </w:r>
      <w:r>
        <w:rPr>
          <w:w w:val="105"/>
        </w:rPr>
        <w:t>de</w:t>
      </w:r>
      <w:r>
        <w:rPr>
          <w:spacing w:val="1"/>
          <w:w w:val="105"/>
        </w:rPr>
        <w:t xml:space="preserve"> </w:t>
      </w:r>
      <w:r>
        <w:rPr>
          <w:w w:val="105"/>
        </w:rPr>
        <w:t>cierre</w:t>
      </w:r>
      <w:r>
        <w:rPr>
          <w:spacing w:val="13"/>
          <w:w w:val="105"/>
        </w:rPr>
        <w:t xml:space="preserve"> </w:t>
      </w:r>
      <w:r>
        <w:rPr>
          <w:w w:val="105"/>
        </w:rPr>
        <w:t>vectorial.</w:t>
      </w:r>
    </w:p>
    <w:p w:rsidR="00276975" w:rsidRDefault="00276975">
      <w:pPr>
        <w:pStyle w:val="Textoindependiente"/>
      </w:pPr>
    </w:p>
    <w:p w:rsidR="00276975" w:rsidRDefault="00276975">
      <w:pPr>
        <w:pStyle w:val="Textoindependiente"/>
      </w:pPr>
    </w:p>
    <w:p w:rsidR="00276975" w:rsidRDefault="00EE755E">
      <w:pPr>
        <w:pStyle w:val="Textoindependiente"/>
        <w:spacing w:before="3"/>
        <w:rPr>
          <w:sz w:val="15"/>
        </w:rPr>
      </w:pPr>
      <w:r>
        <w:pict>
          <v:shape id="_x0000_s1113" style="position:absolute;margin-left:56.7pt;margin-top:10.9pt;width:498.65pt;height:.1pt;z-index:-15720960;mso-wrap-distance-left:0;mso-wrap-distance-right:0;mso-position-horizontal-relative:page" coordorigin="1134,218" coordsize="9973,0" path="m1134,218r9972,e" filled="f" strokeweight=".14042mm">
            <v:path arrowok="t"/>
            <w10:wrap type="topAndBottom" anchorx="page"/>
          </v:shape>
        </w:pict>
      </w:r>
    </w:p>
    <w:p w:rsidR="00276975" w:rsidRDefault="00EE755E">
      <w:pPr>
        <w:pStyle w:val="Ttulo1"/>
        <w:tabs>
          <w:tab w:val="left" w:pos="9972"/>
        </w:tabs>
        <w:ind w:left="0"/>
        <w:jc w:val="center"/>
        <w:rPr>
          <w:u w:val="none"/>
        </w:rPr>
      </w:pPr>
      <w:r>
        <w:t>Valores</w:t>
      </w:r>
      <w:r>
        <w:rPr>
          <w:spacing w:val="43"/>
        </w:rPr>
        <w:t xml:space="preserve"> </w:t>
      </w:r>
      <w:r>
        <w:t>del</w:t>
      </w:r>
      <w:r>
        <w:rPr>
          <w:spacing w:val="43"/>
        </w:rPr>
        <w:t xml:space="preserve"> </w:t>
      </w:r>
      <w:r>
        <w:t>modelo</w:t>
      </w:r>
      <w:r>
        <w:rPr>
          <w:spacing w:val="44"/>
        </w:rPr>
        <w:t xml:space="preserve"> </w:t>
      </w:r>
      <w:r>
        <w:t>de</w:t>
      </w:r>
      <w:r>
        <w:rPr>
          <w:spacing w:val="43"/>
        </w:rPr>
        <w:t xml:space="preserve"> </w:t>
      </w:r>
      <w:r>
        <w:t>cálculo</w:t>
      </w:r>
      <w:r>
        <w:tab/>
      </w:r>
    </w:p>
    <w:p w:rsidR="00276975" w:rsidRDefault="00EE755E">
      <w:pPr>
        <w:pStyle w:val="Textoindependiente"/>
        <w:spacing w:before="167"/>
        <w:ind w:left="412"/>
      </w:pPr>
      <w:r>
        <w:rPr>
          <w:w w:val="105"/>
        </w:rPr>
        <w:t>los</w:t>
      </w:r>
      <w:r>
        <w:rPr>
          <w:spacing w:val="13"/>
          <w:w w:val="105"/>
        </w:rPr>
        <w:t xml:space="preserve"> </w:t>
      </w:r>
      <w:r>
        <w:rPr>
          <w:w w:val="105"/>
        </w:rPr>
        <w:t>valores</w:t>
      </w:r>
      <w:r>
        <w:rPr>
          <w:spacing w:val="14"/>
          <w:w w:val="105"/>
        </w:rPr>
        <w:t xml:space="preserve"> </w:t>
      </w:r>
      <w:r>
        <w:rPr>
          <w:w w:val="105"/>
        </w:rPr>
        <w:t>de</w:t>
      </w:r>
      <w:r>
        <w:rPr>
          <w:spacing w:val="14"/>
          <w:w w:val="105"/>
        </w:rPr>
        <w:t xml:space="preserve"> </w:t>
      </w:r>
      <w:r>
        <w:rPr>
          <w:w w:val="105"/>
        </w:rPr>
        <w:t>las</w:t>
      </w:r>
      <w:r>
        <w:rPr>
          <w:spacing w:val="14"/>
          <w:w w:val="105"/>
        </w:rPr>
        <w:t xml:space="preserve"> </w:t>
      </w:r>
      <w:r>
        <w:rPr>
          <w:w w:val="105"/>
        </w:rPr>
        <w:t>dimensiones</w:t>
      </w:r>
      <w:r>
        <w:rPr>
          <w:spacing w:val="14"/>
          <w:w w:val="105"/>
        </w:rPr>
        <w:t xml:space="preserve"> </w:t>
      </w:r>
      <w:r>
        <w:rPr>
          <w:w w:val="105"/>
        </w:rPr>
        <w:t>del</w:t>
      </w:r>
      <w:r>
        <w:rPr>
          <w:spacing w:val="13"/>
          <w:w w:val="105"/>
        </w:rPr>
        <w:t xml:space="preserve"> </w:t>
      </w:r>
      <w:r>
        <w:rPr>
          <w:w w:val="105"/>
        </w:rPr>
        <w:t>mecanismo</w:t>
      </w:r>
      <w:r>
        <w:rPr>
          <w:spacing w:val="14"/>
          <w:w w:val="105"/>
        </w:rPr>
        <w:t xml:space="preserve"> </w:t>
      </w:r>
      <w:r>
        <w:rPr>
          <w:w w:val="105"/>
        </w:rPr>
        <w:t>se</w:t>
      </w:r>
      <w:r>
        <w:rPr>
          <w:spacing w:val="14"/>
          <w:w w:val="105"/>
        </w:rPr>
        <w:t xml:space="preserve"> </w:t>
      </w:r>
      <w:r>
        <w:rPr>
          <w:w w:val="105"/>
        </w:rPr>
        <w:t>encuentran</w:t>
      </w:r>
      <w:r>
        <w:rPr>
          <w:spacing w:val="14"/>
          <w:w w:val="105"/>
        </w:rPr>
        <w:t xml:space="preserve"> </w:t>
      </w:r>
      <w:r>
        <w:rPr>
          <w:w w:val="105"/>
        </w:rPr>
        <w:t>en</w:t>
      </w:r>
      <w:r>
        <w:rPr>
          <w:spacing w:val="14"/>
          <w:w w:val="105"/>
        </w:rPr>
        <w:t xml:space="preserve"> </w:t>
      </w:r>
      <w:r>
        <w:rPr>
          <w:w w:val="105"/>
        </w:rPr>
        <w:t>la</w:t>
      </w:r>
      <w:r>
        <w:rPr>
          <w:spacing w:val="14"/>
          <w:w w:val="105"/>
        </w:rPr>
        <w:t xml:space="preserve"> </w:t>
      </w:r>
      <w:r>
        <w:rPr>
          <w:w w:val="105"/>
        </w:rPr>
        <w:t>tabla</w:t>
      </w:r>
      <w:r>
        <w:rPr>
          <w:spacing w:val="13"/>
          <w:w w:val="105"/>
        </w:rPr>
        <w:t xml:space="preserve"> </w:t>
      </w:r>
      <w:r>
        <w:rPr>
          <w:w w:val="105"/>
        </w:rPr>
        <w:t>2.</w:t>
      </w:r>
    </w:p>
    <w:tbl>
      <w:tblPr>
        <w:tblW w:w="2700"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320"/>
        <w:gridCol w:w="1380"/>
      </w:tblGrid>
      <w:tr w:rsidR="00B00E89" w:rsidRPr="00B00E89" w:rsidTr="00DD47A9">
        <w:trPr>
          <w:trHeight w:val="285"/>
          <w:jc w:val="center"/>
        </w:trPr>
        <w:tc>
          <w:tcPr>
            <w:tcW w:w="132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Valores</w:t>
            </w:r>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Valor</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r w:rsidRPr="00B00E89">
              <w:rPr>
                <w:color w:val="000000"/>
                <w:lang w:val="es-CO" w:eastAsia="es-CO"/>
              </w:rPr>
              <w:t>l=li</w:t>
            </w:r>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240mm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GCx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130.27mm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GCz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GJx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151.38mm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GJz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17.5mm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Gfx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101.38mm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Gfz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49mm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JCx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21.11mm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JCz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18.5mm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Jfx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50mm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Jfz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31.5mm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Cfx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28.89mm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Cfz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50mm</w:t>
            </w:r>
          </w:p>
        </w:tc>
      </w:tr>
    </w:tbl>
    <w:p w:rsidR="00276975" w:rsidRPr="00DD47A9" w:rsidRDefault="00276975">
      <w:pPr>
        <w:pStyle w:val="Textoindependiente"/>
        <w:spacing w:before="1"/>
        <w:rPr>
          <w:sz w:val="17"/>
        </w:rPr>
      </w:pPr>
    </w:p>
    <w:p w:rsidR="00276975" w:rsidRDefault="00DD47A9" w:rsidP="0034238E">
      <w:pPr>
        <w:pStyle w:val="Textoindependiente"/>
        <w:spacing w:before="150"/>
        <w:ind w:left="1"/>
        <w:jc w:val="center"/>
        <w:rPr>
          <w:w w:val="105"/>
        </w:rPr>
      </w:pPr>
      <w:r w:rsidRPr="0034238E">
        <w:rPr>
          <w:b/>
          <w:w w:val="105"/>
        </w:rPr>
        <w:t>Tabla</w:t>
      </w:r>
      <w:r w:rsidR="00EE755E" w:rsidRPr="0034238E">
        <w:rPr>
          <w:b/>
          <w:spacing w:val="13"/>
          <w:w w:val="105"/>
        </w:rPr>
        <w:t xml:space="preserve"> </w:t>
      </w:r>
      <w:r w:rsidRPr="0034238E">
        <w:rPr>
          <w:b/>
          <w:w w:val="105"/>
        </w:rPr>
        <w:t>2.</w:t>
      </w:r>
      <w:r w:rsidR="00EE755E">
        <w:rPr>
          <w:spacing w:val="14"/>
          <w:w w:val="105"/>
        </w:rPr>
        <w:t xml:space="preserve"> </w:t>
      </w:r>
      <w:r w:rsidR="00EE755E">
        <w:rPr>
          <w:w w:val="105"/>
        </w:rPr>
        <w:t>Variables</w:t>
      </w:r>
      <w:r w:rsidR="00EE755E">
        <w:rPr>
          <w:spacing w:val="13"/>
          <w:w w:val="105"/>
        </w:rPr>
        <w:t xml:space="preserve"> </w:t>
      </w:r>
      <w:r w:rsidR="00EE755E">
        <w:rPr>
          <w:w w:val="105"/>
        </w:rPr>
        <w:t>empleadas</w:t>
      </w:r>
      <w:r w:rsidR="00EE755E">
        <w:rPr>
          <w:spacing w:val="14"/>
          <w:w w:val="105"/>
        </w:rPr>
        <w:t xml:space="preserve"> </w:t>
      </w:r>
      <w:r w:rsidR="00EE755E">
        <w:rPr>
          <w:w w:val="105"/>
        </w:rPr>
        <w:t>en</w:t>
      </w:r>
      <w:r w:rsidR="00EE755E">
        <w:rPr>
          <w:spacing w:val="14"/>
          <w:w w:val="105"/>
        </w:rPr>
        <w:t xml:space="preserve"> </w:t>
      </w:r>
      <w:r w:rsidR="00EE755E">
        <w:rPr>
          <w:w w:val="105"/>
        </w:rPr>
        <w:t>el</w:t>
      </w:r>
      <w:r w:rsidR="00EE755E">
        <w:rPr>
          <w:spacing w:val="13"/>
          <w:w w:val="105"/>
        </w:rPr>
        <w:t xml:space="preserve"> </w:t>
      </w:r>
      <w:r w:rsidR="00EE755E">
        <w:rPr>
          <w:w w:val="105"/>
        </w:rPr>
        <w:t>modelo</w:t>
      </w:r>
      <w:r w:rsidR="00EE755E">
        <w:rPr>
          <w:spacing w:val="14"/>
          <w:w w:val="105"/>
        </w:rPr>
        <w:t xml:space="preserve"> </w:t>
      </w:r>
      <w:r w:rsidR="00EE755E">
        <w:rPr>
          <w:w w:val="105"/>
        </w:rPr>
        <w:t>de</w:t>
      </w:r>
      <w:r w:rsidR="00EE755E">
        <w:rPr>
          <w:spacing w:val="13"/>
          <w:w w:val="105"/>
        </w:rPr>
        <w:t xml:space="preserve"> </w:t>
      </w:r>
      <w:r w:rsidR="00EE755E">
        <w:rPr>
          <w:w w:val="105"/>
        </w:rPr>
        <w:t>cálculo.</w:t>
      </w:r>
    </w:p>
    <w:p w:rsidR="0034238E" w:rsidRDefault="0034238E" w:rsidP="0034238E">
      <w:pPr>
        <w:pStyle w:val="Textoindependiente"/>
        <w:spacing w:before="150"/>
        <w:ind w:left="1"/>
        <w:jc w:val="center"/>
        <w:rPr>
          <w:w w:val="105"/>
        </w:rPr>
      </w:pPr>
    </w:p>
    <w:p w:rsidR="0034238E" w:rsidRDefault="0034238E" w:rsidP="0034238E">
      <w:pPr>
        <w:pStyle w:val="Textoindependiente"/>
        <w:spacing w:before="150"/>
        <w:ind w:left="1"/>
        <w:jc w:val="center"/>
        <w:rPr>
          <w:w w:val="105"/>
        </w:rPr>
      </w:pPr>
    </w:p>
    <w:p w:rsidR="0034238E" w:rsidRDefault="0034238E" w:rsidP="0034238E">
      <w:pPr>
        <w:pStyle w:val="Textoindependiente"/>
        <w:spacing w:before="150"/>
        <w:ind w:left="1"/>
        <w:jc w:val="center"/>
        <w:rPr>
          <w:w w:val="105"/>
        </w:rPr>
      </w:pPr>
    </w:p>
    <w:tbl>
      <w:tblPr>
        <w:tblpPr w:leftFromText="141" w:rightFromText="141" w:vertAnchor="text" w:horzAnchor="margin" w:tblpY="-763"/>
        <w:tblW w:w="8975" w:type="dxa"/>
        <w:tblLayout w:type="fixed"/>
        <w:tblCellMar>
          <w:left w:w="0" w:type="dxa"/>
          <w:right w:w="0" w:type="dxa"/>
        </w:tblCellMar>
        <w:tblLook w:val="01E0" w:firstRow="1" w:lastRow="1" w:firstColumn="1" w:lastColumn="1" w:noHBand="0" w:noVBand="0"/>
      </w:tblPr>
      <w:tblGrid>
        <w:gridCol w:w="5197"/>
        <w:gridCol w:w="1446"/>
        <w:gridCol w:w="2332"/>
      </w:tblGrid>
      <w:tr w:rsidR="00C00918" w:rsidTr="00C00918">
        <w:trPr>
          <w:trHeight w:val="225"/>
        </w:trPr>
        <w:tc>
          <w:tcPr>
            <w:tcW w:w="5197" w:type="dxa"/>
            <w:tcBorders>
              <w:top w:val="single" w:sz="4" w:space="0" w:color="000000"/>
              <w:left w:val="single" w:sz="4" w:space="0" w:color="000000"/>
              <w:right w:val="single" w:sz="4" w:space="0" w:color="000000"/>
            </w:tcBorders>
          </w:tcPr>
          <w:p w:rsidR="00C00918" w:rsidRPr="006B176A" w:rsidRDefault="00C00918" w:rsidP="00C00918">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rsidR="00C00918" w:rsidRDefault="00C00918" w:rsidP="00C00918">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rsidR="00C00918" w:rsidRDefault="00EE755E" w:rsidP="00EE755E">
            <w:pPr>
              <w:pStyle w:val="TableParagraph"/>
              <w:spacing w:line="224" w:lineRule="exact"/>
              <w:ind w:left="0"/>
              <w:rPr>
                <w:sz w:val="24"/>
              </w:rPr>
            </w:pPr>
            <w:r>
              <w:rPr>
                <w:sz w:val="24"/>
              </w:rPr>
              <w:t xml:space="preserve"> 3/5</w:t>
            </w:r>
          </w:p>
        </w:tc>
      </w:tr>
      <w:tr w:rsidR="00C00918" w:rsidTr="00C00918">
        <w:trPr>
          <w:trHeight w:val="265"/>
        </w:trPr>
        <w:tc>
          <w:tcPr>
            <w:tcW w:w="5197" w:type="dxa"/>
            <w:tcBorders>
              <w:left w:val="single" w:sz="4" w:space="0" w:color="000000"/>
              <w:right w:val="single" w:sz="4" w:space="0" w:color="000000"/>
            </w:tcBorders>
          </w:tcPr>
          <w:p w:rsidR="00C00918" w:rsidRDefault="00C00918" w:rsidP="00C00918">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rsidR="00C00918" w:rsidRDefault="00C00918" w:rsidP="00C00918">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rsidR="00C00918" w:rsidRDefault="00C00918" w:rsidP="00C00918">
            <w:pPr>
              <w:pStyle w:val="TableParagraph"/>
              <w:spacing w:before="21" w:line="247" w:lineRule="exact"/>
              <w:rPr>
                <w:sz w:val="24"/>
              </w:rPr>
            </w:pPr>
            <w:r>
              <w:rPr>
                <w:sz w:val="24"/>
              </w:rPr>
              <w:t>5/25/2024</w:t>
            </w:r>
          </w:p>
        </w:tc>
      </w:tr>
      <w:tr w:rsidR="00C00918" w:rsidTr="00C00918">
        <w:trPr>
          <w:trHeight w:val="305"/>
        </w:trPr>
        <w:tc>
          <w:tcPr>
            <w:tcW w:w="5197" w:type="dxa"/>
            <w:tcBorders>
              <w:left w:val="single" w:sz="4" w:space="0" w:color="000000"/>
              <w:bottom w:val="single" w:sz="4" w:space="0" w:color="000000"/>
              <w:right w:val="single" w:sz="4" w:space="0" w:color="000000"/>
            </w:tcBorders>
          </w:tcPr>
          <w:p w:rsidR="00C00918" w:rsidRPr="002C38FE" w:rsidRDefault="00C00918" w:rsidP="00C00918">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p>
        </w:tc>
        <w:tc>
          <w:tcPr>
            <w:tcW w:w="1446" w:type="dxa"/>
            <w:tcBorders>
              <w:left w:val="single" w:sz="4" w:space="0" w:color="000000"/>
              <w:bottom w:val="single" w:sz="4" w:space="0" w:color="000000"/>
            </w:tcBorders>
          </w:tcPr>
          <w:p w:rsidR="00C00918" w:rsidRDefault="00C00918" w:rsidP="00C00918">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rsidR="00C00918" w:rsidRDefault="00C00918" w:rsidP="00C00918">
            <w:pPr>
              <w:pStyle w:val="TableParagraph"/>
              <w:spacing w:before="21" w:line="240" w:lineRule="auto"/>
              <w:rPr>
                <w:sz w:val="24"/>
              </w:rPr>
            </w:pPr>
            <w:r>
              <w:rPr>
                <w:sz w:val="24"/>
              </w:rPr>
              <w:t>Juan Andrés Gallego</w:t>
            </w:r>
          </w:p>
        </w:tc>
      </w:tr>
    </w:tbl>
    <w:p w:rsidR="0034238E" w:rsidRDefault="0034238E" w:rsidP="0034238E">
      <w:pPr>
        <w:pStyle w:val="Textoindependiente"/>
        <w:spacing w:before="150"/>
        <w:ind w:left="1"/>
        <w:jc w:val="center"/>
        <w:rPr>
          <w:w w:val="105"/>
        </w:rPr>
      </w:pPr>
    </w:p>
    <w:tbl>
      <w:tblPr>
        <w:tblStyle w:val="Tablaconcuadrcula"/>
        <w:tblpPr w:leftFromText="141" w:rightFromText="141" w:vertAnchor="text" w:horzAnchor="margin" w:tblpY="24"/>
        <w:tblW w:w="1078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8"/>
      </w:tblGrid>
      <w:tr w:rsidR="00C00918" w:rsidRPr="0034238E" w:rsidTr="00C00918">
        <w:trPr>
          <w:trHeight w:val="330"/>
        </w:trPr>
        <w:tc>
          <w:tcPr>
            <w:tcW w:w="10788" w:type="dxa"/>
          </w:tcPr>
          <w:p w:rsidR="00C00918" w:rsidRPr="0034238E" w:rsidRDefault="00C00918" w:rsidP="00C00918">
            <w:pPr>
              <w:pStyle w:val="Textoindependiente"/>
              <w:spacing w:before="1"/>
              <w:ind w:left="113"/>
              <w:rPr>
                <w:rFonts w:ascii="Georgia" w:hAnsi="Georgia"/>
                <w:b/>
                <w:sz w:val="24"/>
                <w:szCs w:val="24"/>
              </w:rPr>
            </w:pPr>
            <w:r w:rsidRPr="0034238E">
              <w:rPr>
                <w:rFonts w:ascii="Georgia" w:hAnsi="Georgia"/>
                <w:b/>
                <w:spacing w:val="-4"/>
                <w:sz w:val="24"/>
                <w:szCs w:val="24"/>
              </w:rPr>
              <w:t>Modelo</w:t>
            </w:r>
            <w:r w:rsidRPr="0034238E">
              <w:rPr>
                <w:rFonts w:ascii="Georgia" w:hAnsi="Georgia"/>
                <w:b/>
                <w:spacing w:val="-1"/>
                <w:sz w:val="24"/>
                <w:szCs w:val="24"/>
              </w:rPr>
              <w:t xml:space="preserve"> </w:t>
            </w:r>
            <w:r w:rsidRPr="0034238E">
              <w:rPr>
                <w:rFonts w:ascii="Georgia" w:hAnsi="Georgia"/>
                <w:b/>
                <w:spacing w:val="-4"/>
                <w:sz w:val="24"/>
                <w:szCs w:val="24"/>
              </w:rPr>
              <w:t>de</w:t>
            </w:r>
            <w:r w:rsidRPr="0034238E">
              <w:rPr>
                <w:rFonts w:ascii="Georgia" w:hAnsi="Georgia"/>
                <w:b/>
                <w:sz w:val="24"/>
                <w:szCs w:val="24"/>
              </w:rPr>
              <w:t xml:space="preserve"> </w:t>
            </w:r>
            <w:r w:rsidRPr="0034238E">
              <w:rPr>
                <w:rFonts w:ascii="Georgia" w:hAnsi="Georgia"/>
                <w:b/>
                <w:spacing w:val="-4"/>
                <w:sz w:val="24"/>
                <w:szCs w:val="24"/>
              </w:rPr>
              <w:t>cálculo</w:t>
            </w:r>
          </w:p>
        </w:tc>
      </w:tr>
    </w:tbl>
    <w:p w:rsidR="0034238E" w:rsidRDefault="0034238E" w:rsidP="0034238E">
      <w:pPr>
        <w:pStyle w:val="Textoindependiente"/>
        <w:spacing w:before="150"/>
        <w:ind w:left="1"/>
        <w:jc w:val="center"/>
        <w:rPr>
          <w:w w:val="105"/>
        </w:rPr>
      </w:pPr>
    </w:p>
    <w:p w:rsidR="0034238E" w:rsidRDefault="0034238E" w:rsidP="0034238E">
      <w:pPr>
        <w:pStyle w:val="Textoindependiente"/>
        <w:spacing w:before="150"/>
        <w:ind w:left="1"/>
        <w:jc w:val="center"/>
        <w:sectPr w:rsidR="0034238E">
          <w:pgSz w:w="12240" w:h="15840"/>
          <w:pgMar w:top="1500" w:right="1020" w:bottom="280" w:left="1020" w:header="720" w:footer="720" w:gutter="0"/>
          <w:cols w:space="720"/>
        </w:sectPr>
      </w:pPr>
    </w:p>
    <w:p w:rsidR="0034238E" w:rsidRDefault="0034238E" w:rsidP="0034238E">
      <w:r>
        <w:rPr>
          <w:noProof/>
          <w:lang w:eastAsia="es-CO"/>
        </w:rPr>
        <w:lastRenderedPageBreak/>
        <mc:AlternateContent>
          <mc:Choice Requires="wpi">
            <w:drawing>
              <wp:anchor distT="0" distB="0" distL="114300" distR="114300" simplePos="0" relativeHeight="251651072" behindDoc="0" locked="0" layoutInCell="1" allowOverlap="1" wp14:anchorId="041DEF83" wp14:editId="0B7A2AB1">
                <wp:simplePos x="0" y="0"/>
                <wp:positionH relativeFrom="column">
                  <wp:posOffset>2942495</wp:posOffset>
                </wp:positionH>
                <wp:positionV relativeFrom="paragraph">
                  <wp:posOffset>365730</wp:posOffset>
                </wp:positionV>
                <wp:extent cx="360" cy="360"/>
                <wp:effectExtent l="38100" t="38100" r="38100" b="38100"/>
                <wp:wrapNone/>
                <wp:docPr id="289413049" name="Entrada de lápiz 11"/>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12127D6" id="Entrada de lápiz 11" o:spid="_x0000_s1026" type="#_x0000_t75" style="position:absolute;margin-left:231.35pt;margin-top:28.45pt;width:.75pt;height:.7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">
                <v:imagedata r:id="rId18" o:title=""/>
              </v:shape>
            </w:pict>
          </mc:Fallback>
        </mc:AlternateContent>
      </w:r>
      <w:r>
        <w:t>Barra 1</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=0</m:t>
          </m:r>
        </m:oMath>
      </m:oMathPara>
    </w:p>
    <w:p w:rsidR="0034238E" w:rsidRPr="00642825" w:rsidRDefault="0034238E" w:rsidP="0034238E">
      <w:pPr>
        <w:rPr>
          <w:rFonts w:eastAsiaTheme="minorEastAsia"/>
        </w:rPr>
      </w:pPr>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B</m:t>
              </m:r>
            </m:e>
            <m:sub>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1</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1</m:t>
                      </m:r>
                    </m:sub>
                  </m:sSub>
                </m:e>
              </m:d>
            </m:e>
          </m:func>
        </m:oMath>
      </m:oMathPara>
    </w:p>
    <w:p w:rsidR="0034238E" w:rsidRDefault="0034238E" w:rsidP="0034238E">
      <w:pPr>
        <w:rPr>
          <w:rFonts w:eastAsiaTheme="minorEastAsia"/>
        </w:rPr>
      </w:pPr>
      <w:r>
        <w:rPr>
          <w:rFonts w:eastAsiaTheme="minorEastAsia"/>
        </w:rPr>
        <w:t>Barra 2</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=0</m:t>
          </m:r>
        </m:oMath>
      </m:oMathPara>
    </w:p>
    <w:p w:rsidR="0034238E" w:rsidRDefault="0034238E" w:rsidP="0034238E">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C</m:t>
              </m:r>
            </m:e>
            <m:sub>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2</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2</m:t>
                      </m:r>
                    </m:sub>
                  </m:sSub>
                </m:e>
              </m:d>
            </m:e>
          </m:func>
        </m:oMath>
      </m:oMathPara>
    </w:p>
    <w:p w:rsidR="0034238E" w:rsidRDefault="0034238E" w:rsidP="0034238E">
      <w:r>
        <w:t>Barra 3</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=0</m:t>
          </m:r>
        </m:oMath>
      </m:oMathPara>
    </w:p>
    <w:p w:rsidR="0034238E" w:rsidRDefault="0034238E" w:rsidP="0034238E">
      <m:oMathPara>
        <m:oMath>
          <m:r>
            <w:rPr>
              <w:rFonts w:ascii="Cambria Math" w:eastAsiaTheme="minorEastAsia" w:hAnsi="Cambria Math"/>
            </w:rPr>
            <m:t>∑My=</m:t>
          </m:r>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3</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3</m:t>
                      </m:r>
                    </m:sub>
                  </m:sSub>
                </m:e>
              </m:d>
            </m:e>
          </m:func>
        </m:oMath>
      </m:oMathPara>
    </w:p>
    <w:p w:rsidR="0034238E" w:rsidRDefault="0034238E" w:rsidP="0034238E">
      <w:r>
        <w:t>Barra 4</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=0</m:t>
          </m:r>
        </m:oMath>
      </m:oMathPara>
    </w:p>
    <w:p w:rsidR="0034238E" w:rsidRDefault="0034238E" w:rsidP="0034238E">
      <m:oMathPara>
        <m:oMath>
          <m:r>
            <w:rPr>
              <w:rFonts w:ascii="Cambria Math" w:eastAsiaTheme="minorEastAsia" w:hAnsi="Cambria Math"/>
            </w:rPr>
            <m:t>∑My=</m:t>
          </m:r>
          <m:sSub>
            <m:sSubPr>
              <m:ctrlPr>
                <w:rPr>
                  <w:rFonts w:ascii="Cambria Math" w:eastAsiaTheme="minorEastAsia" w:hAnsi="Cambria Math"/>
                  <w:i/>
                </w:rPr>
              </m:ctrlPr>
            </m:sSubPr>
            <m:e>
              <m:r>
                <w:rPr>
                  <w:rFonts w:ascii="Cambria Math" w:eastAsiaTheme="minorEastAsia" w:hAnsi="Cambria Math"/>
                </w:rPr>
                <m:t>G</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4</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4</m:t>
                      </m:r>
                    </m:sub>
                  </m:sSub>
                </m:e>
              </m:d>
            </m:e>
          </m:func>
        </m:oMath>
      </m:oMathPara>
    </w:p>
    <w:p w:rsidR="0034238E" w:rsidRDefault="0034238E" w:rsidP="0034238E">
      <w:r>
        <w:t>Barra 5</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=0</m:t>
          </m:r>
        </m:oMath>
      </m:oMathPara>
    </w:p>
    <w:p w:rsidR="0034238E" w:rsidRDefault="0034238E" w:rsidP="0034238E">
      <m:oMathPara>
        <m:oMath>
          <m:r>
            <w:rPr>
              <w:rFonts w:ascii="Cambria Math" w:eastAsiaTheme="minorEastAsia" w:hAnsi="Cambria Math"/>
            </w:rPr>
            <m:t>∑Mz=-</m:t>
          </m:r>
          <m:sSub>
            <m:sSubPr>
              <m:ctrlPr>
                <w:rPr>
                  <w:rFonts w:ascii="Cambria Math" w:eastAsiaTheme="minorEastAsia" w:hAnsi="Cambria Math"/>
                  <w:i/>
                </w:rPr>
              </m:ctrlPr>
            </m:sSubPr>
            <m:e>
              <m:r>
                <w:rPr>
                  <w:rFonts w:ascii="Cambria Math" w:eastAsiaTheme="minorEastAsia" w:hAnsi="Cambria Math"/>
                </w:rPr>
                <m:t>I</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5</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y</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5</m:t>
                      </m:r>
                    </m:sub>
                  </m:sSub>
                </m:e>
              </m:d>
            </m:e>
          </m:func>
        </m:oMath>
      </m:oMathPara>
    </w:p>
    <w:p w:rsidR="0034238E" w:rsidRDefault="0034238E" w:rsidP="0034238E">
      <w:r>
        <w:t>Barra 6</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z</m:t>
              </m:r>
            </m:sub>
          </m:sSub>
          <m:r>
            <w:rPr>
              <w:rFonts w:ascii="Cambria Math" w:hAnsi="Cambria Math"/>
            </w:rPr>
            <m:t>=0</m:t>
          </m:r>
        </m:oMath>
      </m:oMathPara>
    </w:p>
    <w:p w:rsidR="0034238E" w:rsidRDefault="0034238E" w:rsidP="0034238E">
      <m:oMathPara>
        <m:oMath>
          <m:r>
            <w:rPr>
              <w:rFonts w:ascii="Cambria Math" w:eastAsiaTheme="minorEastAsia" w:hAnsi="Cambria Math"/>
            </w:rPr>
            <m:t>∑Mz=-</m:t>
          </m:r>
          <m:sSub>
            <m:sSubPr>
              <m:ctrlPr>
                <w:rPr>
                  <w:rFonts w:ascii="Cambria Math" w:eastAsiaTheme="minorEastAsia" w:hAnsi="Cambria Math"/>
                  <w:i/>
                </w:rPr>
              </m:ctrlPr>
            </m:sSubPr>
            <m:e>
              <m:r>
                <w:rPr>
                  <w:rFonts w:ascii="Cambria Math" w:eastAsiaTheme="minorEastAsia" w:hAnsi="Cambria Math"/>
                </w:rPr>
                <m:t>J</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6</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y</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6</m:t>
                      </m:r>
                    </m:sub>
                  </m:sSub>
                </m:e>
              </m:d>
            </m:e>
          </m:func>
        </m:oMath>
      </m:oMathPara>
    </w:p>
    <w:p w:rsidR="0034238E" w:rsidRDefault="0034238E" w:rsidP="0034238E">
      <w:r>
        <w:t>Barra 7</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z</m:t>
              </m:r>
            </m:sub>
          </m:sSub>
          <m:r>
            <w:rPr>
              <w:rFonts w:ascii="Cambria Math" w:hAnsi="Cambria Math"/>
            </w:rPr>
            <m:t>=0</m:t>
          </m:r>
        </m:oMath>
      </m:oMathPara>
    </w:p>
    <w:p w:rsidR="0034238E" w:rsidRPr="00FB4B85" w:rsidRDefault="0034238E" w:rsidP="0034238E">
      <w:pPr>
        <w:rPr>
          <w:rFonts w:eastAsiaTheme="minorEastAsia"/>
        </w:rPr>
      </w:pPr>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ef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Gf</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ef</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Gf</m:t>
              </m:r>
            </m:e>
            <m:sub>
              <m:r>
                <w:rPr>
                  <w:rFonts w:ascii="Cambria Math" w:eastAsiaTheme="minorEastAsia" w:hAnsi="Cambria Math"/>
                </w:rPr>
                <m:t>x</m:t>
              </m:r>
            </m:sub>
          </m:sSub>
          <m:r>
            <w:rPr>
              <w:rFonts w:ascii="Cambria Math" w:eastAsiaTheme="minorEastAsia" w:hAnsi="Cambria Math"/>
            </w:rPr>
            <m:t>+Cz*</m:t>
          </m:r>
          <m:sSub>
            <m:sSubPr>
              <m:ctrlPr>
                <w:rPr>
                  <w:rFonts w:ascii="Cambria Math" w:eastAsiaTheme="minorEastAsia" w:hAnsi="Cambria Math"/>
                  <w:i/>
                </w:rPr>
              </m:ctrlPr>
            </m:sSubPr>
            <m:e>
              <m:r>
                <w:rPr>
                  <w:rFonts w:ascii="Cambria Math" w:eastAsiaTheme="minorEastAsia" w:hAnsi="Cambria Math"/>
                </w:rPr>
                <m:t>GC</m:t>
              </m:r>
            </m:e>
            <m:sub>
              <m:r>
                <w:rPr>
                  <w:rFonts w:ascii="Cambria Math" w:eastAsiaTheme="minorEastAsia" w:hAnsi="Cambria Math"/>
                </w:rPr>
                <m:t>x</m:t>
              </m:r>
            </m:sub>
          </m:sSub>
          <m:r>
            <w:rPr>
              <w:rFonts w:ascii="Cambria Math" w:eastAsiaTheme="minorEastAsia" w:hAnsi="Cambria Math"/>
            </w:rPr>
            <m:t>+Cx*</m:t>
          </m:r>
          <m:sSub>
            <m:sSubPr>
              <m:ctrlPr>
                <w:rPr>
                  <w:rFonts w:ascii="Cambria Math" w:eastAsiaTheme="minorEastAsia" w:hAnsi="Cambria Math"/>
                  <w:i/>
                </w:rPr>
              </m:ctrlPr>
            </m:sSubPr>
            <m:e>
              <m:r>
                <w:rPr>
                  <w:rFonts w:ascii="Cambria Math" w:eastAsiaTheme="minorEastAsia" w:hAnsi="Cambria Math"/>
                </w:rPr>
                <m:t>GC</m:t>
              </m:r>
            </m:e>
            <m:sub>
              <m:r>
                <w:rPr>
                  <w:rFonts w:ascii="Cambria Math" w:eastAsiaTheme="minorEastAsia" w:hAnsi="Cambria Math"/>
                </w:rPr>
                <m:t>z</m:t>
              </m:r>
            </m:sub>
          </m:sSub>
          <m:r>
            <w:rPr>
              <w:rFonts w:ascii="Cambria Math" w:eastAsiaTheme="minorEastAsia" w:hAnsi="Cambria Math"/>
            </w:rPr>
            <m:t>-Jx*GJz+Jz*GJx</m:t>
          </m:r>
        </m:oMath>
      </m:oMathPara>
    </w:p>
    <w:p w:rsidR="0034238E" w:rsidRDefault="0034238E" w:rsidP="0034238E">
      <m:oMathPara>
        <m:oMath>
          <m:r>
            <w:rPr>
              <w:rFonts w:ascii="Cambria Math" w:eastAsiaTheme="minorEastAsia" w:hAnsi="Cambria Math"/>
            </w:rPr>
            <m:t>∑My=efy*Cfz+Gy*GCz+Jy*GJz</m:t>
          </m:r>
        </m:oMath>
      </m:oMathPara>
    </w:p>
    <w:p w:rsidR="0034238E" w:rsidRDefault="0034238E" w:rsidP="0034238E">
      <m:oMathPara>
        <m:oMath>
          <m:r>
            <w:rPr>
              <w:rFonts w:ascii="Cambria Math" w:eastAsiaTheme="minorEastAsia" w:hAnsi="Cambria Math"/>
            </w:rPr>
            <m:t>∑Mz=efy*Jfx+Cy*JCx+Gy*GJx</m:t>
          </m:r>
        </m:oMath>
      </m:oMathPara>
    </w:p>
    <w:p w:rsidR="00276975" w:rsidRDefault="00276975">
      <w:pPr>
        <w:pStyle w:val="Textoindependiente"/>
      </w:pPr>
    </w:p>
    <w:p w:rsidR="0034238E" w:rsidRDefault="0034238E">
      <w:pPr>
        <w:pStyle w:val="Textoindependiente"/>
      </w:pPr>
    </w:p>
    <w:p w:rsidR="0034238E" w:rsidRDefault="0034238E">
      <w:pPr>
        <w:pStyle w:val="Textoindependiente"/>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tbl>
      <w:tblPr>
        <w:tblpPr w:leftFromText="141" w:rightFromText="141" w:vertAnchor="text" w:horzAnchor="margin" w:tblpY="-795"/>
        <w:tblW w:w="8975" w:type="dxa"/>
        <w:tblLayout w:type="fixed"/>
        <w:tblCellMar>
          <w:left w:w="0" w:type="dxa"/>
          <w:right w:w="0" w:type="dxa"/>
        </w:tblCellMar>
        <w:tblLook w:val="01E0" w:firstRow="1" w:lastRow="1" w:firstColumn="1" w:lastColumn="1" w:noHBand="0" w:noVBand="0"/>
      </w:tblPr>
      <w:tblGrid>
        <w:gridCol w:w="5197"/>
        <w:gridCol w:w="1446"/>
        <w:gridCol w:w="2332"/>
      </w:tblGrid>
      <w:tr w:rsidR="00EE755E" w:rsidTr="00EE755E">
        <w:trPr>
          <w:trHeight w:val="225"/>
        </w:trPr>
        <w:tc>
          <w:tcPr>
            <w:tcW w:w="5197" w:type="dxa"/>
            <w:tcBorders>
              <w:top w:val="single" w:sz="4" w:space="0" w:color="000000"/>
              <w:left w:val="single" w:sz="4" w:space="0" w:color="000000"/>
              <w:right w:val="single" w:sz="4" w:space="0" w:color="000000"/>
            </w:tcBorders>
          </w:tcPr>
          <w:p w:rsidR="00EE755E" w:rsidRPr="006B176A" w:rsidRDefault="00EE755E" w:rsidP="00EE755E">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rsidR="00EE755E" w:rsidRDefault="00EE755E" w:rsidP="00EE755E">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rsidR="00EE755E" w:rsidRDefault="00EE755E" w:rsidP="00EE755E">
            <w:pPr>
              <w:pStyle w:val="TableParagraph"/>
              <w:spacing w:line="224" w:lineRule="exact"/>
              <w:rPr>
                <w:sz w:val="24"/>
              </w:rPr>
            </w:pPr>
            <w:r>
              <w:rPr>
                <w:sz w:val="24"/>
              </w:rPr>
              <w:t>4/5</w:t>
            </w:r>
          </w:p>
        </w:tc>
      </w:tr>
      <w:tr w:rsidR="00EE755E" w:rsidTr="00EE755E">
        <w:trPr>
          <w:trHeight w:val="265"/>
        </w:trPr>
        <w:tc>
          <w:tcPr>
            <w:tcW w:w="5197" w:type="dxa"/>
            <w:tcBorders>
              <w:left w:val="single" w:sz="4" w:space="0" w:color="000000"/>
              <w:right w:val="single" w:sz="4" w:space="0" w:color="000000"/>
            </w:tcBorders>
          </w:tcPr>
          <w:p w:rsidR="00EE755E" w:rsidRDefault="00EE755E" w:rsidP="00EE755E">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rsidR="00EE755E" w:rsidRDefault="00EE755E" w:rsidP="00EE755E">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rsidR="00EE755E" w:rsidRDefault="00EE755E" w:rsidP="00EE755E">
            <w:pPr>
              <w:pStyle w:val="TableParagraph"/>
              <w:spacing w:before="21" w:line="247" w:lineRule="exact"/>
              <w:rPr>
                <w:sz w:val="24"/>
              </w:rPr>
            </w:pPr>
            <w:r>
              <w:rPr>
                <w:sz w:val="24"/>
              </w:rPr>
              <w:t>5/25/2024</w:t>
            </w:r>
          </w:p>
        </w:tc>
      </w:tr>
      <w:tr w:rsidR="00EE755E" w:rsidTr="00EE755E">
        <w:trPr>
          <w:trHeight w:val="305"/>
        </w:trPr>
        <w:tc>
          <w:tcPr>
            <w:tcW w:w="5197" w:type="dxa"/>
            <w:tcBorders>
              <w:left w:val="single" w:sz="4" w:space="0" w:color="000000"/>
              <w:bottom w:val="single" w:sz="4" w:space="0" w:color="000000"/>
              <w:right w:val="single" w:sz="4" w:space="0" w:color="000000"/>
            </w:tcBorders>
          </w:tcPr>
          <w:p w:rsidR="00EE755E" w:rsidRPr="002C38FE" w:rsidRDefault="00EE755E" w:rsidP="00EE755E">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p>
        </w:tc>
        <w:tc>
          <w:tcPr>
            <w:tcW w:w="1446" w:type="dxa"/>
            <w:tcBorders>
              <w:left w:val="single" w:sz="4" w:space="0" w:color="000000"/>
              <w:bottom w:val="single" w:sz="4" w:space="0" w:color="000000"/>
            </w:tcBorders>
          </w:tcPr>
          <w:p w:rsidR="00EE755E" w:rsidRDefault="00EE755E" w:rsidP="00EE755E">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rsidR="00EE755E" w:rsidRDefault="00EE755E" w:rsidP="00EE755E">
            <w:pPr>
              <w:pStyle w:val="TableParagraph"/>
              <w:spacing w:before="21" w:line="240" w:lineRule="auto"/>
              <w:rPr>
                <w:sz w:val="24"/>
              </w:rPr>
            </w:pPr>
            <w:r>
              <w:rPr>
                <w:sz w:val="24"/>
              </w:rPr>
              <w:t>Juan Andrés Gallego</w:t>
            </w:r>
          </w:p>
        </w:tc>
      </w:tr>
    </w:tbl>
    <w:p w:rsidR="00EE755E" w:rsidRDefault="00EE755E">
      <w:pPr>
        <w:pStyle w:val="Textoindependiente"/>
        <w:spacing w:before="8"/>
        <w:rPr>
          <w:b/>
          <w:sz w:val="24"/>
        </w:rPr>
      </w:pPr>
    </w:p>
    <w:p w:rsidR="0034238E" w:rsidRDefault="00C00918">
      <w:pPr>
        <w:pStyle w:val="Textoindependiente"/>
        <w:spacing w:before="8"/>
        <w:rPr>
          <w:b/>
          <w:sz w:val="24"/>
        </w:rPr>
      </w:pPr>
      <w:r w:rsidRPr="00C00918">
        <w:rPr>
          <w:b/>
          <w:sz w:val="24"/>
        </w:rPr>
        <w:t>Sistema ecuaciones</w:t>
      </w:r>
    </w:p>
    <w:p w:rsidR="00C00918" w:rsidRDefault="00C00918">
      <w:pPr>
        <w:pStyle w:val="Textoindependiente"/>
        <w:spacing w:before="8"/>
        <w:rPr>
          <w:b/>
          <w:sz w:val="24"/>
        </w:rPr>
      </w:pPr>
    </w:p>
    <w:p w:rsidR="00C00918" w:rsidRPr="00C00918" w:rsidRDefault="006A51D9">
      <w:pPr>
        <w:pStyle w:val="Textoindependiente"/>
        <w:spacing w:before="8"/>
        <w:rPr>
          <w:b/>
          <w:sz w:val="24"/>
        </w:rPr>
      </w:pPr>
      <w:r>
        <w:rPr>
          <w:noProof/>
          <w:lang w:eastAsia="es-CO"/>
        </w:rPr>
        <mc:AlternateContent>
          <mc:Choice Requires="wps">
            <w:drawing>
              <wp:anchor distT="45720" distB="45720" distL="114300" distR="114300" simplePos="0" relativeHeight="251655168" behindDoc="0" locked="0" layoutInCell="1" allowOverlap="1" wp14:anchorId="0B805D6E" wp14:editId="568CF79D">
                <wp:simplePos x="0" y="0"/>
                <wp:positionH relativeFrom="page">
                  <wp:posOffset>222132</wp:posOffset>
                </wp:positionH>
                <wp:positionV relativeFrom="paragraph">
                  <wp:posOffset>2331292</wp:posOffset>
                </wp:positionV>
                <wp:extent cx="533400" cy="352425"/>
                <wp:effectExtent l="0" t="0" r="19050" b="2857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52425"/>
                        </a:xfrm>
                        <a:prstGeom prst="rect">
                          <a:avLst/>
                        </a:prstGeom>
                        <a:solidFill>
                          <a:srgbClr val="FFFFFF"/>
                        </a:solidFill>
                        <a:ln w="9525">
                          <a:solidFill>
                            <a:schemeClr val="bg1"/>
                          </a:solidFill>
                          <a:miter lim="800000"/>
                          <a:headEnd/>
                          <a:tailEnd/>
                        </a:ln>
                      </wps:spPr>
                      <wps:txbx>
                        <w:txbxContent>
                          <w:p w:rsidR="00C00918" w:rsidRDefault="00C00918" w:rsidP="00C00918">
                            <w:r>
                              <w:t>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05D6E" id="Cuadro de texto 2" o:spid="_x0000_s1026" type="#_x0000_t202" style="position:absolute;margin-left:17.5pt;margin-top:183.55pt;width:42pt;height:27.75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" strokecolor="white [3212]">
                <v:textbox>
                  <w:txbxContent>
                    <w:p w:rsidR="00C00918" w:rsidRDefault="00C00918" w:rsidP="00C00918">
                      <w:r>
                        <w:t>A =</w:t>
                      </w:r>
                    </w:p>
                  </w:txbxContent>
                </v:textbox>
                <w10:wrap type="square" anchorx="page"/>
              </v:shape>
            </w:pict>
          </mc:Fallback>
        </mc:AlternateContent>
      </w:r>
      <w:r w:rsidRPr="00D34A99">
        <w:rPr>
          <w:noProof/>
          <w:lang w:eastAsia="es-CO"/>
        </w:rPr>
        <w:drawing>
          <wp:anchor distT="0" distB="0" distL="114300" distR="114300" simplePos="0" relativeHeight="251660288" behindDoc="0" locked="0" layoutInCell="1" allowOverlap="1" wp14:anchorId="29146179" wp14:editId="0DEC2F0F">
            <wp:simplePos x="0" y="0"/>
            <wp:positionH relativeFrom="margin">
              <wp:posOffset>635</wp:posOffset>
            </wp:positionH>
            <wp:positionV relativeFrom="margin">
              <wp:posOffset>673735</wp:posOffset>
            </wp:positionV>
            <wp:extent cx="6963410" cy="3593465"/>
            <wp:effectExtent l="0" t="0" r="8890" b="6985"/>
            <wp:wrapSquare wrapText="bothSides"/>
            <wp:docPr id="7290499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963410" cy="35934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00918" w:rsidRDefault="00C00918">
      <w:pPr>
        <w:pStyle w:val="Textoindependiente"/>
        <w:spacing w:before="8"/>
        <w:rPr>
          <w:sz w:val="24"/>
        </w:rPr>
      </w:pPr>
    </w:p>
    <w:p w:rsidR="007B1098" w:rsidRDefault="007B1098">
      <w:pPr>
        <w:pStyle w:val="Textoindependiente"/>
        <w:spacing w:before="8"/>
        <w:rPr>
          <w:sz w:val="24"/>
        </w:rPr>
      </w:pPr>
    </w:p>
    <w:p w:rsidR="00C00918" w:rsidRDefault="00EE755E" w:rsidP="00EE755E">
      <w:pPr>
        <w:pStyle w:val="Textoindependiente"/>
        <w:spacing w:before="8"/>
        <w:jc w:val="center"/>
        <w:rPr>
          <w:sz w:val="24"/>
        </w:rPr>
      </w:pPr>
      <w:r>
        <w:rPr>
          <w:noProof/>
          <w:lang w:val="es-CO" w:eastAsia="es-CO"/>
        </w:rPr>
        <w:drawing>
          <wp:inline distT="0" distB="0" distL="0" distR="0" wp14:anchorId="637D3AF6" wp14:editId="76B16E37">
            <wp:extent cx="2920950" cy="4019107"/>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24050" cy="4023372"/>
                    </a:xfrm>
                    <a:prstGeom prst="rect">
                      <a:avLst/>
                    </a:prstGeom>
                  </pic:spPr>
                </pic:pic>
              </a:graphicData>
            </a:graphic>
          </wp:inline>
        </w:drawing>
      </w:r>
    </w:p>
    <w:tbl>
      <w:tblPr>
        <w:tblpPr w:leftFromText="141" w:rightFromText="141" w:vertAnchor="text" w:horzAnchor="margin" w:tblpY="-5"/>
        <w:tblW w:w="8975" w:type="dxa"/>
        <w:tblLayout w:type="fixed"/>
        <w:tblCellMar>
          <w:left w:w="0" w:type="dxa"/>
          <w:right w:w="0" w:type="dxa"/>
        </w:tblCellMar>
        <w:tblLook w:val="01E0" w:firstRow="1" w:lastRow="1" w:firstColumn="1" w:lastColumn="1" w:noHBand="0" w:noVBand="0"/>
      </w:tblPr>
      <w:tblGrid>
        <w:gridCol w:w="5197"/>
        <w:gridCol w:w="1446"/>
        <w:gridCol w:w="2332"/>
      </w:tblGrid>
      <w:tr w:rsidR="00EE755E" w:rsidTr="00BE231F">
        <w:trPr>
          <w:trHeight w:val="225"/>
        </w:trPr>
        <w:tc>
          <w:tcPr>
            <w:tcW w:w="5197" w:type="dxa"/>
            <w:tcBorders>
              <w:top w:val="single" w:sz="4" w:space="0" w:color="000000"/>
              <w:left w:val="single" w:sz="4" w:space="0" w:color="000000"/>
              <w:right w:val="single" w:sz="4" w:space="0" w:color="000000"/>
            </w:tcBorders>
          </w:tcPr>
          <w:p w:rsidR="00EE755E" w:rsidRPr="006B176A" w:rsidRDefault="00EE755E" w:rsidP="00BE231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rsidR="00EE755E" w:rsidRDefault="00EE755E" w:rsidP="00BE23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rsidR="00EE755E" w:rsidRDefault="00EE755E" w:rsidP="00BE231F">
            <w:pPr>
              <w:pStyle w:val="TableParagraph"/>
              <w:spacing w:line="224" w:lineRule="exact"/>
              <w:rPr>
                <w:sz w:val="24"/>
              </w:rPr>
            </w:pPr>
            <w:r>
              <w:rPr>
                <w:sz w:val="24"/>
              </w:rPr>
              <w:t>5/5</w:t>
            </w:r>
            <w:bookmarkStart w:id="0" w:name="_GoBack"/>
            <w:bookmarkEnd w:id="0"/>
          </w:p>
        </w:tc>
      </w:tr>
      <w:tr w:rsidR="00EE755E" w:rsidTr="00BE231F">
        <w:trPr>
          <w:trHeight w:val="265"/>
        </w:trPr>
        <w:tc>
          <w:tcPr>
            <w:tcW w:w="5197" w:type="dxa"/>
            <w:tcBorders>
              <w:left w:val="single" w:sz="4" w:space="0" w:color="000000"/>
              <w:right w:val="single" w:sz="4" w:space="0" w:color="000000"/>
            </w:tcBorders>
          </w:tcPr>
          <w:p w:rsidR="00EE755E" w:rsidRDefault="00EE755E" w:rsidP="00BE23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rsidR="00EE755E" w:rsidRDefault="00EE755E" w:rsidP="00BE23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rsidR="00EE755E" w:rsidRDefault="00EE755E" w:rsidP="00BE231F">
            <w:pPr>
              <w:pStyle w:val="TableParagraph"/>
              <w:spacing w:before="21" w:line="247" w:lineRule="exact"/>
              <w:rPr>
                <w:sz w:val="24"/>
              </w:rPr>
            </w:pPr>
            <w:r>
              <w:rPr>
                <w:sz w:val="24"/>
              </w:rPr>
              <w:t>5/25/2024</w:t>
            </w:r>
          </w:p>
        </w:tc>
      </w:tr>
      <w:tr w:rsidR="00EE755E" w:rsidTr="00BE231F">
        <w:trPr>
          <w:trHeight w:val="305"/>
        </w:trPr>
        <w:tc>
          <w:tcPr>
            <w:tcW w:w="5197" w:type="dxa"/>
            <w:tcBorders>
              <w:left w:val="single" w:sz="4" w:space="0" w:color="000000"/>
              <w:bottom w:val="single" w:sz="4" w:space="0" w:color="000000"/>
              <w:right w:val="single" w:sz="4" w:space="0" w:color="000000"/>
            </w:tcBorders>
          </w:tcPr>
          <w:p w:rsidR="00EE755E" w:rsidRPr="002C38FE" w:rsidRDefault="00EE755E" w:rsidP="00BE23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p>
        </w:tc>
        <w:tc>
          <w:tcPr>
            <w:tcW w:w="1446" w:type="dxa"/>
            <w:tcBorders>
              <w:left w:val="single" w:sz="4" w:space="0" w:color="000000"/>
              <w:bottom w:val="single" w:sz="4" w:space="0" w:color="000000"/>
            </w:tcBorders>
          </w:tcPr>
          <w:p w:rsidR="00EE755E" w:rsidRDefault="00EE755E" w:rsidP="00BE23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rsidR="00EE755E" w:rsidRDefault="00EE755E" w:rsidP="00BE231F">
            <w:pPr>
              <w:pStyle w:val="TableParagraph"/>
              <w:spacing w:before="21" w:line="240" w:lineRule="auto"/>
              <w:rPr>
                <w:sz w:val="24"/>
              </w:rPr>
            </w:pPr>
            <w:r>
              <w:rPr>
                <w:sz w:val="24"/>
              </w:rPr>
              <w:t>Juan Andrés Gallego</w:t>
            </w:r>
          </w:p>
        </w:tc>
      </w:tr>
    </w:tbl>
    <w:p w:rsidR="00C00918" w:rsidRDefault="00C00918">
      <w:pPr>
        <w:pStyle w:val="Textoindependiente"/>
        <w:spacing w:before="8"/>
        <w:rPr>
          <w:sz w:val="24"/>
        </w:rPr>
      </w:pPr>
    </w:p>
    <w:p w:rsidR="00EE755E" w:rsidRDefault="00EE755E">
      <w:pPr>
        <w:pStyle w:val="Textoindependiente"/>
        <w:spacing w:before="8"/>
        <w:rPr>
          <w:sz w:val="24"/>
        </w:rPr>
      </w:pPr>
    </w:p>
    <w:p w:rsidR="00EE755E" w:rsidRDefault="00EE755E">
      <w:pPr>
        <w:pStyle w:val="Textoindependiente"/>
        <w:spacing w:before="8"/>
        <w:rPr>
          <w:sz w:val="24"/>
        </w:rPr>
      </w:pPr>
    </w:p>
    <w:p w:rsidR="00EE755E" w:rsidRDefault="00EE755E">
      <w:pPr>
        <w:pStyle w:val="Textoindependiente"/>
        <w:spacing w:before="8"/>
        <w:rPr>
          <w:sz w:val="24"/>
        </w:rPr>
      </w:pPr>
    </w:p>
    <w:p w:rsidR="00276975" w:rsidRDefault="00EE755E">
      <w:pPr>
        <w:pStyle w:val="Textoindependiente"/>
        <w:spacing w:line="20" w:lineRule="exact"/>
        <w:ind w:left="109"/>
        <w:rPr>
          <w:sz w:val="2"/>
        </w:rPr>
      </w:pPr>
      <w:r>
        <w:rPr>
          <w:sz w:val="2"/>
        </w:rPr>
      </w:r>
      <w:r>
        <w:rPr>
          <w:sz w:val="2"/>
        </w:rPr>
        <w:pict>
          <v:group id="_x0000_s1074" style="width:498.65pt;height:.4pt;mso-position-horizontal-relative:char;mso-position-vertical-relative:line" coordsize="9973,8">
            <v:line id="_x0000_s1075" style="position:absolute" from="0,4" to="9972,4" strokeweight=".14042mm"/>
            <w10:wrap type="none"/>
            <w10:anchorlock/>
          </v:group>
        </w:pict>
      </w:r>
    </w:p>
    <w:p w:rsidR="00276975" w:rsidRDefault="00EE755E">
      <w:pPr>
        <w:pStyle w:val="Ttulo1"/>
        <w:tabs>
          <w:tab w:val="left" w:pos="10086"/>
        </w:tabs>
        <w:spacing w:before="15" w:line="240" w:lineRule="auto"/>
        <w:rPr>
          <w:u w:val="none"/>
        </w:rPr>
      </w:pPr>
      <w:r>
        <w:rPr>
          <w:w w:val="105"/>
        </w:rPr>
        <w:t>Resultados</w:t>
      </w:r>
      <w:r>
        <w:rPr>
          <w:spacing w:val="13"/>
          <w:w w:val="105"/>
        </w:rPr>
        <w:t xml:space="preserve"> </w:t>
      </w:r>
      <w:r>
        <w:rPr>
          <w:w w:val="105"/>
        </w:rPr>
        <w:t>y</w:t>
      </w:r>
      <w:r>
        <w:rPr>
          <w:spacing w:val="13"/>
          <w:w w:val="105"/>
        </w:rPr>
        <w:t xml:space="preserve"> </w:t>
      </w:r>
      <w:r>
        <w:rPr>
          <w:w w:val="105"/>
        </w:rPr>
        <w:t>conclusiones</w:t>
      </w:r>
      <w:r>
        <w:rPr>
          <w:spacing w:val="13"/>
          <w:w w:val="105"/>
        </w:rPr>
        <w:t xml:space="preserve"> </w:t>
      </w:r>
      <w:r>
        <w:rPr>
          <w:w w:val="105"/>
        </w:rPr>
        <w:t>del</w:t>
      </w:r>
      <w:r>
        <w:rPr>
          <w:spacing w:val="14"/>
          <w:w w:val="105"/>
        </w:rPr>
        <w:t xml:space="preserve"> </w:t>
      </w:r>
      <w:r>
        <w:rPr>
          <w:w w:val="105"/>
        </w:rPr>
        <w:t>modelo</w:t>
      </w:r>
      <w:r>
        <w:rPr>
          <w:spacing w:val="13"/>
          <w:w w:val="105"/>
        </w:rPr>
        <w:t xml:space="preserve"> </w:t>
      </w:r>
      <w:r>
        <w:rPr>
          <w:w w:val="105"/>
        </w:rPr>
        <w:t>de</w:t>
      </w:r>
      <w:r>
        <w:rPr>
          <w:spacing w:val="13"/>
          <w:w w:val="105"/>
        </w:rPr>
        <w:t xml:space="preserve"> </w:t>
      </w:r>
      <w:r>
        <w:rPr>
          <w:w w:val="105"/>
        </w:rPr>
        <w:t>cálculo</w:t>
      </w:r>
      <w:r>
        <w:tab/>
      </w:r>
    </w:p>
    <w:p w:rsidR="00276975" w:rsidRDefault="00EE755E">
      <w:pPr>
        <w:jc w:val="both"/>
      </w:pPr>
      <w:r w:rsidRPr="003C0A1F">
        <w:rPr>
          <w:noProof/>
          <w:lang w:eastAsia="es-CO"/>
        </w:rPr>
        <w:drawing>
          <wp:anchor distT="0" distB="0" distL="114300" distR="114300" simplePos="0" relativeHeight="251664384" behindDoc="0" locked="0" layoutInCell="1" allowOverlap="1" wp14:anchorId="160A4FD0" wp14:editId="24A49ACF">
            <wp:simplePos x="0" y="0"/>
            <wp:positionH relativeFrom="margin">
              <wp:posOffset>-391795</wp:posOffset>
            </wp:positionH>
            <wp:positionV relativeFrom="margin">
              <wp:posOffset>1204905</wp:posOffset>
            </wp:positionV>
            <wp:extent cx="7208520" cy="4029710"/>
            <wp:effectExtent l="0" t="0" r="0" b="8890"/>
            <wp:wrapSquare wrapText="bothSides"/>
            <wp:docPr id="85875615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08520" cy="40297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E755E" w:rsidRDefault="00EE755E">
      <w:pPr>
        <w:jc w:val="both"/>
      </w:pPr>
    </w:p>
    <w:p w:rsidR="00EE755E" w:rsidRDefault="00EE755E">
      <w:pPr>
        <w:jc w:val="both"/>
        <w:sectPr w:rsidR="00EE755E">
          <w:type w:val="continuous"/>
          <w:pgSz w:w="12240" w:h="15840"/>
          <w:pgMar w:top="1500" w:right="1020" w:bottom="280" w:left="1020" w:header="720" w:footer="720" w:gutter="0"/>
          <w:cols w:space="720"/>
        </w:sectPr>
      </w:pPr>
    </w:p>
    <w:p w:rsidR="00276975" w:rsidRPr="00EE755E" w:rsidRDefault="00276975" w:rsidP="00EE755E">
      <w:pPr>
        <w:tabs>
          <w:tab w:val="left" w:pos="446"/>
        </w:tabs>
        <w:spacing w:line="242" w:lineRule="exact"/>
        <w:ind w:hanging="445"/>
        <w:rPr>
          <w:sz w:val="20"/>
        </w:rPr>
      </w:pPr>
    </w:p>
    <w:sectPr w:rsidR="00276975" w:rsidRPr="00EE755E">
      <w:type w:val="continuous"/>
      <w:pgSz w:w="12240" w:h="15840"/>
      <w:pgMar w:top="1500" w:right="102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Palatino Linotype">
    <w:altName w:val="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Ebrima">
    <w:altName w:val="Ebrima"/>
    <w:panose1 w:val="02000000000000000000"/>
    <w:charset w:val="00"/>
    <w:family w:val="auto"/>
    <w:pitch w:val="variable"/>
    <w:sig w:usb0="A000005F" w:usb1="02000041" w:usb2="000008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564D1"/>
    <w:multiLevelType w:val="hybridMultilevel"/>
    <w:tmpl w:val="DA3A60E6"/>
    <w:lvl w:ilvl="0" w:tplc="E24894BA">
      <w:start w:val="1"/>
      <w:numFmt w:val="lowerLetter"/>
      <w:lvlText w:val="(%1)"/>
      <w:lvlJc w:val="left"/>
      <w:pPr>
        <w:ind w:left="7228" w:hanging="4516"/>
        <w:jc w:val="right"/>
      </w:pPr>
      <w:rPr>
        <w:rFonts w:hint="default"/>
        <w:w w:val="107"/>
        <w:lang w:val="es-ES" w:eastAsia="en-US" w:bidi="ar-SA"/>
      </w:rPr>
    </w:lvl>
    <w:lvl w:ilvl="1" w:tplc="09BE03C4">
      <w:numFmt w:val="bullet"/>
      <w:lvlText w:val="•"/>
      <w:lvlJc w:val="left"/>
      <w:pPr>
        <w:ind w:left="7518" w:hanging="4516"/>
      </w:pPr>
      <w:rPr>
        <w:rFonts w:hint="default"/>
        <w:lang w:val="es-ES" w:eastAsia="en-US" w:bidi="ar-SA"/>
      </w:rPr>
    </w:lvl>
    <w:lvl w:ilvl="2" w:tplc="E2E8663A">
      <w:numFmt w:val="bullet"/>
      <w:lvlText w:val="•"/>
      <w:lvlJc w:val="left"/>
      <w:pPr>
        <w:ind w:left="7816" w:hanging="4516"/>
      </w:pPr>
      <w:rPr>
        <w:rFonts w:hint="default"/>
        <w:lang w:val="es-ES" w:eastAsia="en-US" w:bidi="ar-SA"/>
      </w:rPr>
    </w:lvl>
    <w:lvl w:ilvl="3" w:tplc="44FC0DFA">
      <w:numFmt w:val="bullet"/>
      <w:lvlText w:val="•"/>
      <w:lvlJc w:val="left"/>
      <w:pPr>
        <w:ind w:left="8114" w:hanging="4516"/>
      </w:pPr>
      <w:rPr>
        <w:rFonts w:hint="default"/>
        <w:lang w:val="es-ES" w:eastAsia="en-US" w:bidi="ar-SA"/>
      </w:rPr>
    </w:lvl>
    <w:lvl w:ilvl="4" w:tplc="738E8A68">
      <w:numFmt w:val="bullet"/>
      <w:lvlText w:val="•"/>
      <w:lvlJc w:val="left"/>
      <w:pPr>
        <w:ind w:left="8412" w:hanging="4516"/>
      </w:pPr>
      <w:rPr>
        <w:rFonts w:hint="default"/>
        <w:lang w:val="es-ES" w:eastAsia="en-US" w:bidi="ar-SA"/>
      </w:rPr>
    </w:lvl>
    <w:lvl w:ilvl="5" w:tplc="5BC89C60">
      <w:numFmt w:val="bullet"/>
      <w:lvlText w:val="•"/>
      <w:lvlJc w:val="left"/>
      <w:pPr>
        <w:ind w:left="8710" w:hanging="4516"/>
      </w:pPr>
      <w:rPr>
        <w:rFonts w:hint="default"/>
        <w:lang w:val="es-ES" w:eastAsia="en-US" w:bidi="ar-SA"/>
      </w:rPr>
    </w:lvl>
    <w:lvl w:ilvl="6" w:tplc="8AA68FF4">
      <w:numFmt w:val="bullet"/>
      <w:lvlText w:val="•"/>
      <w:lvlJc w:val="left"/>
      <w:pPr>
        <w:ind w:left="9008" w:hanging="4516"/>
      </w:pPr>
      <w:rPr>
        <w:rFonts w:hint="default"/>
        <w:lang w:val="es-ES" w:eastAsia="en-US" w:bidi="ar-SA"/>
      </w:rPr>
    </w:lvl>
    <w:lvl w:ilvl="7" w:tplc="03F082D4">
      <w:numFmt w:val="bullet"/>
      <w:lvlText w:val="•"/>
      <w:lvlJc w:val="left"/>
      <w:pPr>
        <w:ind w:left="9306" w:hanging="4516"/>
      </w:pPr>
      <w:rPr>
        <w:rFonts w:hint="default"/>
        <w:lang w:val="es-ES" w:eastAsia="en-US" w:bidi="ar-SA"/>
      </w:rPr>
    </w:lvl>
    <w:lvl w:ilvl="8" w:tplc="7C589BBA">
      <w:numFmt w:val="bullet"/>
      <w:lvlText w:val="•"/>
      <w:lvlJc w:val="left"/>
      <w:pPr>
        <w:ind w:left="9604" w:hanging="4516"/>
      </w:pPr>
      <w:rPr>
        <w:rFonts w:hint="default"/>
        <w:lang w:val="es-ES" w:eastAsia="en-US" w:bidi="ar-SA"/>
      </w:rPr>
    </w:lvl>
  </w:abstractNum>
  <w:abstractNum w:abstractNumId="1" w15:restartNumberingAfterBreak="0">
    <w:nsid w:val="73A95CEC"/>
    <w:multiLevelType w:val="hybridMultilevel"/>
    <w:tmpl w:val="262AA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76975"/>
    <w:rsid w:val="0005581A"/>
    <w:rsid w:val="001236A1"/>
    <w:rsid w:val="00276975"/>
    <w:rsid w:val="00310BE6"/>
    <w:rsid w:val="0034238E"/>
    <w:rsid w:val="006A51D9"/>
    <w:rsid w:val="007B1098"/>
    <w:rsid w:val="00AE3996"/>
    <w:rsid w:val="00B00E89"/>
    <w:rsid w:val="00C00918"/>
    <w:rsid w:val="00DD47A9"/>
    <w:rsid w:val="00EE75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7A312E20"/>
  <w15:docId w15:val="{D4BBD656-4905-4107-926F-68C20714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spacing w:line="322" w:lineRule="exact"/>
      <w:ind w:left="113"/>
      <w:outlineLvl w:val="0"/>
    </w:pPr>
    <w:rPr>
      <w:rFonts w:ascii="Palatino Linotype" w:eastAsia="Palatino Linotype" w:hAnsi="Palatino Linotype" w:cs="Palatino Linotype"/>
      <w:b/>
      <w:bCs/>
      <w:sz w:val="24"/>
      <w:szCs w:val="24"/>
      <w:u w:val="single" w:color="000000"/>
    </w:rPr>
  </w:style>
  <w:style w:type="paragraph" w:styleId="Ttulo2">
    <w:name w:val="heading 2"/>
    <w:basedOn w:val="Normal"/>
    <w:uiPriority w:val="1"/>
    <w:qFormat/>
    <w:pPr>
      <w:ind w:left="113"/>
      <w:outlineLvl w:val="1"/>
    </w:pPr>
    <w:rPr>
      <w:rFonts w:ascii="Georgia" w:eastAsia="Georgia" w:hAnsi="Georgia" w:cs="Georgia"/>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445" w:hanging="4517"/>
    </w:pPr>
  </w:style>
  <w:style w:type="paragraph" w:customStyle="1" w:styleId="TableParagraph">
    <w:name w:val="Table Paragraph"/>
    <w:basedOn w:val="Normal"/>
    <w:uiPriority w:val="1"/>
    <w:qFormat/>
    <w:pPr>
      <w:spacing w:line="216" w:lineRule="exact"/>
      <w:ind w:left="123"/>
    </w:pPr>
  </w:style>
  <w:style w:type="table" w:styleId="Tablaconcuadrcula">
    <w:name w:val="Table Grid"/>
    <w:basedOn w:val="Tablanormal"/>
    <w:uiPriority w:val="39"/>
    <w:rsid w:val="0034238E"/>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194943">
      <w:bodyDiv w:val="1"/>
      <w:marLeft w:val="0"/>
      <w:marRight w:val="0"/>
      <w:marTop w:val="0"/>
      <w:marBottom w:val="0"/>
      <w:divBdr>
        <w:top w:val="none" w:sz="0" w:space="0" w:color="auto"/>
        <w:left w:val="none" w:sz="0" w:space="0" w:color="auto"/>
        <w:bottom w:val="none" w:sz="0" w:space="0" w:color="auto"/>
        <w:right w:val="none" w:sz="0" w:space="0" w:color="auto"/>
      </w:divBdr>
    </w:div>
    <w:div w:id="904727681">
      <w:bodyDiv w:val="1"/>
      <w:marLeft w:val="0"/>
      <w:marRight w:val="0"/>
      <w:marTop w:val="0"/>
      <w:marBottom w:val="0"/>
      <w:divBdr>
        <w:top w:val="none" w:sz="0" w:space="0" w:color="auto"/>
        <w:left w:val="none" w:sz="0" w:space="0" w:color="auto"/>
        <w:bottom w:val="none" w:sz="0" w:space="0" w:color="auto"/>
        <w:right w:val="none" w:sz="0" w:space="0" w:color="auto"/>
      </w:divBdr>
    </w:div>
    <w:div w:id="1002314058">
      <w:bodyDiv w:val="1"/>
      <w:marLeft w:val="0"/>
      <w:marRight w:val="0"/>
      <w:marTop w:val="0"/>
      <w:marBottom w:val="0"/>
      <w:divBdr>
        <w:top w:val="none" w:sz="0" w:space="0" w:color="auto"/>
        <w:left w:val="none" w:sz="0" w:space="0" w:color="auto"/>
        <w:bottom w:val="none" w:sz="0" w:space="0" w:color="auto"/>
        <w:right w:val="none" w:sz="0" w:space="0" w:color="auto"/>
      </w:divBdr>
    </w:div>
    <w:div w:id="1745368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emf"/><Relationship Id="rId3" Type="http://schemas.openxmlformats.org/officeDocument/2006/relationships/settings" Target="settings.xml"/><Relationship Id="rId21" Type="http://schemas.openxmlformats.org/officeDocument/2006/relationships/image" Target="media/image16.emf"/><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7T05:23:49.891"/>
    </inkml:context>
    <inkml:brush xml:id="br0">
      <inkml:brushProperty name="width" value="0.035" units="cm"/>
      <inkml:brushProperty name="height" value="0.035" units="cm"/>
    </inkml:brush>
  </inkml:definitions>
  <inkml:trace contextRef="#ctx0" brushRef="#br0">0 0 8552,'0'0'833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5</Pages>
  <Words>572</Words>
  <Characters>3150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10</cp:revision>
  <dcterms:created xsi:type="dcterms:W3CDTF">2024-05-25T23:17:00Z</dcterms:created>
  <dcterms:modified xsi:type="dcterms:W3CDTF">2024-05-27T11:41:00Z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2021-06-18T00:00:00Z</vt:filetime>
  </property>
  <property fmtid="{D5CDD505-2E9C-101B-9397-08002B2CF9AE}" pid="3" name="Creator">
    <vt:lpwstr>TeX</vt:lpwstr>
  </property>
  <property fmtid="{D5CDD505-2E9C-101B-9397-08002B2CF9AE}" pid="4" name="LastSaved">
    <vt:filetime>2024-05-25T00:00:00Z</vt:filetime>
  </property>
</Properties>
</file>