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CACCA"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w:t>
      </w:r>
      <w:r w:rsidRPr="0079437C">
        <w:rPr>
          <w:rFonts w:asciiTheme="minorHAnsi" w:hAnsiTheme="minorHAnsi" w:cstheme="minorHAnsi"/>
          <w:noProof/>
          <w:sz w:val="24"/>
          <w:szCs w:val="24"/>
        </w:rPr>
        <mc:AlternateContent>
          <mc:Choice Requires="wpg">
            <w:drawing>
              <wp:anchor distT="0" distB="0" distL="114300" distR="114300" simplePos="0" relativeHeight="251658240" behindDoc="0" locked="0" layoutInCell="1" hidden="0" allowOverlap="1" wp14:anchorId="1CBCADE3" wp14:editId="1CBCADE4">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1CBCADEF" w14:textId="77777777" w:rsidR="002F70A3" w:rsidRDefault="002F70A3">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1CBCADF0" w14:textId="77777777" w:rsidR="002F70A3" w:rsidRDefault="002F70A3">
                                <w:pPr>
                                  <w:spacing w:after="0" w:line="240" w:lineRule="auto"/>
                                  <w:textDirection w:val="btLr"/>
                                </w:pPr>
                              </w:p>
                              <w:p w14:paraId="1CBCADF1" w14:textId="77777777" w:rsidR="002F70A3" w:rsidRDefault="00EB4272">
                                <w:pPr>
                                  <w:spacing w:after="0" w:line="240" w:lineRule="auto"/>
                                  <w:textDirection w:val="btLr"/>
                                </w:pPr>
                                <w:r>
                                  <w:rPr>
                                    <w:b/>
                                    <w:color w:val="1F3864"/>
                                    <w:sz w:val="48"/>
                                  </w:rPr>
                                  <w:t xml:space="preserve">Guía1. Definición Proyecto APT </w:t>
                                </w:r>
                              </w:p>
                              <w:p w14:paraId="1CBCADF2" w14:textId="77777777" w:rsidR="002F70A3" w:rsidRDefault="00EB4272">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1CBCADF3" w14:textId="77777777" w:rsidR="002F70A3" w:rsidRDefault="002F70A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CBCADE3"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">
                <v:group id="Grupo 1"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CBCADEF" w14:textId="77777777" w:rsidR="002F70A3" w:rsidRDefault="002F70A3">
                          <w:pPr>
                            <w:spacing w:after="0" w:line="240" w:lineRule="auto"/>
                            <w:textDirection w:val="btLr"/>
                          </w:pPr>
                        </w:p>
                      </w:txbxContent>
                    </v:textbox>
                  </v:rect>
                  <v:rect id="Rectángulo 3"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" filled="f" stroked="f">
                    <v:textbox inset="2.53958mm,1.2694mm,2.53958mm,1.2694mm">
                      <w:txbxContent>
                        <w:p w14:paraId="1CBCADF0" w14:textId="77777777" w:rsidR="002F70A3" w:rsidRDefault="002F70A3">
                          <w:pPr>
                            <w:spacing w:after="0" w:line="240" w:lineRule="auto"/>
                            <w:textDirection w:val="btLr"/>
                          </w:pPr>
                        </w:p>
                        <w:p w14:paraId="1CBCADF1" w14:textId="77777777" w:rsidR="002F70A3" w:rsidRDefault="00EB4272">
                          <w:pPr>
                            <w:spacing w:after="0" w:line="240" w:lineRule="auto"/>
                            <w:textDirection w:val="btLr"/>
                          </w:pPr>
                          <w:r>
                            <w:rPr>
                              <w:b/>
                              <w:color w:val="1F3864"/>
                              <w:sz w:val="48"/>
                            </w:rPr>
                            <w:t xml:space="preserve">Guía1. Definición Proyecto APT </w:t>
                          </w:r>
                        </w:p>
                        <w:p w14:paraId="1CBCADF2" w14:textId="77777777" w:rsidR="002F70A3" w:rsidRDefault="00EB4272">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" fillcolor="#1f3864" stroked="f">
                    <v:textbox inset="2.53958mm,2.53958mm,2.53958mm,2.53958mm">
                      <w:txbxContent>
                        <w:p w14:paraId="1CBCADF3" w14:textId="77777777" w:rsidR="002F70A3" w:rsidRDefault="002F70A3">
                          <w:pPr>
                            <w:spacing w:after="0" w:line="240" w:lineRule="auto"/>
                            <w:textDirection w:val="btLr"/>
                          </w:pPr>
                        </w:p>
                      </w:txbxContent>
                    </v:textbox>
                  </v:rect>
                </v:group>
              </v:group>
            </w:pict>
          </mc:Fallback>
        </mc:AlternateContent>
      </w:r>
    </w:p>
    <w:p w14:paraId="1CBCACCB" w14:textId="77777777" w:rsidR="002F70A3" w:rsidRPr="0079437C" w:rsidRDefault="002F70A3" w:rsidP="0079437C">
      <w:pPr>
        <w:spacing w:line="360" w:lineRule="auto"/>
        <w:rPr>
          <w:rFonts w:asciiTheme="minorHAnsi" w:hAnsiTheme="minorHAnsi" w:cstheme="minorHAnsi"/>
          <w:color w:val="000000"/>
          <w:sz w:val="24"/>
          <w:szCs w:val="24"/>
        </w:rPr>
      </w:pPr>
    </w:p>
    <w:p w14:paraId="1CBCACCC" w14:textId="77777777" w:rsidR="002F70A3" w:rsidRPr="0079437C" w:rsidRDefault="002F70A3" w:rsidP="0079437C">
      <w:pPr>
        <w:spacing w:line="360" w:lineRule="auto"/>
        <w:rPr>
          <w:rFonts w:asciiTheme="minorHAnsi" w:hAnsiTheme="minorHAnsi" w:cstheme="minorHAnsi"/>
          <w:color w:val="000000"/>
          <w:sz w:val="24"/>
          <w:szCs w:val="24"/>
        </w:rPr>
      </w:pPr>
    </w:p>
    <w:p w14:paraId="1CBCACCD" w14:textId="77777777" w:rsidR="002F70A3" w:rsidRPr="0079437C" w:rsidRDefault="002F70A3" w:rsidP="0079437C">
      <w:pPr>
        <w:spacing w:line="360" w:lineRule="auto"/>
        <w:rPr>
          <w:rFonts w:asciiTheme="minorHAnsi" w:hAnsiTheme="minorHAnsi" w:cstheme="minorHAnsi"/>
          <w:color w:val="000000"/>
          <w:sz w:val="24"/>
          <w:szCs w:val="24"/>
        </w:rPr>
      </w:pPr>
    </w:p>
    <w:p w14:paraId="1CBCACCE" w14:textId="77777777" w:rsidR="002F70A3" w:rsidRPr="0079437C" w:rsidRDefault="002F70A3" w:rsidP="0079437C">
      <w:pPr>
        <w:spacing w:line="360" w:lineRule="auto"/>
        <w:rPr>
          <w:rFonts w:asciiTheme="minorHAnsi" w:hAnsiTheme="minorHAnsi" w:cstheme="minorHAnsi"/>
          <w:color w:val="000000"/>
          <w:sz w:val="24"/>
          <w:szCs w:val="24"/>
        </w:rPr>
      </w:pPr>
    </w:p>
    <w:p w14:paraId="1CBCACCF" w14:textId="77777777" w:rsidR="002F70A3" w:rsidRPr="0079437C" w:rsidRDefault="002F70A3" w:rsidP="0079437C">
      <w:pPr>
        <w:spacing w:line="360" w:lineRule="auto"/>
        <w:rPr>
          <w:rFonts w:asciiTheme="minorHAnsi" w:hAnsiTheme="minorHAnsi" w:cstheme="minorHAnsi"/>
          <w:color w:val="000000"/>
          <w:sz w:val="24"/>
          <w:szCs w:val="24"/>
        </w:rPr>
      </w:pPr>
    </w:p>
    <w:p w14:paraId="1CBCACD0"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tab/>
      </w:r>
    </w:p>
    <w:p w14:paraId="1CBCACD1" w14:textId="77777777" w:rsidR="002F70A3" w:rsidRPr="0079437C" w:rsidRDefault="00EB4272" w:rsidP="0079437C">
      <w:pPr>
        <w:numPr>
          <w:ilvl w:val="0"/>
          <w:numId w:val="2"/>
        </w:numPr>
        <w:pBdr>
          <w:top w:val="nil"/>
          <w:left w:val="nil"/>
          <w:bottom w:val="nil"/>
          <w:right w:val="nil"/>
          <w:between w:val="nil"/>
        </w:pBd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F70A3" w:rsidRPr="0079437C" w14:paraId="1CBCACD3" w14:textId="77777777">
        <w:trPr>
          <w:trHeight w:val="440"/>
        </w:trPr>
        <w:tc>
          <w:tcPr>
            <w:tcW w:w="9498" w:type="dxa"/>
            <w:vAlign w:val="center"/>
          </w:tcPr>
          <w:p w14:paraId="1CBCACD2"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t>1. Antecedentes Personales</w:t>
            </w:r>
          </w:p>
        </w:tc>
      </w:tr>
      <w:tr w:rsidR="002F70A3" w:rsidRPr="0079437C" w14:paraId="1CBCACD5" w14:textId="77777777">
        <w:trPr>
          <w:trHeight w:val="440"/>
        </w:trPr>
        <w:tc>
          <w:tcPr>
            <w:tcW w:w="9498" w:type="dxa"/>
            <w:shd w:val="clear" w:color="auto" w:fill="D9E2F3"/>
            <w:vAlign w:val="center"/>
          </w:tcPr>
          <w:p w14:paraId="1CBCACD4" w14:textId="77777777" w:rsidR="002F70A3" w:rsidRPr="0079437C" w:rsidRDefault="00EB4272" w:rsidP="0079437C">
            <w:pPr>
              <w:pBdr>
                <w:top w:val="nil"/>
                <w:left w:val="nil"/>
                <w:bottom w:val="nil"/>
                <w:right w:val="nil"/>
                <w:between w:val="nil"/>
              </w:pBdr>
              <w:tabs>
                <w:tab w:val="center" w:pos="4419"/>
                <w:tab w:val="right" w:pos="8838"/>
              </w:tabs>
              <w:spacing w:after="0"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A continuación, se presenta una tabla en la que debes completar la información solicitada. </w:t>
            </w:r>
          </w:p>
        </w:tc>
      </w:tr>
    </w:tbl>
    <w:p w14:paraId="1CBCACD6" w14:textId="77777777" w:rsidR="002F70A3" w:rsidRPr="0079437C" w:rsidRDefault="002F70A3" w:rsidP="0079437C">
      <w:pPr>
        <w:spacing w:line="360" w:lineRule="auto"/>
        <w:rPr>
          <w:rFonts w:asciiTheme="minorHAnsi" w:hAnsiTheme="minorHAnsi" w:cstheme="minorHAnsi"/>
          <w:b/>
          <w:bCs/>
          <w:color w:val="000000"/>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2F70A3" w:rsidRPr="0079437C" w14:paraId="1CBCACD9" w14:textId="77777777">
        <w:trPr>
          <w:trHeight w:val="440"/>
        </w:trPr>
        <w:tc>
          <w:tcPr>
            <w:tcW w:w="2534" w:type="dxa"/>
            <w:vAlign w:val="center"/>
          </w:tcPr>
          <w:p w14:paraId="1CBCACD7"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Nombre estudiante</w:t>
            </w:r>
          </w:p>
        </w:tc>
        <w:tc>
          <w:tcPr>
            <w:tcW w:w="6964" w:type="dxa"/>
            <w:vAlign w:val="center"/>
          </w:tcPr>
          <w:p w14:paraId="1CBCACD8"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t>Marcelo Alejandro Pino Valverde, David Miranda Tobar</w:t>
            </w:r>
          </w:p>
        </w:tc>
      </w:tr>
      <w:tr w:rsidR="002F70A3" w:rsidRPr="0079437C" w14:paraId="1CBCACDC" w14:textId="77777777">
        <w:trPr>
          <w:trHeight w:val="418"/>
        </w:trPr>
        <w:tc>
          <w:tcPr>
            <w:tcW w:w="2534" w:type="dxa"/>
            <w:vAlign w:val="center"/>
          </w:tcPr>
          <w:p w14:paraId="1CBCACDA"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Rut</w:t>
            </w:r>
          </w:p>
        </w:tc>
        <w:tc>
          <w:tcPr>
            <w:tcW w:w="6964" w:type="dxa"/>
            <w:vAlign w:val="center"/>
          </w:tcPr>
          <w:p w14:paraId="1CBCACDB"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t>17.808.496-8, 21.616.693-0</w:t>
            </w:r>
          </w:p>
        </w:tc>
      </w:tr>
      <w:tr w:rsidR="002F70A3" w:rsidRPr="0079437C" w14:paraId="1CBCACDF" w14:textId="77777777">
        <w:trPr>
          <w:trHeight w:val="425"/>
        </w:trPr>
        <w:tc>
          <w:tcPr>
            <w:tcW w:w="2534" w:type="dxa"/>
            <w:vAlign w:val="center"/>
          </w:tcPr>
          <w:p w14:paraId="1CBCACDD"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Carrera</w:t>
            </w:r>
          </w:p>
        </w:tc>
        <w:tc>
          <w:tcPr>
            <w:tcW w:w="6964" w:type="dxa"/>
            <w:vAlign w:val="center"/>
          </w:tcPr>
          <w:p w14:paraId="1CBCACDE"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t>Ingeniería Informática</w:t>
            </w:r>
          </w:p>
        </w:tc>
      </w:tr>
      <w:tr w:rsidR="002F70A3" w:rsidRPr="0079437C" w14:paraId="1CBCACE2" w14:textId="77777777">
        <w:trPr>
          <w:trHeight w:val="417"/>
        </w:trPr>
        <w:tc>
          <w:tcPr>
            <w:tcW w:w="2534" w:type="dxa"/>
            <w:vAlign w:val="center"/>
          </w:tcPr>
          <w:p w14:paraId="1CBCACE0"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Sede</w:t>
            </w:r>
          </w:p>
        </w:tc>
        <w:tc>
          <w:tcPr>
            <w:tcW w:w="6964" w:type="dxa"/>
            <w:vAlign w:val="center"/>
          </w:tcPr>
          <w:p w14:paraId="1CBCACE1"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t>Valparaíso</w:t>
            </w:r>
          </w:p>
        </w:tc>
      </w:tr>
    </w:tbl>
    <w:p w14:paraId="1CBCACE3" w14:textId="77777777" w:rsidR="002F70A3" w:rsidRPr="0079437C" w:rsidRDefault="002F70A3" w:rsidP="0079437C">
      <w:pPr>
        <w:spacing w:line="360" w:lineRule="auto"/>
        <w:rPr>
          <w:rFonts w:asciiTheme="minorHAnsi" w:hAnsiTheme="minorHAnsi" w:cstheme="minorHAnsi"/>
          <w:b/>
          <w:bCs/>
          <w:color w:val="000000"/>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F70A3" w:rsidRPr="0079437C" w14:paraId="1CBCACE5" w14:textId="77777777">
        <w:trPr>
          <w:trHeight w:val="440"/>
        </w:trPr>
        <w:tc>
          <w:tcPr>
            <w:tcW w:w="9498" w:type="dxa"/>
            <w:vAlign w:val="center"/>
          </w:tcPr>
          <w:p w14:paraId="1CBCACE4"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t>2. Descripción Proyecto APT</w:t>
            </w:r>
          </w:p>
        </w:tc>
      </w:tr>
      <w:tr w:rsidR="002F70A3" w:rsidRPr="0079437C" w14:paraId="1CBCACE7" w14:textId="77777777">
        <w:trPr>
          <w:trHeight w:val="440"/>
        </w:trPr>
        <w:tc>
          <w:tcPr>
            <w:tcW w:w="9498" w:type="dxa"/>
            <w:shd w:val="clear" w:color="auto" w:fill="D9E2F3"/>
            <w:vAlign w:val="center"/>
          </w:tcPr>
          <w:p w14:paraId="1CBCACE6" w14:textId="77777777" w:rsidR="002F70A3" w:rsidRPr="0079437C" w:rsidRDefault="00EB4272" w:rsidP="0079437C">
            <w:pPr>
              <w:pBdr>
                <w:top w:val="nil"/>
                <w:left w:val="nil"/>
                <w:bottom w:val="nil"/>
                <w:right w:val="nil"/>
                <w:between w:val="nil"/>
              </w:pBdr>
              <w:tabs>
                <w:tab w:val="center" w:pos="4419"/>
                <w:tab w:val="right" w:pos="8838"/>
              </w:tabs>
              <w:spacing w:after="0"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1CBCACE8" w14:textId="77777777" w:rsidR="002F70A3" w:rsidRPr="0079437C" w:rsidRDefault="002F70A3" w:rsidP="0079437C">
      <w:pPr>
        <w:spacing w:line="360" w:lineRule="auto"/>
        <w:rPr>
          <w:rFonts w:asciiTheme="minorHAnsi" w:hAnsiTheme="minorHAnsi" w:cstheme="minorHAnsi"/>
          <w:b/>
          <w:bCs/>
          <w:color w:val="000000"/>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2F70A3" w:rsidRPr="0079437C" w14:paraId="1CBCACEB" w14:textId="77777777">
        <w:trPr>
          <w:trHeight w:val="440"/>
        </w:trPr>
        <w:tc>
          <w:tcPr>
            <w:tcW w:w="2587" w:type="dxa"/>
            <w:vAlign w:val="center"/>
          </w:tcPr>
          <w:p w14:paraId="1CBCACE9"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Nombre del proyecto</w:t>
            </w:r>
          </w:p>
        </w:tc>
        <w:tc>
          <w:tcPr>
            <w:tcW w:w="6911" w:type="dxa"/>
            <w:vAlign w:val="center"/>
          </w:tcPr>
          <w:p w14:paraId="1CBCACEA"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color w:val="000000"/>
                <w:sz w:val="24"/>
                <w:szCs w:val="24"/>
              </w:rPr>
              <w:t>Escribe el nombre de tu Proyecto APT.</w:t>
            </w:r>
          </w:p>
        </w:tc>
      </w:tr>
      <w:tr w:rsidR="002F70A3" w:rsidRPr="0079437C" w14:paraId="1CBCACEE" w14:textId="77777777">
        <w:trPr>
          <w:trHeight w:val="418"/>
        </w:trPr>
        <w:tc>
          <w:tcPr>
            <w:tcW w:w="2587" w:type="dxa"/>
            <w:vAlign w:val="center"/>
          </w:tcPr>
          <w:p w14:paraId="1CBCACEC"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lastRenderedPageBreak/>
              <w:t>Área (s) de desempeño(s)</w:t>
            </w:r>
          </w:p>
        </w:tc>
        <w:tc>
          <w:tcPr>
            <w:tcW w:w="6911" w:type="dxa"/>
            <w:vAlign w:val="center"/>
          </w:tcPr>
          <w:p w14:paraId="1CBCACED"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color w:val="000000"/>
                <w:sz w:val="24"/>
                <w:szCs w:val="24"/>
              </w:rPr>
              <w:t xml:space="preserve">Desarrollo de Software, Gestión de Bases de Datos, y Gestión de Proyectos Informáticos. </w:t>
            </w:r>
          </w:p>
        </w:tc>
      </w:tr>
      <w:tr w:rsidR="002F70A3" w:rsidRPr="0079437C" w14:paraId="1CBCACF8" w14:textId="77777777">
        <w:trPr>
          <w:trHeight w:val="425"/>
        </w:trPr>
        <w:tc>
          <w:tcPr>
            <w:tcW w:w="2587" w:type="dxa"/>
            <w:vAlign w:val="center"/>
          </w:tcPr>
          <w:p w14:paraId="1CBCACEF"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Competencias </w:t>
            </w:r>
          </w:p>
          <w:p w14:paraId="1CBCACF0" w14:textId="77777777" w:rsidR="002F70A3" w:rsidRPr="0079437C" w:rsidRDefault="002F70A3" w:rsidP="0079437C">
            <w:pPr>
              <w:spacing w:line="360" w:lineRule="auto"/>
              <w:rPr>
                <w:rFonts w:asciiTheme="minorHAnsi" w:hAnsiTheme="minorHAnsi" w:cstheme="minorHAnsi"/>
                <w:color w:val="000000"/>
                <w:sz w:val="24"/>
                <w:szCs w:val="24"/>
              </w:rPr>
            </w:pPr>
          </w:p>
        </w:tc>
        <w:tc>
          <w:tcPr>
            <w:tcW w:w="6911" w:type="dxa"/>
            <w:vAlign w:val="center"/>
          </w:tcPr>
          <w:p w14:paraId="1CBCACF1" w14:textId="77777777" w:rsidR="002F70A3" w:rsidRPr="0079437C" w:rsidRDefault="00EB4272" w:rsidP="0079437C">
            <w:pPr>
              <w:numPr>
                <w:ilvl w:val="0"/>
                <w:numId w:val="4"/>
              </w:numPr>
              <w:pBdr>
                <w:top w:val="nil"/>
                <w:left w:val="nil"/>
                <w:bottom w:val="nil"/>
                <w:right w:val="nil"/>
                <w:between w:val="nil"/>
              </w:pBd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Desarrollar una solución de software utilizando técnicas que permitan sistematizar el proceso de desarrollo y mantenimiento, asegurando el logro de los objetivos.</w:t>
            </w:r>
          </w:p>
          <w:p w14:paraId="1CBCACF2" w14:textId="77777777" w:rsidR="002F70A3" w:rsidRPr="0079437C" w:rsidRDefault="002F70A3" w:rsidP="0079437C">
            <w:pPr>
              <w:spacing w:line="360" w:lineRule="auto"/>
              <w:rPr>
                <w:rFonts w:asciiTheme="minorHAnsi" w:hAnsiTheme="minorHAnsi" w:cstheme="minorHAnsi"/>
                <w:color w:val="000000"/>
                <w:sz w:val="24"/>
                <w:szCs w:val="24"/>
              </w:rPr>
            </w:pPr>
          </w:p>
          <w:p w14:paraId="1CBCACF3" w14:textId="77777777" w:rsidR="002F70A3" w:rsidRPr="0079437C" w:rsidRDefault="00EB4272" w:rsidP="0079437C">
            <w:pPr>
              <w:numPr>
                <w:ilvl w:val="0"/>
                <w:numId w:val="4"/>
              </w:numPr>
              <w:pBdr>
                <w:top w:val="nil"/>
                <w:left w:val="nil"/>
                <w:bottom w:val="nil"/>
                <w:right w:val="nil"/>
                <w:between w:val="nil"/>
              </w:pBd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Construir modelos de datos para soportar los requerimientos de la organización de acuerdo a un diseño definido y escalable en el tiempo.</w:t>
            </w:r>
          </w:p>
          <w:p w14:paraId="1CBCACF4" w14:textId="77777777" w:rsidR="002F70A3" w:rsidRPr="0079437C" w:rsidRDefault="002F70A3" w:rsidP="0079437C">
            <w:pPr>
              <w:spacing w:line="360" w:lineRule="auto"/>
              <w:rPr>
                <w:rFonts w:asciiTheme="minorHAnsi" w:hAnsiTheme="minorHAnsi" w:cstheme="minorHAnsi"/>
                <w:color w:val="000000"/>
                <w:sz w:val="24"/>
                <w:szCs w:val="24"/>
              </w:rPr>
            </w:pPr>
          </w:p>
          <w:p w14:paraId="1CBCACF5" w14:textId="77777777" w:rsidR="002F70A3" w:rsidRPr="0079437C" w:rsidRDefault="00EB4272" w:rsidP="0079437C">
            <w:pPr>
              <w:numPr>
                <w:ilvl w:val="0"/>
                <w:numId w:val="4"/>
              </w:numPr>
              <w:pBdr>
                <w:top w:val="nil"/>
                <w:left w:val="nil"/>
                <w:bottom w:val="nil"/>
                <w:right w:val="nil"/>
                <w:between w:val="nil"/>
              </w:pBd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Gestionar proyectos informáticos, ofreciendo alternativas para la toma de decisiones.</w:t>
            </w:r>
          </w:p>
          <w:p w14:paraId="1CBCACF6" w14:textId="77777777" w:rsidR="002F70A3" w:rsidRPr="0079437C" w:rsidRDefault="002F70A3" w:rsidP="0079437C">
            <w:pPr>
              <w:spacing w:line="360" w:lineRule="auto"/>
              <w:rPr>
                <w:rFonts w:asciiTheme="minorHAnsi" w:hAnsiTheme="minorHAnsi" w:cstheme="minorHAnsi"/>
                <w:color w:val="000000"/>
                <w:sz w:val="24"/>
                <w:szCs w:val="24"/>
              </w:rPr>
            </w:pPr>
          </w:p>
          <w:p w14:paraId="1CBCACF7" w14:textId="77777777" w:rsidR="002F70A3" w:rsidRPr="0079437C" w:rsidRDefault="00EB4272" w:rsidP="0079437C">
            <w:pPr>
              <w:numPr>
                <w:ilvl w:val="0"/>
                <w:numId w:val="4"/>
              </w:numPr>
              <w:pBdr>
                <w:top w:val="nil"/>
                <w:left w:val="nil"/>
                <w:bottom w:val="nil"/>
                <w:right w:val="nil"/>
                <w:between w:val="nil"/>
              </w:pBdr>
              <w:spacing w:line="360" w:lineRule="auto"/>
              <w:rPr>
                <w:rFonts w:asciiTheme="minorHAnsi" w:hAnsiTheme="minorHAnsi" w:cstheme="minorHAnsi"/>
                <w:b/>
                <w:bCs/>
                <w:color w:val="000000"/>
                <w:sz w:val="24"/>
                <w:szCs w:val="24"/>
              </w:rPr>
            </w:pPr>
            <w:r w:rsidRPr="0079437C">
              <w:rPr>
                <w:rFonts w:asciiTheme="minorHAnsi" w:hAnsiTheme="minorHAnsi" w:cstheme="minorHAnsi"/>
                <w:color w:val="000000"/>
                <w:sz w:val="24"/>
                <w:szCs w:val="24"/>
              </w:rPr>
              <w:t>Realizar pruebas de certificación tanto de los productos como de los procesos utilizando buenas prácticas.</w:t>
            </w:r>
          </w:p>
        </w:tc>
      </w:tr>
    </w:tbl>
    <w:p w14:paraId="1CBCACF9" w14:textId="77777777" w:rsidR="002F70A3" w:rsidRPr="0079437C" w:rsidRDefault="002F70A3" w:rsidP="0079437C">
      <w:pPr>
        <w:spacing w:after="0" w:line="360" w:lineRule="auto"/>
        <w:jc w:val="both"/>
        <w:rPr>
          <w:rFonts w:asciiTheme="minorHAnsi" w:hAnsiTheme="minorHAnsi" w:cstheme="minorHAnsi"/>
          <w:b/>
          <w:bCs/>
          <w:color w:val="000000"/>
          <w:sz w:val="24"/>
          <w:szCs w:val="24"/>
        </w:rPr>
      </w:pPr>
    </w:p>
    <w:p w14:paraId="1CBCACFA" w14:textId="77777777" w:rsidR="002F70A3" w:rsidRPr="0079437C" w:rsidRDefault="00EB4272" w:rsidP="0079437C">
      <w:pPr>
        <w:spacing w:after="0" w:line="360" w:lineRule="auto"/>
        <w:rPr>
          <w:rFonts w:asciiTheme="minorHAnsi" w:hAnsiTheme="minorHAnsi" w:cstheme="minorHAnsi"/>
          <w:b/>
          <w:bCs/>
          <w:color w:val="000000"/>
          <w:sz w:val="24"/>
          <w:szCs w:val="24"/>
        </w:rPr>
      </w:pPr>
      <w:r w:rsidRPr="0079437C">
        <w:rPr>
          <w:rFonts w:asciiTheme="minorHAnsi" w:hAnsiTheme="minorHAnsi" w:cstheme="minorHAnsi"/>
          <w:sz w:val="24"/>
          <w:szCs w:val="24"/>
        </w:rP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F70A3" w:rsidRPr="0079437C" w14:paraId="1CBCACFC" w14:textId="77777777">
        <w:trPr>
          <w:trHeight w:val="440"/>
        </w:trPr>
        <w:tc>
          <w:tcPr>
            <w:tcW w:w="9498" w:type="dxa"/>
            <w:vAlign w:val="center"/>
          </w:tcPr>
          <w:p w14:paraId="1CBCACFB"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lastRenderedPageBreak/>
              <w:t>3. Fundamentación Proyecto APT</w:t>
            </w:r>
          </w:p>
        </w:tc>
      </w:tr>
      <w:tr w:rsidR="002F70A3" w:rsidRPr="0079437C" w14:paraId="1CBCACFE" w14:textId="77777777">
        <w:trPr>
          <w:trHeight w:val="440"/>
        </w:trPr>
        <w:tc>
          <w:tcPr>
            <w:tcW w:w="9498" w:type="dxa"/>
            <w:shd w:val="clear" w:color="auto" w:fill="D9E2F3"/>
            <w:vAlign w:val="center"/>
          </w:tcPr>
          <w:p w14:paraId="1CBCACFD" w14:textId="77777777" w:rsidR="002F70A3" w:rsidRPr="0079437C" w:rsidRDefault="00EB4272" w:rsidP="0079437C">
            <w:pPr>
              <w:pBdr>
                <w:top w:val="nil"/>
                <w:left w:val="nil"/>
                <w:bottom w:val="nil"/>
                <w:right w:val="nil"/>
                <w:between w:val="nil"/>
              </w:pBdr>
              <w:tabs>
                <w:tab w:val="center" w:pos="4419"/>
                <w:tab w:val="right" w:pos="8838"/>
              </w:tabs>
              <w:spacing w:after="0"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A continuación, se presentan distintos campos que debes completar con la información solicitada. Esta sección busca que describas en detalle tu proyecto y justifiques su relevancia y pertinencia.  </w:t>
            </w:r>
          </w:p>
        </w:tc>
      </w:tr>
    </w:tbl>
    <w:p w14:paraId="1CBCACFF" w14:textId="77777777" w:rsidR="002F70A3" w:rsidRPr="0079437C" w:rsidRDefault="002F70A3" w:rsidP="0079437C">
      <w:pPr>
        <w:spacing w:after="0" w:line="360" w:lineRule="auto"/>
        <w:jc w:val="both"/>
        <w:rPr>
          <w:rFonts w:asciiTheme="minorHAnsi" w:hAnsiTheme="minorHAnsi" w:cstheme="minorHAnsi"/>
          <w:b/>
          <w:bCs/>
          <w:color w:val="000000"/>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2F70A3" w:rsidRPr="0079437C" w14:paraId="1CBCAD0C" w14:textId="77777777">
        <w:trPr>
          <w:trHeight w:val="2443"/>
        </w:trPr>
        <w:tc>
          <w:tcPr>
            <w:tcW w:w="2386" w:type="dxa"/>
            <w:vAlign w:val="center"/>
          </w:tcPr>
          <w:p w14:paraId="1CBCAD00"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Relevancia del proyecto APT</w:t>
            </w:r>
          </w:p>
        </w:tc>
        <w:tc>
          <w:tcPr>
            <w:tcW w:w="7112" w:type="dxa"/>
            <w:vAlign w:val="center"/>
          </w:tcPr>
          <w:p w14:paraId="1CBCAD01"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¿Por qué escogiste este tema y por qué es relevante para la carrera?</w:t>
            </w:r>
          </w:p>
          <w:p w14:paraId="1CBCAD02"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El tema fue escogido porque la gestión ineficiente de inventarios es una problemática crítica y no resuelta del todo en el segmento de microempresas. Es altamente relevante para la Ingeniería en Informática porque su solución exige integrar arquitecturas en la nube (SaaS), bases de datos relacionales complejas (PostgreSQL) y el consumo de modelos de Inteligencia Artificial (OCR), poniendo a prueba las competencias centrales del perfil de egreso frente a un escenario empresarial real.</w:t>
            </w:r>
          </w:p>
          <w:p w14:paraId="1CBCAD03" w14:textId="77777777" w:rsidR="002F70A3" w:rsidRPr="0079437C" w:rsidRDefault="002F70A3" w:rsidP="0079437C">
            <w:pPr>
              <w:spacing w:line="360" w:lineRule="auto"/>
              <w:jc w:val="both"/>
              <w:rPr>
                <w:rFonts w:asciiTheme="minorHAnsi" w:hAnsiTheme="minorHAnsi" w:cstheme="minorHAnsi"/>
                <w:color w:val="000000"/>
                <w:sz w:val="24"/>
                <w:szCs w:val="24"/>
              </w:rPr>
            </w:pPr>
          </w:p>
          <w:p w14:paraId="1CBCAD04"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¿Dónde se ubica la situación y cuáles son sus características?</w:t>
            </w:r>
          </w:p>
          <w:p w14:paraId="1CBCAD05"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La situación se ubica en Chile, con un enfoque inicial de implementación en el comercio local de la Región de Valparaíso. Las características principales de este entorno son su alta fragmentación y precariedad tecnológica: los locales operan con sistemas POS anticuados que no están conectados a la web, predominando el uso de cuadernos, planillas Excel manuales y la dependencia absoluta de la memoria visual o la visita presencial del proveedor.</w:t>
            </w:r>
          </w:p>
          <w:p w14:paraId="1CBCAD06" w14:textId="77777777" w:rsidR="002F70A3" w:rsidRPr="0079437C" w:rsidRDefault="002F70A3" w:rsidP="0079437C">
            <w:pPr>
              <w:spacing w:line="360" w:lineRule="auto"/>
              <w:jc w:val="both"/>
              <w:rPr>
                <w:rFonts w:asciiTheme="minorHAnsi" w:hAnsiTheme="minorHAnsi" w:cstheme="minorHAnsi"/>
                <w:color w:val="000000"/>
                <w:sz w:val="24"/>
                <w:szCs w:val="24"/>
              </w:rPr>
            </w:pPr>
          </w:p>
          <w:p w14:paraId="1CBCAD07"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¿A quiénes afecta o impacta la situación?</w:t>
            </w:r>
          </w:p>
          <w:p w14:paraId="1CBCAD08"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Afecta directamente a los dueños, cajeros y administradores de PyMEs comerciales (específicamente </w:t>
            </w:r>
            <w:proofErr w:type="spellStart"/>
            <w:r w:rsidRPr="0079437C">
              <w:rPr>
                <w:rFonts w:asciiTheme="minorHAnsi" w:hAnsiTheme="minorHAnsi" w:cstheme="minorHAnsi"/>
                <w:color w:val="000000"/>
                <w:sz w:val="24"/>
                <w:szCs w:val="24"/>
              </w:rPr>
              <w:t>minimarkets</w:t>
            </w:r>
            <w:proofErr w:type="spellEnd"/>
            <w:r w:rsidRPr="0079437C">
              <w:rPr>
                <w:rFonts w:asciiTheme="minorHAnsi" w:hAnsiTheme="minorHAnsi" w:cstheme="minorHAnsi"/>
                <w:color w:val="000000"/>
                <w:sz w:val="24"/>
                <w:szCs w:val="24"/>
              </w:rPr>
              <w:t xml:space="preserve">, ferreterías y almacenes de </w:t>
            </w:r>
            <w:r w:rsidRPr="0079437C">
              <w:rPr>
                <w:rFonts w:asciiTheme="minorHAnsi" w:hAnsiTheme="minorHAnsi" w:cstheme="minorHAnsi"/>
                <w:color w:val="000000"/>
                <w:sz w:val="24"/>
                <w:szCs w:val="24"/>
              </w:rPr>
              <w:lastRenderedPageBreak/>
              <w:t>barrio), quienes pierden tiempo valioso digitando facturas manualmente y sufren pérdidas económicas por quiebres de stock no anticipados. Indirectamente, también impacta a los consumidores finales del sector, quienes se enfrentan al desabastecimiento de productos de primera necesidad.</w:t>
            </w:r>
          </w:p>
          <w:p w14:paraId="1CBCAD09" w14:textId="77777777" w:rsidR="002F70A3" w:rsidRPr="0079437C" w:rsidRDefault="002F70A3" w:rsidP="0079437C">
            <w:pPr>
              <w:spacing w:line="360" w:lineRule="auto"/>
              <w:jc w:val="both"/>
              <w:rPr>
                <w:rFonts w:asciiTheme="minorHAnsi" w:hAnsiTheme="minorHAnsi" w:cstheme="minorHAnsi"/>
                <w:color w:val="000000"/>
                <w:sz w:val="24"/>
                <w:szCs w:val="24"/>
              </w:rPr>
            </w:pPr>
          </w:p>
          <w:p w14:paraId="1CBCAD0A"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¿Cuál sería el aporte de valor (real o simulado) para el contexto laboral/social?</w:t>
            </w:r>
          </w:p>
          <w:p w14:paraId="1CBCAD0B"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El aporte de valor real de </w:t>
            </w:r>
            <w:proofErr w:type="spellStart"/>
            <w:r w:rsidRPr="0079437C">
              <w:rPr>
                <w:rFonts w:asciiTheme="minorHAnsi" w:hAnsiTheme="minorHAnsi" w:cstheme="minorHAnsi"/>
                <w:sz w:val="24"/>
                <w:szCs w:val="24"/>
              </w:rPr>
              <w:t>Gestock</w:t>
            </w:r>
            <w:proofErr w:type="spellEnd"/>
            <w:r w:rsidRPr="0079437C">
              <w:rPr>
                <w:rFonts w:asciiTheme="minorHAnsi" w:hAnsiTheme="minorHAnsi" w:cstheme="minorHAnsi"/>
                <w:color w:val="000000"/>
                <w:sz w:val="24"/>
                <w:szCs w:val="24"/>
              </w:rPr>
              <w:t xml:space="preserve"> es la democratización tecnológica. El proyecto reduce la brecha digital al entregar tecnología de nivel empresarial (IA predictiva y automatización) a negocios de barrio a un costo accesible. Al introducir un orquestador que lee facturas automáticamente y sugiere pedidos vía</w:t>
            </w:r>
            <w:r w:rsidRPr="0079437C">
              <w:rPr>
                <w:rFonts w:asciiTheme="minorHAnsi" w:hAnsiTheme="minorHAnsi" w:cstheme="minorHAnsi"/>
                <w:sz w:val="24"/>
                <w:szCs w:val="24"/>
              </w:rPr>
              <w:t xml:space="preserve"> E-mail/</w:t>
            </w:r>
            <w:proofErr w:type="spellStart"/>
            <w:r w:rsidRPr="0079437C">
              <w:rPr>
                <w:rFonts w:asciiTheme="minorHAnsi" w:hAnsiTheme="minorHAnsi" w:cstheme="minorHAnsi"/>
                <w:sz w:val="24"/>
                <w:szCs w:val="24"/>
              </w:rPr>
              <w:t>whatsapp</w:t>
            </w:r>
            <w:proofErr w:type="spellEnd"/>
            <w:r w:rsidRPr="0079437C">
              <w:rPr>
                <w:rFonts w:asciiTheme="minorHAnsi" w:hAnsiTheme="minorHAnsi" w:cstheme="minorHAnsi"/>
                <w:color w:val="000000"/>
                <w:sz w:val="24"/>
                <w:szCs w:val="24"/>
              </w:rPr>
              <w:t xml:space="preserve">, el sistema optimiza el capital del comerciante, evita el </w:t>
            </w:r>
            <w:proofErr w:type="spellStart"/>
            <w:r w:rsidRPr="0079437C">
              <w:rPr>
                <w:rFonts w:asciiTheme="minorHAnsi" w:hAnsiTheme="minorHAnsi" w:cstheme="minorHAnsi"/>
                <w:color w:val="000000"/>
                <w:sz w:val="24"/>
                <w:szCs w:val="24"/>
              </w:rPr>
              <w:t>sobrestock</w:t>
            </w:r>
            <w:proofErr w:type="spellEnd"/>
            <w:r w:rsidRPr="0079437C">
              <w:rPr>
                <w:rFonts w:asciiTheme="minorHAnsi" w:hAnsiTheme="minorHAnsi" w:cstheme="minorHAnsi"/>
                <w:color w:val="000000"/>
                <w:sz w:val="24"/>
                <w:szCs w:val="24"/>
              </w:rPr>
              <w:t xml:space="preserve"> inmovilizado y le permite enfocar su tiempo en hacer crecer su negocio en lugar de administrar planillas.</w:t>
            </w:r>
          </w:p>
        </w:tc>
      </w:tr>
      <w:tr w:rsidR="002F70A3" w:rsidRPr="0079437C" w14:paraId="1CBCAD11" w14:textId="77777777">
        <w:trPr>
          <w:trHeight w:val="6155"/>
        </w:trPr>
        <w:tc>
          <w:tcPr>
            <w:tcW w:w="2386" w:type="dxa"/>
            <w:vAlign w:val="center"/>
          </w:tcPr>
          <w:p w14:paraId="1CBCAD0D"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lastRenderedPageBreak/>
              <w:t>Descripción del Proyecto APT</w:t>
            </w:r>
          </w:p>
        </w:tc>
        <w:tc>
          <w:tcPr>
            <w:tcW w:w="7112" w:type="dxa"/>
            <w:vAlign w:val="center"/>
          </w:tcPr>
          <w:p w14:paraId="1CBCAD0E"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¿Qué se espera lograr con el proyecto (objetivo)? Se espera lograr la construcción, validación y despliegue funcional de un Producto Mínimo Viable (MVP) de una plataforma SaaS orientada a la gestión predictiva de inventarios, que no solo registre ventas, sino que prevenga la falta de stock.</w:t>
            </w:r>
          </w:p>
          <w:p w14:paraId="1CBCAD0F" w14:textId="77777777" w:rsidR="002F70A3" w:rsidRPr="0079437C" w:rsidRDefault="002F70A3" w:rsidP="0079437C">
            <w:pPr>
              <w:spacing w:line="360" w:lineRule="auto"/>
              <w:jc w:val="both"/>
              <w:rPr>
                <w:rFonts w:asciiTheme="minorHAnsi" w:hAnsiTheme="minorHAnsi" w:cstheme="minorHAnsi"/>
                <w:color w:val="000000"/>
                <w:sz w:val="24"/>
                <w:szCs w:val="24"/>
              </w:rPr>
            </w:pPr>
          </w:p>
          <w:p w14:paraId="1CBCAD10" w14:textId="77777777" w:rsidR="002F70A3" w:rsidRPr="0079437C" w:rsidRDefault="00EB4272" w:rsidP="0079437C">
            <w:pPr>
              <w:spacing w:line="360" w:lineRule="auto"/>
              <w:jc w:val="both"/>
              <w:rPr>
                <w:rFonts w:asciiTheme="minorHAnsi" w:hAnsiTheme="minorHAnsi" w:cstheme="minorHAnsi"/>
                <w:color w:val="000000"/>
                <w:sz w:val="24"/>
                <w:szCs w:val="24"/>
                <w:highlight w:val="cyan"/>
              </w:rPr>
            </w:pPr>
            <w:r w:rsidRPr="0079437C">
              <w:rPr>
                <w:rFonts w:asciiTheme="minorHAnsi" w:hAnsiTheme="minorHAnsi" w:cstheme="minorHAnsi"/>
                <w:color w:val="000000"/>
                <w:sz w:val="24"/>
                <w:szCs w:val="24"/>
              </w:rPr>
              <w:t xml:space="preserve">¿En qué consistiría y cómo planeas abordar la problemática? El proyecto consistirá en una plataforma web centralizada. Para abordar el problema del registro manual (que quita tiempo), implementaremos un "Motor de Ingesta Inteligente" que utiliza tecnología OCR vía la API de </w:t>
            </w:r>
            <w:proofErr w:type="spellStart"/>
            <w:r w:rsidRPr="0079437C">
              <w:rPr>
                <w:rFonts w:asciiTheme="minorHAnsi" w:hAnsiTheme="minorHAnsi" w:cstheme="minorHAnsi"/>
                <w:sz w:val="24"/>
                <w:szCs w:val="24"/>
              </w:rPr>
              <w:t>google</w:t>
            </w:r>
            <w:proofErr w:type="spellEnd"/>
            <w:r w:rsidRPr="0079437C">
              <w:rPr>
                <w:rFonts w:asciiTheme="minorHAnsi" w:hAnsiTheme="minorHAnsi" w:cstheme="minorHAnsi"/>
                <w:sz w:val="24"/>
                <w:szCs w:val="24"/>
              </w:rPr>
              <w:t xml:space="preserve"> AI Studio/Local</w:t>
            </w:r>
            <w:r w:rsidRPr="0079437C">
              <w:rPr>
                <w:rFonts w:asciiTheme="minorHAnsi" w:hAnsiTheme="minorHAnsi" w:cstheme="minorHAnsi"/>
                <w:color w:val="000000"/>
                <w:sz w:val="24"/>
                <w:szCs w:val="24"/>
              </w:rPr>
              <w:t xml:space="preserve"> para escanear imágenes de facturas y extraer los productos automáticamente a la base de datos. Para abordar el problema de los quiebres de stock, desarrollaremos un "Orquestador de Pedidos" que analizará el flujo del Punto de Venta (POS) en tiempo real, emitirá alertas de bajo stock y automatizará sugerencias de órdenes de compra directamente al </w:t>
            </w:r>
            <w:r w:rsidRPr="0079437C">
              <w:rPr>
                <w:rFonts w:asciiTheme="minorHAnsi" w:hAnsiTheme="minorHAnsi" w:cstheme="minorHAnsi"/>
                <w:sz w:val="24"/>
                <w:szCs w:val="24"/>
              </w:rPr>
              <w:t>E-mail/</w:t>
            </w:r>
            <w:proofErr w:type="spellStart"/>
            <w:r w:rsidRPr="0079437C">
              <w:rPr>
                <w:rFonts w:asciiTheme="minorHAnsi" w:hAnsiTheme="minorHAnsi" w:cstheme="minorHAnsi"/>
                <w:sz w:val="24"/>
                <w:szCs w:val="24"/>
              </w:rPr>
              <w:t>whatsapp</w:t>
            </w:r>
            <w:proofErr w:type="spellEnd"/>
            <w:r w:rsidRPr="0079437C">
              <w:rPr>
                <w:rFonts w:asciiTheme="minorHAnsi" w:hAnsiTheme="minorHAnsi" w:cstheme="minorHAnsi"/>
                <w:sz w:val="24"/>
                <w:szCs w:val="24"/>
              </w:rPr>
              <w:t xml:space="preserve"> </w:t>
            </w:r>
            <w:r w:rsidRPr="0079437C">
              <w:rPr>
                <w:rFonts w:asciiTheme="minorHAnsi" w:hAnsiTheme="minorHAnsi" w:cstheme="minorHAnsi"/>
                <w:color w:val="000000"/>
                <w:sz w:val="24"/>
                <w:szCs w:val="24"/>
              </w:rPr>
              <w:t>del dueño. Todo esto estará montado sobre un frontend en React y un backend en Node.js, asegurando transacciones rápidas y seguras.</w:t>
            </w:r>
          </w:p>
        </w:tc>
      </w:tr>
      <w:tr w:rsidR="002F70A3" w:rsidRPr="0079437C" w14:paraId="1CBCAD1D" w14:textId="77777777">
        <w:trPr>
          <w:trHeight w:val="866"/>
        </w:trPr>
        <w:tc>
          <w:tcPr>
            <w:tcW w:w="2386" w:type="dxa"/>
            <w:vAlign w:val="center"/>
          </w:tcPr>
          <w:p w14:paraId="1CBCAD12"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Pertinencia del proyecto con el perfil de egreso</w:t>
            </w:r>
          </w:p>
        </w:tc>
        <w:tc>
          <w:tcPr>
            <w:tcW w:w="7112" w:type="dxa"/>
            <w:vAlign w:val="center"/>
          </w:tcPr>
          <w:p w14:paraId="1CBCAD13"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¿De qué manera se relaciona con el perfil de egreso y por qué son necesarias las competencias seleccionadas? </w:t>
            </w:r>
          </w:p>
          <w:p w14:paraId="1CBCAD14"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El proyecto es la materialización directa del perfil de egreso. Las competencias seleccionadas son obligatorias para resolver el problema:</w:t>
            </w:r>
          </w:p>
          <w:p w14:paraId="1CBCAD15" w14:textId="77777777" w:rsidR="002F70A3" w:rsidRPr="0079437C" w:rsidRDefault="002F70A3" w:rsidP="0079437C">
            <w:pPr>
              <w:spacing w:line="360" w:lineRule="auto"/>
              <w:jc w:val="both"/>
              <w:rPr>
                <w:rFonts w:asciiTheme="minorHAnsi" w:hAnsiTheme="minorHAnsi" w:cstheme="minorHAnsi"/>
                <w:color w:val="000000"/>
                <w:sz w:val="24"/>
                <w:szCs w:val="24"/>
              </w:rPr>
            </w:pPr>
          </w:p>
          <w:p w14:paraId="1CBCAD16"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Construir modelos de datos: Es imposible soportar un modelo SaaS Multi-</w:t>
            </w:r>
            <w:proofErr w:type="spellStart"/>
            <w:r w:rsidRPr="0079437C">
              <w:rPr>
                <w:rFonts w:asciiTheme="minorHAnsi" w:hAnsiTheme="minorHAnsi" w:cstheme="minorHAnsi"/>
                <w:color w:val="000000"/>
                <w:sz w:val="24"/>
                <w:szCs w:val="24"/>
              </w:rPr>
              <w:t>Tenant</w:t>
            </w:r>
            <w:proofErr w:type="spellEnd"/>
            <w:r w:rsidRPr="0079437C">
              <w:rPr>
                <w:rFonts w:asciiTheme="minorHAnsi" w:hAnsiTheme="minorHAnsi" w:cstheme="minorHAnsi"/>
                <w:color w:val="000000"/>
                <w:sz w:val="24"/>
                <w:szCs w:val="24"/>
              </w:rPr>
              <w:t xml:space="preserve"> sin diseñar un modelo relacional. Hemos construido una estructura en PostgreSQL de 15 tablas (ej. Productos, </w:t>
            </w:r>
            <w:proofErr w:type="spellStart"/>
            <w:r w:rsidRPr="0079437C">
              <w:rPr>
                <w:rFonts w:asciiTheme="minorHAnsi" w:hAnsiTheme="minorHAnsi" w:cstheme="minorHAnsi"/>
                <w:color w:val="000000"/>
                <w:sz w:val="24"/>
                <w:szCs w:val="24"/>
              </w:rPr>
              <w:t>Detalle_Venta</w:t>
            </w:r>
            <w:proofErr w:type="spellEnd"/>
            <w:r w:rsidRPr="0079437C">
              <w:rPr>
                <w:rFonts w:asciiTheme="minorHAnsi" w:hAnsiTheme="minorHAnsi" w:cstheme="minorHAnsi"/>
                <w:color w:val="000000"/>
                <w:sz w:val="24"/>
                <w:szCs w:val="24"/>
              </w:rPr>
              <w:t xml:space="preserve">, </w:t>
            </w:r>
            <w:proofErr w:type="spellStart"/>
            <w:r w:rsidRPr="0079437C">
              <w:rPr>
                <w:rFonts w:asciiTheme="minorHAnsi" w:hAnsiTheme="minorHAnsi" w:cstheme="minorHAnsi"/>
                <w:color w:val="000000"/>
                <w:sz w:val="24"/>
                <w:szCs w:val="24"/>
              </w:rPr>
              <w:lastRenderedPageBreak/>
              <w:t>Historial_Stock</w:t>
            </w:r>
            <w:proofErr w:type="spellEnd"/>
            <w:r w:rsidRPr="0079437C">
              <w:rPr>
                <w:rFonts w:asciiTheme="minorHAnsi" w:hAnsiTheme="minorHAnsi" w:cstheme="minorHAnsi"/>
                <w:color w:val="000000"/>
                <w:sz w:val="24"/>
                <w:szCs w:val="24"/>
              </w:rPr>
              <w:t>) interconectadas con 13 llaves foráneas para garantizar la integridad referencial y el aislamiento de datos por cliente.</w:t>
            </w:r>
          </w:p>
          <w:p w14:paraId="1CBCAD17" w14:textId="77777777" w:rsidR="002F70A3" w:rsidRPr="0079437C" w:rsidRDefault="002F70A3" w:rsidP="0079437C">
            <w:pPr>
              <w:spacing w:line="360" w:lineRule="auto"/>
              <w:jc w:val="both"/>
              <w:rPr>
                <w:rFonts w:asciiTheme="minorHAnsi" w:hAnsiTheme="minorHAnsi" w:cstheme="minorHAnsi"/>
                <w:color w:val="000000"/>
                <w:sz w:val="24"/>
                <w:szCs w:val="24"/>
              </w:rPr>
            </w:pPr>
          </w:p>
          <w:p w14:paraId="1CBCAD18"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Desarrollar soluciones de software: Se requiere programar el sistema mediante un enfoque de componentes desacoplados (Frontend SPA / Backend API </w:t>
            </w:r>
            <w:proofErr w:type="spellStart"/>
            <w:r w:rsidRPr="0079437C">
              <w:rPr>
                <w:rFonts w:asciiTheme="minorHAnsi" w:hAnsiTheme="minorHAnsi" w:cstheme="minorHAnsi"/>
                <w:color w:val="000000"/>
                <w:sz w:val="24"/>
                <w:szCs w:val="24"/>
              </w:rPr>
              <w:t>Rest</w:t>
            </w:r>
            <w:proofErr w:type="spellEnd"/>
            <w:r w:rsidRPr="0079437C">
              <w:rPr>
                <w:rFonts w:asciiTheme="minorHAnsi" w:hAnsiTheme="minorHAnsi" w:cstheme="minorHAnsi"/>
                <w:color w:val="000000"/>
                <w:sz w:val="24"/>
                <w:szCs w:val="24"/>
              </w:rPr>
              <w:t xml:space="preserve">) utilizando patrones como MVC y </w:t>
            </w:r>
            <w:proofErr w:type="spellStart"/>
            <w:r w:rsidRPr="0079437C">
              <w:rPr>
                <w:rFonts w:asciiTheme="minorHAnsi" w:hAnsiTheme="minorHAnsi" w:cstheme="minorHAnsi"/>
                <w:color w:val="000000"/>
                <w:sz w:val="24"/>
                <w:szCs w:val="24"/>
              </w:rPr>
              <w:t>Repository</w:t>
            </w:r>
            <w:proofErr w:type="spellEnd"/>
            <w:r w:rsidRPr="0079437C">
              <w:rPr>
                <w:rFonts w:asciiTheme="minorHAnsi" w:hAnsiTheme="minorHAnsi" w:cstheme="minorHAnsi"/>
                <w:color w:val="000000"/>
                <w:sz w:val="24"/>
                <w:szCs w:val="24"/>
              </w:rPr>
              <w:t>, garantizando un código escalable y mantenible.</w:t>
            </w:r>
          </w:p>
          <w:p w14:paraId="1CBCAD19" w14:textId="77777777" w:rsidR="002F70A3" w:rsidRPr="0079437C" w:rsidRDefault="002F70A3" w:rsidP="0079437C">
            <w:pPr>
              <w:spacing w:line="360" w:lineRule="auto"/>
              <w:jc w:val="both"/>
              <w:rPr>
                <w:rFonts w:asciiTheme="minorHAnsi" w:hAnsiTheme="minorHAnsi" w:cstheme="minorHAnsi"/>
                <w:color w:val="000000"/>
                <w:sz w:val="24"/>
                <w:szCs w:val="24"/>
              </w:rPr>
            </w:pPr>
          </w:p>
          <w:p w14:paraId="1CBCAD1A"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Pruebas de certificación: Al manejar inventario y ventas, un error de software cuesta dinero real. Por ello, es imperativo aplicar esta competencia, mediante la ejecución de una estricta batería de pruebas automatizadas (34 casos de prueba con </w:t>
            </w:r>
            <w:proofErr w:type="spellStart"/>
            <w:r w:rsidRPr="0079437C">
              <w:rPr>
                <w:rFonts w:asciiTheme="minorHAnsi" w:hAnsiTheme="minorHAnsi" w:cstheme="minorHAnsi"/>
                <w:color w:val="000000"/>
                <w:sz w:val="24"/>
                <w:szCs w:val="24"/>
              </w:rPr>
              <w:t>Jest</w:t>
            </w:r>
            <w:proofErr w:type="spellEnd"/>
            <w:r w:rsidRPr="0079437C">
              <w:rPr>
                <w:rFonts w:asciiTheme="minorHAnsi" w:hAnsiTheme="minorHAnsi" w:cstheme="minorHAnsi"/>
                <w:color w:val="000000"/>
                <w:sz w:val="24"/>
                <w:szCs w:val="24"/>
              </w:rPr>
              <w:t>) para garantizar que las transacciones de base de datos (BEGIN/COMMIT) no fallen y que la latencia crítica sea inferior a 200ms.</w:t>
            </w:r>
          </w:p>
          <w:p w14:paraId="1CBCAD1B" w14:textId="77777777" w:rsidR="002F70A3" w:rsidRPr="0079437C" w:rsidRDefault="002F70A3" w:rsidP="0079437C">
            <w:pPr>
              <w:spacing w:line="360" w:lineRule="auto"/>
              <w:jc w:val="both"/>
              <w:rPr>
                <w:rFonts w:asciiTheme="minorHAnsi" w:hAnsiTheme="minorHAnsi" w:cstheme="minorHAnsi"/>
                <w:color w:val="000000"/>
                <w:sz w:val="24"/>
                <w:szCs w:val="24"/>
              </w:rPr>
            </w:pPr>
          </w:p>
          <w:p w14:paraId="1CBCAD1C" w14:textId="77777777" w:rsidR="002F70A3" w:rsidRPr="0079437C" w:rsidRDefault="00EB4272" w:rsidP="0079437C">
            <w:pPr>
              <w:spacing w:line="360" w:lineRule="auto"/>
              <w:jc w:val="both"/>
              <w:rPr>
                <w:rFonts w:asciiTheme="minorHAnsi" w:hAnsiTheme="minorHAnsi" w:cstheme="minorHAnsi"/>
                <w:color w:val="000000"/>
                <w:sz w:val="24"/>
                <w:szCs w:val="24"/>
                <w:highlight w:val="yellow"/>
              </w:rPr>
            </w:pPr>
            <w:r w:rsidRPr="0079437C">
              <w:rPr>
                <w:rFonts w:asciiTheme="minorHAnsi" w:hAnsiTheme="minorHAnsi" w:cstheme="minorHAnsi"/>
                <w:color w:val="000000"/>
                <w:sz w:val="24"/>
                <w:szCs w:val="24"/>
              </w:rPr>
              <w:t>Gestionar proyectos: La complejidad de integrar múltiples APIs externas en un plazo fijo requiere de una planificación metodológica rigurosa (Gantt) para asegurar la entrega oportuna.</w:t>
            </w:r>
          </w:p>
        </w:tc>
      </w:tr>
      <w:tr w:rsidR="002F70A3" w:rsidRPr="0079437C" w14:paraId="1CBCAD22" w14:textId="77777777">
        <w:trPr>
          <w:trHeight w:val="866"/>
        </w:trPr>
        <w:tc>
          <w:tcPr>
            <w:tcW w:w="2386" w:type="dxa"/>
            <w:vAlign w:val="center"/>
          </w:tcPr>
          <w:p w14:paraId="1CBCAD1E"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lastRenderedPageBreak/>
              <w:t>Relación con los intereses profesionales</w:t>
            </w:r>
          </w:p>
        </w:tc>
        <w:tc>
          <w:tcPr>
            <w:tcW w:w="7112" w:type="dxa"/>
            <w:vAlign w:val="center"/>
          </w:tcPr>
          <w:p w14:paraId="1CBCAD1F"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¿Cuáles son tus intereses y qué aspectos se ven reflejados en el proyecto? Como equipo, tenemos intereses fuertemente marcados en la arquitectura de software backend, el análisis de datos mediante Inteligencia Artificial, y el diseño de interfaces de usuario eficientes (Frontend). Estos intereses se ven reflejados en el diseño transaccional seguro del backend (implementación de middlewares JWT y </w:t>
            </w:r>
            <w:proofErr w:type="spellStart"/>
            <w:r w:rsidRPr="0079437C">
              <w:rPr>
                <w:rFonts w:asciiTheme="minorHAnsi" w:hAnsiTheme="minorHAnsi" w:cstheme="minorHAnsi"/>
                <w:color w:val="000000"/>
                <w:sz w:val="24"/>
                <w:szCs w:val="24"/>
              </w:rPr>
              <w:t>Helmet</w:t>
            </w:r>
            <w:proofErr w:type="spellEnd"/>
            <w:r w:rsidRPr="0079437C">
              <w:rPr>
                <w:rFonts w:asciiTheme="minorHAnsi" w:hAnsiTheme="minorHAnsi" w:cstheme="minorHAnsi"/>
                <w:color w:val="000000"/>
                <w:sz w:val="24"/>
                <w:szCs w:val="24"/>
              </w:rPr>
              <w:t xml:space="preserve"> para seguridad, contenedores Docker para infraestructura) y en la creación de </w:t>
            </w:r>
            <w:proofErr w:type="spellStart"/>
            <w:r w:rsidRPr="0079437C">
              <w:rPr>
                <w:rFonts w:asciiTheme="minorHAnsi" w:hAnsiTheme="minorHAnsi" w:cstheme="minorHAnsi"/>
                <w:color w:val="000000"/>
                <w:sz w:val="24"/>
                <w:szCs w:val="24"/>
              </w:rPr>
              <w:t>prompts</w:t>
            </w:r>
            <w:proofErr w:type="spellEnd"/>
            <w:r w:rsidRPr="0079437C">
              <w:rPr>
                <w:rFonts w:asciiTheme="minorHAnsi" w:hAnsiTheme="minorHAnsi" w:cstheme="minorHAnsi"/>
                <w:color w:val="000000"/>
                <w:sz w:val="24"/>
                <w:szCs w:val="24"/>
              </w:rPr>
              <w:t xml:space="preserve"> efectivos para extraer </w:t>
            </w:r>
            <w:proofErr w:type="spellStart"/>
            <w:r w:rsidRPr="0079437C">
              <w:rPr>
                <w:rFonts w:asciiTheme="minorHAnsi" w:hAnsiTheme="minorHAnsi" w:cstheme="minorHAnsi"/>
                <w:color w:val="000000"/>
                <w:sz w:val="24"/>
                <w:szCs w:val="24"/>
              </w:rPr>
              <w:t>JSONs</w:t>
            </w:r>
            <w:proofErr w:type="spellEnd"/>
            <w:r w:rsidRPr="0079437C">
              <w:rPr>
                <w:rFonts w:asciiTheme="minorHAnsi" w:hAnsiTheme="minorHAnsi" w:cstheme="minorHAnsi"/>
                <w:color w:val="000000"/>
                <w:sz w:val="24"/>
                <w:szCs w:val="24"/>
              </w:rPr>
              <w:t xml:space="preserve"> estructurados desde modelos de lenguaje (</w:t>
            </w:r>
            <w:proofErr w:type="spellStart"/>
            <w:r w:rsidRPr="0079437C">
              <w:rPr>
                <w:rFonts w:asciiTheme="minorHAnsi" w:hAnsiTheme="minorHAnsi" w:cstheme="minorHAnsi"/>
                <w:color w:val="000000"/>
                <w:sz w:val="24"/>
                <w:szCs w:val="24"/>
              </w:rPr>
              <w:t>LLMs</w:t>
            </w:r>
            <w:proofErr w:type="spellEnd"/>
            <w:r w:rsidRPr="0079437C">
              <w:rPr>
                <w:rFonts w:asciiTheme="minorHAnsi" w:hAnsiTheme="minorHAnsi" w:cstheme="minorHAnsi"/>
                <w:color w:val="000000"/>
                <w:sz w:val="24"/>
                <w:szCs w:val="24"/>
              </w:rPr>
              <w:t>).</w:t>
            </w:r>
          </w:p>
          <w:p w14:paraId="1CBCAD20" w14:textId="77777777" w:rsidR="002F70A3" w:rsidRPr="0079437C" w:rsidRDefault="002F70A3" w:rsidP="0079437C">
            <w:pPr>
              <w:spacing w:line="360" w:lineRule="auto"/>
              <w:jc w:val="both"/>
              <w:rPr>
                <w:rFonts w:asciiTheme="minorHAnsi" w:hAnsiTheme="minorHAnsi" w:cstheme="minorHAnsi"/>
                <w:color w:val="000000"/>
                <w:sz w:val="24"/>
                <w:szCs w:val="24"/>
              </w:rPr>
            </w:pPr>
          </w:p>
          <w:p w14:paraId="1CBCAD21" w14:textId="77777777" w:rsidR="002F70A3" w:rsidRPr="0079437C" w:rsidRDefault="00EB4272" w:rsidP="0079437C">
            <w:pPr>
              <w:spacing w:line="360" w:lineRule="auto"/>
              <w:jc w:val="both"/>
              <w:rPr>
                <w:rFonts w:asciiTheme="minorHAnsi" w:hAnsiTheme="minorHAnsi" w:cstheme="minorHAnsi"/>
                <w:color w:val="000000"/>
                <w:sz w:val="24"/>
                <w:szCs w:val="24"/>
                <w:highlight w:val="yellow"/>
              </w:rPr>
            </w:pPr>
            <w:r w:rsidRPr="0079437C">
              <w:rPr>
                <w:rFonts w:asciiTheme="minorHAnsi" w:hAnsiTheme="minorHAnsi" w:cstheme="minorHAnsi"/>
                <w:color w:val="000000"/>
                <w:sz w:val="24"/>
                <w:szCs w:val="24"/>
              </w:rPr>
              <w:t xml:space="preserve">¿De qué manera va a contribuir a tu desarrollo profesional? </w:t>
            </w:r>
            <w:proofErr w:type="spellStart"/>
            <w:proofErr w:type="gramStart"/>
            <w:r w:rsidRPr="0079437C">
              <w:rPr>
                <w:rFonts w:asciiTheme="minorHAnsi" w:hAnsiTheme="minorHAnsi" w:cstheme="minorHAnsi"/>
                <w:sz w:val="24"/>
                <w:szCs w:val="24"/>
              </w:rPr>
              <w:t>Gestock</w:t>
            </w:r>
            <w:proofErr w:type="spellEnd"/>
            <w:r w:rsidRPr="0079437C">
              <w:rPr>
                <w:rFonts w:asciiTheme="minorHAnsi" w:hAnsiTheme="minorHAnsi" w:cstheme="minorHAnsi"/>
                <w:sz w:val="24"/>
                <w:szCs w:val="24"/>
              </w:rPr>
              <w:t xml:space="preserve"> </w:t>
            </w:r>
            <w:r w:rsidRPr="0079437C">
              <w:rPr>
                <w:rFonts w:asciiTheme="minorHAnsi" w:hAnsiTheme="minorHAnsi" w:cstheme="minorHAnsi"/>
                <w:color w:val="000000"/>
                <w:sz w:val="24"/>
                <w:szCs w:val="24"/>
              </w:rPr>
              <w:t xml:space="preserve"> es</w:t>
            </w:r>
            <w:proofErr w:type="gramEnd"/>
            <w:r w:rsidRPr="0079437C">
              <w:rPr>
                <w:rFonts w:asciiTheme="minorHAnsi" w:hAnsiTheme="minorHAnsi" w:cstheme="minorHAnsi"/>
                <w:color w:val="000000"/>
                <w:sz w:val="24"/>
                <w:szCs w:val="24"/>
              </w:rPr>
              <w:t xml:space="preserve"> un puente directo entre el mundo académico y el mercado laboral corporativo. Afrontar desafíos arquitectónicos reales (como la concurrencia de datos en un POS, latencias de red en integraciones externas, y despliegue de bases de datos seguras) consolidará nuestro portafolio técnico, posicionándonos como ingenieros de software Full-Stack capaces de liderar, orquestar y entregar plataformas a escala empresarial.</w:t>
            </w:r>
            <w:r w:rsidRPr="0079437C">
              <w:rPr>
                <w:rFonts w:asciiTheme="minorHAnsi" w:hAnsiTheme="minorHAnsi" w:cstheme="minorHAnsi"/>
                <w:color w:val="000000"/>
                <w:sz w:val="24"/>
                <w:szCs w:val="24"/>
                <w:highlight w:val="yellow"/>
              </w:rPr>
              <w:t xml:space="preserve"> </w:t>
            </w:r>
          </w:p>
        </w:tc>
      </w:tr>
      <w:tr w:rsidR="002F70A3" w:rsidRPr="0079437C" w14:paraId="1CBCAD2B" w14:textId="77777777">
        <w:trPr>
          <w:trHeight w:val="132"/>
        </w:trPr>
        <w:tc>
          <w:tcPr>
            <w:tcW w:w="2386" w:type="dxa"/>
            <w:vAlign w:val="center"/>
          </w:tcPr>
          <w:p w14:paraId="1CBCAD23"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lastRenderedPageBreak/>
              <w:t>Factibilidad de desarrollo del Proyecto APT</w:t>
            </w:r>
          </w:p>
        </w:tc>
        <w:tc>
          <w:tcPr>
            <w:tcW w:w="7112" w:type="dxa"/>
            <w:vAlign w:val="center"/>
          </w:tcPr>
          <w:p w14:paraId="1CBCAD24" w14:textId="77777777" w:rsidR="002F70A3" w:rsidRPr="0079437C" w:rsidRDefault="00EB4272" w:rsidP="0079437C">
            <w:pPr>
              <w:spacing w:line="360" w:lineRule="auto"/>
              <w:jc w:val="both"/>
              <w:rPr>
                <w:rFonts w:asciiTheme="minorHAnsi" w:hAnsiTheme="minorHAnsi" w:cstheme="minorHAnsi"/>
                <w:color w:val="000000"/>
                <w:sz w:val="24"/>
                <w:szCs w:val="24"/>
              </w:rPr>
            </w:pPr>
            <w:proofErr w:type="gramStart"/>
            <w:r w:rsidRPr="0079437C">
              <w:rPr>
                <w:rFonts w:asciiTheme="minorHAnsi" w:hAnsiTheme="minorHAnsi" w:cstheme="minorHAnsi"/>
                <w:color w:val="000000"/>
                <w:sz w:val="24"/>
                <w:szCs w:val="24"/>
              </w:rPr>
              <w:t>•  ¿</w:t>
            </w:r>
            <w:proofErr w:type="gramEnd"/>
            <w:r w:rsidRPr="0079437C">
              <w:rPr>
                <w:rFonts w:asciiTheme="minorHAnsi" w:hAnsiTheme="minorHAnsi" w:cstheme="minorHAnsi"/>
                <w:color w:val="000000"/>
                <w:sz w:val="24"/>
                <w:szCs w:val="24"/>
              </w:rPr>
              <w:t>Por qué crees es posible desarrollar tu Proyecto APT?</w:t>
            </w:r>
          </w:p>
          <w:p w14:paraId="1CBCAD25"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Es altamente factible debido a una planificación estratégica que reconoce las limitaciones del entorno académico.</w:t>
            </w:r>
          </w:p>
          <w:p w14:paraId="1CBCAD26"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Duración y Horas: El alcance funcional del MVP ha sido estrictamente acotado para calzar de manera realista dentro de las 18 semanas del semestre, utilizando las horas asignadas para el desarrollo </w:t>
            </w:r>
            <w:proofErr w:type="spellStart"/>
            <w:r w:rsidRPr="0079437C">
              <w:rPr>
                <w:rFonts w:asciiTheme="minorHAnsi" w:hAnsiTheme="minorHAnsi" w:cstheme="minorHAnsi"/>
                <w:color w:val="000000"/>
                <w:sz w:val="24"/>
                <w:szCs w:val="24"/>
              </w:rPr>
              <w:t>core</w:t>
            </w:r>
            <w:proofErr w:type="spellEnd"/>
            <w:r w:rsidRPr="0079437C">
              <w:rPr>
                <w:rFonts w:asciiTheme="minorHAnsi" w:hAnsiTheme="minorHAnsi" w:cstheme="minorHAnsi"/>
                <w:color w:val="000000"/>
                <w:sz w:val="24"/>
                <w:szCs w:val="24"/>
              </w:rPr>
              <w:t>.</w:t>
            </w:r>
          </w:p>
          <w:p w14:paraId="1CBCAD27"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Materiales: Contamos con todo el hardware necesario, entornos locales y acceso a tecnologías de código abierto gratuitas (Node.js, React, PostgreSQL) y cuotas de desarrollo para APIs externas (</w:t>
            </w:r>
            <w:r w:rsidRPr="0079437C">
              <w:rPr>
                <w:rFonts w:asciiTheme="minorHAnsi" w:hAnsiTheme="minorHAnsi" w:cstheme="minorHAnsi"/>
                <w:sz w:val="24"/>
                <w:szCs w:val="24"/>
              </w:rPr>
              <w:t>Google AI Studio</w:t>
            </w:r>
            <w:r w:rsidRPr="0079437C">
              <w:rPr>
                <w:rFonts w:asciiTheme="minorHAnsi" w:hAnsiTheme="minorHAnsi" w:cstheme="minorHAnsi"/>
                <w:color w:val="000000"/>
                <w:sz w:val="24"/>
                <w:szCs w:val="24"/>
              </w:rPr>
              <w:t>).</w:t>
            </w:r>
          </w:p>
          <w:p w14:paraId="1CBCAD28"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Factores externos facilitadores: La abundante documentación de las herramientas utilizadas y el uso de contenedores Docker facilitan enormemente el despliegue estandarizado en nuestras máquinas.</w:t>
            </w:r>
          </w:p>
          <w:p w14:paraId="1CBCAD29"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Factores externos que dificultan y soluciones: El principal riesgo detectado fue la inestabilidad o bloqueos de APIs externas (como los escudos </w:t>
            </w:r>
            <w:proofErr w:type="spellStart"/>
            <w:r w:rsidRPr="0079437C">
              <w:rPr>
                <w:rFonts w:asciiTheme="minorHAnsi" w:hAnsiTheme="minorHAnsi" w:cstheme="minorHAnsi"/>
                <w:color w:val="000000"/>
                <w:sz w:val="24"/>
                <w:szCs w:val="24"/>
              </w:rPr>
              <w:t>antibot</w:t>
            </w:r>
            <w:proofErr w:type="spellEnd"/>
            <w:r w:rsidRPr="0079437C">
              <w:rPr>
                <w:rFonts w:asciiTheme="minorHAnsi" w:hAnsiTheme="minorHAnsi" w:cstheme="minorHAnsi"/>
                <w:color w:val="000000"/>
                <w:sz w:val="24"/>
                <w:szCs w:val="24"/>
              </w:rPr>
              <w:t xml:space="preserve"> </w:t>
            </w:r>
            <w:proofErr w:type="spellStart"/>
            <w:r w:rsidRPr="0079437C">
              <w:rPr>
                <w:rFonts w:asciiTheme="minorHAnsi" w:hAnsiTheme="minorHAnsi" w:cstheme="minorHAnsi"/>
                <w:color w:val="000000"/>
                <w:sz w:val="24"/>
                <w:szCs w:val="24"/>
              </w:rPr>
              <w:t>PerimeterX</w:t>
            </w:r>
            <w:proofErr w:type="spellEnd"/>
            <w:r w:rsidRPr="0079437C">
              <w:rPr>
                <w:rFonts w:asciiTheme="minorHAnsi" w:hAnsiTheme="minorHAnsi" w:cstheme="minorHAnsi"/>
                <w:color w:val="000000"/>
                <w:sz w:val="24"/>
                <w:szCs w:val="24"/>
              </w:rPr>
              <w:t xml:space="preserve"> en supermercados </w:t>
            </w:r>
            <w:proofErr w:type="spellStart"/>
            <w:r w:rsidRPr="0079437C">
              <w:rPr>
                <w:rFonts w:asciiTheme="minorHAnsi" w:hAnsiTheme="minorHAnsi" w:cstheme="minorHAnsi"/>
                <w:color w:val="000000"/>
                <w:sz w:val="24"/>
                <w:szCs w:val="24"/>
              </w:rPr>
              <w:t>Lider</w:t>
            </w:r>
            <w:proofErr w:type="spellEnd"/>
            <w:r w:rsidRPr="0079437C">
              <w:rPr>
                <w:rFonts w:asciiTheme="minorHAnsi" w:hAnsiTheme="minorHAnsi" w:cstheme="minorHAnsi"/>
                <w:color w:val="000000"/>
                <w:sz w:val="24"/>
                <w:szCs w:val="24"/>
              </w:rPr>
              <w:t xml:space="preserve">/Jumbo o caídas de red). Para solucionar y mitigar esto, hemos diseñado la arquitectura excluyendo la dependencia obligatoria de estos entes; si un proveedor </w:t>
            </w:r>
            <w:r w:rsidRPr="0079437C">
              <w:rPr>
                <w:rFonts w:asciiTheme="minorHAnsi" w:hAnsiTheme="minorHAnsi" w:cstheme="minorHAnsi"/>
                <w:color w:val="000000"/>
                <w:sz w:val="24"/>
                <w:szCs w:val="24"/>
              </w:rPr>
              <w:lastRenderedPageBreak/>
              <w:t>externo falla, hemos programado "</w:t>
            </w:r>
            <w:proofErr w:type="spellStart"/>
            <w:r w:rsidRPr="0079437C">
              <w:rPr>
                <w:rFonts w:asciiTheme="minorHAnsi" w:hAnsiTheme="minorHAnsi" w:cstheme="minorHAnsi"/>
                <w:color w:val="000000"/>
                <w:sz w:val="24"/>
                <w:szCs w:val="24"/>
              </w:rPr>
              <w:t>mocks</w:t>
            </w:r>
            <w:proofErr w:type="spellEnd"/>
            <w:r w:rsidRPr="0079437C">
              <w:rPr>
                <w:rFonts w:asciiTheme="minorHAnsi" w:hAnsiTheme="minorHAnsi" w:cstheme="minorHAnsi"/>
                <w:color w:val="000000"/>
                <w:sz w:val="24"/>
                <w:szCs w:val="24"/>
              </w:rPr>
              <w:t>" (datos simulados) y un sistema de "degradación elegante" que garantiza que el módulo principal de ventas (POS) siga funcionando ininterrumpidamente al 100%.</w:t>
            </w:r>
          </w:p>
          <w:p w14:paraId="1CBCAD2A" w14:textId="77777777" w:rsidR="002F70A3" w:rsidRPr="0079437C" w:rsidRDefault="002F70A3" w:rsidP="0079437C">
            <w:pPr>
              <w:numPr>
                <w:ilvl w:val="0"/>
                <w:numId w:val="3"/>
              </w:numPr>
              <w:pBdr>
                <w:top w:val="nil"/>
                <w:left w:val="nil"/>
                <w:bottom w:val="nil"/>
                <w:right w:val="nil"/>
                <w:between w:val="nil"/>
              </w:pBdr>
              <w:spacing w:line="360" w:lineRule="auto"/>
              <w:rPr>
                <w:rFonts w:asciiTheme="minorHAnsi" w:hAnsiTheme="minorHAnsi" w:cstheme="minorHAnsi"/>
                <w:color w:val="000000"/>
                <w:sz w:val="24"/>
                <w:szCs w:val="24"/>
              </w:rPr>
            </w:pPr>
          </w:p>
        </w:tc>
      </w:tr>
    </w:tbl>
    <w:p w14:paraId="1CBCAD2C" w14:textId="77777777" w:rsidR="002F70A3" w:rsidRPr="0079437C" w:rsidRDefault="002F70A3" w:rsidP="0079437C">
      <w:pPr>
        <w:spacing w:line="360" w:lineRule="auto"/>
        <w:rPr>
          <w:rFonts w:asciiTheme="minorHAnsi" w:hAnsiTheme="minorHAnsi" w:cstheme="minorHAnsi"/>
          <w:b/>
          <w:bCs/>
          <w:color w:val="000000"/>
          <w:sz w:val="24"/>
          <w:szCs w:val="24"/>
        </w:rPr>
      </w:pPr>
    </w:p>
    <w:p w14:paraId="1CBCAD2D" w14:textId="77777777" w:rsidR="002F70A3" w:rsidRPr="0079437C" w:rsidRDefault="00EB4272" w:rsidP="0079437C">
      <w:pPr>
        <w:numPr>
          <w:ilvl w:val="0"/>
          <w:numId w:val="2"/>
        </w:numPr>
        <w:pBdr>
          <w:top w:val="nil"/>
          <w:left w:val="nil"/>
          <w:bottom w:val="nil"/>
          <w:right w:val="nil"/>
          <w:between w:val="nil"/>
        </w:pBd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F70A3" w:rsidRPr="0079437C" w14:paraId="1CBCAD2F" w14:textId="77777777">
        <w:trPr>
          <w:trHeight w:val="440"/>
        </w:trPr>
        <w:tc>
          <w:tcPr>
            <w:tcW w:w="9498" w:type="dxa"/>
            <w:vAlign w:val="center"/>
          </w:tcPr>
          <w:p w14:paraId="1CBCAD2E"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t>4. Objetivos</w:t>
            </w:r>
          </w:p>
        </w:tc>
      </w:tr>
      <w:tr w:rsidR="002F70A3" w:rsidRPr="0079437C" w14:paraId="1CBCAD31" w14:textId="77777777">
        <w:trPr>
          <w:trHeight w:val="440"/>
        </w:trPr>
        <w:tc>
          <w:tcPr>
            <w:tcW w:w="9498" w:type="dxa"/>
            <w:shd w:val="clear" w:color="auto" w:fill="D9E2F3"/>
            <w:vAlign w:val="center"/>
          </w:tcPr>
          <w:p w14:paraId="1CBCAD30" w14:textId="77777777" w:rsidR="002F70A3" w:rsidRPr="0079437C" w:rsidRDefault="00EB4272" w:rsidP="0079437C">
            <w:pPr>
              <w:pBdr>
                <w:top w:val="nil"/>
                <w:left w:val="nil"/>
                <w:bottom w:val="nil"/>
                <w:right w:val="nil"/>
                <w:between w:val="nil"/>
              </w:pBdr>
              <w:tabs>
                <w:tab w:val="center" w:pos="4419"/>
                <w:tab w:val="right" w:pos="8838"/>
              </w:tabs>
              <w:spacing w:after="0"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CBCAD32" w14:textId="77777777" w:rsidR="002F70A3" w:rsidRPr="0079437C" w:rsidRDefault="002F70A3" w:rsidP="0079437C">
      <w:pPr>
        <w:spacing w:after="0" w:line="360" w:lineRule="auto"/>
        <w:jc w:val="both"/>
        <w:rPr>
          <w:rFonts w:asciiTheme="minorHAnsi" w:hAnsiTheme="minorHAnsi" w:cstheme="minorHAnsi"/>
          <w:b/>
          <w:bCs/>
          <w:color w:val="000000"/>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2F70A3" w:rsidRPr="0079437C" w14:paraId="1CBCAD36" w14:textId="77777777">
        <w:trPr>
          <w:trHeight w:val="1259"/>
        </w:trPr>
        <w:tc>
          <w:tcPr>
            <w:tcW w:w="2638" w:type="dxa"/>
            <w:vAlign w:val="center"/>
          </w:tcPr>
          <w:p w14:paraId="1CBCAD33"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Objetivo general</w:t>
            </w:r>
          </w:p>
        </w:tc>
        <w:tc>
          <w:tcPr>
            <w:tcW w:w="6860" w:type="dxa"/>
            <w:vAlign w:val="center"/>
          </w:tcPr>
          <w:p w14:paraId="1CBCAD34"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Objetivo general:</w:t>
            </w:r>
          </w:p>
          <w:p w14:paraId="1CBCAD35"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Desarrollar e implementar un Producto Mínimo Viable (MVP) de una plataforma SaaS (</w:t>
            </w:r>
            <w:proofErr w:type="spellStart"/>
            <w:r w:rsidRPr="0079437C">
              <w:rPr>
                <w:rFonts w:asciiTheme="minorHAnsi" w:hAnsiTheme="minorHAnsi" w:cstheme="minorHAnsi"/>
                <w:sz w:val="24"/>
                <w:szCs w:val="24"/>
              </w:rPr>
              <w:t>Gestock</w:t>
            </w:r>
            <w:proofErr w:type="spellEnd"/>
            <w:r w:rsidRPr="0079437C">
              <w:rPr>
                <w:rFonts w:asciiTheme="minorHAnsi" w:hAnsiTheme="minorHAnsi" w:cstheme="minorHAnsi"/>
                <w:color w:val="000000"/>
                <w:sz w:val="24"/>
                <w:szCs w:val="24"/>
              </w:rPr>
              <w:t>) orientada a la gestión predictiva de inventario, con el fin de automatizar el abastecimiento, optimizar el control de stock y digitalizar las ventas en pequeñas y medianas empresas comerciales.</w:t>
            </w:r>
          </w:p>
        </w:tc>
      </w:tr>
      <w:tr w:rsidR="002F70A3" w:rsidRPr="0079437C" w14:paraId="1CBCAD3F" w14:textId="77777777">
        <w:trPr>
          <w:trHeight w:val="834"/>
        </w:trPr>
        <w:tc>
          <w:tcPr>
            <w:tcW w:w="2638" w:type="dxa"/>
            <w:vAlign w:val="center"/>
          </w:tcPr>
          <w:p w14:paraId="1CBCAD37" w14:textId="77777777" w:rsidR="002F70A3" w:rsidRPr="0079437C" w:rsidRDefault="00EB4272" w:rsidP="0079437C">
            <w:pPr>
              <w:spacing w:line="360" w:lineRule="auto"/>
              <w:rPr>
                <w:rFonts w:asciiTheme="minorHAnsi" w:hAnsiTheme="minorHAnsi" w:cstheme="minorHAnsi"/>
                <w:color w:val="000000"/>
                <w:sz w:val="24"/>
                <w:szCs w:val="24"/>
              </w:rPr>
            </w:pPr>
            <w:r w:rsidRPr="0079437C">
              <w:rPr>
                <w:rFonts w:asciiTheme="minorHAnsi" w:hAnsiTheme="minorHAnsi" w:cstheme="minorHAnsi"/>
                <w:color w:val="000000"/>
                <w:sz w:val="24"/>
                <w:szCs w:val="24"/>
              </w:rPr>
              <w:t>Objetivos específicos</w:t>
            </w:r>
          </w:p>
        </w:tc>
        <w:tc>
          <w:tcPr>
            <w:tcW w:w="6860" w:type="dxa"/>
            <w:vAlign w:val="center"/>
          </w:tcPr>
          <w:p w14:paraId="1CBCAD38"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Objetivos específicos:</w:t>
            </w:r>
          </w:p>
          <w:p w14:paraId="1CBCAD39" w14:textId="77777777" w:rsidR="002F70A3" w:rsidRPr="0079437C" w:rsidRDefault="00EB4272" w:rsidP="0079437C">
            <w:pPr>
              <w:numPr>
                <w:ilvl w:val="0"/>
                <w:numId w:val="5"/>
              </w:numPr>
              <w:pBdr>
                <w:top w:val="nil"/>
                <w:left w:val="nil"/>
                <w:bottom w:val="nil"/>
                <w:right w:val="nil"/>
                <w:between w:val="nil"/>
              </w:pBdr>
              <w:spacing w:after="0"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Diseñar e implementar un modelo de base de datos relacional robusto en PostgreSQL (15 tablas) que soporte transacciones ACID y el aislamiento de información (Multi-</w:t>
            </w:r>
            <w:proofErr w:type="spellStart"/>
            <w:r w:rsidRPr="0079437C">
              <w:rPr>
                <w:rFonts w:asciiTheme="minorHAnsi" w:hAnsiTheme="minorHAnsi" w:cstheme="minorHAnsi"/>
                <w:color w:val="000000"/>
                <w:sz w:val="24"/>
                <w:szCs w:val="24"/>
              </w:rPr>
              <w:t>Tenant</w:t>
            </w:r>
            <w:proofErr w:type="spellEnd"/>
            <w:r w:rsidRPr="0079437C">
              <w:rPr>
                <w:rFonts w:asciiTheme="minorHAnsi" w:hAnsiTheme="minorHAnsi" w:cstheme="minorHAnsi"/>
                <w:color w:val="000000"/>
                <w:sz w:val="24"/>
                <w:szCs w:val="24"/>
              </w:rPr>
              <w:t>).</w:t>
            </w:r>
          </w:p>
          <w:p w14:paraId="1CBCAD3A" w14:textId="77777777" w:rsidR="002F70A3" w:rsidRPr="0079437C" w:rsidRDefault="00EB4272" w:rsidP="0079437C">
            <w:pPr>
              <w:numPr>
                <w:ilvl w:val="0"/>
                <w:numId w:val="5"/>
              </w:numPr>
              <w:pBdr>
                <w:top w:val="nil"/>
                <w:left w:val="nil"/>
                <w:bottom w:val="nil"/>
                <w:right w:val="nil"/>
                <w:between w:val="nil"/>
              </w:pBdr>
              <w:spacing w:after="0"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Desarrollar un cliente frontend modular (React SPA) que integre un Punto de Venta (POS) en tiempo real y un </w:t>
            </w:r>
            <w:proofErr w:type="spellStart"/>
            <w:r w:rsidRPr="0079437C">
              <w:rPr>
                <w:rFonts w:asciiTheme="minorHAnsi" w:hAnsiTheme="minorHAnsi" w:cstheme="minorHAnsi"/>
                <w:color w:val="000000"/>
                <w:sz w:val="24"/>
                <w:szCs w:val="24"/>
              </w:rPr>
              <w:t>dashboard</w:t>
            </w:r>
            <w:proofErr w:type="spellEnd"/>
            <w:r w:rsidRPr="0079437C">
              <w:rPr>
                <w:rFonts w:asciiTheme="minorHAnsi" w:hAnsiTheme="minorHAnsi" w:cstheme="minorHAnsi"/>
                <w:color w:val="000000"/>
                <w:sz w:val="24"/>
                <w:szCs w:val="24"/>
              </w:rPr>
              <w:t xml:space="preserve"> de visualización de KPIs.</w:t>
            </w:r>
          </w:p>
          <w:p w14:paraId="1CBCAD3B" w14:textId="77777777" w:rsidR="002F70A3" w:rsidRPr="0079437C" w:rsidRDefault="00EB4272" w:rsidP="0079437C">
            <w:pPr>
              <w:numPr>
                <w:ilvl w:val="0"/>
                <w:numId w:val="5"/>
              </w:numPr>
              <w:pBdr>
                <w:top w:val="nil"/>
                <w:left w:val="nil"/>
                <w:bottom w:val="nil"/>
                <w:right w:val="nil"/>
                <w:between w:val="nil"/>
              </w:pBdr>
              <w:spacing w:after="0"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lastRenderedPageBreak/>
              <w:t>Construir un servidor API Backend (Node.js/Express) seguro, aplicando protección contra inyecciones y autorización basada en JSON Web Tokens (JWT).</w:t>
            </w:r>
          </w:p>
          <w:p w14:paraId="1CBCAD3C" w14:textId="77777777" w:rsidR="002F70A3" w:rsidRPr="0079437C" w:rsidRDefault="00EB4272" w:rsidP="0079437C">
            <w:pPr>
              <w:numPr>
                <w:ilvl w:val="0"/>
                <w:numId w:val="5"/>
              </w:numPr>
              <w:pBdr>
                <w:top w:val="nil"/>
                <w:left w:val="nil"/>
                <w:bottom w:val="nil"/>
                <w:right w:val="nil"/>
                <w:between w:val="nil"/>
              </w:pBdr>
              <w:spacing w:after="0"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Integrar el motor de Inteligencia Artificial (</w:t>
            </w:r>
            <w:r w:rsidRPr="0079437C">
              <w:rPr>
                <w:rFonts w:asciiTheme="minorHAnsi" w:hAnsiTheme="minorHAnsi" w:cstheme="minorHAnsi"/>
                <w:sz w:val="24"/>
                <w:szCs w:val="24"/>
              </w:rPr>
              <w:t>Google AI Studio</w:t>
            </w:r>
            <w:r w:rsidRPr="0079437C">
              <w:rPr>
                <w:rFonts w:asciiTheme="minorHAnsi" w:hAnsiTheme="minorHAnsi" w:cstheme="minorHAnsi"/>
                <w:color w:val="000000"/>
                <w:sz w:val="24"/>
                <w:szCs w:val="24"/>
              </w:rPr>
              <w:t>) para la ingesta automatizada de facturas mediante tecnología OCR, transformando imágenes base64 en registros de base de datos estructurados.</w:t>
            </w:r>
          </w:p>
          <w:p w14:paraId="1CBCAD3D" w14:textId="77777777" w:rsidR="002F70A3" w:rsidRPr="0079437C" w:rsidRDefault="00EB4272" w:rsidP="0079437C">
            <w:pPr>
              <w:numPr>
                <w:ilvl w:val="0"/>
                <w:numId w:val="5"/>
              </w:numPr>
              <w:pBdr>
                <w:top w:val="nil"/>
                <w:left w:val="nil"/>
                <w:bottom w:val="nil"/>
                <w:right w:val="nil"/>
                <w:between w:val="nil"/>
              </w:pBdr>
              <w:spacing w:after="0"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Desarrollar un orquestador de notificaciones capaz de interactuar </w:t>
            </w:r>
            <w:r w:rsidRPr="0079437C">
              <w:rPr>
                <w:rFonts w:asciiTheme="minorHAnsi" w:hAnsiTheme="minorHAnsi" w:cstheme="minorHAnsi"/>
                <w:sz w:val="24"/>
                <w:szCs w:val="24"/>
              </w:rPr>
              <w:t>el E-mail/</w:t>
            </w:r>
            <w:proofErr w:type="spellStart"/>
            <w:proofErr w:type="gramStart"/>
            <w:r w:rsidRPr="0079437C">
              <w:rPr>
                <w:rFonts w:asciiTheme="minorHAnsi" w:hAnsiTheme="minorHAnsi" w:cstheme="minorHAnsi"/>
                <w:sz w:val="24"/>
                <w:szCs w:val="24"/>
              </w:rPr>
              <w:t>whatsapp</w:t>
            </w:r>
            <w:proofErr w:type="spellEnd"/>
            <w:r w:rsidRPr="0079437C">
              <w:rPr>
                <w:rFonts w:asciiTheme="minorHAnsi" w:hAnsiTheme="minorHAnsi" w:cstheme="minorHAnsi"/>
                <w:sz w:val="24"/>
                <w:szCs w:val="24"/>
              </w:rPr>
              <w:t xml:space="preserve">  del</w:t>
            </w:r>
            <w:proofErr w:type="gramEnd"/>
            <w:r w:rsidRPr="0079437C">
              <w:rPr>
                <w:rFonts w:asciiTheme="minorHAnsi" w:hAnsiTheme="minorHAnsi" w:cstheme="minorHAnsi"/>
                <w:sz w:val="24"/>
                <w:szCs w:val="24"/>
              </w:rPr>
              <w:t xml:space="preserve"> usuario</w:t>
            </w:r>
            <w:r w:rsidRPr="0079437C">
              <w:rPr>
                <w:rFonts w:asciiTheme="minorHAnsi" w:hAnsiTheme="minorHAnsi" w:cstheme="minorHAnsi"/>
                <w:color w:val="000000"/>
                <w:sz w:val="24"/>
                <w:szCs w:val="24"/>
              </w:rPr>
              <w:t xml:space="preserve"> para enviar alertas de bajo stock y sugerencias de compra.</w:t>
            </w:r>
          </w:p>
          <w:p w14:paraId="1CBCAD3E" w14:textId="77777777" w:rsidR="002F70A3" w:rsidRPr="0079437C" w:rsidRDefault="00EB4272" w:rsidP="0079437C">
            <w:pPr>
              <w:numPr>
                <w:ilvl w:val="0"/>
                <w:numId w:val="5"/>
              </w:numPr>
              <w:pBdr>
                <w:top w:val="nil"/>
                <w:left w:val="nil"/>
                <w:bottom w:val="nil"/>
                <w:right w:val="nil"/>
                <w:between w:val="nil"/>
              </w:pBd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Ejecutar una batería de pruebas de software (unitarias, integración y rendimiento) para certificar la estabilidad, seguridad y baja latencia del sistema.</w:t>
            </w:r>
          </w:p>
        </w:tc>
      </w:tr>
    </w:tbl>
    <w:p w14:paraId="1CBCAD40" w14:textId="77777777" w:rsidR="002F70A3" w:rsidRPr="0079437C" w:rsidRDefault="002F70A3" w:rsidP="0079437C">
      <w:pPr>
        <w:spacing w:after="0" w:line="360" w:lineRule="auto"/>
        <w:jc w:val="both"/>
        <w:rPr>
          <w:rFonts w:asciiTheme="minorHAnsi" w:hAnsiTheme="minorHAnsi" w:cstheme="minorHAnsi"/>
          <w:b/>
          <w:bCs/>
          <w:color w:val="000000"/>
          <w:sz w:val="24"/>
          <w:szCs w:val="24"/>
        </w:rPr>
      </w:pPr>
    </w:p>
    <w:p w14:paraId="1CBCAD41" w14:textId="77777777" w:rsidR="002F70A3" w:rsidRPr="0079437C" w:rsidRDefault="002F70A3" w:rsidP="0079437C">
      <w:pPr>
        <w:spacing w:after="0" w:line="360" w:lineRule="auto"/>
        <w:jc w:val="both"/>
        <w:rPr>
          <w:rFonts w:asciiTheme="minorHAnsi" w:hAnsiTheme="minorHAnsi" w:cstheme="minorHAnsi"/>
          <w:b/>
          <w:bCs/>
          <w:color w:val="000000"/>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F70A3" w:rsidRPr="0079437C" w14:paraId="1CBCAD43" w14:textId="77777777">
        <w:trPr>
          <w:trHeight w:val="440"/>
        </w:trPr>
        <w:tc>
          <w:tcPr>
            <w:tcW w:w="9498" w:type="dxa"/>
            <w:vAlign w:val="center"/>
          </w:tcPr>
          <w:p w14:paraId="1CBCAD42"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t>5. Metodología</w:t>
            </w:r>
          </w:p>
        </w:tc>
      </w:tr>
      <w:tr w:rsidR="002F70A3" w:rsidRPr="0079437C" w14:paraId="1CBCAD45" w14:textId="77777777">
        <w:trPr>
          <w:trHeight w:val="440"/>
        </w:trPr>
        <w:tc>
          <w:tcPr>
            <w:tcW w:w="9498" w:type="dxa"/>
            <w:shd w:val="clear" w:color="auto" w:fill="D9E2F3"/>
            <w:vAlign w:val="center"/>
          </w:tcPr>
          <w:p w14:paraId="1CBCAD44" w14:textId="77777777" w:rsidR="002F70A3" w:rsidRPr="0079437C" w:rsidRDefault="00EB4272" w:rsidP="0079437C">
            <w:pPr>
              <w:pBdr>
                <w:top w:val="nil"/>
                <w:left w:val="nil"/>
                <w:bottom w:val="nil"/>
                <w:right w:val="nil"/>
                <w:between w:val="nil"/>
              </w:pBdr>
              <w:tabs>
                <w:tab w:val="center" w:pos="4419"/>
                <w:tab w:val="right" w:pos="8838"/>
              </w:tabs>
              <w:spacing w:after="0"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En el siguiente apartado deberás describir la metodología, propia de tu disciplina, que utilizarás para resolver el proyecto APT antes descrito, incluyendo las etapas y métodos de trabajo.  </w:t>
            </w:r>
          </w:p>
        </w:tc>
      </w:tr>
    </w:tbl>
    <w:p w14:paraId="1CBCAD46" w14:textId="77777777" w:rsidR="002F70A3" w:rsidRPr="0079437C" w:rsidRDefault="002F70A3" w:rsidP="0079437C">
      <w:pPr>
        <w:spacing w:after="0" w:line="360" w:lineRule="auto"/>
        <w:jc w:val="both"/>
        <w:rPr>
          <w:rFonts w:asciiTheme="minorHAnsi" w:hAnsiTheme="minorHAnsi" w:cstheme="minorHAnsi"/>
          <w:b/>
          <w:bCs/>
          <w:color w:val="000000"/>
          <w:sz w:val="24"/>
          <w:szCs w:val="24"/>
        </w:rPr>
      </w:pPr>
    </w:p>
    <w:tbl>
      <w:tblPr>
        <w:tblStyle w:val="a8"/>
        <w:tblW w:w="9525" w:type="dxa"/>
        <w:tblInd w:w="-7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525"/>
      </w:tblGrid>
      <w:tr w:rsidR="002F70A3" w:rsidRPr="0079437C" w14:paraId="1CBCAD48" w14:textId="77777777">
        <w:tc>
          <w:tcPr>
            <w:tcW w:w="9525" w:type="dxa"/>
          </w:tcPr>
          <w:p w14:paraId="1CBCAD47" w14:textId="77777777" w:rsidR="002F70A3" w:rsidRPr="0079437C" w:rsidRDefault="00EB4272" w:rsidP="0079437C">
            <w:pPr>
              <w:spacing w:line="360" w:lineRule="auto"/>
              <w:jc w:val="center"/>
              <w:rPr>
                <w:rFonts w:asciiTheme="minorHAnsi" w:hAnsiTheme="minorHAnsi" w:cstheme="minorHAnsi"/>
                <w:color w:val="000000"/>
                <w:sz w:val="24"/>
                <w:szCs w:val="24"/>
              </w:rPr>
            </w:pPr>
            <w:r w:rsidRPr="0079437C">
              <w:rPr>
                <w:rFonts w:asciiTheme="minorHAnsi" w:hAnsiTheme="minorHAnsi" w:cstheme="minorHAnsi"/>
                <w:color w:val="000000"/>
                <w:sz w:val="24"/>
                <w:szCs w:val="24"/>
              </w:rPr>
              <w:t>Descripción de la Metodología</w:t>
            </w:r>
          </w:p>
        </w:tc>
      </w:tr>
      <w:tr w:rsidR="002F70A3" w:rsidRPr="0079437C" w14:paraId="1CBCAD52" w14:textId="77777777">
        <w:trPr>
          <w:trHeight w:val="1920"/>
        </w:trPr>
        <w:tc>
          <w:tcPr>
            <w:tcW w:w="9525" w:type="dxa"/>
          </w:tcPr>
          <w:p w14:paraId="1CBCAD49"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Describe cómo abordarás el problema o situación que se identificó anteriormente, señalando la metodología que se utilizará para cumplir con tu objetivo. </w:t>
            </w:r>
          </w:p>
          <w:p w14:paraId="1CBCAD4A" w14:textId="77777777" w:rsidR="002F70A3" w:rsidRPr="0079437C" w:rsidRDefault="00EB4272" w:rsidP="0079437C">
            <w:pPr>
              <w:spacing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Cuando el proyecto a desarrollar es grupal, es necesario incorporar la definición de las funciones, tareas y responsabilidades asociadas a cada integrante del equipo.</w:t>
            </w:r>
          </w:p>
          <w:p w14:paraId="1CBCAD4B" w14:textId="77777777" w:rsidR="002F70A3" w:rsidRPr="0079437C" w:rsidRDefault="002F70A3" w:rsidP="0079437C">
            <w:pPr>
              <w:spacing w:line="360" w:lineRule="auto"/>
              <w:jc w:val="both"/>
              <w:rPr>
                <w:rFonts w:asciiTheme="minorHAnsi" w:hAnsiTheme="minorHAnsi" w:cstheme="minorHAnsi"/>
                <w:color w:val="000000"/>
                <w:sz w:val="24"/>
                <w:szCs w:val="24"/>
              </w:rPr>
            </w:pPr>
          </w:p>
          <w:p w14:paraId="1CBCAD4C" w14:textId="77777777" w:rsidR="002F70A3" w:rsidRPr="0079437C" w:rsidRDefault="00EB4272" w:rsidP="0079437C">
            <w:pPr>
              <w:spacing w:after="240" w:line="360" w:lineRule="auto"/>
              <w:jc w:val="both"/>
              <w:rPr>
                <w:rFonts w:asciiTheme="minorHAnsi" w:eastAsia="Arial" w:hAnsiTheme="minorHAnsi" w:cstheme="minorHAnsi"/>
                <w:sz w:val="24"/>
                <w:szCs w:val="24"/>
              </w:rPr>
            </w:pPr>
            <w:r w:rsidRPr="0079437C">
              <w:rPr>
                <w:rFonts w:asciiTheme="minorHAnsi" w:eastAsia="Arial" w:hAnsiTheme="minorHAnsi" w:cstheme="minorHAnsi"/>
                <w:sz w:val="24"/>
                <w:szCs w:val="24"/>
              </w:rPr>
              <w:lastRenderedPageBreak/>
              <w:t xml:space="preserve">El proyecto se abordará mediante la metodología </w:t>
            </w:r>
            <w:r w:rsidRPr="0079437C">
              <w:rPr>
                <w:rFonts w:asciiTheme="minorHAnsi" w:eastAsia="Arial" w:hAnsiTheme="minorHAnsi" w:cstheme="minorHAnsi"/>
                <w:b/>
                <w:bCs/>
                <w:sz w:val="24"/>
                <w:szCs w:val="24"/>
              </w:rPr>
              <w:t>RUP (</w:t>
            </w:r>
            <w:proofErr w:type="spellStart"/>
            <w:r w:rsidRPr="0079437C">
              <w:rPr>
                <w:rFonts w:asciiTheme="minorHAnsi" w:eastAsia="Arial" w:hAnsiTheme="minorHAnsi" w:cstheme="minorHAnsi"/>
                <w:b/>
                <w:bCs/>
                <w:sz w:val="24"/>
                <w:szCs w:val="24"/>
              </w:rPr>
              <w:t>Rational</w:t>
            </w:r>
            <w:proofErr w:type="spellEnd"/>
            <w:r w:rsidRPr="0079437C">
              <w:rPr>
                <w:rFonts w:asciiTheme="minorHAnsi" w:eastAsia="Arial" w:hAnsiTheme="minorHAnsi" w:cstheme="minorHAnsi"/>
                <w:b/>
                <w:bCs/>
                <w:sz w:val="24"/>
                <w:szCs w:val="24"/>
              </w:rPr>
              <w:t xml:space="preserve"> </w:t>
            </w:r>
            <w:proofErr w:type="spellStart"/>
            <w:r w:rsidRPr="0079437C">
              <w:rPr>
                <w:rFonts w:asciiTheme="minorHAnsi" w:eastAsia="Arial" w:hAnsiTheme="minorHAnsi" w:cstheme="minorHAnsi"/>
                <w:b/>
                <w:bCs/>
                <w:sz w:val="24"/>
                <w:szCs w:val="24"/>
              </w:rPr>
              <w:t>Unified</w:t>
            </w:r>
            <w:proofErr w:type="spellEnd"/>
            <w:r w:rsidRPr="0079437C">
              <w:rPr>
                <w:rFonts w:asciiTheme="minorHAnsi" w:eastAsia="Arial" w:hAnsiTheme="minorHAnsi" w:cstheme="minorHAnsi"/>
                <w:b/>
                <w:bCs/>
                <w:sz w:val="24"/>
                <w:szCs w:val="24"/>
              </w:rPr>
              <w:t xml:space="preserve"> </w:t>
            </w:r>
            <w:proofErr w:type="spellStart"/>
            <w:r w:rsidRPr="0079437C">
              <w:rPr>
                <w:rFonts w:asciiTheme="minorHAnsi" w:eastAsia="Arial" w:hAnsiTheme="minorHAnsi" w:cstheme="minorHAnsi"/>
                <w:b/>
                <w:bCs/>
                <w:sz w:val="24"/>
                <w:szCs w:val="24"/>
              </w:rPr>
              <w:t>Process</w:t>
            </w:r>
            <w:proofErr w:type="spellEnd"/>
            <w:r w:rsidRPr="0079437C">
              <w:rPr>
                <w:rFonts w:asciiTheme="minorHAnsi" w:eastAsia="Arial" w:hAnsiTheme="minorHAnsi" w:cstheme="minorHAnsi"/>
                <w:b/>
                <w:bCs/>
                <w:sz w:val="24"/>
                <w:szCs w:val="24"/>
              </w:rPr>
              <w:t>)</w:t>
            </w:r>
            <w:r w:rsidRPr="0079437C">
              <w:rPr>
                <w:rFonts w:asciiTheme="minorHAnsi" w:eastAsia="Arial" w:hAnsiTheme="minorHAnsi" w:cstheme="minorHAnsi"/>
                <w:sz w:val="24"/>
                <w:szCs w:val="24"/>
              </w:rPr>
              <w:t>, la cual tiene una naturaleza iterativa y evolutiva. Su propósito principal es mitigar riesgos y asegurar la estabilidad, con un fuerte enfoque en la arquitectura del software y los casos de uso.</w:t>
            </w:r>
          </w:p>
          <w:p w14:paraId="1CBCAD4D" w14:textId="77777777" w:rsidR="002F70A3" w:rsidRPr="0079437C" w:rsidRDefault="00EB4272" w:rsidP="0079437C">
            <w:pPr>
              <w:spacing w:after="240" w:line="360" w:lineRule="auto"/>
              <w:jc w:val="both"/>
              <w:rPr>
                <w:rFonts w:asciiTheme="minorHAnsi" w:eastAsia="Arial" w:hAnsiTheme="minorHAnsi" w:cstheme="minorHAnsi"/>
                <w:sz w:val="24"/>
                <w:szCs w:val="24"/>
              </w:rPr>
            </w:pPr>
            <w:r w:rsidRPr="0079437C">
              <w:rPr>
                <w:rFonts w:asciiTheme="minorHAnsi" w:eastAsia="Arial" w:hAnsiTheme="minorHAnsi" w:cstheme="minorHAnsi"/>
                <w:sz w:val="24"/>
                <w:szCs w:val="24"/>
              </w:rPr>
              <w:t>El ciclo de vida de RUP se organiza en cuatro fases que se alinean perfectamente con los tiempos académicos requeridos para el desarrollo de la plataforma:</w:t>
            </w:r>
          </w:p>
          <w:p w14:paraId="1CBCAD4E" w14:textId="77777777" w:rsidR="002F70A3" w:rsidRPr="0079437C" w:rsidRDefault="00EB4272" w:rsidP="0079437C">
            <w:pPr>
              <w:numPr>
                <w:ilvl w:val="0"/>
                <w:numId w:val="1"/>
              </w:numPr>
              <w:spacing w:after="0" w:line="360" w:lineRule="auto"/>
              <w:rPr>
                <w:rFonts w:asciiTheme="minorHAnsi" w:hAnsiTheme="minorHAnsi" w:cstheme="minorHAnsi"/>
                <w:sz w:val="24"/>
                <w:szCs w:val="24"/>
              </w:rPr>
            </w:pPr>
            <w:r w:rsidRPr="0079437C">
              <w:rPr>
                <w:rFonts w:asciiTheme="minorHAnsi" w:eastAsia="Arial" w:hAnsiTheme="minorHAnsi" w:cstheme="minorHAnsi"/>
                <w:b/>
                <w:bCs/>
                <w:sz w:val="24"/>
                <w:szCs w:val="24"/>
              </w:rPr>
              <w:t>Incepción y Elaboración (Correspondiente a la Fase 1):</w:t>
            </w:r>
            <w:r w:rsidRPr="0079437C">
              <w:rPr>
                <w:rFonts w:asciiTheme="minorHAnsi" w:eastAsia="Arial" w:hAnsiTheme="minorHAnsi" w:cstheme="minorHAnsi"/>
                <w:sz w:val="24"/>
                <w:szCs w:val="24"/>
              </w:rPr>
              <w:t xml:space="preserve"> Se enfoca en la definición del alcance, la justificación del proyecto (Business Case), el análisis detallado de los requisitos y el diseño de la arquitectura base.</w:t>
            </w:r>
          </w:p>
          <w:p w14:paraId="1CBCAD4F" w14:textId="77777777" w:rsidR="002F70A3" w:rsidRPr="0079437C" w:rsidRDefault="00EB4272" w:rsidP="0079437C">
            <w:pPr>
              <w:numPr>
                <w:ilvl w:val="0"/>
                <w:numId w:val="1"/>
              </w:numPr>
              <w:spacing w:after="0" w:line="360" w:lineRule="auto"/>
              <w:rPr>
                <w:rFonts w:asciiTheme="minorHAnsi" w:hAnsiTheme="minorHAnsi" w:cstheme="minorHAnsi"/>
                <w:sz w:val="24"/>
                <w:szCs w:val="24"/>
              </w:rPr>
            </w:pPr>
            <w:r w:rsidRPr="0079437C">
              <w:rPr>
                <w:rFonts w:asciiTheme="minorHAnsi" w:eastAsia="Arial" w:hAnsiTheme="minorHAnsi" w:cstheme="minorHAnsi"/>
                <w:b/>
                <w:bCs/>
                <w:sz w:val="24"/>
                <w:szCs w:val="24"/>
              </w:rPr>
              <w:t>Construcción (Correspondiente a la Fase 2):</w:t>
            </w:r>
            <w:r w:rsidRPr="0079437C">
              <w:rPr>
                <w:rFonts w:asciiTheme="minorHAnsi" w:eastAsia="Arial" w:hAnsiTheme="minorHAnsi" w:cstheme="minorHAnsi"/>
                <w:sz w:val="24"/>
                <w:szCs w:val="24"/>
              </w:rPr>
              <w:t xml:space="preserve"> Implementación incremental del software. Durante esta etapa se desarrollarán el Backend, Frontend y la integración del OCR de Google AI Studio, mitigando los riesgos tecnológicos en ciclos iterativos.</w:t>
            </w:r>
          </w:p>
          <w:p w14:paraId="1CBCAD50" w14:textId="77777777" w:rsidR="002F70A3" w:rsidRPr="0079437C" w:rsidRDefault="00EB4272" w:rsidP="0079437C">
            <w:pPr>
              <w:numPr>
                <w:ilvl w:val="0"/>
                <w:numId w:val="1"/>
              </w:numPr>
              <w:spacing w:after="0" w:line="360" w:lineRule="auto"/>
              <w:rPr>
                <w:rFonts w:asciiTheme="minorHAnsi" w:hAnsiTheme="minorHAnsi" w:cstheme="minorHAnsi"/>
                <w:sz w:val="24"/>
                <w:szCs w:val="24"/>
              </w:rPr>
            </w:pPr>
            <w:r w:rsidRPr="0079437C">
              <w:rPr>
                <w:rFonts w:asciiTheme="minorHAnsi" w:eastAsia="Arial" w:hAnsiTheme="minorHAnsi" w:cstheme="minorHAnsi"/>
                <w:b/>
                <w:bCs/>
                <w:sz w:val="24"/>
                <w:szCs w:val="24"/>
              </w:rPr>
              <w:t>Transición (Correspondiente a la Fase 3):</w:t>
            </w:r>
            <w:r w:rsidRPr="0079437C">
              <w:rPr>
                <w:rFonts w:asciiTheme="minorHAnsi" w:eastAsia="Arial" w:hAnsiTheme="minorHAnsi" w:cstheme="minorHAnsi"/>
                <w:sz w:val="24"/>
                <w:szCs w:val="24"/>
              </w:rPr>
              <w:t xml:space="preserve"> Despliegue y entrega del producto al usuario final, incluyendo las pruebas de estrés, el despliegue del MVP y la presentación final.</w:t>
            </w:r>
          </w:p>
          <w:p w14:paraId="1CBCAD51" w14:textId="77777777" w:rsidR="002F70A3" w:rsidRPr="0079437C" w:rsidRDefault="00EB4272" w:rsidP="0079437C">
            <w:pPr>
              <w:numPr>
                <w:ilvl w:val="0"/>
                <w:numId w:val="1"/>
              </w:numPr>
              <w:spacing w:after="240" w:line="360" w:lineRule="auto"/>
              <w:rPr>
                <w:rFonts w:asciiTheme="minorHAnsi" w:hAnsiTheme="minorHAnsi" w:cstheme="minorHAnsi"/>
                <w:sz w:val="24"/>
                <w:szCs w:val="24"/>
              </w:rPr>
            </w:pPr>
            <w:r w:rsidRPr="0079437C">
              <w:rPr>
                <w:rFonts w:asciiTheme="minorHAnsi" w:eastAsia="Arial" w:hAnsiTheme="minorHAnsi" w:cstheme="minorHAnsi"/>
                <w:b/>
                <w:bCs/>
                <w:sz w:val="24"/>
                <w:szCs w:val="24"/>
              </w:rPr>
              <w:t>Roles y Responsabilidades:</w:t>
            </w:r>
            <w:r w:rsidRPr="0079437C">
              <w:rPr>
                <w:rFonts w:asciiTheme="minorHAnsi" w:eastAsia="Arial" w:hAnsiTheme="minorHAnsi" w:cstheme="minorHAnsi"/>
                <w:sz w:val="24"/>
                <w:szCs w:val="24"/>
              </w:rPr>
              <w:t xml:space="preserve"> Marcelo Pino (Ingeniería Backend, Bases de Datos, Infraestructura Docker y QA) y David Miranda (Desarrollo Frontend React, Integraciones de APIs Externas y UI/UX).</w:t>
            </w:r>
          </w:p>
        </w:tc>
      </w:tr>
    </w:tbl>
    <w:p w14:paraId="1CBCAD53" w14:textId="77777777" w:rsidR="002F70A3" w:rsidRPr="0079437C" w:rsidRDefault="002F70A3" w:rsidP="0079437C">
      <w:pPr>
        <w:spacing w:after="0" w:line="360" w:lineRule="auto"/>
        <w:jc w:val="both"/>
        <w:rPr>
          <w:rFonts w:asciiTheme="minorHAnsi" w:hAnsiTheme="minorHAnsi" w:cstheme="minorHAnsi"/>
          <w:b/>
          <w:bCs/>
          <w:color w:val="000000"/>
          <w:sz w:val="24"/>
          <w:szCs w:val="24"/>
        </w:rPr>
      </w:pPr>
    </w:p>
    <w:p w14:paraId="1CBCAD54" w14:textId="77777777" w:rsidR="002F70A3" w:rsidRPr="0079437C" w:rsidRDefault="00EB4272" w:rsidP="0079437C">
      <w:pPr>
        <w:spacing w:after="0" w:line="360" w:lineRule="auto"/>
        <w:rPr>
          <w:rFonts w:asciiTheme="minorHAnsi" w:hAnsiTheme="minorHAnsi" w:cstheme="minorHAnsi"/>
          <w:b/>
          <w:bCs/>
          <w:color w:val="000000"/>
          <w:sz w:val="24"/>
          <w:szCs w:val="24"/>
        </w:rPr>
      </w:pPr>
      <w:r w:rsidRPr="0079437C">
        <w:rPr>
          <w:rFonts w:asciiTheme="minorHAnsi" w:hAnsiTheme="minorHAnsi" w:cstheme="minorHAnsi"/>
          <w:sz w:val="24"/>
          <w:szCs w:val="24"/>
        </w:rP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F70A3" w:rsidRPr="0079437C" w14:paraId="1CBCAD56" w14:textId="77777777">
        <w:trPr>
          <w:trHeight w:val="440"/>
        </w:trPr>
        <w:tc>
          <w:tcPr>
            <w:tcW w:w="9640" w:type="dxa"/>
            <w:vAlign w:val="center"/>
          </w:tcPr>
          <w:p w14:paraId="1CBCAD55"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lastRenderedPageBreak/>
              <w:t>6. Evidencias</w:t>
            </w:r>
          </w:p>
        </w:tc>
      </w:tr>
      <w:tr w:rsidR="002F70A3" w:rsidRPr="0079437C" w14:paraId="1CBCAD58" w14:textId="77777777">
        <w:trPr>
          <w:trHeight w:val="440"/>
        </w:trPr>
        <w:tc>
          <w:tcPr>
            <w:tcW w:w="9640" w:type="dxa"/>
            <w:shd w:val="clear" w:color="auto" w:fill="D9E2F3"/>
            <w:vAlign w:val="center"/>
          </w:tcPr>
          <w:p w14:paraId="1CBCAD57" w14:textId="77777777" w:rsidR="002F70A3" w:rsidRPr="0079437C" w:rsidRDefault="00EB4272" w:rsidP="0079437C">
            <w:pPr>
              <w:spacing w:after="0"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 xml:space="preserve">A continuación, describe qué evidencias serán evaluadas en el informe de avance y en el informe final de tu proyecto APT. Estas evidencias deben ser acordadas con tu docente.  Se entenderá por evidencia los productos que se desarrollen durante el proyecto y cuyo propósito sea visibilizar o documentar cómo se ha implementado el trabajo.  </w:t>
            </w:r>
          </w:p>
        </w:tc>
      </w:tr>
    </w:tbl>
    <w:p w14:paraId="1CBCAD59" w14:textId="77777777" w:rsidR="002F70A3" w:rsidRPr="0079437C" w:rsidRDefault="002F70A3" w:rsidP="0079437C">
      <w:pPr>
        <w:spacing w:after="0" w:line="360" w:lineRule="auto"/>
        <w:jc w:val="both"/>
        <w:rPr>
          <w:rFonts w:asciiTheme="minorHAnsi" w:hAnsiTheme="minorHAnsi" w:cstheme="minorHAnsi"/>
          <w:b/>
          <w:bCs/>
          <w:sz w:val="24"/>
          <w:szCs w:val="24"/>
        </w:rPr>
      </w:pPr>
    </w:p>
    <w:tbl>
      <w:tblPr>
        <w:tblStyle w:val="aa"/>
        <w:tblW w:w="5000" w:type="pct"/>
        <w:tblInd w:w="0" w:type="dxa"/>
        <w:tblBorders>
          <w:top w:val="nil"/>
          <w:left w:val="nil"/>
          <w:bottom w:val="nil"/>
          <w:right w:val="nil"/>
          <w:insideH w:val="nil"/>
          <w:insideV w:val="nil"/>
        </w:tblBorders>
        <w:tblLook w:val="0600" w:firstRow="0" w:lastRow="0" w:firstColumn="0" w:lastColumn="0" w:noHBand="1" w:noVBand="1"/>
      </w:tblPr>
      <w:tblGrid>
        <w:gridCol w:w="2123"/>
        <w:gridCol w:w="2123"/>
        <w:gridCol w:w="2123"/>
        <w:gridCol w:w="2123"/>
      </w:tblGrid>
      <w:tr w:rsidR="002F70A3" w:rsidRPr="0079437C" w14:paraId="1CBCAD5E" w14:textId="77777777" w:rsidTr="00EB4272">
        <w:trPr>
          <w:trHeight w:val="555"/>
        </w:trPr>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5A"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Tipo de evidencia</w:t>
            </w:r>
          </w:p>
        </w:tc>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5B"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Nombre de la evidencia</w:t>
            </w:r>
          </w:p>
        </w:tc>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5C"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Descripción</w:t>
            </w:r>
          </w:p>
        </w:tc>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5D"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Justificación</w:t>
            </w:r>
          </w:p>
        </w:tc>
      </w:tr>
      <w:tr w:rsidR="002F70A3" w:rsidRPr="0079437C" w14:paraId="1CBCAD63" w14:textId="77777777" w:rsidTr="00EB4272">
        <w:trPr>
          <w:trHeight w:val="1995"/>
        </w:trPr>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5F"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Avance (Fase 1)</w:t>
            </w:r>
          </w:p>
        </w:tc>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60"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Documento de Visión y Arquitectura</w:t>
            </w:r>
          </w:p>
        </w:tc>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61"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Incluye el Business Case, Modelo de Casos de Uso detallado y el Documento de Arquitectura de Software.</w:t>
            </w:r>
          </w:p>
        </w:tc>
        <w:tc>
          <w:tcPr>
            <w:tcW w:w="1250" w:type="pct"/>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CBCAD62"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Evidencia las etapas de Incepción y Elaboración de RUP, garantizando el análisis de requisitos y estableciendo los Modelos de Datos transversales.</w:t>
            </w:r>
          </w:p>
        </w:tc>
      </w:tr>
      <w:tr w:rsidR="002F70A3" w:rsidRPr="0079437C" w14:paraId="1CBCAD68" w14:textId="77777777" w:rsidTr="00EB4272">
        <w:trPr>
          <w:trHeight w:val="1515"/>
        </w:trPr>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64"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Avance (Fase 2)</w:t>
            </w:r>
          </w:p>
        </w:tc>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65"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Código Fuente y Componentes</w:t>
            </w:r>
          </w:p>
        </w:tc>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66"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Entrega del código base del servidor (Node.js) y la aplicación cliente (React).</w:t>
            </w:r>
          </w:p>
        </w:tc>
        <w:tc>
          <w:tcPr>
            <w:tcW w:w="1250" w:type="pct"/>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CBCAD67"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Corresponde a la fase de Construcción de RUP, evidenciando la implementación incremental del software y la API OCR.</w:t>
            </w:r>
          </w:p>
        </w:tc>
      </w:tr>
      <w:tr w:rsidR="002F70A3" w:rsidRPr="0079437C" w14:paraId="1CBCAD6D" w14:textId="77777777" w:rsidTr="00EB4272">
        <w:trPr>
          <w:trHeight w:val="1755"/>
        </w:trPr>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69"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Avance (Fase 2)</w:t>
            </w:r>
          </w:p>
        </w:tc>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6A"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Resultados de Pruebas de Sistema</w:t>
            </w:r>
          </w:p>
        </w:tc>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6B"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Reporte de pruebas unitarias y de integración sobre los componentes construidos.</w:t>
            </w:r>
          </w:p>
        </w:tc>
        <w:tc>
          <w:tcPr>
            <w:tcW w:w="1250" w:type="pct"/>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CBCAD6C"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 xml:space="preserve">Valida la estabilidad y la correcta mitigación de riesgos técnicos exigida por RUP durante la fase de </w:t>
            </w:r>
            <w:r w:rsidRPr="0079437C">
              <w:rPr>
                <w:rFonts w:asciiTheme="minorHAnsi" w:eastAsia="Arial" w:hAnsiTheme="minorHAnsi" w:cstheme="minorHAnsi"/>
                <w:sz w:val="24"/>
                <w:szCs w:val="24"/>
              </w:rPr>
              <w:lastRenderedPageBreak/>
              <w:t>Construcción.</w:t>
            </w:r>
          </w:p>
        </w:tc>
      </w:tr>
      <w:tr w:rsidR="002F70A3" w:rsidRPr="0079437C" w14:paraId="1CBCAD72" w14:textId="77777777" w:rsidTr="00EB4272">
        <w:trPr>
          <w:trHeight w:val="1755"/>
        </w:trPr>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6E"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lastRenderedPageBreak/>
              <w:t>Final (Fase 3)</w:t>
            </w:r>
          </w:p>
        </w:tc>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6F"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 xml:space="preserve">Plan de Despliegue y </w:t>
            </w:r>
            <w:proofErr w:type="spellStart"/>
            <w:r w:rsidRPr="0079437C">
              <w:rPr>
                <w:rFonts w:asciiTheme="minorHAnsi" w:eastAsia="Arial" w:hAnsiTheme="minorHAnsi" w:cstheme="minorHAnsi"/>
                <w:sz w:val="24"/>
                <w:szCs w:val="24"/>
              </w:rPr>
              <w:t>Release</w:t>
            </w:r>
            <w:proofErr w:type="spellEnd"/>
            <w:r w:rsidRPr="0079437C">
              <w:rPr>
                <w:rFonts w:asciiTheme="minorHAnsi" w:eastAsia="Arial" w:hAnsiTheme="minorHAnsi" w:cstheme="minorHAnsi"/>
                <w:sz w:val="24"/>
                <w:szCs w:val="24"/>
              </w:rPr>
              <w:t xml:space="preserve"> Notes</w:t>
            </w:r>
          </w:p>
        </w:tc>
        <w:tc>
          <w:tcPr>
            <w:tcW w:w="1250" w:type="pct"/>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CAD70"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Documentación final de entrega (Notas de Liberación) y sistema desplegado en producción.</w:t>
            </w:r>
          </w:p>
        </w:tc>
        <w:tc>
          <w:tcPr>
            <w:tcW w:w="1250" w:type="pct"/>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CBCAD71" w14:textId="77777777" w:rsidR="002F70A3" w:rsidRPr="0079437C" w:rsidRDefault="00EB4272" w:rsidP="0079437C">
            <w:pPr>
              <w:widowControl w:val="0"/>
              <w:spacing w:after="0" w:line="360" w:lineRule="auto"/>
              <w:rPr>
                <w:rFonts w:asciiTheme="minorHAnsi" w:eastAsia="Arial" w:hAnsiTheme="minorHAnsi" w:cstheme="minorHAnsi"/>
                <w:sz w:val="24"/>
                <w:szCs w:val="24"/>
              </w:rPr>
            </w:pPr>
            <w:r w:rsidRPr="0079437C">
              <w:rPr>
                <w:rFonts w:asciiTheme="minorHAnsi" w:eastAsia="Arial" w:hAnsiTheme="minorHAnsi" w:cstheme="minorHAnsi"/>
                <w:sz w:val="24"/>
                <w:szCs w:val="24"/>
              </w:rPr>
              <w:t>Evidencia la fase de Transición de RUP, asegurando la entrega del producto validado al usuario final y cerrando el ciclo de vida del proyecto.</w:t>
            </w:r>
          </w:p>
        </w:tc>
      </w:tr>
    </w:tbl>
    <w:p w14:paraId="1CBCAD73" w14:textId="57A4650E" w:rsidR="002F70A3" w:rsidRPr="0079437C" w:rsidRDefault="002F70A3" w:rsidP="0079437C">
      <w:pPr>
        <w:spacing w:after="0" w:line="360" w:lineRule="auto"/>
        <w:jc w:val="both"/>
        <w:rPr>
          <w:rFonts w:asciiTheme="minorHAnsi" w:hAnsiTheme="minorHAnsi" w:cstheme="minorHAnsi"/>
          <w:b/>
          <w:bCs/>
          <w:sz w:val="24"/>
          <w:szCs w:val="24"/>
        </w:rPr>
      </w:pPr>
    </w:p>
    <w:p w14:paraId="58C5ABB7" w14:textId="32597F52" w:rsidR="00EB4272" w:rsidRPr="0079437C" w:rsidRDefault="00EB4272" w:rsidP="0079437C">
      <w:pPr>
        <w:spacing w:after="0" w:line="360" w:lineRule="auto"/>
        <w:jc w:val="both"/>
        <w:rPr>
          <w:rFonts w:asciiTheme="minorHAnsi" w:hAnsiTheme="minorHAnsi" w:cstheme="minorHAnsi"/>
          <w:b/>
          <w:bCs/>
          <w:sz w:val="24"/>
          <w:szCs w:val="24"/>
        </w:rPr>
      </w:pPr>
    </w:p>
    <w:p w14:paraId="2E763F96" w14:textId="09722C52" w:rsidR="00EB4272" w:rsidRPr="0079437C" w:rsidRDefault="00EB4272" w:rsidP="0079437C">
      <w:pPr>
        <w:spacing w:after="0" w:line="360" w:lineRule="auto"/>
        <w:jc w:val="both"/>
        <w:rPr>
          <w:rFonts w:asciiTheme="minorHAnsi" w:hAnsiTheme="minorHAnsi" w:cstheme="minorHAnsi"/>
          <w:b/>
          <w:bCs/>
          <w:sz w:val="24"/>
          <w:szCs w:val="24"/>
        </w:rPr>
      </w:pPr>
    </w:p>
    <w:p w14:paraId="7C1AFC8F" w14:textId="3257F1B0" w:rsidR="00EB4272" w:rsidRPr="0079437C" w:rsidRDefault="00EB4272" w:rsidP="0079437C">
      <w:pPr>
        <w:spacing w:after="0" w:line="360" w:lineRule="auto"/>
        <w:jc w:val="both"/>
        <w:rPr>
          <w:rFonts w:asciiTheme="minorHAnsi" w:hAnsiTheme="minorHAnsi" w:cstheme="minorHAnsi"/>
          <w:b/>
          <w:bCs/>
          <w:sz w:val="24"/>
          <w:szCs w:val="24"/>
        </w:rPr>
      </w:pPr>
    </w:p>
    <w:p w14:paraId="72DFAA9A" w14:textId="77777777" w:rsidR="00EB4272" w:rsidRPr="0079437C" w:rsidRDefault="00EB4272" w:rsidP="0079437C">
      <w:pPr>
        <w:spacing w:after="0" w:line="360" w:lineRule="auto"/>
        <w:jc w:val="both"/>
        <w:rPr>
          <w:rFonts w:asciiTheme="minorHAnsi" w:hAnsiTheme="minorHAnsi" w:cstheme="minorHAnsi"/>
          <w:b/>
          <w:bCs/>
          <w:sz w:val="24"/>
          <w:szCs w:val="24"/>
        </w:rPr>
      </w:pPr>
    </w:p>
    <w:p w14:paraId="1CBCAD74" w14:textId="77777777" w:rsidR="002F70A3" w:rsidRPr="0079437C" w:rsidRDefault="002F70A3" w:rsidP="0079437C">
      <w:pPr>
        <w:spacing w:after="0" w:line="360" w:lineRule="auto"/>
        <w:jc w:val="both"/>
        <w:rPr>
          <w:rFonts w:asciiTheme="minorHAnsi" w:hAnsiTheme="minorHAnsi" w:cstheme="minorHAnsi"/>
          <w:b/>
          <w:bCs/>
          <w:color w:val="000000"/>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F70A3" w:rsidRPr="0079437C" w14:paraId="1CBCAD76" w14:textId="77777777">
        <w:trPr>
          <w:trHeight w:val="440"/>
        </w:trPr>
        <w:tc>
          <w:tcPr>
            <w:tcW w:w="9640" w:type="dxa"/>
            <w:vAlign w:val="center"/>
          </w:tcPr>
          <w:p w14:paraId="1CBCAD75"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t>7. Plan de Trabajo</w:t>
            </w:r>
          </w:p>
        </w:tc>
      </w:tr>
      <w:tr w:rsidR="002F70A3" w:rsidRPr="0079437C" w14:paraId="1CBCAD78" w14:textId="77777777">
        <w:trPr>
          <w:trHeight w:val="440"/>
        </w:trPr>
        <w:tc>
          <w:tcPr>
            <w:tcW w:w="9640" w:type="dxa"/>
            <w:shd w:val="clear" w:color="auto" w:fill="D9E2F3"/>
            <w:vAlign w:val="center"/>
          </w:tcPr>
          <w:p w14:paraId="1CBCAD77" w14:textId="77777777" w:rsidR="002F70A3" w:rsidRPr="0079437C" w:rsidRDefault="00EB4272" w:rsidP="0079437C">
            <w:pPr>
              <w:pBdr>
                <w:top w:val="nil"/>
                <w:left w:val="nil"/>
                <w:bottom w:val="nil"/>
                <w:right w:val="nil"/>
                <w:between w:val="nil"/>
              </w:pBdr>
              <w:tabs>
                <w:tab w:val="center" w:pos="4419"/>
                <w:tab w:val="right" w:pos="8838"/>
              </w:tabs>
              <w:spacing w:after="0"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En la siguiente tabla define la planificación de tu Proyecto APT de acuerdo a lo requerido.</w:t>
            </w:r>
          </w:p>
        </w:tc>
      </w:tr>
    </w:tbl>
    <w:p w14:paraId="1CBCAD79" w14:textId="77777777" w:rsidR="002F70A3" w:rsidRPr="0079437C" w:rsidRDefault="002F70A3" w:rsidP="0079437C">
      <w:pPr>
        <w:spacing w:after="0" w:line="360" w:lineRule="auto"/>
        <w:jc w:val="both"/>
        <w:rPr>
          <w:rFonts w:asciiTheme="minorHAnsi" w:hAnsiTheme="minorHAnsi" w:cstheme="minorHAnsi"/>
          <w:b/>
          <w:bCs/>
          <w:color w:val="000000"/>
          <w:sz w:val="24"/>
          <w:szCs w:val="24"/>
        </w:rPr>
      </w:pPr>
    </w:p>
    <w:tbl>
      <w:tblPr>
        <w:tblStyle w:val="ac"/>
        <w:tblW w:w="9641" w:type="dxa"/>
        <w:tblInd w:w="-717" w:type="dxa"/>
        <w:tblLayout w:type="fixed"/>
        <w:tblLook w:val="0400" w:firstRow="0" w:lastRow="0" w:firstColumn="0" w:lastColumn="0" w:noHBand="0" w:noVBand="1"/>
      </w:tblPr>
      <w:tblGrid>
        <w:gridCol w:w="1325"/>
        <w:gridCol w:w="1791"/>
        <w:gridCol w:w="1791"/>
        <w:gridCol w:w="1624"/>
        <w:gridCol w:w="891"/>
        <w:gridCol w:w="1257"/>
        <w:gridCol w:w="962"/>
      </w:tblGrid>
      <w:tr w:rsidR="002F70A3" w:rsidRPr="0079437C" w14:paraId="1CBCAD7C" w14:textId="77777777">
        <w:trPr>
          <w:trHeight w:val="315"/>
        </w:trPr>
        <w:tc>
          <w:tcPr>
            <w:tcW w:w="9641" w:type="dxa"/>
            <w:gridSpan w:val="7"/>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7A" w14:textId="77777777" w:rsidR="002F70A3" w:rsidRPr="0079437C" w:rsidRDefault="00EB4272" w:rsidP="0079437C">
            <w:pPr>
              <w:spacing w:after="0" w:line="360" w:lineRule="auto"/>
              <w:jc w:val="center"/>
              <w:rPr>
                <w:rFonts w:asciiTheme="minorHAnsi" w:hAnsiTheme="minorHAnsi" w:cstheme="minorHAnsi"/>
                <w:b/>
                <w:bCs/>
                <w:sz w:val="24"/>
                <w:szCs w:val="24"/>
              </w:rPr>
            </w:pPr>
            <w:r w:rsidRPr="0079437C">
              <w:rPr>
                <w:rFonts w:asciiTheme="minorHAnsi" w:hAnsiTheme="minorHAnsi" w:cstheme="minorHAnsi"/>
                <w:b/>
                <w:bCs/>
                <w:sz w:val="24"/>
                <w:szCs w:val="24"/>
              </w:rPr>
              <w:t>Plan de Trabajo Proyecto APT</w:t>
            </w:r>
          </w:p>
          <w:p w14:paraId="1CBCAD7B" w14:textId="77777777" w:rsidR="002F70A3" w:rsidRPr="0079437C" w:rsidRDefault="002F70A3" w:rsidP="0079437C">
            <w:pPr>
              <w:spacing w:after="0" w:line="360" w:lineRule="auto"/>
              <w:jc w:val="center"/>
              <w:rPr>
                <w:rFonts w:asciiTheme="minorHAnsi" w:hAnsiTheme="minorHAnsi" w:cstheme="minorHAnsi"/>
                <w:b/>
                <w:bCs/>
                <w:sz w:val="24"/>
                <w:szCs w:val="24"/>
              </w:rPr>
            </w:pPr>
          </w:p>
        </w:tc>
      </w:tr>
      <w:tr w:rsidR="002F70A3" w:rsidRPr="0079437C" w14:paraId="1CBCAD84"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7D" w14:textId="77777777" w:rsidR="002F70A3" w:rsidRPr="0079437C" w:rsidRDefault="00EB4272" w:rsidP="0079437C">
            <w:pPr>
              <w:spacing w:after="0" w:line="360" w:lineRule="auto"/>
              <w:rPr>
                <w:rFonts w:asciiTheme="minorHAnsi" w:hAnsiTheme="minorHAnsi" w:cstheme="minorHAnsi"/>
                <w:b/>
                <w:bCs/>
                <w:sz w:val="24"/>
                <w:szCs w:val="24"/>
              </w:rPr>
            </w:pPr>
            <w:r w:rsidRPr="0079437C">
              <w:rPr>
                <w:rFonts w:asciiTheme="minorHAnsi" w:hAnsiTheme="minorHAnsi" w:cstheme="minorHAnsi"/>
                <w:b/>
                <w:bCs/>
                <w:sz w:val="24"/>
                <w:szCs w:val="24"/>
              </w:rPr>
              <w:t>Competencia o unidades de competencias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7E" w14:textId="77777777" w:rsidR="002F70A3" w:rsidRPr="0079437C" w:rsidRDefault="00EB4272" w:rsidP="0079437C">
            <w:pPr>
              <w:spacing w:after="0" w:line="360" w:lineRule="auto"/>
              <w:rPr>
                <w:rFonts w:asciiTheme="minorHAnsi" w:hAnsiTheme="minorHAnsi" w:cstheme="minorHAnsi"/>
                <w:b/>
                <w:bCs/>
                <w:sz w:val="24"/>
                <w:szCs w:val="24"/>
              </w:rPr>
            </w:pPr>
            <w:r w:rsidRPr="0079437C">
              <w:rPr>
                <w:rFonts w:asciiTheme="minorHAnsi" w:hAnsiTheme="minorHAnsi" w:cstheme="minorHAnsi"/>
                <w:b/>
                <w:bCs/>
                <w:sz w:val="24"/>
                <w:szCs w:val="24"/>
              </w:rPr>
              <w:t>Nombre de Actividades/Tareas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7F" w14:textId="77777777" w:rsidR="002F70A3" w:rsidRPr="0079437C" w:rsidRDefault="00EB4272" w:rsidP="0079437C">
            <w:pPr>
              <w:spacing w:after="0" w:line="360" w:lineRule="auto"/>
              <w:rPr>
                <w:rFonts w:asciiTheme="minorHAnsi" w:hAnsiTheme="minorHAnsi" w:cstheme="minorHAnsi"/>
                <w:b/>
                <w:bCs/>
                <w:sz w:val="24"/>
                <w:szCs w:val="24"/>
              </w:rPr>
            </w:pPr>
            <w:r w:rsidRPr="0079437C">
              <w:rPr>
                <w:rFonts w:asciiTheme="minorHAnsi" w:hAnsiTheme="minorHAnsi" w:cstheme="minorHAnsi"/>
                <w:b/>
                <w:bCs/>
                <w:sz w:val="24"/>
                <w:szCs w:val="24"/>
              </w:rPr>
              <w:t>Descripción Actividades/Tareas</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80" w14:textId="77777777" w:rsidR="002F70A3" w:rsidRPr="0079437C" w:rsidRDefault="00EB4272" w:rsidP="0079437C">
            <w:pPr>
              <w:spacing w:after="0" w:line="360" w:lineRule="auto"/>
              <w:rPr>
                <w:rFonts w:asciiTheme="minorHAnsi" w:hAnsiTheme="minorHAnsi" w:cstheme="minorHAnsi"/>
                <w:b/>
                <w:bCs/>
                <w:sz w:val="24"/>
                <w:szCs w:val="24"/>
              </w:rPr>
            </w:pPr>
            <w:r w:rsidRPr="0079437C">
              <w:rPr>
                <w:rFonts w:asciiTheme="minorHAnsi" w:hAnsiTheme="minorHAnsi" w:cstheme="minorHAnsi"/>
                <w:b/>
                <w:bCs/>
                <w:sz w:val="24"/>
                <w:szCs w:val="24"/>
              </w:rPr>
              <w:t>Recursos</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81" w14:textId="77777777" w:rsidR="002F70A3" w:rsidRPr="0079437C" w:rsidRDefault="00EB4272" w:rsidP="0079437C">
            <w:pPr>
              <w:spacing w:after="0" w:line="360" w:lineRule="auto"/>
              <w:rPr>
                <w:rFonts w:asciiTheme="minorHAnsi" w:hAnsiTheme="minorHAnsi" w:cstheme="minorHAnsi"/>
                <w:b/>
                <w:bCs/>
                <w:sz w:val="24"/>
                <w:szCs w:val="24"/>
              </w:rPr>
            </w:pPr>
            <w:r w:rsidRPr="0079437C">
              <w:rPr>
                <w:rFonts w:asciiTheme="minorHAnsi" w:hAnsiTheme="minorHAnsi" w:cstheme="minorHAnsi"/>
                <w:b/>
                <w:bCs/>
                <w:sz w:val="24"/>
                <w:szCs w:val="24"/>
              </w:rPr>
              <w:t>Duración de la actividad</w:t>
            </w:r>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82" w14:textId="77777777" w:rsidR="002F70A3" w:rsidRPr="0079437C" w:rsidRDefault="00EB4272" w:rsidP="0079437C">
            <w:pPr>
              <w:spacing w:after="0" w:line="360" w:lineRule="auto"/>
              <w:rPr>
                <w:rFonts w:asciiTheme="minorHAnsi" w:hAnsiTheme="minorHAnsi" w:cstheme="minorHAnsi"/>
                <w:b/>
                <w:bCs/>
                <w:sz w:val="24"/>
                <w:szCs w:val="24"/>
              </w:rPr>
            </w:pPr>
            <w:r w:rsidRPr="0079437C">
              <w:rPr>
                <w:rFonts w:asciiTheme="minorHAnsi" w:hAnsiTheme="minorHAnsi" w:cstheme="minorHAnsi"/>
                <w:b/>
                <w:bCs/>
                <w:sz w:val="24"/>
                <w:szCs w:val="24"/>
              </w:rPr>
              <w:t>Responsable</w:t>
            </w:r>
          </w:p>
        </w:tc>
        <w:tc>
          <w:tcPr>
            <w:tcW w:w="9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83" w14:textId="77777777" w:rsidR="002F70A3" w:rsidRPr="0079437C" w:rsidRDefault="00EB4272" w:rsidP="0079437C">
            <w:pPr>
              <w:spacing w:after="0" w:line="360" w:lineRule="auto"/>
              <w:rPr>
                <w:rFonts w:asciiTheme="minorHAnsi" w:hAnsiTheme="minorHAnsi" w:cstheme="minorHAnsi"/>
                <w:b/>
                <w:bCs/>
                <w:sz w:val="24"/>
                <w:szCs w:val="24"/>
              </w:rPr>
            </w:pPr>
            <w:r w:rsidRPr="0079437C">
              <w:rPr>
                <w:rFonts w:asciiTheme="minorHAnsi" w:hAnsiTheme="minorHAnsi" w:cstheme="minorHAnsi"/>
                <w:b/>
                <w:bCs/>
                <w:sz w:val="24"/>
                <w:szCs w:val="24"/>
              </w:rPr>
              <w:t>Observaciones</w:t>
            </w:r>
          </w:p>
        </w:tc>
      </w:tr>
      <w:tr w:rsidR="002F70A3" w:rsidRPr="0079437C" w14:paraId="1CBCAD8C"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85"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lastRenderedPageBreak/>
              <w:t>Gestionar proyectos informáticos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86"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Documento de Requerimientos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87"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Levantamiento de requerimientos, diseño de encuestas y validación de modelo SaaS en mercado objetivo.</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88"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Herramientas de análisis y encuestas.</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89"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2 </w:t>
            </w:r>
            <w:proofErr w:type="spellStart"/>
            <w:r w:rsidRPr="0079437C">
              <w:rPr>
                <w:rFonts w:asciiTheme="minorHAnsi" w:hAnsiTheme="minorHAnsi" w:cstheme="minorHAnsi"/>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8A"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CBCAD8B"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Fase 1: Planificación e Ingeniería (20%).</w:t>
            </w:r>
          </w:p>
        </w:tc>
      </w:tr>
      <w:tr w:rsidR="002F70A3" w:rsidRPr="0079437C" w14:paraId="1CBCAD94"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8D"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Construir modelos de datos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8E"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Diagramas UML / MER</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8F"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Definición de Stack Tecnológico, diseño de Arquitectura Agnóstica, Modelo Entidad-Relación y Casos de Uso.</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90"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Software de modelado de datos.</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91"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1 </w:t>
            </w:r>
            <w:proofErr w:type="spellStart"/>
            <w:r w:rsidRPr="0079437C">
              <w:rPr>
                <w:rFonts w:asciiTheme="minorHAnsi" w:hAnsiTheme="minorHAnsi" w:cstheme="minorHAnsi"/>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92"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CBCAD93"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Fase 1: Planificación e Ingeniería (20%).</w:t>
            </w:r>
          </w:p>
        </w:tc>
      </w:tr>
      <w:tr w:rsidR="002F70A3" w:rsidRPr="0079437C" w14:paraId="1CBCAD9C"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95"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Gestionar proyectos informáticos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96"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Informe Fase 1 Finalizado</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97"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Estructuración de Carta Gantt, elaboración de Informe de Fase 1 y defensa técnica de planificación ante curso.</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98"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Herramientas de ofimática y diagramación.</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99"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1 </w:t>
            </w:r>
            <w:proofErr w:type="spellStart"/>
            <w:r w:rsidRPr="0079437C">
              <w:rPr>
                <w:rFonts w:asciiTheme="minorHAnsi" w:hAnsiTheme="minorHAnsi" w:cstheme="minorHAnsi"/>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9A"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CBCAD9B"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Fase 1: Planificación e Ingeniería (20%).</w:t>
            </w:r>
          </w:p>
        </w:tc>
      </w:tr>
      <w:tr w:rsidR="002F70A3" w:rsidRPr="0079437C" w14:paraId="1CBCADA4"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9D"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Desarrollar solución de software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9E"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Backend Funcional (CRUD)</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9F"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Configuración de entornos, levantamiento </w:t>
            </w:r>
            <w:r w:rsidRPr="0079437C">
              <w:rPr>
                <w:rFonts w:asciiTheme="minorHAnsi" w:hAnsiTheme="minorHAnsi" w:cstheme="minorHAnsi"/>
                <w:sz w:val="24"/>
                <w:szCs w:val="24"/>
              </w:rPr>
              <w:lastRenderedPageBreak/>
              <w:t xml:space="preserve">de Servidor Backend, despliegue de Base de Datos y </w:t>
            </w:r>
            <w:proofErr w:type="spellStart"/>
            <w:r w:rsidRPr="0079437C">
              <w:rPr>
                <w:rFonts w:asciiTheme="minorHAnsi" w:hAnsiTheme="minorHAnsi" w:cstheme="minorHAnsi"/>
                <w:sz w:val="24"/>
                <w:szCs w:val="24"/>
              </w:rPr>
              <w:t>Endpoints</w:t>
            </w:r>
            <w:proofErr w:type="spellEnd"/>
            <w:r w:rsidRPr="0079437C">
              <w:rPr>
                <w:rFonts w:asciiTheme="minorHAnsi" w:hAnsiTheme="minorHAnsi" w:cstheme="minorHAnsi"/>
                <w:sz w:val="24"/>
                <w:szCs w:val="24"/>
              </w:rPr>
              <w:t xml:space="preserve"> </w:t>
            </w:r>
            <w:proofErr w:type="spellStart"/>
            <w:r w:rsidRPr="0079437C">
              <w:rPr>
                <w:rFonts w:asciiTheme="minorHAnsi" w:hAnsiTheme="minorHAnsi" w:cstheme="minorHAnsi"/>
                <w:sz w:val="24"/>
                <w:szCs w:val="24"/>
              </w:rPr>
              <w:t>RESTful</w:t>
            </w:r>
            <w:proofErr w:type="spellEnd"/>
            <w:r w:rsidRPr="0079437C">
              <w:rPr>
                <w:rFonts w:asciiTheme="minorHAnsi" w:hAnsiTheme="minorHAnsi" w:cstheme="minorHAnsi"/>
                <w:sz w:val="24"/>
                <w:szCs w:val="24"/>
              </w:rPr>
              <w:t>.</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A0"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lastRenderedPageBreak/>
              <w:t>IDE, Node.js, PostgreSQL.</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A1"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2 </w:t>
            </w:r>
            <w:proofErr w:type="spellStart"/>
            <w:r w:rsidRPr="0079437C">
              <w:rPr>
                <w:rFonts w:asciiTheme="minorHAnsi" w:hAnsiTheme="minorHAnsi" w:cstheme="minorHAnsi"/>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A2"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CBCADA3"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Fase 2: Desarrollo Core y </w:t>
            </w:r>
            <w:r w:rsidRPr="0079437C">
              <w:rPr>
                <w:rFonts w:asciiTheme="minorHAnsi" w:hAnsiTheme="minorHAnsi" w:cstheme="minorHAnsi"/>
                <w:sz w:val="24"/>
                <w:szCs w:val="24"/>
              </w:rPr>
              <w:lastRenderedPageBreak/>
              <w:t>Orquestación IA (50%).</w:t>
            </w:r>
          </w:p>
        </w:tc>
      </w:tr>
      <w:tr w:rsidR="002F70A3" w:rsidRPr="0079437C" w14:paraId="1CBCADAC"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A5"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lastRenderedPageBreak/>
              <w:t>Desarrollar solución de software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A6"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Módulo de Visión IA</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A7"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Integración API Anthropic Claude: Implementación OCR para lectura de imágenes (Base64) a formato JSON y guardado.</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A8"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API de Google AI Studio</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A9"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2 </w:t>
            </w:r>
            <w:proofErr w:type="spellStart"/>
            <w:r w:rsidRPr="0079437C">
              <w:rPr>
                <w:rFonts w:asciiTheme="minorHAnsi" w:hAnsiTheme="minorHAnsi" w:cstheme="minorHAnsi"/>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AA"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CBCADAB"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Fase 2: Desarrollo Core y Orquestación IA (50%).</w:t>
            </w:r>
          </w:p>
        </w:tc>
      </w:tr>
      <w:tr w:rsidR="002F70A3" w:rsidRPr="0079437C" w14:paraId="1CBCADB4"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AD"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Desarrollar solución de software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AE"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Frontend MVP + Informe Avance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AF"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Desarrollo Frontend responsivo (React + MUI), integración de Dashboard, DataGrid y entrega Informe de Avance.</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B0"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React, Material UI (MUI).</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B1"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2 </w:t>
            </w:r>
            <w:proofErr w:type="spellStart"/>
            <w:r w:rsidRPr="0079437C">
              <w:rPr>
                <w:rFonts w:asciiTheme="minorHAnsi" w:hAnsiTheme="minorHAnsi" w:cstheme="minorHAnsi"/>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B2"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CBCADB3"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Fase 2: Desarrollo Core y Orquestación IA (50%).</w:t>
            </w:r>
          </w:p>
        </w:tc>
      </w:tr>
      <w:tr w:rsidR="002F70A3" w:rsidRPr="0079437C" w14:paraId="1CBCADBC"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B5"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Desarrollar solución de software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B6"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Motor de Contexto Evaluado</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B7"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Recopilación de hitos. [MÓDULO OPCIONAL]: Integración API Clima y ajuste de </w:t>
            </w:r>
            <w:proofErr w:type="spellStart"/>
            <w:r w:rsidRPr="0079437C">
              <w:rPr>
                <w:rFonts w:asciiTheme="minorHAnsi" w:hAnsiTheme="minorHAnsi" w:cstheme="minorHAnsi"/>
                <w:sz w:val="24"/>
                <w:szCs w:val="24"/>
              </w:rPr>
              <w:lastRenderedPageBreak/>
              <w:t>Prompting</w:t>
            </w:r>
            <w:proofErr w:type="spellEnd"/>
            <w:r w:rsidRPr="0079437C">
              <w:rPr>
                <w:rFonts w:asciiTheme="minorHAnsi" w:hAnsiTheme="minorHAnsi" w:cstheme="minorHAnsi"/>
                <w:sz w:val="24"/>
                <w:szCs w:val="24"/>
              </w:rPr>
              <w:t xml:space="preserve"> Predictivo avanzado.</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B8"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lastRenderedPageBreak/>
              <w:t>APIs externas (Clima/Mercado).</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B9"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2 </w:t>
            </w:r>
            <w:proofErr w:type="spellStart"/>
            <w:r w:rsidRPr="0079437C">
              <w:rPr>
                <w:rFonts w:asciiTheme="minorHAnsi" w:hAnsiTheme="minorHAnsi" w:cstheme="minorHAnsi"/>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BA"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CBCADBB"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Fase 2: Desarrollo Core y Orquesta</w:t>
            </w:r>
            <w:r w:rsidRPr="0079437C">
              <w:rPr>
                <w:rFonts w:asciiTheme="minorHAnsi" w:hAnsiTheme="minorHAnsi" w:cstheme="minorHAnsi"/>
                <w:sz w:val="24"/>
                <w:szCs w:val="24"/>
              </w:rPr>
              <w:lastRenderedPageBreak/>
              <w:t>ción IA (50%).</w:t>
            </w:r>
          </w:p>
        </w:tc>
      </w:tr>
      <w:tr w:rsidR="002F70A3" w:rsidRPr="0079437C" w14:paraId="1CBCADC4"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BD"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lastRenderedPageBreak/>
              <w:t>Desarrollar solución de software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BE"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Sistema de Notificaciones </w:t>
            </w:r>
            <w:proofErr w:type="spellStart"/>
            <w:r w:rsidRPr="0079437C">
              <w:rPr>
                <w:rFonts w:asciiTheme="minorHAnsi" w:hAnsiTheme="minorHAnsi" w:cstheme="minorHAnsi"/>
                <w:sz w:val="24"/>
                <w:szCs w:val="24"/>
              </w:rPr>
              <w:t>Push</w:t>
            </w:r>
            <w:proofErr w:type="spellEnd"/>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BF"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Orquestación de Alertas (CRON Jobs) y generación de Órdenes de Compra sugeridas vía </w:t>
            </w:r>
            <w:proofErr w:type="spellStart"/>
            <w:r w:rsidRPr="0079437C">
              <w:rPr>
                <w:rFonts w:asciiTheme="minorHAnsi" w:hAnsiTheme="minorHAnsi" w:cstheme="minorHAnsi"/>
                <w:sz w:val="24"/>
                <w:szCs w:val="24"/>
              </w:rPr>
              <w:t>Webhooks</w:t>
            </w:r>
            <w:proofErr w:type="spellEnd"/>
            <w:r w:rsidRPr="0079437C">
              <w:rPr>
                <w:rFonts w:asciiTheme="minorHAnsi" w:hAnsiTheme="minorHAnsi" w:cstheme="minorHAnsi"/>
                <w:sz w:val="24"/>
                <w:szCs w:val="24"/>
              </w:rPr>
              <w:t xml:space="preserve"> (API WhatsApp).</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C0"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Servidor, API E-mail y/o WhatsApp.</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C1"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1 </w:t>
            </w:r>
            <w:proofErr w:type="spellStart"/>
            <w:r w:rsidRPr="0079437C">
              <w:rPr>
                <w:rFonts w:asciiTheme="minorHAnsi" w:hAnsiTheme="minorHAnsi" w:cstheme="minorHAnsi"/>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C2"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CBCADC3"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Fase 2: Desarrollo Core y Orquestación IA (50%).</w:t>
            </w:r>
          </w:p>
        </w:tc>
      </w:tr>
      <w:tr w:rsidR="002F70A3" w:rsidRPr="0079437C" w14:paraId="1CBCADCC"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C5"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Realizar pruebas de certificación</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C6"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Código en Producción + Informe</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C7"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Pruebas de Estrés (QA), manejo de excepciones, refactorización de código y elaboración de Informe Final (30%).</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C8"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Entorno de pruebas, </w:t>
            </w:r>
            <w:proofErr w:type="spellStart"/>
            <w:r w:rsidRPr="0079437C">
              <w:rPr>
                <w:rFonts w:asciiTheme="minorHAnsi" w:hAnsiTheme="minorHAnsi" w:cstheme="minorHAnsi"/>
                <w:sz w:val="24"/>
                <w:szCs w:val="24"/>
              </w:rPr>
              <w:t>framework</w:t>
            </w:r>
            <w:proofErr w:type="spellEnd"/>
            <w:r w:rsidRPr="0079437C">
              <w:rPr>
                <w:rFonts w:asciiTheme="minorHAnsi" w:hAnsiTheme="minorHAnsi" w:cstheme="minorHAnsi"/>
                <w:sz w:val="24"/>
                <w:szCs w:val="24"/>
              </w:rPr>
              <w:t xml:space="preserve"> QA.</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C9"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2 </w:t>
            </w:r>
            <w:proofErr w:type="spellStart"/>
            <w:r w:rsidRPr="0079437C">
              <w:rPr>
                <w:rFonts w:asciiTheme="minorHAnsi" w:hAnsiTheme="minorHAnsi" w:cstheme="minorHAnsi"/>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CA"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CBCADCB"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Fase 2: Desarrollo Core y Orquestación IA (50%).</w:t>
            </w:r>
          </w:p>
        </w:tc>
      </w:tr>
      <w:tr w:rsidR="002F70A3" w:rsidRPr="0079437C" w14:paraId="1CBCADD4" w14:textId="77777777">
        <w:trPr>
          <w:trHeight w:val="315"/>
        </w:trPr>
        <w:tc>
          <w:tcPr>
            <w:tcW w:w="13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CD"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Gestionar proyectos informáticos</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CE"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Aprobación de Título</w:t>
            </w:r>
          </w:p>
        </w:tc>
        <w:tc>
          <w:tcPr>
            <w:tcW w:w="17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CF"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Preparación de material audiovisual, ensayo de defensa técnica y Presentación Final del Software ante </w:t>
            </w:r>
            <w:r w:rsidRPr="0079437C">
              <w:rPr>
                <w:rFonts w:asciiTheme="minorHAnsi" w:hAnsiTheme="minorHAnsi" w:cstheme="minorHAnsi"/>
                <w:sz w:val="24"/>
                <w:szCs w:val="24"/>
              </w:rPr>
              <w:lastRenderedPageBreak/>
              <w:t>Comisión Evaluadora.</w:t>
            </w:r>
          </w:p>
        </w:tc>
        <w:tc>
          <w:tcPr>
            <w:tcW w:w="162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D0"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lastRenderedPageBreak/>
              <w:t>Material de presentación.</w:t>
            </w:r>
          </w:p>
        </w:tc>
        <w:tc>
          <w:tcPr>
            <w:tcW w:w="8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D1"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 xml:space="preserve">3 </w:t>
            </w:r>
            <w:proofErr w:type="spellStart"/>
            <w:r w:rsidRPr="0079437C">
              <w:rPr>
                <w:rFonts w:asciiTheme="minorHAnsi" w:hAnsiTheme="minorHAnsi" w:cstheme="minorHAnsi"/>
                <w:sz w:val="24"/>
                <w:szCs w:val="24"/>
              </w:rPr>
              <w:t>Sem</w:t>
            </w:r>
            <w:proofErr w:type="spellEnd"/>
          </w:p>
        </w:tc>
        <w:tc>
          <w:tcPr>
            <w:tcW w:w="12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BCADD2"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Equipo Dev</w:t>
            </w:r>
          </w:p>
        </w:tc>
        <w:tc>
          <w:tcPr>
            <w:tcW w:w="96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CBCADD3" w14:textId="77777777" w:rsidR="002F70A3" w:rsidRPr="0079437C" w:rsidRDefault="00EB4272" w:rsidP="0079437C">
            <w:pPr>
              <w:spacing w:after="0" w:line="360" w:lineRule="auto"/>
              <w:rPr>
                <w:rFonts w:asciiTheme="minorHAnsi" w:hAnsiTheme="minorHAnsi" w:cstheme="minorHAnsi"/>
                <w:sz w:val="24"/>
                <w:szCs w:val="24"/>
              </w:rPr>
            </w:pPr>
            <w:r w:rsidRPr="0079437C">
              <w:rPr>
                <w:rFonts w:asciiTheme="minorHAnsi" w:hAnsiTheme="minorHAnsi" w:cstheme="minorHAnsi"/>
                <w:sz w:val="24"/>
                <w:szCs w:val="24"/>
              </w:rPr>
              <w:t>Fase 3: Cierre y Defensa (30%).</w:t>
            </w:r>
          </w:p>
        </w:tc>
      </w:tr>
    </w:tbl>
    <w:p w14:paraId="1CBCADD5" w14:textId="77777777" w:rsidR="002F70A3" w:rsidRPr="0079437C" w:rsidRDefault="002F70A3" w:rsidP="0079437C">
      <w:pPr>
        <w:spacing w:after="0" w:line="360" w:lineRule="auto"/>
        <w:jc w:val="both"/>
        <w:rPr>
          <w:rFonts w:asciiTheme="minorHAnsi" w:hAnsiTheme="minorHAnsi" w:cstheme="minorHAnsi"/>
          <w:b/>
          <w:bCs/>
          <w:color w:val="000000"/>
          <w:sz w:val="24"/>
          <w:szCs w:val="24"/>
        </w:rPr>
      </w:pPr>
    </w:p>
    <w:p w14:paraId="1CBCADD6" w14:textId="77777777" w:rsidR="002F70A3" w:rsidRPr="0079437C" w:rsidRDefault="002F70A3" w:rsidP="0079437C">
      <w:pPr>
        <w:spacing w:after="0" w:line="360" w:lineRule="auto"/>
        <w:jc w:val="both"/>
        <w:rPr>
          <w:rFonts w:asciiTheme="minorHAnsi" w:hAnsiTheme="minorHAnsi" w:cstheme="minorHAnsi"/>
          <w:b/>
          <w:bCs/>
          <w:color w:val="000000"/>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F70A3" w:rsidRPr="0079437C" w14:paraId="1CBCADD8" w14:textId="77777777">
        <w:trPr>
          <w:trHeight w:val="440"/>
        </w:trPr>
        <w:tc>
          <w:tcPr>
            <w:tcW w:w="9640" w:type="dxa"/>
            <w:vAlign w:val="center"/>
          </w:tcPr>
          <w:p w14:paraId="1CBCADD7" w14:textId="77777777" w:rsidR="002F70A3" w:rsidRPr="0079437C" w:rsidRDefault="00EB4272" w:rsidP="0079437C">
            <w:pPr>
              <w:spacing w:line="360" w:lineRule="auto"/>
              <w:rPr>
                <w:rFonts w:asciiTheme="minorHAnsi" w:hAnsiTheme="minorHAnsi" w:cstheme="minorHAnsi"/>
                <w:b/>
                <w:bCs/>
                <w:color w:val="000000"/>
                <w:sz w:val="24"/>
                <w:szCs w:val="24"/>
              </w:rPr>
            </w:pPr>
            <w:r w:rsidRPr="0079437C">
              <w:rPr>
                <w:rFonts w:asciiTheme="minorHAnsi" w:hAnsiTheme="minorHAnsi" w:cstheme="minorHAnsi"/>
                <w:b/>
                <w:bCs/>
                <w:color w:val="000000"/>
                <w:sz w:val="24"/>
                <w:szCs w:val="24"/>
              </w:rPr>
              <w:t xml:space="preserve">8. Carta Gantt </w:t>
            </w:r>
          </w:p>
        </w:tc>
      </w:tr>
      <w:tr w:rsidR="002F70A3" w:rsidRPr="0079437C" w14:paraId="1CBCADDA" w14:textId="77777777">
        <w:trPr>
          <w:trHeight w:val="440"/>
        </w:trPr>
        <w:tc>
          <w:tcPr>
            <w:tcW w:w="9640" w:type="dxa"/>
            <w:shd w:val="clear" w:color="auto" w:fill="D9E2F3"/>
            <w:vAlign w:val="center"/>
          </w:tcPr>
          <w:p w14:paraId="1CBCADD9" w14:textId="77777777" w:rsidR="002F70A3" w:rsidRPr="0079437C" w:rsidRDefault="00EB4272" w:rsidP="0079437C">
            <w:pPr>
              <w:pBdr>
                <w:top w:val="nil"/>
                <w:left w:val="nil"/>
                <w:bottom w:val="nil"/>
                <w:right w:val="nil"/>
                <w:between w:val="nil"/>
              </w:pBdr>
              <w:tabs>
                <w:tab w:val="center" w:pos="4419"/>
                <w:tab w:val="right" w:pos="8838"/>
              </w:tabs>
              <w:spacing w:after="0" w:line="360" w:lineRule="auto"/>
              <w:jc w:val="both"/>
              <w:rPr>
                <w:rFonts w:asciiTheme="minorHAnsi" w:hAnsiTheme="minorHAnsi" w:cstheme="minorHAnsi"/>
                <w:color w:val="000000"/>
                <w:sz w:val="24"/>
                <w:szCs w:val="24"/>
              </w:rPr>
            </w:pPr>
            <w:r w:rsidRPr="0079437C">
              <w:rPr>
                <w:rFonts w:asciiTheme="minorHAnsi" w:hAnsiTheme="minorHAnsi" w:cstheme="minorHAnsi"/>
                <w:color w:val="000000"/>
                <w:sz w:val="24"/>
                <w:szCs w:val="2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CBCADDB" w14:textId="77777777" w:rsidR="002F70A3" w:rsidRPr="0079437C" w:rsidRDefault="002F70A3" w:rsidP="0079437C">
      <w:pPr>
        <w:spacing w:after="0" w:line="360" w:lineRule="auto"/>
        <w:jc w:val="both"/>
        <w:rPr>
          <w:rFonts w:asciiTheme="minorHAnsi" w:hAnsiTheme="minorHAnsi" w:cstheme="minorHAnsi"/>
          <w:b/>
          <w:bCs/>
          <w:color w:val="000000"/>
          <w:sz w:val="24"/>
          <w:szCs w:val="24"/>
        </w:rPr>
      </w:pPr>
    </w:p>
    <w:p w14:paraId="1CBCADDC" w14:textId="77777777" w:rsidR="002F70A3" w:rsidRPr="0079437C" w:rsidRDefault="002F70A3" w:rsidP="0079437C">
      <w:pPr>
        <w:spacing w:after="0" w:line="360" w:lineRule="auto"/>
        <w:jc w:val="both"/>
        <w:rPr>
          <w:rFonts w:asciiTheme="minorHAnsi" w:hAnsiTheme="minorHAnsi" w:cstheme="minorHAnsi"/>
          <w:b/>
          <w:bCs/>
          <w:color w:val="000000"/>
          <w:sz w:val="24"/>
          <w:szCs w:val="24"/>
        </w:rPr>
      </w:pPr>
    </w:p>
    <w:p w14:paraId="1CBCADDD" w14:textId="77777777" w:rsidR="002F70A3" w:rsidRPr="0079437C" w:rsidRDefault="002F70A3" w:rsidP="0079437C">
      <w:pPr>
        <w:spacing w:line="360" w:lineRule="auto"/>
        <w:rPr>
          <w:rFonts w:asciiTheme="minorHAnsi" w:hAnsiTheme="minorHAnsi" w:cstheme="minorHAnsi"/>
          <w:sz w:val="24"/>
          <w:szCs w:val="24"/>
        </w:rPr>
      </w:pPr>
    </w:p>
    <w:p w14:paraId="1CBCADDE" w14:textId="77777777" w:rsidR="002F70A3" w:rsidRPr="0079437C" w:rsidRDefault="002F70A3" w:rsidP="0079437C">
      <w:pPr>
        <w:spacing w:line="360" w:lineRule="auto"/>
        <w:rPr>
          <w:rFonts w:asciiTheme="minorHAnsi" w:hAnsiTheme="minorHAnsi" w:cstheme="minorHAnsi"/>
          <w:sz w:val="24"/>
          <w:szCs w:val="24"/>
        </w:rPr>
      </w:pPr>
    </w:p>
    <w:p w14:paraId="1CBCADDF" w14:textId="77777777" w:rsidR="002F70A3" w:rsidRPr="0079437C" w:rsidRDefault="002F70A3" w:rsidP="0079437C">
      <w:pPr>
        <w:spacing w:line="360" w:lineRule="auto"/>
        <w:rPr>
          <w:rFonts w:asciiTheme="minorHAnsi" w:hAnsiTheme="minorHAnsi" w:cstheme="minorHAnsi"/>
          <w:sz w:val="24"/>
          <w:szCs w:val="24"/>
        </w:rPr>
      </w:pPr>
    </w:p>
    <w:p w14:paraId="1CBCADE0" w14:textId="77777777" w:rsidR="002F70A3" w:rsidRPr="0079437C" w:rsidRDefault="002F70A3" w:rsidP="0079437C">
      <w:pPr>
        <w:spacing w:line="360" w:lineRule="auto"/>
        <w:rPr>
          <w:rFonts w:asciiTheme="minorHAnsi" w:hAnsiTheme="minorHAnsi" w:cstheme="minorHAnsi"/>
          <w:sz w:val="24"/>
          <w:szCs w:val="24"/>
        </w:rPr>
      </w:pPr>
    </w:p>
    <w:p w14:paraId="1CBCADE1" w14:textId="77777777" w:rsidR="002F70A3" w:rsidRPr="0079437C" w:rsidRDefault="002F70A3" w:rsidP="0079437C">
      <w:pPr>
        <w:spacing w:line="360" w:lineRule="auto"/>
        <w:rPr>
          <w:rFonts w:asciiTheme="minorHAnsi" w:hAnsiTheme="minorHAnsi" w:cstheme="minorHAnsi"/>
          <w:sz w:val="24"/>
          <w:szCs w:val="24"/>
        </w:rPr>
      </w:pPr>
    </w:p>
    <w:p w14:paraId="1CBCADE2" w14:textId="77777777" w:rsidR="002F70A3" w:rsidRPr="0079437C" w:rsidRDefault="00EB4272" w:rsidP="0079437C">
      <w:pPr>
        <w:spacing w:line="360" w:lineRule="auto"/>
        <w:rPr>
          <w:rFonts w:asciiTheme="minorHAnsi" w:hAnsiTheme="minorHAnsi" w:cstheme="minorHAnsi"/>
          <w:sz w:val="24"/>
          <w:szCs w:val="24"/>
        </w:rPr>
      </w:pPr>
      <w:r w:rsidRPr="0079437C">
        <w:rPr>
          <w:rFonts w:asciiTheme="minorHAnsi" w:hAnsiTheme="minorHAnsi" w:cstheme="minorHAnsi"/>
          <w:noProof/>
          <w:sz w:val="24"/>
          <w:szCs w:val="24"/>
        </w:rPr>
        <w:drawing>
          <wp:anchor distT="114300" distB="114300" distL="114300" distR="114300" simplePos="0" relativeHeight="251659264" behindDoc="0" locked="0" layoutInCell="1" hidden="0" allowOverlap="1" wp14:anchorId="1CBCADE5" wp14:editId="1CBCADE6">
            <wp:simplePos x="0" y="0"/>
            <wp:positionH relativeFrom="column">
              <wp:posOffset>-886297</wp:posOffset>
            </wp:positionH>
            <wp:positionV relativeFrom="paragraph">
              <wp:posOffset>142875</wp:posOffset>
            </wp:positionV>
            <wp:extent cx="7174636" cy="3239342"/>
            <wp:effectExtent l="0" t="0" r="0" b="0"/>
            <wp:wrapNone/>
            <wp:docPr id="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174636" cy="3239342"/>
                    </a:xfrm>
                    <a:prstGeom prst="rect">
                      <a:avLst/>
                    </a:prstGeom>
                    <a:ln/>
                  </pic:spPr>
                </pic:pic>
              </a:graphicData>
            </a:graphic>
          </wp:anchor>
        </w:drawing>
      </w:r>
    </w:p>
    <w:sectPr w:rsidR="002F70A3" w:rsidRPr="0079437C">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CA4A1" w14:textId="77777777" w:rsidR="004A660D" w:rsidRDefault="004A660D">
      <w:pPr>
        <w:spacing w:after="0" w:line="240" w:lineRule="auto"/>
      </w:pPr>
      <w:r>
        <w:separator/>
      </w:r>
    </w:p>
  </w:endnote>
  <w:endnote w:type="continuationSeparator" w:id="0">
    <w:p w14:paraId="59511B28" w14:textId="77777777" w:rsidR="004A660D" w:rsidRDefault="004A6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1A39FEB-420A-45B6-91E3-A88B7654771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698FDBE-F367-4C2A-8DA7-5D40FC923FF3}"/>
    <w:embedBold r:id="rId3" w:fontKey="{5EE7AB40-4C8C-4558-993C-55EAD259F3C7}"/>
  </w:font>
  <w:font w:name="Calibri Light">
    <w:panose1 w:val="020F0302020204030204"/>
    <w:charset w:val="00"/>
    <w:family w:val="swiss"/>
    <w:pitch w:val="variable"/>
    <w:sig w:usb0="E4002EFF" w:usb1="C200247B" w:usb2="00000009" w:usb3="00000000" w:csb0="000001FF" w:csb1="00000000"/>
    <w:embedRegular r:id="rId4" w:fontKey="{91EC349F-54DE-40BA-9901-6693F0F2C833}"/>
  </w:font>
  <w:font w:name="Segoe UI">
    <w:panose1 w:val="020B0502040204020203"/>
    <w:charset w:val="00"/>
    <w:family w:val="swiss"/>
    <w:pitch w:val="variable"/>
    <w:sig w:usb0="E4002EFF" w:usb1="C000E47F" w:usb2="00000009" w:usb3="00000000" w:csb0="000001FF" w:csb1="00000000"/>
    <w:embedRegular r:id="rId5" w:fontKey="{DF7602FB-E4A4-4210-B8CD-9AA4A0B38E9B}"/>
  </w:font>
  <w:font w:name="Georgia">
    <w:panose1 w:val="02040502050405020303"/>
    <w:charset w:val="00"/>
    <w:family w:val="roman"/>
    <w:pitch w:val="variable"/>
    <w:sig w:usb0="00000287" w:usb1="00000000" w:usb2="00000000" w:usb3="00000000" w:csb0="0000009F" w:csb1="00000000"/>
    <w:embedItalic r:id="rId6" w:fontKey="{B58C8939-C94B-47C2-ADEF-23670F63B4A8}"/>
  </w:font>
  <w:font w:name="Century Gothic">
    <w:panose1 w:val="020B0502020202020204"/>
    <w:charset w:val="00"/>
    <w:family w:val="swiss"/>
    <w:pitch w:val="variable"/>
    <w:sig w:usb0="00000287" w:usb1="00000000" w:usb2="00000000" w:usb3="00000000" w:csb0="0000009F" w:csb1="00000000"/>
    <w:embedBold r:id="rId7" w:fontKey="{A1240685-F7D5-446B-A08D-942004749D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B7268" w14:textId="77777777" w:rsidR="004A660D" w:rsidRDefault="004A660D">
      <w:pPr>
        <w:spacing w:after="0" w:line="240" w:lineRule="auto"/>
      </w:pPr>
      <w:r>
        <w:separator/>
      </w:r>
    </w:p>
  </w:footnote>
  <w:footnote w:type="continuationSeparator" w:id="0">
    <w:p w14:paraId="2D5E055B" w14:textId="77777777" w:rsidR="004A660D" w:rsidRDefault="004A6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CADE7" w14:textId="77777777" w:rsidR="002F70A3" w:rsidRDefault="002F70A3">
    <w:pPr>
      <w:widowControl w:val="0"/>
      <w:pBdr>
        <w:top w:val="nil"/>
        <w:left w:val="nil"/>
        <w:bottom w:val="nil"/>
        <w:right w:val="nil"/>
        <w:between w:val="nil"/>
      </w:pBdr>
      <w:spacing w:after="0" w:line="276" w:lineRule="auto"/>
      <w:rPr>
        <w:color w:val="000000"/>
        <w:sz w:val="24"/>
        <w:szCs w:val="24"/>
      </w:rPr>
    </w:pPr>
  </w:p>
  <w:tbl>
    <w:tblPr>
      <w:tblStyle w:val="ae"/>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F70A3" w14:paraId="1CBCADEB" w14:textId="77777777">
      <w:trPr>
        <w:trHeight w:val="697"/>
      </w:trPr>
      <w:tc>
        <w:tcPr>
          <w:tcW w:w="5707" w:type="dxa"/>
          <w:tcBorders>
            <w:top w:val="nil"/>
            <w:left w:val="nil"/>
            <w:bottom w:val="nil"/>
            <w:right w:val="nil"/>
          </w:tcBorders>
        </w:tcPr>
        <w:p w14:paraId="1CBCADE8" w14:textId="77777777" w:rsidR="002F70A3" w:rsidRDefault="00EB427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CBCADE9" w14:textId="77777777" w:rsidR="002F70A3" w:rsidRDefault="00EB427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1CBCADEA" w14:textId="77777777" w:rsidR="002F70A3" w:rsidRDefault="00EB4272">
          <w:pPr>
            <w:jc w:val="right"/>
            <w:rPr>
              <w:rFonts w:ascii="Century Gothic" w:eastAsia="Century Gothic" w:hAnsi="Century Gothic" w:cs="Century Gothic"/>
              <w:b/>
              <w:bCs/>
              <w:sz w:val="30"/>
              <w:szCs w:val="30"/>
            </w:rPr>
          </w:pPr>
          <w:r>
            <w:rPr>
              <w:noProof/>
            </w:rPr>
            <w:drawing>
              <wp:inline distT="0" distB="0" distL="0" distR="0" wp14:anchorId="1CBCADED" wp14:editId="1CBCADEE">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CBCADEC" w14:textId="77777777" w:rsidR="002F70A3" w:rsidRDefault="002F70A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425"/>
    <w:multiLevelType w:val="multilevel"/>
    <w:tmpl w:val="63320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3D0965"/>
    <w:multiLevelType w:val="multilevel"/>
    <w:tmpl w:val="310ABA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A45F18"/>
    <w:multiLevelType w:val="multilevel"/>
    <w:tmpl w:val="C00AC2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CC5704"/>
    <w:multiLevelType w:val="multilevel"/>
    <w:tmpl w:val="F56E208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403913"/>
    <w:multiLevelType w:val="multilevel"/>
    <w:tmpl w:val="89B211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0A3"/>
    <w:rsid w:val="00154649"/>
    <w:rsid w:val="002F70A3"/>
    <w:rsid w:val="003A49CF"/>
    <w:rsid w:val="004A660D"/>
    <w:rsid w:val="0079437C"/>
    <w:rsid w:val="00EB427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ACCA"/>
  <w15:docId w15:val="{3C3FB25C-A4A6-4505-AB08-C7B90FB20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Q/BpIUjbNm7JfB7vNFa2v9j1cw==">CgMxLjA4AHIhMThibEQ0aGFOZWN4aC1jbFh4MzF4WHdkTmEwMGR2LVdG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2622</Words>
  <Characters>14423</Characters>
  <Application>Microsoft Office Word</Application>
  <DocSecurity>0</DocSecurity>
  <Lines>120</Lines>
  <Paragraphs>34</Paragraphs>
  <ScaleCrop>false</ScaleCrop>
  <Company/>
  <LinksUpToDate>false</LinksUpToDate>
  <CharactersWithSpaces>17011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Marcelo Pino</cp:lastModifiedBy>
  <cp:revision>5</cp:revision>
  <dcterms:created xsi:type="dcterms:W3CDTF">2022-08-24T18:07:00Z</dcterms:created>
  <dcterms:modified xsi:type="dcterms:W3CDTF">2026-09-01T04:06:00Z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