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8F9" w:rsidRDefault="00ED18F9" w:rsidP="001A41F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0" w:name="toppp"/>
      <w:r w:rsidRPr="00ED18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РАЗРАБОТКА </w:t>
      </w:r>
      <w:r w:rsidR="001A41FE" w:rsidRPr="00ED18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ПРОГРАММНО</w:t>
      </w:r>
      <w:r w:rsidRPr="00ED18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ГО</w:t>
      </w:r>
      <w:r w:rsidR="001A41FE" w:rsidRPr="00ED18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СРЕДСТВ</w:t>
      </w:r>
      <w:r w:rsidRPr="00ED18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</w:t>
      </w:r>
      <w:r w:rsidR="001A41FE" w:rsidRPr="00ED18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УЧЕТА АБИТУРИЕНТОВ УЧРЕЖДЕНИ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 ОБРАЗОВАНИЯ «ВОЕННАЯ АКАДЕМИЯ</w:t>
      </w:r>
    </w:p>
    <w:p w:rsidR="001A41FE" w:rsidRPr="00ED18F9" w:rsidRDefault="001A41FE" w:rsidP="001A41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18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РЕСПУБЛИКИ БЕЛАРУСЬ»</w:t>
      </w:r>
    </w:p>
    <w:p w:rsidR="00ED18F9" w:rsidRPr="00ED18F9" w:rsidRDefault="00ED18F9" w:rsidP="00ED18F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18F9">
        <w:rPr>
          <w:rFonts w:ascii="Times New Roman" w:eastAsia="Times New Roman" w:hAnsi="Times New Roman" w:cs="Times New Roman"/>
          <w:sz w:val="28"/>
          <w:szCs w:val="28"/>
          <w:lang w:eastAsia="ru-RU"/>
        </w:rPr>
        <w:t>А.Е. Гончарук, И.П. </w:t>
      </w:r>
      <w:proofErr w:type="spellStart"/>
      <w:r w:rsidRPr="00ED18F9">
        <w:rPr>
          <w:rFonts w:ascii="Times New Roman" w:eastAsia="Times New Roman" w:hAnsi="Times New Roman" w:cs="Times New Roman"/>
          <w:sz w:val="28"/>
          <w:szCs w:val="28"/>
          <w:lang w:eastAsia="ru-RU"/>
        </w:rPr>
        <w:t>Акулич</w:t>
      </w:r>
      <w:proofErr w:type="spellEnd"/>
    </w:p>
    <w:p w:rsidR="001A41FE" w:rsidRPr="00ED18F9" w:rsidRDefault="001A41FE" w:rsidP="001A41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0123" w:rsidRDefault="006E0123" w:rsidP="00112004">
      <w:pPr>
        <w:pStyle w:val="a5"/>
        <w:spacing w:before="0" w:beforeAutospacing="0" w:after="0" w:afterAutospacing="0"/>
        <w:ind w:firstLine="709"/>
        <w:jc w:val="both"/>
        <w:textAlignment w:val="baseline"/>
        <w:rPr>
          <w:bCs/>
          <w:sz w:val="28"/>
          <w:szCs w:val="28"/>
        </w:rPr>
      </w:pPr>
      <w:r w:rsidRPr="00ED18F9">
        <w:rPr>
          <w:bCs/>
          <w:sz w:val="28"/>
          <w:szCs w:val="28"/>
        </w:rPr>
        <w:t>П</w:t>
      </w:r>
      <w:r w:rsidRPr="00ED18F9">
        <w:rPr>
          <w:rStyle w:val="apple-converted-space"/>
          <w:bCs/>
          <w:iCs/>
          <w:sz w:val="28"/>
          <w:szCs w:val="28"/>
        </w:rPr>
        <w:t>рограммно</w:t>
      </w:r>
      <w:r w:rsidR="00112004">
        <w:rPr>
          <w:rStyle w:val="apple-converted-space"/>
          <w:bCs/>
          <w:iCs/>
          <w:sz w:val="28"/>
          <w:szCs w:val="28"/>
        </w:rPr>
        <w:t>е</w:t>
      </w:r>
      <w:r w:rsidRPr="00ED18F9">
        <w:rPr>
          <w:rStyle w:val="apple-converted-space"/>
          <w:bCs/>
          <w:iCs/>
          <w:sz w:val="28"/>
          <w:szCs w:val="28"/>
        </w:rPr>
        <w:t xml:space="preserve"> средство </w:t>
      </w:r>
      <w:r w:rsidR="00112004" w:rsidRPr="00112004">
        <w:rPr>
          <w:rStyle w:val="apple-converted-space"/>
          <w:bCs/>
          <w:iCs/>
          <w:sz w:val="28"/>
          <w:szCs w:val="28"/>
        </w:rPr>
        <w:t>учета абитуриентов учреждения образования «Военная академия</w:t>
      </w:r>
      <w:r w:rsidR="00112004">
        <w:rPr>
          <w:rStyle w:val="apple-converted-space"/>
          <w:bCs/>
          <w:iCs/>
          <w:sz w:val="28"/>
          <w:szCs w:val="28"/>
        </w:rPr>
        <w:t xml:space="preserve"> </w:t>
      </w:r>
      <w:r w:rsidR="00112004" w:rsidRPr="00112004">
        <w:rPr>
          <w:rStyle w:val="apple-converted-space"/>
          <w:bCs/>
          <w:iCs/>
          <w:sz w:val="28"/>
          <w:szCs w:val="28"/>
        </w:rPr>
        <w:t>Республики Беларусь»</w:t>
      </w:r>
      <w:r w:rsidR="00112004">
        <w:rPr>
          <w:rStyle w:val="apple-converted-space"/>
          <w:bCs/>
          <w:iCs/>
          <w:sz w:val="28"/>
          <w:szCs w:val="28"/>
        </w:rPr>
        <w:t xml:space="preserve"> </w:t>
      </w:r>
      <w:r w:rsidRPr="00ED18F9">
        <w:rPr>
          <w:bCs/>
          <w:sz w:val="28"/>
          <w:szCs w:val="28"/>
        </w:rPr>
        <w:t>разрабатывается для применения в ходе работы приемной комиссии</w:t>
      </w:r>
      <w:r w:rsidR="00112004">
        <w:rPr>
          <w:bCs/>
          <w:sz w:val="28"/>
          <w:szCs w:val="28"/>
        </w:rPr>
        <w:t xml:space="preserve"> </w:t>
      </w:r>
      <w:r w:rsidR="00112004" w:rsidRPr="00112004">
        <w:rPr>
          <w:rStyle w:val="apple-converted-space"/>
          <w:bCs/>
          <w:iCs/>
          <w:sz w:val="28"/>
          <w:szCs w:val="28"/>
        </w:rPr>
        <w:t>Военн</w:t>
      </w:r>
      <w:r w:rsidR="00112004">
        <w:rPr>
          <w:rStyle w:val="apple-converted-space"/>
          <w:bCs/>
          <w:iCs/>
          <w:sz w:val="28"/>
          <w:szCs w:val="28"/>
        </w:rPr>
        <w:t>ой</w:t>
      </w:r>
      <w:r w:rsidR="00112004" w:rsidRPr="00112004">
        <w:rPr>
          <w:rStyle w:val="apple-converted-space"/>
          <w:bCs/>
          <w:iCs/>
          <w:sz w:val="28"/>
          <w:szCs w:val="28"/>
        </w:rPr>
        <w:t xml:space="preserve"> академи</w:t>
      </w:r>
      <w:r w:rsidR="00112004">
        <w:rPr>
          <w:rStyle w:val="apple-converted-space"/>
          <w:bCs/>
          <w:iCs/>
          <w:sz w:val="28"/>
          <w:szCs w:val="28"/>
        </w:rPr>
        <w:t>и</w:t>
      </w:r>
      <w:r w:rsidR="00112004">
        <w:rPr>
          <w:rStyle w:val="apple-converted-space"/>
          <w:bCs/>
          <w:iCs/>
          <w:sz w:val="28"/>
          <w:szCs w:val="28"/>
        </w:rPr>
        <w:t xml:space="preserve"> </w:t>
      </w:r>
      <w:r w:rsidR="00112004" w:rsidRPr="00112004">
        <w:rPr>
          <w:rStyle w:val="apple-converted-space"/>
          <w:bCs/>
          <w:iCs/>
          <w:sz w:val="28"/>
          <w:szCs w:val="28"/>
        </w:rPr>
        <w:t>Республики Беларусь</w:t>
      </w:r>
      <w:r w:rsidRPr="00ED18F9">
        <w:rPr>
          <w:bCs/>
          <w:sz w:val="28"/>
          <w:szCs w:val="28"/>
        </w:rPr>
        <w:t>. Оно обеспечит удобный ввод информации об абитуриентах, предоставит возможность быстрой генерации справок и отчетов, обеспечит быстрый поиск информации об абитуриентах в базе данных.</w:t>
      </w:r>
    </w:p>
    <w:p w:rsidR="00112004" w:rsidRPr="00112004" w:rsidRDefault="00112004" w:rsidP="00112004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112004">
        <w:rPr>
          <w:sz w:val="28"/>
          <w:szCs w:val="28"/>
        </w:rPr>
        <w:t>ыл проанализирова</w:t>
      </w:r>
      <w:r>
        <w:rPr>
          <w:sz w:val="28"/>
          <w:szCs w:val="28"/>
        </w:rPr>
        <w:t>н</w:t>
      </w:r>
      <w:r w:rsidRPr="00112004">
        <w:rPr>
          <w:sz w:val="28"/>
          <w:szCs w:val="28"/>
        </w:rPr>
        <w:t xml:space="preserve"> процесс учета абитуриентов в </w:t>
      </w:r>
      <w:r>
        <w:rPr>
          <w:sz w:val="28"/>
          <w:szCs w:val="28"/>
        </w:rPr>
        <w:t>учреждении образования «</w:t>
      </w:r>
      <w:r w:rsidRPr="00112004">
        <w:rPr>
          <w:sz w:val="28"/>
          <w:szCs w:val="28"/>
        </w:rPr>
        <w:t>Военн</w:t>
      </w:r>
      <w:r>
        <w:rPr>
          <w:sz w:val="28"/>
          <w:szCs w:val="28"/>
        </w:rPr>
        <w:t>ая</w:t>
      </w:r>
      <w:r w:rsidRPr="00112004">
        <w:rPr>
          <w:sz w:val="28"/>
          <w:szCs w:val="28"/>
        </w:rPr>
        <w:t xml:space="preserve"> академи</w:t>
      </w:r>
      <w:r>
        <w:rPr>
          <w:sz w:val="28"/>
          <w:szCs w:val="28"/>
        </w:rPr>
        <w:t>я</w:t>
      </w:r>
      <w:r w:rsidRPr="00112004">
        <w:rPr>
          <w:sz w:val="28"/>
          <w:szCs w:val="28"/>
        </w:rPr>
        <w:t xml:space="preserve"> Республики Беларусь</w:t>
      </w:r>
      <w:r>
        <w:rPr>
          <w:sz w:val="28"/>
          <w:szCs w:val="28"/>
        </w:rPr>
        <w:t xml:space="preserve">», в результате чего поставлена задача на </w:t>
      </w:r>
      <w:r w:rsidRPr="00112004">
        <w:rPr>
          <w:sz w:val="28"/>
          <w:szCs w:val="28"/>
        </w:rPr>
        <w:t>разработ</w:t>
      </w:r>
      <w:r>
        <w:rPr>
          <w:sz w:val="28"/>
          <w:szCs w:val="28"/>
        </w:rPr>
        <w:t>ку информационной</w:t>
      </w:r>
      <w:r w:rsidRPr="00112004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ы</w:t>
      </w:r>
      <w:r w:rsidRPr="00112004">
        <w:rPr>
          <w:sz w:val="28"/>
          <w:szCs w:val="28"/>
        </w:rPr>
        <w:t>, позволяющую сократить время обработки данных</w:t>
      </w:r>
      <w:r>
        <w:rPr>
          <w:sz w:val="28"/>
          <w:szCs w:val="28"/>
        </w:rPr>
        <w:t xml:space="preserve"> в процессе работы приемной комиссии академии</w:t>
      </w:r>
      <w:r w:rsidRPr="00112004">
        <w:rPr>
          <w:sz w:val="28"/>
          <w:szCs w:val="28"/>
        </w:rPr>
        <w:t>.</w:t>
      </w:r>
    </w:p>
    <w:p w:rsidR="00112004" w:rsidRPr="00ED18F9" w:rsidRDefault="00112004" w:rsidP="00112004">
      <w:pPr>
        <w:pStyle w:val="a5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112004">
        <w:rPr>
          <w:sz w:val="28"/>
          <w:szCs w:val="28"/>
        </w:rPr>
        <w:t xml:space="preserve">Объектом исследуемой предметной области являются персональные данные абитуриентов Военной академии </w:t>
      </w:r>
      <w:r>
        <w:rPr>
          <w:sz w:val="28"/>
          <w:szCs w:val="28"/>
        </w:rPr>
        <w:t>Республики Беларусь. Субъектами –</w:t>
      </w:r>
      <w:r w:rsidRPr="00112004">
        <w:rPr>
          <w:sz w:val="28"/>
          <w:szCs w:val="28"/>
        </w:rPr>
        <w:t xml:space="preserve"> операторы, занимающиеся обра</w:t>
      </w:r>
      <w:r>
        <w:rPr>
          <w:sz w:val="28"/>
          <w:szCs w:val="28"/>
        </w:rPr>
        <w:t xml:space="preserve">боткой данных в </w:t>
      </w:r>
      <w:r w:rsidRPr="00112004">
        <w:rPr>
          <w:sz w:val="28"/>
          <w:szCs w:val="28"/>
        </w:rPr>
        <w:t>рамках своих должностных обязанностей.</w:t>
      </w:r>
      <w:r>
        <w:rPr>
          <w:sz w:val="28"/>
          <w:szCs w:val="28"/>
        </w:rPr>
        <w:t xml:space="preserve"> </w:t>
      </w:r>
    </w:p>
    <w:p w:rsidR="006E0123" w:rsidRPr="00ED18F9" w:rsidRDefault="006E0123" w:rsidP="001120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GoBack"/>
      <w:bookmarkEnd w:id="1"/>
      <w:r w:rsidRPr="00ED18F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разрабатывается с использованием технологии быстрой разработки приложений RAD (</w:t>
      </w:r>
      <w:proofErr w:type="spellStart"/>
      <w:r w:rsidRPr="00ED18F9">
        <w:rPr>
          <w:rFonts w:ascii="Times New Roman" w:eastAsia="Times New Roman" w:hAnsi="Times New Roman" w:cs="Times New Roman"/>
          <w:sz w:val="28"/>
          <w:szCs w:val="28"/>
          <w:lang w:eastAsia="ru-RU"/>
        </w:rPr>
        <w:t>Rapid</w:t>
      </w:r>
      <w:proofErr w:type="spellEnd"/>
      <w:r w:rsidRPr="00ED1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18F9">
        <w:rPr>
          <w:rFonts w:ascii="Times New Roman" w:eastAsia="Times New Roman" w:hAnsi="Times New Roman" w:cs="Times New Roman"/>
          <w:sz w:val="28"/>
          <w:szCs w:val="28"/>
          <w:lang w:eastAsia="ru-RU"/>
        </w:rPr>
        <w:t>Application</w:t>
      </w:r>
      <w:proofErr w:type="spellEnd"/>
      <w:r w:rsidRPr="00ED1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D18F9">
        <w:rPr>
          <w:rFonts w:ascii="Times New Roman" w:eastAsia="Times New Roman" w:hAnsi="Times New Roman" w:cs="Times New Roman"/>
          <w:sz w:val="28"/>
          <w:szCs w:val="28"/>
          <w:lang w:eastAsia="ru-RU"/>
        </w:rPr>
        <w:t>Development</w:t>
      </w:r>
      <w:proofErr w:type="spellEnd"/>
      <w:r w:rsidRPr="00ED18F9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которая получила широкое распространение.</w:t>
      </w:r>
    </w:p>
    <w:p w:rsidR="0075603A" w:rsidRPr="00ED18F9" w:rsidRDefault="0075603A" w:rsidP="001120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1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Основой приложения является база данных, в которой будет собираться вся информация об абитуриентах. Работа с базой данных организовывается через </w:t>
      </w:r>
      <w:r w:rsidRPr="00ED18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веб-приложение. </w:t>
      </w:r>
      <w:r w:rsidRPr="00ED18F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системы в виде веб-приложения удобна для пользователей. Веб-приложение представляет каждому пользователю удобный доступ к тем функциям, на использование которых у него есть право.</w:t>
      </w:r>
    </w:p>
    <w:p w:rsidR="006E0123" w:rsidRPr="00ED18F9" w:rsidRDefault="0075603A" w:rsidP="001120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1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Веб-приложение разрабатывается в среде </w:t>
      </w:r>
      <w:proofErr w:type="spellStart"/>
      <w:r w:rsidR="006E0123" w:rsidRPr="00ED18F9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Application</w:t>
      </w:r>
      <w:proofErr w:type="spellEnd"/>
      <w:r w:rsidR="006E0123" w:rsidRPr="00ED18F9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="006E0123" w:rsidRPr="00ED18F9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Express</w:t>
      </w:r>
      <w:proofErr w:type="spellEnd"/>
      <w:r w:rsidR="006E0123" w:rsidRPr="00ED18F9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(</w:t>
      </w:r>
      <w:proofErr w:type="spellStart"/>
      <w:r w:rsidR="006E0123" w:rsidRPr="00ED18F9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Oracle</w:t>
      </w:r>
      <w:proofErr w:type="spellEnd"/>
      <w:r w:rsidR="006E0123" w:rsidRPr="00ED18F9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APEX)</w:t>
      </w:r>
      <w:r w:rsidR="006E0123" w:rsidRPr="00ED18F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6E0123" w:rsidRPr="00ED18F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E0123" w:rsidRPr="00ED18F9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Oracle</w:t>
      </w:r>
      <w:proofErr w:type="spellEnd"/>
      <w:r w:rsidR="006E0123" w:rsidRPr="00ED18F9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="008E7BB9" w:rsidRPr="00ED18F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APEX</w:t>
      </w:r>
      <w:r w:rsidR="006E0123" w:rsidRPr="00ED18F9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="006E0123" w:rsidRPr="00ED18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сочетает в себе высокую производительность, безопасность, интегрируемость и масштабируемость корпоративных </w:t>
      </w:r>
      <w:r w:rsidR="008E7BB9" w:rsidRPr="00ED18F9">
        <w:rPr>
          <w:rFonts w:ascii="Times New Roman" w:hAnsi="Times New Roman" w:cs="Times New Roman"/>
          <w:sz w:val="28"/>
          <w:szCs w:val="28"/>
          <w:shd w:val="clear" w:color="auto" w:fill="FFFFFF"/>
        </w:rPr>
        <w:t>баз данных</w:t>
      </w:r>
      <w:r w:rsidR="006E0123" w:rsidRPr="00ED18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разработанных на основе веб-технологий, с простотой использования, доступностью и гибкостью персональных </w:t>
      </w:r>
      <w:r w:rsidR="008E7BB9" w:rsidRPr="00ED18F9">
        <w:rPr>
          <w:rFonts w:ascii="Times New Roman" w:hAnsi="Times New Roman" w:cs="Times New Roman"/>
          <w:sz w:val="28"/>
          <w:szCs w:val="28"/>
          <w:shd w:val="clear" w:color="auto" w:fill="FFFFFF"/>
        </w:rPr>
        <w:t>баз данных</w:t>
      </w:r>
      <w:r w:rsidR="006E0123" w:rsidRPr="00ED18F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E0123" w:rsidRPr="00ED18F9" w:rsidRDefault="008E7BB9" w:rsidP="00112004">
      <w:pPr>
        <w:pStyle w:val="a5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ED18F9">
        <w:rPr>
          <w:sz w:val="28"/>
          <w:szCs w:val="28"/>
        </w:rPr>
        <w:t>Программирование,</w:t>
      </w:r>
      <w:r w:rsidR="006E0123" w:rsidRPr="00ED18F9">
        <w:rPr>
          <w:sz w:val="28"/>
          <w:szCs w:val="28"/>
        </w:rPr>
        <w:t xml:space="preserve"> поддерживаемое в</w:t>
      </w:r>
      <w:r w:rsidR="006E0123" w:rsidRPr="00ED18F9">
        <w:rPr>
          <w:rStyle w:val="apple-converted-space"/>
          <w:sz w:val="28"/>
          <w:szCs w:val="28"/>
        </w:rPr>
        <w:t xml:space="preserve"> </w:t>
      </w:r>
      <w:proofErr w:type="spellStart"/>
      <w:r w:rsidRPr="00ED18F9">
        <w:rPr>
          <w:rStyle w:val="a7"/>
          <w:b w:val="0"/>
          <w:sz w:val="28"/>
          <w:szCs w:val="28"/>
          <w:shd w:val="clear" w:color="auto" w:fill="FFFFFF"/>
        </w:rPr>
        <w:t>Oracle</w:t>
      </w:r>
      <w:proofErr w:type="spellEnd"/>
      <w:r w:rsidRPr="00ED18F9">
        <w:rPr>
          <w:rStyle w:val="a7"/>
          <w:b w:val="0"/>
          <w:sz w:val="28"/>
          <w:szCs w:val="28"/>
          <w:shd w:val="clear" w:color="auto" w:fill="FFFFFF"/>
        </w:rPr>
        <w:t xml:space="preserve"> </w:t>
      </w:r>
      <w:r w:rsidRPr="00ED18F9">
        <w:rPr>
          <w:bCs/>
          <w:sz w:val="28"/>
          <w:szCs w:val="28"/>
          <w:shd w:val="clear" w:color="auto" w:fill="FFFFFF"/>
        </w:rPr>
        <w:t>APEX</w:t>
      </w:r>
      <w:r w:rsidR="006E0123" w:rsidRPr="00ED18F9">
        <w:rPr>
          <w:sz w:val="28"/>
          <w:szCs w:val="28"/>
        </w:rPr>
        <w:t>, является</w:t>
      </w:r>
      <w:r w:rsidR="006E0123" w:rsidRPr="00ED18F9">
        <w:rPr>
          <w:rStyle w:val="apple-converted-space"/>
          <w:bCs/>
          <w:i/>
          <w:iCs/>
          <w:sz w:val="28"/>
          <w:szCs w:val="28"/>
          <w:bdr w:val="none" w:sz="0" w:space="0" w:color="auto" w:frame="1"/>
        </w:rPr>
        <w:t xml:space="preserve"> </w:t>
      </w:r>
      <w:r w:rsidR="006E0123" w:rsidRPr="00ED18F9">
        <w:rPr>
          <w:rStyle w:val="a8"/>
          <w:bCs/>
          <w:sz w:val="28"/>
          <w:szCs w:val="28"/>
          <w:bdr w:val="none" w:sz="0" w:space="0" w:color="auto" w:frame="1"/>
        </w:rPr>
        <w:t>декларативным</w:t>
      </w:r>
      <w:r w:rsidR="006E0123" w:rsidRPr="00ED18F9">
        <w:rPr>
          <w:sz w:val="28"/>
          <w:szCs w:val="28"/>
        </w:rPr>
        <w:t xml:space="preserve">. Это означает, что нет необходимости в генерировании или компилировании кода приложения, а конечный пользователь взаимодействует только лишь с результатом </w:t>
      </w:r>
      <w:r w:rsidRPr="00ED18F9">
        <w:rPr>
          <w:sz w:val="28"/>
          <w:szCs w:val="28"/>
        </w:rPr>
        <w:t xml:space="preserve">его </w:t>
      </w:r>
      <w:r w:rsidR="006E0123" w:rsidRPr="00ED18F9">
        <w:rPr>
          <w:sz w:val="28"/>
          <w:szCs w:val="28"/>
        </w:rPr>
        <w:t xml:space="preserve">работы. При таком подходе разработка в декларативном языке выглядит как некий </w:t>
      </w:r>
      <w:proofErr w:type="gramStart"/>
      <w:r w:rsidR="006E0123" w:rsidRPr="00ED18F9">
        <w:rPr>
          <w:sz w:val="28"/>
          <w:szCs w:val="28"/>
        </w:rPr>
        <w:t>конструктор</w:t>
      </w:r>
      <w:proofErr w:type="gramEnd"/>
      <w:r w:rsidR="006E0123" w:rsidRPr="00ED18F9">
        <w:rPr>
          <w:sz w:val="28"/>
          <w:szCs w:val="28"/>
        </w:rPr>
        <w:t xml:space="preserve"> состоящий из множество блоков, применимых в той или иной ситуации.</w:t>
      </w:r>
    </w:p>
    <w:p w:rsidR="006E0123" w:rsidRDefault="008E7BB9" w:rsidP="00112004">
      <w:pPr>
        <w:pStyle w:val="a5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ED18F9">
        <w:rPr>
          <w:bCs/>
          <w:sz w:val="28"/>
          <w:szCs w:val="28"/>
          <w:shd w:val="clear" w:color="auto" w:fill="FFFFFF"/>
        </w:rPr>
        <w:t>APEX</w:t>
      </w:r>
      <w:r w:rsidR="006E0123" w:rsidRPr="00ED18F9">
        <w:rPr>
          <w:bCs/>
          <w:sz w:val="28"/>
          <w:szCs w:val="28"/>
        </w:rPr>
        <w:t xml:space="preserve"> </w:t>
      </w:r>
      <w:r w:rsidR="006E0123" w:rsidRPr="00ED18F9">
        <w:rPr>
          <w:sz w:val="28"/>
          <w:szCs w:val="28"/>
        </w:rPr>
        <w:t xml:space="preserve">предоставляет работу с данными в режиме реального времени, хранящимися в базе данных. При создании или расширении приложений, </w:t>
      </w:r>
      <w:r w:rsidRPr="00ED18F9">
        <w:rPr>
          <w:bCs/>
          <w:sz w:val="28"/>
          <w:szCs w:val="28"/>
          <w:shd w:val="clear" w:color="auto" w:fill="FFFFFF"/>
        </w:rPr>
        <w:t>APEX</w:t>
      </w:r>
      <w:r w:rsidR="006E0123" w:rsidRPr="00ED18F9">
        <w:rPr>
          <w:sz w:val="28"/>
          <w:szCs w:val="28"/>
        </w:rPr>
        <w:t xml:space="preserve"> создает или изменяет метаданные. Когда приложение запускается, </w:t>
      </w:r>
      <w:r w:rsidRPr="00ED18F9">
        <w:rPr>
          <w:bCs/>
          <w:sz w:val="28"/>
          <w:szCs w:val="28"/>
          <w:shd w:val="clear" w:color="auto" w:fill="FFFFFF"/>
        </w:rPr>
        <w:t>APEX</w:t>
      </w:r>
      <w:r w:rsidRPr="00ED18F9">
        <w:rPr>
          <w:sz w:val="28"/>
          <w:szCs w:val="28"/>
        </w:rPr>
        <w:t xml:space="preserve"> </w:t>
      </w:r>
      <w:r w:rsidR="006E0123" w:rsidRPr="00ED18F9">
        <w:rPr>
          <w:sz w:val="28"/>
          <w:szCs w:val="28"/>
        </w:rPr>
        <w:t>отображает страницу на основе получаемых метаданных. Это означает, что несколько разработчиков могут редактировать одни и те же страницы, и изменения можно увидеть сразу же после запуска приложения.</w:t>
      </w:r>
      <w:bookmarkEnd w:id="0"/>
    </w:p>
    <w:sectPr w:rsidR="006E0123" w:rsidSect="00ED18F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443"/>
    <w:rsid w:val="000230B0"/>
    <w:rsid w:val="00060443"/>
    <w:rsid w:val="00111DB1"/>
    <w:rsid w:val="00112004"/>
    <w:rsid w:val="00181AFD"/>
    <w:rsid w:val="001A41FE"/>
    <w:rsid w:val="0021199D"/>
    <w:rsid w:val="00343CCF"/>
    <w:rsid w:val="004577D3"/>
    <w:rsid w:val="005574C8"/>
    <w:rsid w:val="005A2953"/>
    <w:rsid w:val="005C130A"/>
    <w:rsid w:val="00606203"/>
    <w:rsid w:val="006143B9"/>
    <w:rsid w:val="006456A5"/>
    <w:rsid w:val="006E0123"/>
    <w:rsid w:val="0075603A"/>
    <w:rsid w:val="007C453E"/>
    <w:rsid w:val="008E7BB9"/>
    <w:rsid w:val="00CE30D0"/>
    <w:rsid w:val="00D759E8"/>
    <w:rsid w:val="00ED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77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604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604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60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0443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5C1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C130A"/>
  </w:style>
  <w:style w:type="character" w:styleId="a6">
    <w:name w:val="Hyperlink"/>
    <w:basedOn w:val="a0"/>
    <w:uiPriority w:val="99"/>
    <w:semiHidden/>
    <w:unhideWhenUsed/>
    <w:rsid w:val="006456A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456A5"/>
    <w:rPr>
      <w:rFonts w:ascii="Courier New" w:eastAsia="Times New Roman" w:hAnsi="Courier New" w:cs="Courier New"/>
      <w:sz w:val="20"/>
      <w:szCs w:val="20"/>
    </w:rPr>
  </w:style>
  <w:style w:type="character" w:customStyle="1" w:styleId="citation">
    <w:name w:val="citation"/>
    <w:basedOn w:val="a0"/>
    <w:rsid w:val="006456A5"/>
  </w:style>
  <w:style w:type="character" w:customStyle="1" w:styleId="ref-info">
    <w:name w:val="ref-info"/>
    <w:basedOn w:val="a0"/>
    <w:rsid w:val="006456A5"/>
  </w:style>
  <w:style w:type="character" w:styleId="a7">
    <w:name w:val="Strong"/>
    <w:basedOn w:val="a0"/>
    <w:uiPriority w:val="22"/>
    <w:qFormat/>
    <w:rsid w:val="006456A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577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8">
    <w:name w:val="Emphasis"/>
    <w:basedOn w:val="a0"/>
    <w:uiPriority w:val="20"/>
    <w:qFormat/>
    <w:rsid w:val="00111DB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77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604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604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60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0443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5C1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C130A"/>
  </w:style>
  <w:style w:type="character" w:styleId="a6">
    <w:name w:val="Hyperlink"/>
    <w:basedOn w:val="a0"/>
    <w:uiPriority w:val="99"/>
    <w:semiHidden/>
    <w:unhideWhenUsed/>
    <w:rsid w:val="006456A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456A5"/>
    <w:rPr>
      <w:rFonts w:ascii="Courier New" w:eastAsia="Times New Roman" w:hAnsi="Courier New" w:cs="Courier New"/>
      <w:sz w:val="20"/>
      <w:szCs w:val="20"/>
    </w:rPr>
  </w:style>
  <w:style w:type="character" w:customStyle="1" w:styleId="citation">
    <w:name w:val="citation"/>
    <w:basedOn w:val="a0"/>
    <w:rsid w:val="006456A5"/>
  </w:style>
  <w:style w:type="character" w:customStyle="1" w:styleId="ref-info">
    <w:name w:val="ref-info"/>
    <w:basedOn w:val="a0"/>
    <w:rsid w:val="006456A5"/>
  </w:style>
  <w:style w:type="character" w:styleId="a7">
    <w:name w:val="Strong"/>
    <w:basedOn w:val="a0"/>
    <w:uiPriority w:val="22"/>
    <w:qFormat/>
    <w:rsid w:val="006456A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577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8">
    <w:name w:val="Emphasis"/>
    <w:basedOn w:val="a0"/>
    <w:uiPriority w:val="20"/>
    <w:qFormat/>
    <w:rsid w:val="00111D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aip</cp:lastModifiedBy>
  <cp:revision>10</cp:revision>
  <dcterms:created xsi:type="dcterms:W3CDTF">2017-02-02T08:41:00Z</dcterms:created>
  <dcterms:modified xsi:type="dcterms:W3CDTF">2017-04-04T13:51:00Z</dcterms:modified>
</cp:coreProperties>
</file>