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9673D" w14:textId="2E291BC3" w:rsidR="00C83001" w:rsidRDefault="00F661A9" w:rsidP="00C53DB6">
      <w:pPr>
        <w:pStyle w:val="2"/>
        <w:numPr>
          <w:ilvl w:val="0"/>
          <w:numId w:val="0"/>
        </w:numPr>
        <w:ind w:left="578"/>
        <w:jc w:val="both"/>
        <w:rPr>
          <w:sz w:val="44"/>
          <w:szCs w:val="44"/>
        </w:rPr>
      </w:pPr>
      <w:bookmarkStart w:id="0" w:name="_Toc279636712"/>
      <w:r w:rsidRPr="00EE4B4A">
        <w:rPr>
          <w:sz w:val="44"/>
          <w:szCs w:val="44"/>
        </w:rPr>
        <w:t>Классификация параллельных аппаратных архитектур по Флинну</w:t>
      </w:r>
      <w:bookmarkEnd w:id="0"/>
    </w:p>
    <w:p w14:paraId="7A1AD46A" w14:textId="77777777" w:rsidR="00C53DB6" w:rsidRPr="00C53DB6" w:rsidRDefault="00C53DB6" w:rsidP="00C53DB6"/>
    <w:p w14:paraId="179A4A82" w14:textId="77777777" w:rsidR="00F661A9" w:rsidRPr="00EE4B4A" w:rsidRDefault="00F661A9" w:rsidP="00C553BD">
      <w:pPr>
        <w:pStyle w:val="a3"/>
        <w:spacing w:before="60"/>
        <w:ind w:left="435" w:right="566"/>
        <w:jc w:val="both"/>
        <w:rPr>
          <w:bCs/>
          <w:color w:val="000000"/>
          <w:spacing w:val="2"/>
          <w:sz w:val="44"/>
          <w:szCs w:val="44"/>
        </w:rPr>
      </w:pPr>
      <w:r w:rsidRPr="00EE4B4A">
        <w:rPr>
          <w:bCs/>
          <w:color w:val="000000"/>
          <w:spacing w:val="2"/>
          <w:sz w:val="44"/>
          <w:szCs w:val="44"/>
        </w:rPr>
        <w:t>Ниже приведена классификация аппаратных архитектур по Флинну.</w:t>
      </w:r>
    </w:p>
    <w:p w14:paraId="15290B4F" w14:textId="77777777" w:rsidR="00F661A9" w:rsidRPr="00EE4B4A" w:rsidRDefault="00F661A9" w:rsidP="00C553BD">
      <w:pPr>
        <w:numPr>
          <w:ilvl w:val="0"/>
          <w:numId w:val="2"/>
        </w:numPr>
        <w:spacing w:before="60"/>
        <w:ind w:right="566"/>
        <w:rPr>
          <w:rFonts w:cs="Times New Roman"/>
          <w:b/>
          <w:color w:val="000000"/>
          <w:spacing w:val="2"/>
          <w:sz w:val="44"/>
          <w:szCs w:val="44"/>
          <w:lang w:val="en-US"/>
        </w:rPr>
      </w:pPr>
      <w:r w:rsidRPr="00EE4B4A">
        <w:rPr>
          <w:rFonts w:cs="Times New Roman"/>
          <w:b/>
          <w:color w:val="000000"/>
          <w:spacing w:val="2"/>
          <w:sz w:val="44"/>
          <w:szCs w:val="44"/>
          <w:lang w:val="en-US"/>
        </w:rPr>
        <w:t>SISD, Single Instruction stream over a Single Data stream</w:t>
      </w:r>
    </w:p>
    <w:p w14:paraId="62A3A45F" w14:textId="77777777" w:rsidR="00C83001" w:rsidRPr="00EE4B4A" w:rsidRDefault="00F661A9" w:rsidP="00C553BD">
      <w:pPr>
        <w:numPr>
          <w:ilvl w:val="1"/>
          <w:numId w:val="2"/>
        </w:numPr>
        <w:spacing w:after="240"/>
        <w:ind w:right="566"/>
        <w:rPr>
          <w:rFonts w:cs="Times New Roman"/>
          <w:color w:val="000000"/>
          <w:spacing w:val="2"/>
          <w:sz w:val="44"/>
          <w:szCs w:val="44"/>
        </w:rPr>
      </w:pPr>
      <w:r w:rsidRPr="00EE4B4A">
        <w:rPr>
          <w:rFonts w:cs="Times New Roman"/>
          <w:color w:val="000000"/>
          <w:spacing w:val="2"/>
          <w:sz w:val="44"/>
          <w:szCs w:val="44"/>
        </w:rPr>
        <w:t>ОКОД – вычислительная система с одиночным потоком команд и одиночным потоком данных. На рисунке 1 наглядно представлена схема архитектуры.</w:t>
      </w:r>
    </w:p>
    <w:p w14:paraId="3AE5C613" w14:textId="77777777" w:rsidR="00F661A9" w:rsidRPr="00EE4B4A" w:rsidRDefault="00F661A9" w:rsidP="00B565E5">
      <w:pPr>
        <w:keepNext/>
        <w:spacing w:before="60"/>
        <w:ind w:right="566"/>
        <w:jc w:val="center"/>
        <w:rPr>
          <w:rFonts w:cs="Times New Roman"/>
          <w:sz w:val="44"/>
          <w:szCs w:val="44"/>
        </w:rPr>
      </w:pPr>
      <w:r w:rsidRPr="00EE4B4A">
        <w:rPr>
          <w:rFonts w:cs="Times New Roman"/>
          <w:noProof/>
          <w:sz w:val="44"/>
          <w:szCs w:val="44"/>
          <w:lang w:eastAsia="ru-RU"/>
        </w:rPr>
        <w:drawing>
          <wp:inline distT="0" distB="0" distL="0" distR="0" wp14:anchorId="14B5280A" wp14:editId="04CDCB86">
            <wp:extent cx="3514725" cy="3514725"/>
            <wp:effectExtent l="0" t="0" r="0" b="0"/>
            <wp:docPr id="1" name="Picture 2" descr="Description: File:SISD.svg">
              <a:hlinkClick xmlns:a="http://schemas.openxmlformats.org/drawingml/2006/main" r:id="rId5"/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File:SISD.svg">
                      <a:hlinkClick r:id="rId5"/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CA085" w14:textId="6B9D95E0" w:rsidR="00C83001" w:rsidRPr="00EE4B4A" w:rsidRDefault="00F661A9" w:rsidP="00B565E5">
      <w:pPr>
        <w:pStyle w:val="a7"/>
        <w:jc w:val="center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 xml:space="preserve">Рисунок </w:t>
      </w:r>
      <w:r w:rsidR="00D1432B" w:rsidRPr="00EE4B4A">
        <w:rPr>
          <w:rFonts w:ascii="Times New Roman" w:hAnsi="Times New Roman"/>
          <w:sz w:val="44"/>
          <w:szCs w:val="44"/>
        </w:rPr>
        <w:fldChar w:fldCharType="begin"/>
      </w:r>
      <w:r w:rsidRPr="00EE4B4A">
        <w:rPr>
          <w:rFonts w:ascii="Times New Roman" w:hAnsi="Times New Roman"/>
          <w:sz w:val="44"/>
          <w:szCs w:val="44"/>
        </w:rPr>
        <w:instrText xml:space="preserve"> SEQ Рисунок \* ARABIC </w:instrText>
      </w:r>
      <w:r w:rsidR="00D1432B" w:rsidRPr="00EE4B4A">
        <w:rPr>
          <w:rFonts w:ascii="Times New Roman" w:hAnsi="Times New Roman"/>
          <w:sz w:val="44"/>
          <w:szCs w:val="44"/>
        </w:rPr>
        <w:fldChar w:fldCharType="separate"/>
      </w:r>
      <w:r w:rsidR="00EA5BA1">
        <w:rPr>
          <w:rFonts w:ascii="Times New Roman" w:hAnsi="Times New Roman"/>
          <w:noProof/>
          <w:sz w:val="44"/>
          <w:szCs w:val="44"/>
        </w:rPr>
        <w:t>1</w:t>
      </w:r>
      <w:r w:rsidR="00D1432B" w:rsidRPr="00EE4B4A">
        <w:rPr>
          <w:rFonts w:ascii="Times New Roman" w:hAnsi="Times New Roman"/>
          <w:noProof/>
          <w:sz w:val="44"/>
          <w:szCs w:val="44"/>
        </w:rPr>
        <w:fldChar w:fldCharType="end"/>
      </w:r>
      <w:r w:rsidRPr="00EE4B4A">
        <w:rPr>
          <w:rFonts w:ascii="Times New Roman" w:hAnsi="Times New Roman"/>
          <w:sz w:val="44"/>
          <w:szCs w:val="44"/>
        </w:rPr>
        <w:t>. SISD архитектура</w:t>
      </w:r>
    </w:p>
    <w:p w14:paraId="5FD6CB15" w14:textId="77777777" w:rsidR="00F661A9" w:rsidRPr="00EE4B4A" w:rsidRDefault="00F661A9" w:rsidP="00C553BD">
      <w:pPr>
        <w:numPr>
          <w:ilvl w:val="0"/>
          <w:numId w:val="2"/>
        </w:numPr>
        <w:spacing w:before="60"/>
        <w:ind w:right="566"/>
        <w:rPr>
          <w:rFonts w:cs="Times New Roman"/>
          <w:b/>
          <w:color w:val="000000"/>
          <w:spacing w:val="2"/>
          <w:sz w:val="44"/>
          <w:szCs w:val="44"/>
          <w:lang w:val="en-US"/>
        </w:rPr>
      </w:pPr>
      <w:r w:rsidRPr="00EE4B4A">
        <w:rPr>
          <w:rFonts w:cs="Times New Roman"/>
          <w:b/>
          <w:color w:val="000000"/>
          <w:spacing w:val="2"/>
          <w:sz w:val="44"/>
          <w:szCs w:val="44"/>
          <w:lang w:val="en-US"/>
        </w:rPr>
        <w:lastRenderedPageBreak/>
        <w:t>SIMD, Single Instruction, Multiple Data</w:t>
      </w:r>
    </w:p>
    <w:p w14:paraId="4E39CA62" w14:textId="77777777" w:rsidR="00F661A9" w:rsidRPr="00EE4B4A" w:rsidRDefault="00F661A9" w:rsidP="00C553BD">
      <w:pPr>
        <w:numPr>
          <w:ilvl w:val="1"/>
          <w:numId w:val="2"/>
        </w:numPr>
        <w:spacing w:before="60"/>
        <w:ind w:right="566"/>
        <w:rPr>
          <w:rFonts w:cs="Times New Roman"/>
          <w:color w:val="000000"/>
          <w:spacing w:val="2"/>
          <w:sz w:val="44"/>
          <w:szCs w:val="44"/>
        </w:rPr>
      </w:pPr>
      <w:r w:rsidRPr="00EE4B4A">
        <w:rPr>
          <w:rFonts w:cs="Times New Roman"/>
          <w:color w:val="000000"/>
          <w:spacing w:val="2"/>
          <w:sz w:val="44"/>
          <w:szCs w:val="44"/>
        </w:rPr>
        <w:t>ОКМД – вычислительная система с одиночным потоком команд и множественным потоком данных. На рисунке 2 наглядно представлена схема архитектуры.</w:t>
      </w:r>
    </w:p>
    <w:p w14:paraId="1A15DEB5" w14:textId="77777777" w:rsidR="00F661A9" w:rsidRPr="00EE4B4A" w:rsidRDefault="00F661A9" w:rsidP="00B565E5">
      <w:pPr>
        <w:keepNext/>
        <w:spacing w:before="60"/>
        <w:ind w:right="566"/>
        <w:jc w:val="center"/>
        <w:rPr>
          <w:rFonts w:cs="Times New Roman"/>
          <w:sz w:val="44"/>
          <w:szCs w:val="44"/>
        </w:rPr>
      </w:pPr>
      <w:r w:rsidRPr="00EE4B4A">
        <w:rPr>
          <w:rFonts w:cs="Times New Roman"/>
          <w:noProof/>
          <w:sz w:val="44"/>
          <w:szCs w:val="44"/>
          <w:lang w:eastAsia="ru-RU"/>
        </w:rPr>
        <w:drawing>
          <wp:inline distT="0" distB="0" distL="0" distR="0" wp14:anchorId="66057685" wp14:editId="7AA0B7E9">
            <wp:extent cx="3457575" cy="3457575"/>
            <wp:effectExtent l="0" t="0" r="0" b="0"/>
            <wp:docPr id="2" name="Picture 2" descr="Description: File:SIMD.svg">
              <a:hlinkClick xmlns:a="http://schemas.openxmlformats.org/drawingml/2006/main" r:id="rId7"/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File:SIMD.svg">
                      <a:hlinkClick r:id="rId7"/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D75B5" w14:textId="67630188" w:rsidR="00C83001" w:rsidRPr="00EE4B4A" w:rsidRDefault="00F661A9" w:rsidP="00B565E5">
      <w:pPr>
        <w:pStyle w:val="a7"/>
        <w:jc w:val="center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 xml:space="preserve">Рисунок </w:t>
      </w:r>
      <w:r w:rsidR="00D1432B" w:rsidRPr="00EE4B4A">
        <w:rPr>
          <w:rFonts w:ascii="Times New Roman" w:hAnsi="Times New Roman"/>
          <w:sz w:val="44"/>
          <w:szCs w:val="44"/>
        </w:rPr>
        <w:fldChar w:fldCharType="begin"/>
      </w:r>
      <w:r w:rsidRPr="00EE4B4A">
        <w:rPr>
          <w:rFonts w:ascii="Times New Roman" w:hAnsi="Times New Roman"/>
          <w:sz w:val="44"/>
          <w:szCs w:val="44"/>
        </w:rPr>
        <w:instrText xml:space="preserve"> SEQ Рисунок \* ARABIC </w:instrText>
      </w:r>
      <w:r w:rsidR="00D1432B" w:rsidRPr="00EE4B4A">
        <w:rPr>
          <w:rFonts w:ascii="Times New Roman" w:hAnsi="Times New Roman"/>
          <w:sz w:val="44"/>
          <w:szCs w:val="44"/>
        </w:rPr>
        <w:fldChar w:fldCharType="separate"/>
      </w:r>
      <w:r w:rsidR="00EA5BA1">
        <w:rPr>
          <w:rFonts w:ascii="Times New Roman" w:hAnsi="Times New Roman"/>
          <w:noProof/>
          <w:sz w:val="44"/>
          <w:szCs w:val="44"/>
        </w:rPr>
        <w:t>2</w:t>
      </w:r>
      <w:r w:rsidR="00D1432B" w:rsidRPr="00EE4B4A">
        <w:rPr>
          <w:rFonts w:ascii="Times New Roman" w:hAnsi="Times New Roman"/>
          <w:noProof/>
          <w:sz w:val="44"/>
          <w:szCs w:val="44"/>
        </w:rPr>
        <w:fldChar w:fldCharType="end"/>
      </w:r>
      <w:r w:rsidRPr="00EE4B4A">
        <w:rPr>
          <w:rFonts w:ascii="Times New Roman" w:hAnsi="Times New Roman"/>
          <w:sz w:val="44"/>
          <w:szCs w:val="44"/>
        </w:rPr>
        <w:t>. SIMD архитектура</w:t>
      </w:r>
    </w:p>
    <w:p w14:paraId="23698430" w14:textId="77777777" w:rsidR="00F661A9" w:rsidRPr="00EE4B4A" w:rsidRDefault="00F661A9" w:rsidP="00C553BD">
      <w:pPr>
        <w:numPr>
          <w:ilvl w:val="0"/>
          <w:numId w:val="4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Одна операция применяется сразу к нескольким элементам массива данных</w:t>
      </w:r>
    </w:p>
    <w:p w14:paraId="2200DA57" w14:textId="77777777" w:rsidR="00F661A9" w:rsidRPr="00EE4B4A" w:rsidRDefault="00F661A9" w:rsidP="00C553BD">
      <w:pPr>
        <w:numPr>
          <w:ilvl w:val="0"/>
          <w:numId w:val="4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Параллельные операции выполняются на всех доступных вычислителях</w:t>
      </w:r>
    </w:p>
    <w:p w14:paraId="15C4F83A" w14:textId="77777777" w:rsidR="00F661A9" w:rsidRPr="00EE4B4A" w:rsidRDefault="00F661A9" w:rsidP="00C553BD">
      <w:pPr>
        <w:numPr>
          <w:ilvl w:val="0"/>
          <w:numId w:val="4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Обработкой данных управляет единственная программа</w:t>
      </w:r>
    </w:p>
    <w:p w14:paraId="40737A86" w14:textId="77777777" w:rsidR="00F661A9" w:rsidRPr="00EE4B4A" w:rsidRDefault="00F661A9" w:rsidP="00C553BD">
      <w:pPr>
        <w:numPr>
          <w:ilvl w:val="0"/>
          <w:numId w:val="4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lastRenderedPageBreak/>
        <w:t>Пространство имён является глобальным</w:t>
      </w:r>
    </w:p>
    <w:p w14:paraId="29303C06" w14:textId="77777777" w:rsidR="00F661A9" w:rsidRPr="00EE4B4A" w:rsidRDefault="00F661A9" w:rsidP="00C553BD">
      <w:pPr>
        <w:numPr>
          <w:ilvl w:val="0"/>
          <w:numId w:val="4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Используются специализированные языки программирования и/или библиотеки, предназначенные для конкретной архитектуры</w:t>
      </w:r>
    </w:p>
    <w:p w14:paraId="3A7B87C0" w14:textId="77777777" w:rsidR="00F661A9" w:rsidRPr="00EE4B4A" w:rsidRDefault="00F661A9" w:rsidP="00C553BD">
      <w:pPr>
        <w:numPr>
          <w:ilvl w:val="0"/>
          <w:numId w:val="2"/>
        </w:numPr>
        <w:spacing w:before="60"/>
        <w:ind w:right="566"/>
        <w:rPr>
          <w:rFonts w:cs="Times New Roman"/>
          <w:b/>
          <w:color w:val="000000"/>
          <w:spacing w:val="2"/>
          <w:sz w:val="44"/>
          <w:szCs w:val="44"/>
          <w:lang w:val="en-US"/>
        </w:rPr>
      </w:pPr>
      <w:r w:rsidRPr="00EE4B4A">
        <w:rPr>
          <w:rFonts w:cs="Times New Roman"/>
          <w:b/>
          <w:color w:val="000000"/>
          <w:spacing w:val="2"/>
          <w:sz w:val="44"/>
          <w:szCs w:val="44"/>
          <w:lang w:val="en-US"/>
        </w:rPr>
        <w:t>MISD, Multiple Instruction Single Data</w:t>
      </w:r>
    </w:p>
    <w:p w14:paraId="301394DC" w14:textId="77777777" w:rsidR="00C83001" w:rsidRPr="00EE4B4A" w:rsidRDefault="00F661A9" w:rsidP="00C553BD">
      <w:pPr>
        <w:numPr>
          <w:ilvl w:val="1"/>
          <w:numId w:val="2"/>
        </w:numPr>
        <w:spacing w:before="60"/>
        <w:ind w:right="566"/>
        <w:rPr>
          <w:rFonts w:cs="Times New Roman"/>
          <w:color w:val="000000"/>
          <w:spacing w:val="2"/>
          <w:sz w:val="44"/>
          <w:szCs w:val="44"/>
        </w:rPr>
      </w:pPr>
      <w:r w:rsidRPr="00EE4B4A">
        <w:rPr>
          <w:rFonts w:cs="Times New Roman"/>
          <w:color w:val="000000"/>
          <w:spacing w:val="2"/>
          <w:sz w:val="44"/>
          <w:szCs w:val="44"/>
        </w:rPr>
        <w:t>МКОД – вычислительная система со множественным потоком команд и одиночным потоком данных. На рисунке 3 наглядно представлена схема архитектуры.</w:t>
      </w:r>
    </w:p>
    <w:p w14:paraId="7A429A07" w14:textId="77777777" w:rsidR="00F661A9" w:rsidRPr="00EE4B4A" w:rsidRDefault="00F661A9" w:rsidP="00B565E5">
      <w:pPr>
        <w:keepNext/>
        <w:spacing w:before="60"/>
        <w:ind w:right="566"/>
        <w:jc w:val="center"/>
        <w:rPr>
          <w:rFonts w:cs="Times New Roman"/>
          <w:sz w:val="44"/>
          <w:szCs w:val="44"/>
        </w:rPr>
      </w:pPr>
      <w:r w:rsidRPr="00EE4B4A">
        <w:rPr>
          <w:rFonts w:cs="Times New Roman"/>
          <w:noProof/>
          <w:sz w:val="44"/>
          <w:szCs w:val="44"/>
          <w:lang w:eastAsia="ru-RU"/>
        </w:rPr>
        <w:drawing>
          <wp:inline distT="0" distB="0" distL="0" distR="0" wp14:anchorId="02BC5F8F" wp14:editId="0FAA9272">
            <wp:extent cx="3648075" cy="3648075"/>
            <wp:effectExtent l="0" t="0" r="0" b="0"/>
            <wp:docPr id="3" name="Picture 2" descr="Description: File:MISD.svg">
              <a:hlinkClick xmlns:a="http://schemas.openxmlformats.org/drawingml/2006/main" r:id="rId9"/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File:MISD.svg">
                      <a:hlinkClick r:id="rId9"/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C0423" w14:textId="5DAAD228" w:rsidR="00C83001" w:rsidRPr="00EE4B4A" w:rsidRDefault="00F661A9" w:rsidP="00B565E5">
      <w:pPr>
        <w:pStyle w:val="a7"/>
        <w:jc w:val="center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 xml:space="preserve">Рисунок </w:t>
      </w:r>
      <w:r w:rsidR="00D1432B" w:rsidRPr="00EE4B4A">
        <w:rPr>
          <w:rFonts w:ascii="Times New Roman" w:hAnsi="Times New Roman"/>
          <w:sz w:val="44"/>
          <w:szCs w:val="44"/>
        </w:rPr>
        <w:fldChar w:fldCharType="begin"/>
      </w:r>
      <w:r w:rsidRPr="00EE4B4A">
        <w:rPr>
          <w:rFonts w:ascii="Times New Roman" w:hAnsi="Times New Roman"/>
          <w:sz w:val="44"/>
          <w:szCs w:val="44"/>
        </w:rPr>
        <w:instrText xml:space="preserve"> SEQ Рисунок \* ARABIC </w:instrText>
      </w:r>
      <w:r w:rsidR="00D1432B" w:rsidRPr="00EE4B4A">
        <w:rPr>
          <w:rFonts w:ascii="Times New Roman" w:hAnsi="Times New Roman"/>
          <w:sz w:val="44"/>
          <w:szCs w:val="44"/>
        </w:rPr>
        <w:fldChar w:fldCharType="separate"/>
      </w:r>
      <w:r w:rsidR="00EA5BA1">
        <w:rPr>
          <w:rFonts w:ascii="Times New Roman" w:hAnsi="Times New Roman"/>
          <w:noProof/>
          <w:sz w:val="44"/>
          <w:szCs w:val="44"/>
        </w:rPr>
        <w:t>3</w:t>
      </w:r>
      <w:r w:rsidR="00D1432B" w:rsidRPr="00EE4B4A">
        <w:rPr>
          <w:rFonts w:ascii="Times New Roman" w:hAnsi="Times New Roman"/>
          <w:noProof/>
          <w:sz w:val="44"/>
          <w:szCs w:val="44"/>
        </w:rPr>
        <w:fldChar w:fldCharType="end"/>
      </w:r>
      <w:r w:rsidRPr="00EE4B4A">
        <w:rPr>
          <w:rFonts w:ascii="Times New Roman" w:hAnsi="Times New Roman"/>
          <w:sz w:val="44"/>
          <w:szCs w:val="44"/>
        </w:rPr>
        <w:t xml:space="preserve">. </w:t>
      </w:r>
      <w:r w:rsidRPr="00EE4B4A">
        <w:rPr>
          <w:rFonts w:ascii="Times New Roman" w:hAnsi="Times New Roman"/>
          <w:sz w:val="44"/>
          <w:szCs w:val="44"/>
          <w:lang w:val="en-US"/>
        </w:rPr>
        <w:t>MISD</w:t>
      </w:r>
      <w:r w:rsidRPr="00EE4B4A">
        <w:rPr>
          <w:rFonts w:ascii="Times New Roman" w:hAnsi="Times New Roman"/>
          <w:sz w:val="44"/>
          <w:szCs w:val="44"/>
        </w:rPr>
        <w:t xml:space="preserve"> архитектура</w:t>
      </w:r>
    </w:p>
    <w:p w14:paraId="15D7ADD3" w14:textId="77777777" w:rsidR="00F661A9" w:rsidRPr="00EE4B4A" w:rsidRDefault="00F661A9" w:rsidP="00C553BD">
      <w:pPr>
        <w:numPr>
          <w:ilvl w:val="0"/>
          <w:numId w:val="2"/>
        </w:numPr>
        <w:spacing w:before="60"/>
        <w:ind w:right="566"/>
        <w:rPr>
          <w:rFonts w:cs="Times New Roman"/>
          <w:color w:val="000000"/>
          <w:spacing w:val="2"/>
          <w:sz w:val="44"/>
          <w:szCs w:val="44"/>
          <w:lang w:val="en-US"/>
        </w:rPr>
      </w:pPr>
      <w:r w:rsidRPr="00EE4B4A">
        <w:rPr>
          <w:rFonts w:cs="Times New Roman"/>
          <w:color w:val="000000"/>
          <w:spacing w:val="2"/>
          <w:sz w:val="44"/>
          <w:szCs w:val="44"/>
          <w:lang w:val="en-US"/>
        </w:rPr>
        <w:lastRenderedPageBreak/>
        <w:t>MIMD, Multiple Instruction Multiple Data</w:t>
      </w:r>
    </w:p>
    <w:p w14:paraId="0E343BD7" w14:textId="77777777" w:rsidR="00C83001" w:rsidRPr="00EE4B4A" w:rsidRDefault="00F661A9" w:rsidP="00C553BD">
      <w:pPr>
        <w:numPr>
          <w:ilvl w:val="1"/>
          <w:numId w:val="2"/>
        </w:numPr>
        <w:spacing w:after="240"/>
        <w:ind w:right="566"/>
        <w:rPr>
          <w:rFonts w:cs="Times New Roman"/>
          <w:color w:val="000000"/>
          <w:spacing w:val="2"/>
          <w:sz w:val="44"/>
          <w:szCs w:val="44"/>
        </w:rPr>
      </w:pPr>
      <w:r w:rsidRPr="00EE4B4A">
        <w:rPr>
          <w:rFonts w:cs="Times New Roman"/>
          <w:color w:val="000000"/>
          <w:spacing w:val="2"/>
          <w:sz w:val="44"/>
          <w:szCs w:val="44"/>
        </w:rPr>
        <w:t>МКМД – вычислительная система со множественным потоком команд и множественным потоком данных. На рисунке 4 наглядно представлена схема архитектуры.</w:t>
      </w:r>
    </w:p>
    <w:p w14:paraId="04E865D3" w14:textId="77777777" w:rsidR="00F661A9" w:rsidRPr="00EE4B4A" w:rsidRDefault="00F661A9" w:rsidP="00B565E5">
      <w:pPr>
        <w:keepNext/>
        <w:spacing w:before="60"/>
        <w:ind w:right="566"/>
        <w:jc w:val="center"/>
        <w:rPr>
          <w:rFonts w:cs="Times New Roman"/>
          <w:sz w:val="44"/>
          <w:szCs w:val="44"/>
        </w:rPr>
      </w:pPr>
      <w:r w:rsidRPr="00EE4B4A">
        <w:rPr>
          <w:rFonts w:cs="Times New Roman"/>
          <w:noProof/>
          <w:sz w:val="44"/>
          <w:szCs w:val="44"/>
          <w:lang w:eastAsia="ru-RU"/>
        </w:rPr>
        <w:drawing>
          <wp:inline distT="0" distB="0" distL="0" distR="0" wp14:anchorId="1DC0DA50" wp14:editId="0A83F0B4">
            <wp:extent cx="3228975" cy="3228975"/>
            <wp:effectExtent l="0" t="0" r="0" b="0"/>
            <wp:docPr id="4" name="Picture 2" descr="Description: File:MIMD.svg">
              <a:hlinkClick xmlns:a="http://schemas.openxmlformats.org/drawingml/2006/main" r:id="rId11"/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File:MIMD.svg">
                      <a:hlinkClick r:id="rId11"/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70466" w14:textId="0FABA239" w:rsidR="00C83001" w:rsidRPr="00EE4B4A" w:rsidRDefault="00F661A9" w:rsidP="00B565E5">
      <w:pPr>
        <w:pStyle w:val="a7"/>
        <w:jc w:val="center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 xml:space="preserve">Рисунок </w:t>
      </w:r>
      <w:r w:rsidR="00D1432B" w:rsidRPr="00EE4B4A">
        <w:rPr>
          <w:rFonts w:ascii="Times New Roman" w:hAnsi="Times New Roman"/>
          <w:sz w:val="44"/>
          <w:szCs w:val="44"/>
        </w:rPr>
        <w:fldChar w:fldCharType="begin"/>
      </w:r>
      <w:r w:rsidRPr="00EE4B4A">
        <w:rPr>
          <w:rFonts w:ascii="Times New Roman" w:hAnsi="Times New Roman"/>
          <w:sz w:val="44"/>
          <w:szCs w:val="44"/>
        </w:rPr>
        <w:instrText xml:space="preserve"> SEQ Рисунок \* ARABIC </w:instrText>
      </w:r>
      <w:r w:rsidR="00D1432B" w:rsidRPr="00EE4B4A">
        <w:rPr>
          <w:rFonts w:ascii="Times New Roman" w:hAnsi="Times New Roman"/>
          <w:sz w:val="44"/>
          <w:szCs w:val="44"/>
        </w:rPr>
        <w:fldChar w:fldCharType="separate"/>
      </w:r>
      <w:r w:rsidR="00EA5BA1">
        <w:rPr>
          <w:rFonts w:ascii="Times New Roman" w:hAnsi="Times New Roman"/>
          <w:noProof/>
          <w:sz w:val="44"/>
          <w:szCs w:val="44"/>
        </w:rPr>
        <w:t>4</w:t>
      </w:r>
      <w:r w:rsidR="00D1432B" w:rsidRPr="00EE4B4A">
        <w:rPr>
          <w:rFonts w:ascii="Times New Roman" w:hAnsi="Times New Roman"/>
          <w:noProof/>
          <w:sz w:val="44"/>
          <w:szCs w:val="44"/>
        </w:rPr>
        <w:fldChar w:fldCharType="end"/>
      </w:r>
      <w:r w:rsidRPr="00EE4B4A">
        <w:rPr>
          <w:rFonts w:ascii="Times New Roman" w:hAnsi="Times New Roman"/>
          <w:sz w:val="44"/>
          <w:szCs w:val="44"/>
        </w:rPr>
        <w:t xml:space="preserve">. </w:t>
      </w:r>
      <w:r w:rsidRPr="00EE4B4A">
        <w:rPr>
          <w:rFonts w:ascii="Times New Roman" w:hAnsi="Times New Roman"/>
          <w:sz w:val="44"/>
          <w:szCs w:val="44"/>
          <w:lang w:val="en-US"/>
        </w:rPr>
        <w:t xml:space="preserve">MIMD </w:t>
      </w:r>
      <w:r w:rsidRPr="00EE4B4A">
        <w:rPr>
          <w:rFonts w:ascii="Times New Roman" w:hAnsi="Times New Roman"/>
          <w:sz w:val="44"/>
          <w:szCs w:val="44"/>
        </w:rPr>
        <w:t>архитектура</w:t>
      </w:r>
    </w:p>
    <w:p w14:paraId="5690B876" w14:textId="77777777" w:rsidR="00F661A9" w:rsidRPr="00EE4B4A" w:rsidRDefault="00F661A9" w:rsidP="00C553BD">
      <w:pPr>
        <w:numPr>
          <w:ilvl w:val="0"/>
          <w:numId w:val="3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Задача разбивается на несколько самостоятельных подзадач</w:t>
      </w:r>
    </w:p>
    <w:p w14:paraId="090166EE" w14:textId="77777777" w:rsidR="00F661A9" w:rsidRPr="00EE4B4A" w:rsidRDefault="00F661A9" w:rsidP="00C553BD">
      <w:pPr>
        <w:numPr>
          <w:ilvl w:val="0"/>
          <w:numId w:val="3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Для каждой подзадачи разрабатывается отдельная программа</w:t>
      </w:r>
    </w:p>
    <w:p w14:paraId="15D666B2" w14:textId="77777777" w:rsidR="00F661A9" w:rsidRPr="00EE4B4A" w:rsidRDefault="00F661A9" w:rsidP="00C553BD">
      <w:pPr>
        <w:numPr>
          <w:ilvl w:val="0"/>
          <w:numId w:val="3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Программы подзадач выполняются на отдельных вычислителях</w:t>
      </w:r>
    </w:p>
    <w:p w14:paraId="5D2E70E9" w14:textId="77777777" w:rsidR="00F661A9" w:rsidRPr="00EE4B4A" w:rsidRDefault="00F661A9" w:rsidP="00C553BD">
      <w:pPr>
        <w:numPr>
          <w:ilvl w:val="1"/>
          <w:numId w:val="3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Для этого используются обычные языки программирования</w:t>
      </w:r>
    </w:p>
    <w:p w14:paraId="59AE87F7" w14:textId="77777777" w:rsidR="00F661A9" w:rsidRPr="00EE4B4A" w:rsidRDefault="00F661A9" w:rsidP="00C553BD">
      <w:pPr>
        <w:numPr>
          <w:ilvl w:val="0"/>
          <w:numId w:val="3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lastRenderedPageBreak/>
        <w:t>Программы подзадач должны обмениваться информацией</w:t>
      </w:r>
    </w:p>
    <w:p w14:paraId="17A2E919" w14:textId="77777777" w:rsidR="00F661A9" w:rsidRPr="00EE4B4A" w:rsidRDefault="00F661A9" w:rsidP="00C553BD">
      <w:pPr>
        <w:numPr>
          <w:ilvl w:val="1"/>
          <w:numId w:val="3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Для этого используются функции специализированной библиотеки</w:t>
      </w:r>
    </w:p>
    <w:p w14:paraId="5FD519CE" w14:textId="77777777" w:rsidR="00F661A9" w:rsidRPr="00EE4B4A" w:rsidRDefault="00F661A9" w:rsidP="00C553BD">
      <w:pPr>
        <w:numPr>
          <w:ilvl w:val="0"/>
          <w:numId w:val="3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Преимущество</w:t>
      </w:r>
    </w:p>
    <w:p w14:paraId="0D4BD6BF" w14:textId="77777777" w:rsidR="00C83001" w:rsidRPr="00EE4B4A" w:rsidRDefault="00F661A9" w:rsidP="00C553BD">
      <w:pPr>
        <w:numPr>
          <w:ilvl w:val="1"/>
          <w:numId w:val="3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Теоретическая возможность достижения наивысшего быстродействия, гибкость</w:t>
      </w:r>
    </w:p>
    <w:p w14:paraId="317A07DF" w14:textId="5608E46C" w:rsidR="00B565E5" w:rsidRPr="00B12D6D" w:rsidRDefault="00F661A9" w:rsidP="00C553BD">
      <w:pPr>
        <w:numPr>
          <w:ilvl w:val="0"/>
          <w:numId w:val="2"/>
        </w:numPr>
        <w:spacing w:before="60"/>
        <w:ind w:right="566"/>
        <w:rPr>
          <w:rStyle w:val="a6"/>
          <w:rFonts w:cs="Times New Roman"/>
          <w:spacing w:val="2"/>
          <w:sz w:val="44"/>
          <w:szCs w:val="44"/>
        </w:rPr>
      </w:pPr>
      <w:r w:rsidRPr="00EE4B4A">
        <w:rPr>
          <w:rFonts w:cs="Times New Roman"/>
          <w:color w:val="000000"/>
          <w:spacing w:val="2"/>
          <w:sz w:val="44"/>
          <w:szCs w:val="44"/>
        </w:rPr>
        <w:t xml:space="preserve">Дополнительная информация </w:t>
      </w:r>
      <w:hyperlink r:id="rId13" w:history="1">
        <w:r w:rsidRPr="00EE4B4A">
          <w:rPr>
            <w:rStyle w:val="a6"/>
            <w:rFonts w:cs="Times New Roman"/>
            <w:spacing w:val="2"/>
            <w:sz w:val="44"/>
            <w:szCs w:val="44"/>
            <w:lang w:val="en-US"/>
          </w:rPr>
          <w:t>http</w:t>
        </w:r>
        <w:r w:rsidRPr="00EE4B4A">
          <w:rPr>
            <w:rStyle w:val="a6"/>
            <w:rFonts w:cs="Times New Roman"/>
            <w:spacing w:val="2"/>
            <w:sz w:val="44"/>
            <w:szCs w:val="44"/>
          </w:rPr>
          <w:t>://</w:t>
        </w:r>
      </w:hyperlink>
      <w:hyperlink r:id="rId14" w:history="1">
        <w:proofErr w:type="spellStart"/>
        <w:r w:rsidRPr="00EE4B4A">
          <w:rPr>
            <w:rStyle w:val="a6"/>
            <w:rFonts w:cs="Times New Roman"/>
            <w:spacing w:val="2"/>
            <w:sz w:val="44"/>
            <w:szCs w:val="44"/>
            <w:lang w:val="en-US"/>
          </w:rPr>
          <w:t>en</w:t>
        </w:r>
        <w:proofErr w:type="spellEnd"/>
        <w:r w:rsidRPr="00EE4B4A">
          <w:rPr>
            <w:rStyle w:val="a6"/>
            <w:rFonts w:cs="Times New Roman"/>
            <w:spacing w:val="2"/>
            <w:sz w:val="44"/>
            <w:szCs w:val="44"/>
          </w:rPr>
          <w:t>.</w:t>
        </w:r>
        <w:proofErr w:type="spellStart"/>
        <w:r w:rsidRPr="00EE4B4A">
          <w:rPr>
            <w:rStyle w:val="a6"/>
            <w:rFonts w:cs="Times New Roman"/>
            <w:spacing w:val="2"/>
            <w:sz w:val="44"/>
            <w:szCs w:val="44"/>
            <w:lang w:val="en-US"/>
          </w:rPr>
          <w:t>wikipedia</w:t>
        </w:r>
        <w:proofErr w:type="spellEnd"/>
        <w:r w:rsidRPr="00EE4B4A">
          <w:rPr>
            <w:rStyle w:val="a6"/>
            <w:rFonts w:cs="Times New Roman"/>
            <w:spacing w:val="2"/>
            <w:sz w:val="44"/>
            <w:szCs w:val="44"/>
          </w:rPr>
          <w:t>.</w:t>
        </w:r>
        <w:r w:rsidRPr="00EE4B4A">
          <w:rPr>
            <w:rStyle w:val="a6"/>
            <w:rFonts w:cs="Times New Roman"/>
            <w:spacing w:val="2"/>
            <w:sz w:val="44"/>
            <w:szCs w:val="44"/>
            <w:lang w:val="en-US"/>
          </w:rPr>
          <w:t>org</w:t>
        </w:r>
        <w:r w:rsidRPr="00EE4B4A">
          <w:rPr>
            <w:rStyle w:val="a6"/>
            <w:rFonts w:cs="Times New Roman"/>
            <w:spacing w:val="2"/>
            <w:sz w:val="44"/>
            <w:szCs w:val="44"/>
          </w:rPr>
          <w:t>/</w:t>
        </w:r>
        <w:r w:rsidRPr="00EE4B4A">
          <w:rPr>
            <w:rStyle w:val="a6"/>
            <w:rFonts w:cs="Times New Roman"/>
            <w:spacing w:val="2"/>
            <w:sz w:val="44"/>
            <w:szCs w:val="44"/>
            <w:lang w:val="en-US"/>
          </w:rPr>
          <w:t>wiki</w:t>
        </w:r>
        <w:r w:rsidRPr="00EE4B4A">
          <w:rPr>
            <w:rStyle w:val="a6"/>
            <w:rFonts w:cs="Times New Roman"/>
            <w:spacing w:val="2"/>
            <w:sz w:val="44"/>
            <w:szCs w:val="44"/>
          </w:rPr>
          <w:t>/</w:t>
        </w:r>
        <w:r w:rsidRPr="00EE4B4A">
          <w:rPr>
            <w:rStyle w:val="a6"/>
            <w:rFonts w:cs="Times New Roman"/>
            <w:spacing w:val="2"/>
            <w:sz w:val="44"/>
            <w:szCs w:val="44"/>
            <w:lang w:val="en-US"/>
          </w:rPr>
          <w:t>Flynn</w:t>
        </w:r>
        <w:r w:rsidRPr="00EE4B4A">
          <w:rPr>
            <w:rStyle w:val="a6"/>
            <w:rFonts w:cs="Times New Roman"/>
            <w:spacing w:val="2"/>
            <w:sz w:val="44"/>
            <w:szCs w:val="44"/>
          </w:rPr>
          <w:t>%27</w:t>
        </w:r>
        <w:r w:rsidRPr="00EE4B4A">
          <w:rPr>
            <w:rStyle w:val="a6"/>
            <w:rFonts w:cs="Times New Roman"/>
            <w:spacing w:val="2"/>
            <w:sz w:val="44"/>
            <w:szCs w:val="44"/>
            <w:lang w:val="en-US"/>
          </w:rPr>
          <w:t>s</w:t>
        </w:r>
        <w:r w:rsidRPr="00EE4B4A">
          <w:rPr>
            <w:rStyle w:val="a6"/>
            <w:rFonts w:cs="Times New Roman"/>
            <w:spacing w:val="2"/>
            <w:sz w:val="44"/>
            <w:szCs w:val="44"/>
          </w:rPr>
          <w:t>_</w:t>
        </w:r>
        <w:r w:rsidRPr="00EE4B4A">
          <w:rPr>
            <w:rStyle w:val="a6"/>
            <w:rFonts w:cs="Times New Roman"/>
            <w:spacing w:val="2"/>
            <w:sz w:val="44"/>
            <w:szCs w:val="44"/>
            <w:lang w:val="en-US"/>
          </w:rPr>
          <w:t>taxonomy</w:t>
        </w:r>
      </w:hyperlink>
    </w:p>
    <w:p w14:paraId="2E2FE624" w14:textId="77777777" w:rsidR="00B565E5" w:rsidRPr="00B12D6D" w:rsidRDefault="00B565E5">
      <w:pPr>
        <w:spacing w:after="200" w:line="276" w:lineRule="auto"/>
        <w:ind w:firstLine="0"/>
        <w:jc w:val="left"/>
        <w:rPr>
          <w:rStyle w:val="a6"/>
          <w:rFonts w:cs="Times New Roman"/>
          <w:spacing w:val="2"/>
          <w:sz w:val="44"/>
          <w:szCs w:val="44"/>
        </w:rPr>
      </w:pPr>
      <w:r w:rsidRPr="00B12D6D">
        <w:rPr>
          <w:rStyle w:val="a6"/>
          <w:rFonts w:cs="Times New Roman"/>
          <w:spacing w:val="2"/>
          <w:sz w:val="44"/>
          <w:szCs w:val="44"/>
        </w:rPr>
        <w:br w:type="page"/>
      </w:r>
    </w:p>
    <w:p w14:paraId="318CCF7A" w14:textId="77777777" w:rsidR="00F661A9" w:rsidRPr="00EE4B4A" w:rsidRDefault="00F661A9" w:rsidP="00C553BD">
      <w:pPr>
        <w:pStyle w:val="20"/>
        <w:spacing w:after="0"/>
        <w:jc w:val="both"/>
        <w:rPr>
          <w:sz w:val="44"/>
          <w:szCs w:val="44"/>
        </w:rPr>
      </w:pPr>
      <w:r w:rsidRPr="00EE4B4A">
        <w:rPr>
          <w:sz w:val="44"/>
          <w:szCs w:val="44"/>
        </w:rPr>
        <w:lastRenderedPageBreak/>
        <w:t xml:space="preserve"> Характеристики последовательных программ</w:t>
      </w:r>
    </w:p>
    <w:p w14:paraId="02005085" w14:textId="77777777" w:rsidR="00F661A9" w:rsidRPr="00EE4B4A" w:rsidRDefault="00F661A9" w:rsidP="00C553BD">
      <w:pPr>
        <w:spacing w:before="60"/>
        <w:ind w:right="566" w:firstLine="426"/>
        <w:rPr>
          <w:rFonts w:cs="Times New Roman"/>
          <w:bCs/>
          <w:color w:val="000000"/>
          <w:spacing w:val="2"/>
          <w:sz w:val="44"/>
          <w:szCs w:val="44"/>
        </w:rPr>
      </w:pPr>
      <w:r w:rsidRPr="00EE4B4A">
        <w:rPr>
          <w:rFonts w:cs="Times New Roman"/>
          <w:bCs/>
          <w:color w:val="000000"/>
          <w:spacing w:val="2"/>
          <w:sz w:val="44"/>
          <w:szCs w:val="44"/>
        </w:rPr>
        <w:t>Ниже приведены основные характеристики последовательных программ.</w:t>
      </w:r>
    </w:p>
    <w:p w14:paraId="611D9F95" w14:textId="77777777" w:rsidR="00F661A9" w:rsidRPr="00EE4B4A" w:rsidRDefault="00F661A9" w:rsidP="00C553BD">
      <w:pPr>
        <w:numPr>
          <w:ilvl w:val="0"/>
          <w:numId w:val="5"/>
        </w:numPr>
        <w:spacing w:before="60"/>
        <w:ind w:right="566"/>
        <w:rPr>
          <w:rFonts w:cs="Times New Roman"/>
          <w:bCs/>
          <w:color w:val="000000"/>
          <w:spacing w:val="2"/>
          <w:sz w:val="44"/>
          <w:szCs w:val="44"/>
        </w:rPr>
      </w:pPr>
      <w:r w:rsidRPr="00EE4B4A">
        <w:rPr>
          <w:rFonts w:cs="Times New Roman"/>
          <w:bCs/>
          <w:color w:val="000000"/>
          <w:spacing w:val="2"/>
          <w:sz w:val="44"/>
          <w:szCs w:val="44"/>
        </w:rPr>
        <w:t>Неоптимальное использование аппаратных средств</w:t>
      </w:r>
    </w:p>
    <w:p w14:paraId="488009D9" w14:textId="77777777" w:rsidR="00F661A9" w:rsidRPr="00EE4B4A" w:rsidRDefault="00F661A9" w:rsidP="00C553BD">
      <w:pPr>
        <w:numPr>
          <w:ilvl w:val="1"/>
          <w:numId w:val="5"/>
        </w:numPr>
        <w:spacing w:before="60"/>
        <w:ind w:right="566"/>
        <w:rPr>
          <w:rFonts w:cs="Times New Roman"/>
          <w:bCs/>
          <w:color w:val="000000"/>
          <w:spacing w:val="2"/>
          <w:sz w:val="44"/>
          <w:szCs w:val="44"/>
        </w:rPr>
      </w:pPr>
      <w:r w:rsidRPr="00EE4B4A">
        <w:rPr>
          <w:rFonts w:cs="Times New Roman"/>
          <w:bCs/>
          <w:color w:val="000000"/>
          <w:spacing w:val="2"/>
          <w:sz w:val="44"/>
          <w:szCs w:val="44"/>
        </w:rPr>
        <w:t>Невысокая производительность</w:t>
      </w:r>
    </w:p>
    <w:p w14:paraId="730697D4" w14:textId="77777777" w:rsidR="00F661A9" w:rsidRPr="00EE4B4A" w:rsidRDefault="00F661A9" w:rsidP="00C553BD">
      <w:pPr>
        <w:numPr>
          <w:ilvl w:val="0"/>
          <w:numId w:val="5"/>
        </w:numPr>
        <w:spacing w:before="60"/>
        <w:ind w:right="566"/>
        <w:rPr>
          <w:rFonts w:cs="Times New Roman"/>
          <w:bCs/>
          <w:color w:val="000000"/>
          <w:spacing w:val="2"/>
          <w:sz w:val="44"/>
          <w:szCs w:val="44"/>
        </w:rPr>
      </w:pPr>
      <w:r w:rsidRPr="00EE4B4A">
        <w:rPr>
          <w:rFonts w:cs="Times New Roman"/>
          <w:bCs/>
          <w:color w:val="000000"/>
          <w:spacing w:val="2"/>
          <w:sz w:val="44"/>
          <w:szCs w:val="44"/>
        </w:rPr>
        <w:t>Использование традиционных (стандартных) средств программирования</w:t>
      </w:r>
    </w:p>
    <w:p w14:paraId="5EFBA397" w14:textId="77777777" w:rsidR="00F661A9" w:rsidRPr="00EE4B4A" w:rsidRDefault="00F661A9" w:rsidP="00C553BD">
      <w:pPr>
        <w:numPr>
          <w:ilvl w:val="1"/>
          <w:numId w:val="5"/>
        </w:numPr>
        <w:spacing w:before="60"/>
        <w:ind w:right="566"/>
        <w:rPr>
          <w:rFonts w:cs="Times New Roman"/>
          <w:bCs/>
          <w:color w:val="000000"/>
          <w:spacing w:val="2"/>
          <w:sz w:val="44"/>
          <w:szCs w:val="44"/>
        </w:rPr>
      </w:pPr>
      <w:r w:rsidRPr="00EE4B4A">
        <w:rPr>
          <w:rFonts w:cs="Times New Roman"/>
          <w:bCs/>
          <w:color w:val="000000"/>
          <w:spacing w:val="2"/>
          <w:sz w:val="44"/>
          <w:szCs w:val="44"/>
        </w:rPr>
        <w:t>Языков программирования</w:t>
      </w:r>
    </w:p>
    <w:p w14:paraId="76BFB031" w14:textId="77777777" w:rsidR="00F661A9" w:rsidRPr="00EE4B4A" w:rsidRDefault="00F661A9" w:rsidP="00C553BD">
      <w:pPr>
        <w:numPr>
          <w:ilvl w:val="1"/>
          <w:numId w:val="5"/>
        </w:numPr>
        <w:spacing w:before="60"/>
        <w:ind w:right="566"/>
        <w:rPr>
          <w:rFonts w:cs="Times New Roman"/>
          <w:bCs/>
          <w:color w:val="000000"/>
          <w:spacing w:val="2"/>
          <w:sz w:val="44"/>
          <w:szCs w:val="44"/>
        </w:rPr>
      </w:pPr>
      <w:r w:rsidRPr="00EE4B4A">
        <w:rPr>
          <w:rFonts w:cs="Times New Roman"/>
          <w:bCs/>
          <w:color w:val="000000"/>
          <w:spacing w:val="2"/>
          <w:sz w:val="44"/>
          <w:szCs w:val="44"/>
        </w:rPr>
        <w:t>Библиотек функций/классов</w:t>
      </w:r>
    </w:p>
    <w:p w14:paraId="32D74DEC" w14:textId="77777777" w:rsidR="00F661A9" w:rsidRPr="00EE4B4A" w:rsidRDefault="00F661A9" w:rsidP="00C553BD">
      <w:pPr>
        <w:numPr>
          <w:ilvl w:val="1"/>
          <w:numId w:val="5"/>
        </w:numPr>
        <w:spacing w:before="60"/>
        <w:ind w:right="566"/>
        <w:rPr>
          <w:rFonts w:cs="Times New Roman"/>
          <w:bCs/>
          <w:color w:val="000000"/>
          <w:spacing w:val="2"/>
          <w:sz w:val="44"/>
          <w:szCs w:val="44"/>
        </w:rPr>
      </w:pPr>
      <w:r w:rsidRPr="00EE4B4A">
        <w:rPr>
          <w:rFonts w:cs="Times New Roman"/>
          <w:bCs/>
          <w:color w:val="000000"/>
          <w:spacing w:val="2"/>
          <w:sz w:val="44"/>
          <w:szCs w:val="44"/>
        </w:rPr>
        <w:t>Средств отладки и тестирования</w:t>
      </w:r>
    </w:p>
    <w:p w14:paraId="08D535F9" w14:textId="77777777" w:rsidR="00F661A9" w:rsidRPr="00EE4B4A" w:rsidRDefault="00F661A9" w:rsidP="00C553BD">
      <w:pPr>
        <w:numPr>
          <w:ilvl w:val="0"/>
          <w:numId w:val="5"/>
        </w:numPr>
        <w:spacing w:before="60"/>
        <w:ind w:right="566"/>
        <w:rPr>
          <w:rFonts w:cs="Times New Roman"/>
          <w:bCs/>
          <w:color w:val="000000"/>
          <w:spacing w:val="2"/>
          <w:sz w:val="44"/>
          <w:szCs w:val="44"/>
        </w:rPr>
      </w:pPr>
      <w:r w:rsidRPr="00EE4B4A">
        <w:rPr>
          <w:rFonts w:cs="Times New Roman"/>
          <w:bCs/>
          <w:color w:val="000000"/>
          <w:spacing w:val="2"/>
          <w:sz w:val="44"/>
          <w:szCs w:val="44"/>
        </w:rPr>
        <w:t>Инвариантность к возможностям параллелизма аппаратных средств и платформ</w:t>
      </w:r>
    </w:p>
    <w:p w14:paraId="76843FC2" w14:textId="77777777" w:rsidR="00F661A9" w:rsidRPr="00EE4B4A" w:rsidRDefault="00F661A9" w:rsidP="00C553BD">
      <w:pPr>
        <w:numPr>
          <w:ilvl w:val="1"/>
          <w:numId w:val="5"/>
        </w:numPr>
        <w:spacing w:before="60"/>
        <w:ind w:right="566"/>
        <w:rPr>
          <w:rFonts w:cs="Times New Roman"/>
          <w:bCs/>
          <w:color w:val="000000"/>
          <w:spacing w:val="2"/>
          <w:sz w:val="44"/>
          <w:szCs w:val="44"/>
        </w:rPr>
      </w:pPr>
      <w:r w:rsidRPr="00EE4B4A">
        <w:rPr>
          <w:rFonts w:cs="Times New Roman"/>
          <w:bCs/>
          <w:color w:val="000000"/>
          <w:spacing w:val="2"/>
          <w:sz w:val="44"/>
          <w:szCs w:val="44"/>
        </w:rPr>
        <w:t>Относительно лёгкая переносимость</w:t>
      </w:r>
    </w:p>
    <w:p w14:paraId="4A8EFF6B" w14:textId="77777777" w:rsidR="00F661A9" w:rsidRPr="00EE4B4A" w:rsidRDefault="00F661A9" w:rsidP="00C553BD">
      <w:pPr>
        <w:spacing w:after="240"/>
        <w:ind w:right="566"/>
        <w:rPr>
          <w:rFonts w:cs="Times New Roman"/>
          <w:bCs/>
          <w:color w:val="000000"/>
          <w:spacing w:val="2"/>
          <w:sz w:val="44"/>
          <w:szCs w:val="44"/>
        </w:rPr>
      </w:pPr>
      <w:r w:rsidRPr="00EE4B4A">
        <w:rPr>
          <w:rFonts w:cs="Times New Roman"/>
          <w:bCs/>
          <w:color w:val="000000"/>
          <w:spacing w:val="2"/>
          <w:sz w:val="44"/>
          <w:szCs w:val="44"/>
        </w:rPr>
        <w:t>На рисунке 5 представлена схема последовательной программы.</w:t>
      </w:r>
    </w:p>
    <w:p w14:paraId="6AE99525" w14:textId="77777777" w:rsidR="00F661A9" w:rsidRPr="00EE4B4A" w:rsidRDefault="00F661A9" w:rsidP="00B565E5">
      <w:pPr>
        <w:spacing w:before="60"/>
        <w:ind w:right="566"/>
        <w:jc w:val="center"/>
        <w:rPr>
          <w:rFonts w:cs="Times New Roman"/>
          <w:sz w:val="44"/>
          <w:szCs w:val="44"/>
        </w:rPr>
      </w:pPr>
      <w:r w:rsidRPr="00EE4B4A">
        <w:rPr>
          <w:rFonts w:cs="Times New Roman"/>
          <w:noProof/>
          <w:sz w:val="44"/>
          <w:szCs w:val="44"/>
          <w:lang w:eastAsia="ru-RU"/>
        </w:rPr>
        <w:lastRenderedPageBreak/>
        <w:drawing>
          <wp:inline distT="0" distB="0" distL="0" distR="0" wp14:anchorId="02B5E15E" wp14:editId="16937A90">
            <wp:extent cx="5600700" cy="3829050"/>
            <wp:effectExtent l="0" t="0" r="0" b="0"/>
            <wp:docPr id="5" name="Схе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хема 1"/>
                    <pic:cNvPicPr>
                      <a:picLocks noChangeArrowheads="1"/>
                    </pic:cNvPicPr>
                  </pic:nvPicPr>
                  <pic:blipFill>
                    <a:blip r:embed="rId15" cstate="print"/>
                    <a:srcRect l="-24040" r="-23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0B8E26" w14:textId="36241EE1" w:rsidR="00B565E5" w:rsidRDefault="00F661A9" w:rsidP="00B565E5">
      <w:pPr>
        <w:pStyle w:val="a7"/>
        <w:spacing w:before="240"/>
        <w:jc w:val="center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 xml:space="preserve">Рисунок </w:t>
      </w:r>
      <w:r w:rsidR="00D1432B" w:rsidRPr="00EE4B4A">
        <w:rPr>
          <w:rFonts w:ascii="Times New Roman" w:hAnsi="Times New Roman"/>
          <w:sz w:val="44"/>
          <w:szCs w:val="44"/>
        </w:rPr>
        <w:fldChar w:fldCharType="begin"/>
      </w:r>
      <w:r w:rsidRPr="00EE4B4A">
        <w:rPr>
          <w:rFonts w:ascii="Times New Roman" w:hAnsi="Times New Roman"/>
          <w:sz w:val="44"/>
          <w:szCs w:val="44"/>
        </w:rPr>
        <w:instrText xml:space="preserve"> SEQ Рисунок \* ARABIC </w:instrText>
      </w:r>
      <w:r w:rsidR="00D1432B" w:rsidRPr="00EE4B4A">
        <w:rPr>
          <w:rFonts w:ascii="Times New Roman" w:hAnsi="Times New Roman"/>
          <w:sz w:val="44"/>
          <w:szCs w:val="44"/>
        </w:rPr>
        <w:fldChar w:fldCharType="separate"/>
      </w:r>
      <w:r w:rsidR="00EA5BA1">
        <w:rPr>
          <w:rFonts w:ascii="Times New Roman" w:hAnsi="Times New Roman"/>
          <w:noProof/>
          <w:sz w:val="44"/>
          <w:szCs w:val="44"/>
        </w:rPr>
        <w:t>5</w:t>
      </w:r>
      <w:r w:rsidR="00D1432B" w:rsidRPr="00EE4B4A">
        <w:rPr>
          <w:rFonts w:ascii="Times New Roman" w:hAnsi="Times New Roman"/>
          <w:noProof/>
          <w:sz w:val="44"/>
          <w:szCs w:val="44"/>
        </w:rPr>
        <w:fldChar w:fldCharType="end"/>
      </w:r>
      <w:r w:rsidRPr="00EE4B4A">
        <w:rPr>
          <w:rFonts w:ascii="Times New Roman" w:hAnsi="Times New Roman"/>
          <w:sz w:val="44"/>
          <w:szCs w:val="44"/>
        </w:rPr>
        <w:t>. Схема последовательной программы</w:t>
      </w:r>
    </w:p>
    <w:p w14:paraId="2D45FB9A" w14:textId="77777777" w:rsidR="00B565E5" w:rsidRDefault="00B565E5">
      <w:pPr>
        <w:spacing w:after="200" w:line="276" w:lineRule="auto"/>
        <w:ind w:firstLine="0"/>
        <w:jc w:val="left"/>
        <w:rPr>
          <w:rFonts w:eastAsia="Calibri" w:cs="Times New Roman"/>
          <w:b/>
          <w:bCs/>
          <w:color w:val="4F81BD"/>
          <w:sz w:val="44"/>
          <w:szCs w:val="44"/>
        </w:rPr>
      </w:pPr>
      <w:r>
        <w:rPr>
          <w:sz w:val="44"/>
          <w:szCs w:val="44"/>
        </w:rPr>
        <w:br w:type="page"/>
      </w:r>
    </w:p>
    <w:p w14:paraId="3C591C40" w14:textId="77777777" w:rsidR="00F661A9" w:rsidRPr="00EE4B4A" w:rsidRDefault="00F661A9" w:rsidP="00C553BD">
      <w:pPr>
        <w:pStyle w:val="20"/>
        <w:spacing w:after="0"/>
        <w:jc w:val="both"/>
        <w:rPr>
          <w:sz w:val="44"/>
          <w:szCs w:val="44"/>
        </w:rPr>
      </w:pPr>
      <w:r w:rsidRPr="00EE4B4A">
        <w:rPr>
          <w:sz w:val="44"/>
          <w:szCs w:val="44"/>
        </w:rPr>
        <w:lastRenderedPageBreak/>
        <w:t xml:space="preserve"> Характеристики параллельных программ</w:t>
      </w:r>
    </w:p>
    <w:p w14:paraId="419D91ED" w14:textId="77777777" w:rsidR="00F661A9" w:rsidRPr="00EE4B4A" w:rsidRDefault="00F661A9" w:rsidP="00C553BD">
      <w:pPr>
        <w:spacing w:before="60"/>
        <w:ind w:right="566" w:firstLine="426"/>
        <w:rPr>
          <w:rFonts w:cs="Times New Roman"/>
          <w:bCs/>
          <w:color w:val="000000"/>
          <w:spacing w:val="2"/>
          <w:sz w:val="44"/>
          <w:szCs w:val="44"/>
        </w:rPr>
      </w:pPr>
      <w:r w:rsidRPr="00EE4B4A">
        <w:rPr>
          <w:rFonts w:cs="Times New Roman"/>
          <w:bCs/>
          <w:color w:val="000000"/>
          <w:spacing w:val="2"/>
          <w:sz w:val="44"/>
          <w:szCs w:val="44"/>
        </w:rPr>
        <w:t>Ниже приведены основные характеристики последовательных программ.</w:t>
      </w:r>
    </w:p>
    <w:p w14:paraId="54F4004C" w14:textId="77777777" w:rsidR="00F661A9" w:rsidRPr="00EE4B4A" w:rsidRDefault="00F661A9" w:rsidP="00C553BD">
      <w:pPr>
        <w:pStyle w:val="a3"/>
        <w:numPr>
          <w:ilvl w:val="0"/>
          <w:numId w:val="6"/>
        </w:numPr>
        <w:spacing w:before="60"/>
        <w:ind w:right="566"/>
        <w:jc w:val="both"/>
        <w:rPr>
          <w:color w:val="000000"/>
          <w:spacing w:val="2"/>
          <w:sz w:val="44"/>
          <w:szCs w:val="44"/>
        </w:rPr>
      </w:pPr>
      <w:r w:rsidRPr="00EE4B4A">
        <w:rPr>
          <w:color w:val="000000"/>
          <w:spacing w:val="2"/>
          <w:sz w:val="44"/>
          <w:szCs w:val="44"/>
        </w:rPr>
        <w:t>Оптимизация использования аппаратных средств</w:t>
      </w:r>
    </w:p>
    <w:p w14:paraId="2FBC3D3A" w14:textId="77777777" w:rsidR="00F661A9" w:rsidRPr="00EE4B4A" w:rsidRDefault="00F661A9" w:rsidP="00C553BD">
      <w:pPr>
        <w:pStyle w:val="a3"/>
        <w:numPr>
          <w:ilvl w:val="1"/>
          <w:numId w:val="6"/>
        </w:numPr>
        <w:spacing w:before="60"/>
        <w:ind w:right="566"/>
        <w:jc w:val="both"/>
        <w:rPr>
          <w:color w:val="000000"/>
          <w:spacing w:val="2"/>
          <w:sz w:val="44"/>
          <w:szCs w:val="44"/>
        </w:rPr>
      </w:pPr>
      <w:r w:rsidRPr="00EE4B4A">
        <w:rPr>
          <w:color w:val="000000"/>
          <w:spacing w:val="2"/>
          <w:sz w:val="44"/>
          <w:szCs w:val="44"/>
        </w:rPr>
        <w:t>Возможность преодолеть ограничение производительности последовательных программ</w:t>
      </w:r>
    </w:p>
    <w:p w14:paraId="638596D6" w14:textId="77777777" w:rsidR="00F661A9" w:rsidRPr="00EE4B4A" w:rsidRDefault="00F661A9" w:rsidP="00C553BD">
      <w:pPr>
        <w:pStyle w:val="a3"/>
        <w:numPr>
          <w:ilvl w:val="0"/>
          <w:numId w:val="6"/>
        </w:numPr>
        <w:spacing w:before="60"/>
        <w:ind w:right="566"/>
        <w:jc w:val="both"/>
        <w:rPr>
          <w:color w:val="000000"/>
          <w:spacing w:val="2"/>
          <w:sz w:val="44"/>
          <w:szCs w:val="44"/>
        </w:rPr>
      </w:pPr>
      <w:r w:rsidRPr="00EE4B4A">
        <w:rPr>
          <w:color w:val="000000"/>
          <w:spacing w:val="2"/>
          <w:sz w:val="44"/>
          <w:szCs w:val="44"/>
        </w:rPr>
        <w:t>Использование средств программирования, не используемых при разработке последовательных программ</w:t>
      </w:r>
    </w:p>
    <w:p w14:paraId="16F8757F" w14:textId="77777777" w:rsidR="00F661A9" w:rsidRPr="00EE4B4A" w:rsidRDefault="00F661A9" w:rsidP="00C553BD">
      <w:pPr>
        <w:pStyle w:val="a3"/>
        <w:numPr>
          <w:ilvl w:val="1"/>
          <w:numId w:val="6"/>
        </w:numPr>
        <w:spacing w:before="60"/>
        <w:ind w:right="566"/>
        <w:jc w:val="both"/>
        <w:rPr>
          <w:color w:val="000000"/>
          <w:spacing w:val="2"/>
          <w:sz w:val="44"/>
          <w:szCs w:val="44"/>
        </w:rPr>
      </w:pPr>
      <w:r w:rsidRPr="00EE4B4A">
        <w:rPr>
          <w:color w:val="000000"/>
          <w:spacing w:val="2"/>
          <w:sz w:val="44"/>
          <w:szCs w:val="44"/>
        </w:rPr>
        <w:t>Языков программирования</w:t>
      </w:r>
    </w:p>
    <w:p w14:paraId="54C0563D" w14:textId="77777777" w:rsidR="00F661A9" w:rsidRPr="00EE4B4A" w:rsidRDefault="00F661A9" w:rsidP="00C553BD">
      <w:pPr>
        <w:pStyle w:val="a3"/>
        <w:numPr>
          <w:ilvl w:val="1"/>
          <w:numId w:val="6"/>
        </w:numPr>
        <w:spacing w:before="60"/>
        <w:ind w:right="566"/>
        <w:jc w:val="both"/>
        <w:rPr>
          <w:color w:val="000000"/>
          <w:spacing w:val="2"/>
          <w:sz w:val="44"/>
          <w:szCs w:val="44"/>
        </w:rPr>
      </w:pPr>
      <w:r w:rsidRPr="00EE4B4A">
        <w:rPr>
          <w:color w:val="000000"/>
          <w:spacing w:val="2"/>
          <w:sz w:val="44"/>
          <w:szCs w:val="44"/>
        </w:rPr>
        <w:t>Библиотек функций/классов</w:t>
      </w:r>
    </w:p>
    <w:p w14:paraId="71B9387A" w14:textId="77777777" w:rsidR="00F661A9" w:rsidRPr="00EE4B4A" w:rsidRDefault="00F661A9" w:rsidP="00C553BD">
      <w:pPr>
        <w:pStyle w:val="a3"/>
        <w:numPr>
          <w:ilvl w:val="1"/>
          <w:numId w:val="6"/>
        </w:numPr>
        <w:spacing w:before="60"/>
        <w:ind w:right="566"/>
        <w:jc w:val="both"/>
        <w:rPr>
          <w:color w:val="000000"/>
          <w:spacing w:val="2"/>
          <w:sz w:val="44"/>
          <w:szCs w:val="44"/>
        </w:rPr>
      </w:pPr>
      <w:r w:rsidRPr="00EE4B4A">
        <w:rPr>
          <w:color w:val="000000"/>
          <w:spacing w:val="2"/>
          <w:sz w:val="44"/>
          <w:szCs w:val="44"/>
        </w:rPr>
        <w:t>Средств отладки и тестирования</w:t>
      </w:r>
    </w:p>
    <w:p w14:paraId="69B883BF" w14:textId="77777777" w:rsidR="00F661A9" w:rsidRPr="00EE4B4A" w:rsidRDefault="00F661A9" w:rsidP="00C553BD">
      <w:pPr>
        <w:pStyle w:val="a3"/>
        <w:numPr>
          <w:ilvl w:val="0"/>
          <w:numId w:val="6"/>
        </w:numPr>
        <w:spacing w:before="60"/>
        <w:ind w:right="566"/>
        <w:jc w:val="both"/>
        <w:rPr>
          <w:color w:val="000000"/>
          <w:spacing w:val="2"/>
          <w:sz w:val="44"/>
          <w:szCs w:val="44"/>
        </w:rPr>
      </w:pPr>
      <w:r w:rsidRPr="00EE4B4A">
        <w:rPr>
          <w:color w:val="000000"/>
          <w:spacing w:val="2"/>
          <w:sz w:val="44"/>
          <w:szCs w:val="44"/>
        </w:rPr>
        <w:t>Повышенная сложность проектирования и разработки</w:t>
      </w:r>
    </w:p>
    <w:p w14:paraId="66A33816" w14:textId="77777777" w:rsidR="00F661A9" w:rsidRPr="00EE4B4A" w:rsidRDefault="00F661A9" w:rsidP="00C553BD">
      <w:pPr>
        <w:pStyle w:val="a3"/>
        <w:numPr>
          <w:ilvl w:val="0"/>
          <w:numId w:val="6"/>
        </w:numPr>
        <w:spacing w:before="60"/>
        <w:ind w:right="566"/>
        <w:jc w:val="both"/>
        <w:rPr>
          <w:color w:val="000000"/>
          <w:spacing w:val="2"/>
          <w:sz w:val="44"/>
          <w:szCs w:val="44"/>
        </w:rPr>
      </w:pPr>
      <w:r w:rsidRPr="00EE4B4A">
        <w:rPr>
          <w:color w:val="000000"/>
          <w:spacing w:val="2"/>
          <w:sz w:val="44"/>
          <w:szCs w:val="44"/>
        </w:rPr>
        <w:t>Ориентация на возможности параллелизма конкретных аппаратных средств и платформ</w:t>
      </w:r>
    </w:p>
    <w:p w14:paraId="1EAB8DF1" w14:textId="77777777" w:rsidR="00C83001" w:rsidRPr="00EE4B4A" w:rsidRDefault="00F661A9" w:rsidP="00C553BD">
      <w:pPr>
        <w:pStyle w:val="a3"/>
        <w:numPr>
          <w:ilvl w:val="1"/>
          <w:numId w:val="6"/>
        </w:numPr>
        <w:spacing w:before="60"/>
        <w:ind w:right="566"/>
        <w:jc w:val="both"/>
        <w:rPr>
          <w:color w:val="000000"/>
          <w:spacing w:val="2"/>
          <w:sz w:val="44"/>
          <w:szCs w:val="44"/>
        </w:rPr>
      </w:pPr>
      <w:r w:rsidRPr="00EE4B4A">
        <w:rPr>
          <w:color w:val="000000"/>
          <w:spacing w:val="2"/>
          <w:sz w:val="44"/>
          <w:szCs w:val="44"/>
        </w:rPr>
        <w:t>Переносимость затруднена или невозможна</w:t>
      </w:r>
    </w:p>
    <w:p w14:paraId="36712A3F" w14:textId="77777777" w:rsidR="00C83001" w:rsidRPr="00EE4B4A" w:rsidRDefault="00F661A9" w:rsidP="00C553BD">
      <w:pPr>
        <w:spacing w:before="60" w:after="240"/>
        <w:ind w:right="566" w:firstLine="567"/>
        <w:rPr>
          <w:rFonts w:cs="Times New Roman"/>
          <w:bCs/>
          <w:color w:val="000000"/>
          <w:spacing w:val="2"/>
          <w:sz w:val="44"/>
          <w:szCs w:val="44"/>
        </w:rPr>
      </w:pPr>
      <w:r w:rsidRPr="00EE4B4A">
        <w:rPr>
          <w:rFonts w:cs="Times New Roman"/>
          <w:bCs/>
          <w:color w:val="000000"/>
          <w:spacing w:val="2"/>
          <w:sz w:val="44"/>
          <w:szCs w:val="44"/>
        </w:rPr>
        <w:t>На рисунке 6 представлена схема параллельной программы.</w:t>
      </w:r>
    </w:p>
    <w:p w14:paraId="2E6E889B" w14:textId="70D3B8AF" w:rsidR="00F661A9" w:rsidRPr="00EE4B4A" w:rsidRDefault="00EE4B4A" w:rsidP="00B565E5">
      <w:pPr>
        <w:tabs>
          <w:tab w:val="right" w:leader="underscore" w:pos="9639"/>
        </w:tabs>
        <w:spacing w:before="40"/>
        <w:ind w:firstLine="708"/>
        <w:rPr>
          <w:rFonts w:cs="Times New Roman"/>
          <w:sz w:val="44"/>
          <w:szCs w:val="44"/>
        </w:rPr>
      </w:pPr>
      <w:r w:rsidRPr="00EE4B4A">
        <w:rPr>
          <w:rFonts w:cs="Times New Roman"/>
          <w:noProof/>
          <w:sz w:val="44"/>
          <w:szCs w:val="44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D1AE9F" wp14:editId="1A53355B">
                <wp:simplePos x="0" y="0"/>
                <wp:positionH relativeFrom="column">
                  <wp:posOffset>2301875</wp:posOffset>
                </wp:positionH>
                <wp:positionV relativeFrom="paragraph">
                  <wp:posOffset>635</wp:posOffset>
                </wp:positionV>
                <wp:extent cx="4512310" cy="4262755"/>
                <wp:effectExtent l="0" t="0" r="2540" b="42545"/>
                <wp:wrapTopAndBottom/>
                <wp:docPr id="3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2310" cy="4262755"/>
                          <a:chOff x="0" y="0"/>
                          <a:chExt cx="5884373" cy="4924617"/>
                        </a:xfrm>
                      </wpg:grpSpPr>
                      <wpg:grpSp>
                        <wpg:cNvPr id="33" name="Group 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374850" cy="1424910"/>
                            <a:chOff x="0" y="0"/>
                            <a:chExt cx="2374850" cy="1424910"/>
                          </a:xfrm>
                        </wpg:grpSpPr>
                        <wps:wsp>
                          <wps:cNvPr id="34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850" cy="142491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2D2A"/>
                                </a:gs>
                                <a:gs pos="80000">
                                  <a:srgbClr val="CB3D3A"/>
                                </a:gs>
                                <a:gs pos="100000">
                                  <a:srgbClr val="CE3B37"/>
                                </a:gs>
                              </a:gsLst>
                              <a:lin ang="16200000"/>
                            </a:gradFill>
                            <a:ln>
                              <a:noFill/>
                            </a:ln>
                            <a:effectLst>
                              <a:outerShdw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A27E14" w14:textId="77777777" w:rsidR="00F661A9" w:rsidRDefault="00F661A9" w:rsidP="00F661A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850" cy="142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27AF06" w14:textId="77777777" w:rsidR="00F661A9" w:rsidRPr="00CF5FA3" w:rsidRDefault="00F661A9" w:rsidP="00F661A9">
                                <w:pPr>
                                  <w:pStyle w:val="a8"/>
                                  <w:spacing w:before="0" w:beforeAutospacing="0" w:after="277" w:afterAutospacing="0" w:line="216" w:lineRule="auto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</w:rPr>
                                  <w:t>Действие 1</w:t>
                                </w:r>
                              </w:p>
                            </w:txbxContent>
                          </wps:txbx>
                          <wps:bodyPr rot="0" vert="horz" wrap="square" lIns="234696" tIns="234696" rIns="234696" bIns="234696" anchor="ctr" anchorCtr="0" upright="1">
                            <a:noAutofit/>
                          </wps:bodyPr>
                        </wps:wsp>
                      </wpg:grpSp>
                      <wpg:grpSp>
                        <wpg:cNvPr id="36" name="Group 9"/>
                        <wpg:cNvGrpSpPr>
                          <a:grpSpLocks/>
                        </wpg:cNvGrpSpPr>
                        <wpg:grpSpPr bwMode="auto">
                          <a:xfrm>
                            <a:off x="0" y="1707132"/>
                            <a:ext cx="2374850" cy="1424910"/>
                            <a:chOff x="0" y="1707132"/>
                            <a:chExt cx="2374850" cy="1424910"/>
                          </a:xfrm>
                        </wpg:grpSpPr>
                        <wps:wsp>
                          <wps:cNvPr id="3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707132"/>
                              <a:ext cx="2374850" cy="142491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2D2A"/>
                                </a:gs>
                                <a:gs pos="80000">
                                  <a:srgbClr val="CB3D3A"/>
                                </a:gs>
                                <a:gs pos="100000">
                                  <a:srgbClr val="CE3B37"/>
                                </a:gs>
                              </a:gsLst>
                              <a:lin ang="16200000"/>
                            </a:gradFill>
                            <a:ln>
                              <a:noFill/>
                            </a:ln>
                            <a:effectLst>
                              <a:outerShdw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F3BA80" w14:textId="77777777" w:rsidR="00F661A9" w:rsidRDefault="00F661A9" w:rsidP="00F661A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707132"/>
                              <a:ext cx="2374850" cy="142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FD5D84" w14:textId="77777777" w:rsidR="00F661A9" w:rsidRPr="00CF5FA3" w:rsidRDefault="00F661A9" w:rsidP="00F661A9">
                                <w:pPr>
                                  <w:pStyle w:val="a8"/>
                                  <w:spacing w:before="0" w:beforeAutospacing="0" w:after="277" w:afterAutospacing="0" w:line="216" w:lineRule="auto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</w:rPr>
                                  <w:t xml:space="preserve">Действие </w:t>
                                </w: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234696" tIns="234696" rIns="234696" bIns="234696" anchor="ctr" anchorCtr="0" upright="1">
                            <a:noAutofit/>
                          </wps:bodyPr>
                        </wps:wsp>
                      </wpg:grpSp>
                      <wpg:grpSp>
                        <wpg:cNvPr id="39" name="Group 12"/>
                        <wpg:cNvGrpSpPr>
                          <a:grpSpLocks/>
                        </wpg:cNvGrpSpPr>
                        <wpg:grpSpPr bwMode="auto">
                          <a:xfrm>
                            <a:off x="0" y="3499707"/>
                            <a:ext cx="2374850" cy="1424910"/>
                            <a:chOff x="0" y="3499707"/>
                            <a:chExt cx="2374850" cy="1424910"/>
                          </a:xfrm>
                        </wpg:grpSpPr>
                        <wps:wsp>
                          <wps:cNvPr id="4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499707"/>
                              <a:ext cx="2374850" cy="142491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2D2A"/>
                                </a:gs>
                                <a:gs pos="80000">
                                  <a:srgbClr val="CB3D3A"/>
                                </a:gs>
                                <a:gs pos="100000">
                                  <a:srgbClr val="CE3B37"/>
                                </a:gs>
                              </a:gsLst>
                              <a:lin ang="16200000"/>
                            </a:gradFill>
                            <a:ln>
                              <a:noFill/>
                            </a:ln>
                            <a:effectLst>
                              <a:outerShdw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0E942D" w14:textId="77777777" w:rsidR="00F661A9" w:rsidRDefault="00F661A9" w:rsidP="00F661A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499707"/>
                              <a:ext cx="2374850" cy="142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23638F" w14:textId="77777777" w:rsidR="00F661A9" w:rsidRPr="00CF5FA3" w:rsidRDefault="00F661A9" w:rsidP="00F661A9">
                                <w:pPr>
                                  <w:pStyle w:val="a8"/>
                                  <w:spacing w:before="0" w:beforeAutospacing="0" w:after="277" w:afterAutospacing="0" w:line="216" w:lineRule="auto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</w:rPr>
                                  <w:t xml:space="preserve">Действие </w:t>
                                </w: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234696" tIns="234696" rIns="234696" bIns="234696" anchor="ctr" anchorCtr="0" upright="1">
                            <a:noAutofit/>
                          </wps:bodyPr>
                        </wps:wsp>
                      </wpg:grpSp>
                      <wpg:grpSp>
                        <wpg:cNvPr id="42" name="Group 15"/>
                        <wpg:cNvGrpSpPr>
                          <a:grpSpLocks/>
                        </wpg:cNvGrpSpPr>
                        <wpg:grpSpPr bwMode="auto">
                          <a:xfrm>
                            <a:off x="3509523" y="0"/>
                            <a:ext cx="2374850" cy="1424910"/>
                            <a:chOff x="3509523" y="0"/>
                            <a:chExt cx="2374850" cy="1424910"/>
                          </a:xfrm>
                        </wpg:grpSpPr>
                        <wps:wsp>
                          <wps:cNvPr id="4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9523" y="0"/>
                              <a:ext cx="2374850" cy="142491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2D2A"/>
                                </a:gs>
                                <a:gs pos="80000">
                                  <a:srgbClr val="CB3D3A"/>
                                </a:gs>
                                <a:gs pos="100000">
                                  <a:srgbClr val="CE3B37"/>
                                </a:gs>
                              </a:gsLst>
                              <a:lin ang="16200000"/>
                            </a:gradFill>
                            <a:ln>
                              <a:noFill/>
                            </a:ln>
                            <a:effectLst>
                              <a:outerShdw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CEF421" w14:textId="77777777" w:rsidR="00F661A9" w:rsidRDefault="00F661A9" w:rsidP="00B565E5">
                                <w:pPr>
                                  <w:jc w:val="center"/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9523" y="0"/>
                              <a:ext cx="2374850" cy="142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B6E3B0" w14:textId="77777777" w:rsidR="00F661A9" w:rsidRPr="00CF5FA3" w:rsidRDefault="00F661A9" w:rsidP="00F661A9">
                                <w:pPr>
                                  <w:pStyle w:val="a8"/>
                                  <w:spacing w:before="0" w:beforeAutospacing="0" w:after="277" w:afterAutospacing="0" w:line="216" w:lineRule="auto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</w:rPr>
                                  <w:t xml:space="preserve">Действие </w:t>
                                </w: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234696" tIns="234696" rIns="234696" bIns="234696" anchor="ctr" anchorCtr="0" upright="1">
                            <a:noAutofit/>
                          </wps:bodyPr>
                        </wps:wsp>
                      </wpg:grpSp>
                      <wpg:grpSp>
                        <wpg:cNvPr id="45" name="Group 18"/>
                        <wpg:cNvGrpSpPr>
                          <a:grpSpLocks/>
                        </wpg:cNvGrpSpPr>
                        <wpg:grpSpPr bwMode="auto">
                          <a:xfrm>
                            <a:off x="3509523" y="1707132"/>
                            <a:ext cx="2374850" cy="1424910"/>
                            <a:chOff x="3509523" y="1707132"/>
                            <a:chExt cx="2374850" cy="1424910"/>
                          </a:xfrm>
                        </wpg:grpSpPr>
                        <wps:wsp>
                          <wps:cNvPr id="4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9523" y="1707132"/>
                              <a:ext cx="2374850" cy="142491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2D2A"/>
                                </a:gs>
                                <a:gs pos="80000">
                                  <a:srgbClr val="CB3D3A"/>
                                </a:gs>
                                <a:gs pos="100000">
                                  <a:srgbClr val="CE3B37"/>
                                </a:gs>
                              </a:gsLst>
                              <a:lin ang="16200000"/>
                            </a:gradFill>
                            <a:ln>
                              <a:noFill/>
                            </a:ln>
                            <a:effectLst>
                              <a:outerShdw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1E4A57" w14:textId="77777777" w:rsidR="00F661A9" w:rsidRDefault="00F661A9" w:rsidP="00F661A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9523" y="1707132"/>
                              <a:ext cx="2374850" cy="142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2BF469" w14:textId="77777777" w:rsidR="00F661A9" w:rsidRPr="00CF5FA3" w:rsidRDefault="00F661A9" w:rsidP="00F661A9">
                                <w:pPr>
                                  <w:pStyle w:val="a8"/>
                                  <w:spacing w:before="0" w:beforeAutospacing="0" w:after="277" w:afterAutospacing="0" w:line="216" w:lineRule="auto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</w:rPr>
                                  <w:t xml:space="preserve">Действие </w:t>
                                </w: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234696" tIns="234696" rIns="234696" bIns="234696" anchor="ctr" anchorCtr="0" upright="1">
                            <a:noAutofit/>
                          </wps:bodyPr>
                        </wps:wsp>
                      </wpg:grpSp>
                      <wpg:grpSp>
                        <wpg:cNvPr id="48" name="Group 21"/>
                        <wpg:cNvGrpSpPr>
                          <a:grpSpLocks/>
                        </wpg:cNvGrpSpPr>
                        <wpg:grpSpPr bwMode="auto">
                          <a:xfrm>
                            <a:off x="3509523" y="3499707"/>
                            <a:ext cx="2374850" cy="1424910"/>
                            <a:chOff x="3509523" y="3499707"/>
                            <a:chExt cx="2374850" cy="1424910"/>
                          </a:xfrm>
                        </wpg:grpSpPr>
                        <wps:wsp>
                          <wps:cNvPr id="49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9523" y="3499707"/>
                              <a:ext cx="2374850" cy="142491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2D2A"/>
                                </a:gs>
                                <a:gs pos="80000">
                                  <a:srgbClr val="CB3D3A"/>
                                </a:gs>
                                <a:gs pos="100000">
                                  <a:srgbClr val="CE3B37"/>
                                </a:gs>
                              </a:gsLst>
                              <a:lin ang="16200000"/>
                            </a:gradFill>
                            <a:ln>
                              <a:noFill/>
                            </a:ln>
                            <a:effectLst>
                              <a:outerShdw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906A4A" w14:textId="77777777" w:rsidR="00F661A9" w:rsidRDefault="00F661A9" w:rsidP="00F661A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9523" y="3499707"/>
                              <a:ext cx="2374850" cy="142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BD8B3D" w14:textId="77777777" w:rsidR="00F661A9" w:rsidRPr="00CF5FA3" w:rsidRDefault="00F661A9" w:rsidP="00F661A9">
                                <w:pPr>
                                  <w:pStyle w:val="a8"/>
                                  <w:spacing w:before="0" w:beforeAutospacing="0" w:after="277" w:afterAutospacing="0" w:line="216" w:lineRule="auto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</w:rPr>
                                  <w:t xml:space="preserve">Действие </w:t>
                                </w: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234696" tIns="234696" rIns="234696" bIns="234696" anchor="ctr" anchorCtr="0" upright="1">
                            <a:noAutofit/>
                          </wps:bodyPr>
                        </wps:wsp>
                      </wpg:grpSp>
                      <wps:wsp>
                        <wps:cNvPr id="51" name="Straight Arrow Connector 28"/>
                        <wps:cNvCnPr>
                          <a:cxnSpLocks noChangeShapeType="1"/>
                          <a:endCxn id="38" idx="0"/>
                        </wps:cNvCnPr>
                        <wps:spPr bwMode="auto">
                          <a:xfrm>
                            <a:off x="1187425" y="1424910"/>
                            <a:ext cx="0" cy="28222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traight Arrow Connector 31"/>
                        <wps:cNvCnPr>
                          <a:cxnSpLocks noChangeShapeType="1"/>
                          <a:stCxn id="43" idx="2"/>
                          <a:endCxn id="46" idx="0"/>
                        </wps:cNvCnPr>
                        <wps:spPr bwMode="auto">
                          <a:xfrm>
                            <a:off x="4696948" y="1424910"/>
                            <a:ext cx="0" cy="282222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Straight Arrow Connector 34"/>
                        <wps:cNvCnPr>
                          <a:cxnSpLocks noChangeShapeType="1"/>
                          <a:stCxn id="38" idx="2"/>
                          <a:endCxn id="40" idx="0"/>
                        </wps:cNvCnPr>
                        <wps:spPr bwMode="auto">
                          <a:xfrm>
                            <a:off x="1187425" y="3132042"/>
                            <a:ext cx="0" cy="36766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Straight Arrow Connector 35"/>
                        <wps:cNvCnPr>
                          <a:cxnSpLocks noChangeShapeType="1"/>
                          <a:stCxn id="46" idx="2"/>
                          <a:endCxn id="50" idx="0"/>
                        </wps:cNvCnPr>
                        <wps:spPr bwMode="auto">
                          <a:xfrm>
                            <a:off x="4696948" y="3132042"/>
                            <a:ext cx="0" cy="36766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1AE9F" id="Group 40" o:spid="_x0000_s1026" style="position:absolute;left:0;text-align:left;margin-left:181.25pt;margin-top:.05pt;width:355.3pt;height:335.65pt;z-index:251658240" coordsize="58843,49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">
                <v:group id="Group 6" o:spid="_x0000_s1027" style="position:absolute;width:23748;height:14249" coordsize="23748,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7" o:spid="_x0000_s1028" style="position:absolute;width:23748;height:1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6f" origin=",.5" offset="0,.63889mm"/>
                    <v:textbox>
                      <w:txbxContent>
                        <w:p w14:paraId="36A27E14" w14:textId="77777777" w:rsidR="00F661A9" w:rsidRDefault="00F661A9" w:rsidP="00F661A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8" o:spid="_x0000_s1029" style="position:absolute;width:23748;height:14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" filled="f" stroked="f">
                    <v:textbox inset="18.48pt,18.48pt,18.48pt,18.48pt">
                      <w:txbxContent>
                        <w:p w14:paraId="2A27AF06" w14:textId="77777777" w:rsidR="00F661A9" w:rsidRPr="00CF5FA3" w:rsidRDefault="00F661A9" w:rsidP="00F661A9">
                          <w:pPr>
                            <w:pStyle w:val="a8"/>
                            <w:spacing w:before="0" w:beforeAutospacing="0" w:after="277" w:afterAutospacing="0" w:line="216" w:lineRule="auto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</w:rPr>
                            <w:t>Действие 1</w:t>
                          </w:r>
                        </w:p>
                      </w:txbxContent>
                    </v:textbox>
                  </v:rect>
                </v:group>
                <v:group id="Group 9" o:spid="_x0000_s1030" style="position:absolute;top:17071;width:23748;height:14249" coordorigin=",17071" coordsize="23748,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10" o:spid="_x0000_s1031" style="position:absolute;top:17071;width:23748;height:1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6f" origin=",.5" offset="0,.63889mm"/>
                    <v:textbox>
                      <w:txbxContent>
                        <w:p w14:paraId="6CF3BA80" w14:textId="77777777" w:rsidR="00F661A9" w:rsidRDefault="00F661A9" w:rsidP="00F661A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1" o:spid="_x0000_s1032" style="position:absolute;top:17071;width:23748;height:14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" filled="f" stroked="f">
                    <v:textbox inset="18.48pt,18.48pt,18.48pt,18.48pt">
                      <w:txbxContent>
                        <w:p w14:paraId="79FD5D84" w14:textId="77777777" w:rsidR="00F661A9" w:rsidRPr="00CF5FA3" w:rsidRDefault="00F661A9" w:rsidP="00F661A9">
                          <w:pPr>
                            <w:pStyle w:val="a8"/>
                            <w:spacing w:before="0" w:beforeAutospacing="0" w:after="277" w:afterAutospacing="0" w:line="216" w:lineRule="auto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</w:rPr>
                            <w:t xml:space="preserve">Действие </w:t>
                          </w: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12" o:spid="_x0000_s1033" style="position:absolute;top:34997;width:23748;height:14249" coordorigin=",34997" coordsize="23748,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Rectangle 13" o:spid="_x0000_s1034" style="position:absolute;top:34997;width:23748;height:1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6f" origin=",.5" offset="0,.63889mm"/>
                    <v:textbox>
                      <w:txbxContent>
                        <w:p w14:paraId="0D0E942D" w14:textId="77777777" w:rsidR="00F661A9" w:rsidRDefault="00F661A9" w:rsidP="00F661A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4" o:spid="_x0000_s1035" style="position:absolute;top:34997;width:23748;height:14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" filled="f" stroked="f">
                    <v:textbox inset="18.48pt,18.48pt,18.48pt,18.48pt">
                      <w:txbxContent>
                        <w:p w14:paraId="4223638F" w14:textId="77777777" w:rsidR="00F661A9" w:rsidRPr="00CF5FA3" w:rsidRDefault="00F661A9" w:rsidP="00F661A9">
                          <w:pPr>
                            <w:pStyle w:val="a8"/>
                            <w:spacing w:before="0" w:beforeAutospacing="0" w:after="277" w:afterAutospacing="0" w:line="216" w:lineRule="auto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</w:rPr>
                            <w:t xml:space="preserve">Действие </w:t>
                          </w: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group id="Group 15" o:spid="_x0000_s1036" style="position:absolute;left:35095;width:23748;height:14249" coordorigin="35095" coordsize="23748,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rect id="Rectangle 16" o:spid="_x0000_s1037" style="position:absolute;left:35095;width:23748;height:1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6f" origin=",.5" offset="0,.63889mm"/>
                    <v:textbox>
                      <w:txbxContent>
                        <w:p w14:paraId="78CEF421" w14:textId="77777777" w:rsidR="00F661A9" w:rsidRDefault="00F661A9" w:rsidP="00B565E5">
                          <w:pPr>
                            <w:jc w:val="center"/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7" o:spid="_x0000_s1038" style="position:absolute;left:35095;width:23748;height:14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" filled="f" stroked="f">
                    <v:textbox inset="18.48pt,18.48pt,18.48pt,18.48pt">
                      <w:txbxContent>
                        <w:p w14:paraId="48B6E3B0" w14:textId="77777777" w:rsidR="00F661A9" w:rsidRPr="00CF5FA3" w:rsidRDefault="00F661A9" w:rsidP="00F661A9">
                          <w:pPr>
                            <w:pStyle w:val="a8"/>
                            <w:spacing w:before="0" w:beforeAutospacing="0" w:after="277" w:afterAutospacing="0" w:line="216" w:lineRule="auto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</w:rPr>
                            <w:t xml:space="preserve">Действие </w:t>
                          </w: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18" o:spid="_x0000_s1039" style="position:absolute;left:35095;top:17071;width:23748;height:14249" coordorigin="35095,17071" coordsize="23748,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19" o:spid="_x0000_s1040" style="position:absolute;left:35095;top:17071;width:23748;height:1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6f" origin=",.5" offset="0,.63889mm"/>
                    <v:textbox>
                      <w:txbxContent>
                        <w:p w14:paraId="431E4A57" w14:textId="77777777" w:rsidR="00F661A9" w:rsidRDefault="00F661A9" w:rsidP="00F661A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20" o:spid="_x0000_s1041" style="position:absolute;left:35095;top:17071;width:23748;height:14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" filled="f" stroked="f">
                    <v:textbox inset="18.48pt,18.48pt,18.48pt,18.48pt">
                      <w:txbxContent>
                        <w:p w14:paraId="0E2BF469" w14:textId="77777777" w:rsidR="00F661A9" w:rsidRPr="00CF5FA3" w:rsidRDefault="00F661A9" w:rsidP="00F661A9">
                          <w:pPr>
                            <w:pStyle w:val="a8"/>
                            <w:spacing w:before="0" w:beforeAutospacing="0" w:after="277" w:afterAutospacing="0" w:line="216" w:lineRule="auto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</w:rPr>
                            <w:t xml:space="preserve">Действие </w:t>
                          </w: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group id="Group 21" o:spid="_x0000_s1042" style="position:absolute;left:35095;top:34997;width:23748;height:14249" coordorigin="35095,34997" coordsize="23748,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22" o:spid="_x0000_s1043" style="position:absolute;left:35095;top:34997;width:23748;height:1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6f" origin=",.5" offset="0,.63889mm"/>
                    <v:textbox>
                      <w:txbxContent>
                        <w:p w14:paraId="4F906A4A" w14:textId="77777777" w:rsidR="00F661A9" w:rsidRDefault="00F661A9" w:rsidP="00F661A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23" o:spid="_x0000_s1044" style="position:absolute;left:35095;top:34997;width:23748;height:14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" filled="f" stroked="f">
                    <v:textbox inset="18.48pt,18.48pt,18.48pt,18.48pt">
                      <w:txbxContent>
                        <w:p w14:paraId="30BD8B3D" w14:textId="77777777" w:rsidR="00F661A9" w:rsidRPr="00CF5FA3" w:rsidRDefault="00F661A9" w:rsidP="00F661A9">
                          <w:pPr>
                            <w:pStyle w:val="a8"/>
                            <w:spacing w:before="0" w:beforeAutospacing="0" w:after="277" w:afterAutospacing="0" w:line="216" w:lineRule="auto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</w:rPr>
                            <w:t xml:space="preserve">Действие </w:t>
                          </w: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45" type="#_x0000_t32" style="position:absolute;left:11874;top:14249;width:0;height:28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" strokeweight="3pt">
                  <v:stroke endarrow="open"/>
                </v:shape>
                <v:shape id="Straight Arrow Connector 31" o:spid="_x0000_s1046" type="#_x0000_t32" style="position:absolute;left:46969;top:14249;width:0;height:28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" strokeweight="3pt">
                  <v:stroke endarrow="open"/>
                </v:shape>
                <v:shape id="Straight Arrow Connector 34" o:spid="_x0000_s1047" type="#_x0000_t32" style="position:absolute;left:11874;top:31320;width:0;height:3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" strokeweight="3pt">
                  <v:stroke endarrow="open"/>
                </v:shape>
                <v:shape id="Straight Arrow Connector 35" o:spid="_x0000_s1048" type="#_x0000_t32" style="position:absolute;left:46969;top:31320;width:0;height:36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" strokeweight="3pt">
                  <v:stroke endarrow="open"/>
                </v:shape>
                <w10:wrap type="topAndBottom"/>
              </v:group>
            </w:pict>
          </mc:Fallback>
        </mc:AlternateContent>
      </w:r>
    </w:p>
    <w:p w14:paraId="617B745A" w14:textId="199E427F" w:rsidR="00C83001" w:rsidRDefault="00F661A9" w:rsidP="00B565E5">
      <w:pPr>
        <w:pStyle w:val="a7"/>
        <w:spacing w:before="240"/>
        <w:jc w:val="center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 xml:space="preserve">Рисунок </w:t>
      </w:r>
      <w:r w:rsidR="00D1432B" w:rsidRPr="00EE4B4A">
        <w:rPr>
          <w:rFonts w:ascii="Times New Roman" w:hAnsi="Times New Roman"/>
          <w:sz w:val="44"/>
          <w:szCs w:val="44"/>
        </w:rPr>
        <w:fldChar w:fldCharType="begin"/>
      </w:r>
      <w:r w:rsidRPr="00EE4B4A">
        <w:rPr>
          <w:rFonts w:ascii="Times New Roman" w:hAnsi="Times New Roman"/>
          <w:sz w:val="44"/>
          <w:szCs w:val="44"/>
        </w:rPr>
        <w:instrText xml:space="preserve"> SEQ Рисунок \* ARABIC </w:instrText>
      </w:r>
      <w:r w:rsidR="00D1432B" w:rsidRPr="00EE4B4A">
        <w:rPr>
          <w:rFonts w:ascii="Times New Roman" w:hAnsi="Times New Roman"/>
          <w:sz w:val="44"/>
          <w:szCs w:val="44"/>
        </w:rPr>
        <w:fldChar w:fldCharType="separate"/>
      </w:r>
      <w:r w:rsidR="00EA5BA1">
        <w:rPr>
          <w:rFonts w:ascii="Times New Roman" w:hAnsi="Times New Roman"/>
          <w:noProof/>
          <w:sz w:val="44"/>
          <w:szCs w:val="44"/>
        </w:rPr>
        <w:t>6</w:t>
      </w:r>
      <w:r w:rsidR="00D1432B" w:rsidRPr="00EE4B4A">
        <w:rPr>
          <w:rFonts w:ascii="Times New Roman" w:hAnsi="Times New Roman"/>
          <w:noProof/>
          <w:sz w:val="44"/>
          <w:szCs w:val="44"/>
        </w:rPr>
        <w:fldChar w:fldCharType="end"/>
      </w:r>
      <w:r w:rsidRPr="00EE4B4A">
        <w:rPr>
          <w:rFonts w:ascii="Times New Roman" w:hAnsi="Times New Roman"/>
          <w:sz w:val="44"/>
          <w:szCs w:val="44"/>
        </w:rPr>
        <w:t>. Чистая параллельная программа</w:t>
      </w:r>
    </w:p>
    <w:p w14:paraId="000EDE67" w14:textId="5576D2DC" w:rsidR="00B565E5" w:rsidRDefault="00B565E5">
      <w:pPr>
        <w:spacing w:after="200" w:line="276" w:lineRule="auto"/>
        <w:ind w:firstLine="0"/>
        <w:jc w:val="left"/>
      </w:pPr>
      <w:r>
        <w:br w:type="page"/>
      </w:r>
    </w:p>
    <w:p w14:paraId="582B9CED" w14:textId="77777777" w:rsidR="00F661A9" w:rsidRPr="00EE4B4A" w:rsidRDefault="00F661A9" w:rsidP="00C553BD">
      <w:pPr>
        <w:pStyle w:val="20"/>
        <w:spacing w:after="0"/>
        <w:jc w:val="both"/>
        <w:rPr>
          <w:sz w:val="44"/>
          <w:szCs w:val="44"/>
        </w:rPr>
      </w:pPr>
      <w:r w:rsidRPr="00EE4B4A">
        <w:rPr>
          <w:sz w:val="44"/>
          <w:szCs w:val="44"/>
        </w:rPr>
        <w:lastRenderedPageBreak/>
        <w:t xml:space="preserve"> Особенности разработки параллельных программ</w:t>
      </w:r>
    </w:p>
    <w:p w14:paraId="1C301015" w14:textId="77777777" w:rsidR="00F661A9" w:rsidRPr="00EE4B4A" w:rsidRDefault="00F661A9" w:rsidP="00C553BD">
      <w:p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Основные особенности разработки параллельных программ.</w:t>
      </w:r>
    </w:p>
    <w:p w14:paraId="7AE5C340" w14:textId="77777777" w:rsidR="00F661A9" w:rsidRPr="00EE4B4A" w:rsidRDefault="00F661A9" w:rsidP="00C553BD">
      <w:pPr>
        <w:numPr>
          <w:ilvl w:val="0"/>
          <w:numId w:val="7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Управление параллельно выполняющимися действиями</w:t>
      </w:r>
    </w:p>
    <w:p w14:paraId="5B807558" w14:textId="77777777" w:rsidR="00F661A9" w:rsidRPr="00EE4B4A" w:rsidRDefault="00F661A9" w:rsidP="00C553BD">
      <w:pPr>
        <w:numPr>
          <w:ilvl w:val="0"/>
          <w:numId w:val="7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Обеспечение совместного использования общих ресурсов параллельно выполняющимися действиями</w:t>
      </w:r>
    </w:p>
    <w:p w14:paraId="6A229DFD" w14:textId="77777777" w:rsidR="00F661A9" w:rsidRPr="00EE4B4A" w:rsidRDefault="00F661A9" w:rsidP="00C553BD">
      <w:pPr>
        <w:numPr>
          <w:ilvl w:val="0"/>
          <w:numId w:val="7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Необходимо выявлять и устранять ошибки, характерные только для параллельных программ</w:t>
      </w:r>
    </w:p>
    <w:p w14:paraId="4D13D7C3" w14:textId="77777777" w:rsidR="00F661A9" w:rsidRPr="00EE4B4A" w:rsidRDefault="00F661A9" w:rsidP="00C553BD">
      <w:pPr>
        <w:numPr>
          <w:ilvl w:val="1"/>
          <w:numId w:val="7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Взаимные блокировки</w:t>
      </w:r>
    </w:p>
    <w:p w14:paraId="0D49406A" w14:textId="77777777" w:rsidR="00F661A9" w:rsidRPr="00EE4B4A" w:rsidRDefault="00F661A9" w:rsidP="00C553BD">
      <w:pPr>
        <w:numPr>
          <w:ilvl w:val="1"/>
          <w:numId w:val="7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Гонки</w:t>
      </w:r>
    </w:p>
    <w:p w14:paraId="4E38DD8D" w14:textId="77777777" w:rsidR="00F661A9" w:rsidRPr="00EE4B4A" w:rsidRDefault="00F661A9" w:rsidP="00C553BD">
      <w:pPr>
        <w:numPr>
          <w:ilvl w:val="0"/>
          <w:numId w:val="7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Выявленные ошибки трудно повторить</w:t>
      </w:r>
    </w:p>
    <w:p w14:paraId="76984927" w14:textId="77777777" w:rsidR="00F661A9" w:rsidRPr="00EE4B4A" w:rsidRDefault="00F661A9" w:rsidP="00C553BD">
      <w:pPr>
        <w:numPr>
          <w:ilvl w:val="1"/>
          <w:numId w:val="7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Часто проявляются архитектурные ошибки</w:t>
      </w:r>
    </w:p>
    <w:p w14:paraId="4B3B62B1" w14:textId="77777777" w:rsidR="00F661A9" w:rsidRPr="00EE4B4A" w:rsidRDefault="00F661A9" w:rsidP="00C553BD">
      <w:pPr>
        <w:numPr>
          <w:ilvl w:val="1"/>
          <w:numId w:val="7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Не всегда возможно использовать отладчик</w:t>
      </w:r>
    </w:p>
    <w:p w14:paraId="4045EE27" w14:textId="77777777" w:rsidR="00F661A9" w:rsidRPr="00EE4B4A" w:rsidRDefault="00F661A9" w:rsidP="00C553BD">
      <w:pPr>
        <w:numPr>
          <w:ilvl w:val="0"/>
          <w:numId w:val="7"/>
        </w:numPr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Необходимо обеспечивать масштабируемость и балансировку загрузки аппаратных средств</w:t>
      </w:r>
    </w:p>
    <w:p w14:paraId="55CE1D71" w14:textId="77777777" w:rsidR="00C83001" w:rsidRPr="00EE4B4A" w:rsidRDefault="00F661A9" w:rsidP="00C553BD">
      <w:pPr>
        <w:ind w:firstLine="567"/>
        <w:rPr>
          <w:rFonts w:cs="Times New Roman"/>
          <w:sz w:val="44"/>
          <w:szCs w:val="44"/>
        </w:rPr>
      </w:pPr>
      <w:r w:rsidRPr="00EE4B4A">
        <w:rPr>
          <w:rFonts w:cs="Times New Roman"/>
          <w:sz w:val="44"/>
          <w:szCs w:val="44"/>
        </w:rPr>
        <w:t>На рисунке 7 представлена схема реальной программы с элементами параллелизма.</w:t>
      </w:r>
    </w:p>
    <w:p w14:paraId="5F4C58A2" w14:textId="7E055114" w:rsidR="00C83001" w:rsidRPr="00EE4B4A" w:rsidRDefault="00EE4B4A" w:rsidP="00C553BD">
      <w:pPr>
        <w:rPr>
          <w:rFonts w:cs="Times New Roman"/>
          <w:sz w:val="44"/>
          <w:szCs w:val="44"/>
        </w:rPr>
      </w:pPr>
      <w:r w:rsidRPr="00EE4B4A">
        <w:rPr>
          <w:rFonts w:cs="Times New Roman"/>
          <w:noProof/>
          <w:sz w:val="44"/>
          <w:szCs w:val="4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8FE460" wp14:editId="649C910A">
                <wp:simplePos x="0" y="0"/>
                <wp:positionH relativeFrom="column">
                  <wp:posOffset>2059940</wp:posOffset>
                </wp:positionH>
                <wp:positionV relativeFrom="paragraph">
                  <wp:posOffset>635</wp:posOffset>
                </wp:positionV>
                <wp:extent cx="5900420" cy="3445510"/>
                <wp:effectExtent l="0" t="0" r="5080" b="40640"/>
                <wp:wrapTopAndBottom/>
                <wp:docPr id="6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00420" cy="3445510"/>
                          <a:chOff x="0" y="0"/>
                          <a:chExt cx="8304661" cy="5076151"/>
                        </a:xfrm>
                      </wpg:grpSpPr>
                      <wpg:grpSp>
                        <wpg:cNvPr id="7" name="Group 4"/>
                        <wpg:cNvGrpSpPr>
                          <a:grpSpLocks/>
                        </wpg:cNvGrpSpPr>
                        <wpg:grpSpPr bwMode="auto">
                          <a:xfrm>
                            <a:off x="2977483" y="0"/>
                            <a:ext cx="2374850" cy="1424910"/>
                            <a:chOff x="2977483" y="0"/>
                            <a:chExt cx="2374850" cy="1424910"/>
                          </a:xfrm>
                        </wpg:grpSpPr>
                        <wps:wsp>
                          <wps:cNvPr id="9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7483" y="0"/>
                              <a:ext cx="2374850" cy="142491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2D2A"/>
                                </a:gs>
                                <a:gs pos="80000">
                                  <a:srgbClr val="CB3D3A"/>
                                </a:gs>
                                <a:gs pos="100000">
                                  <a:srgbClr val="CE3B37"/>
                                </a:gs>
                              </a:gsLst>
                              <a:lin ang="16200000"/>
                            </a:gradFill>
                            <a:ln>
                              <a:noFill/>
                            </a:ln>
                            <a:effectLst>
                              <a:outerShdw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B9E282" w14:textId="77777777" w:rsidR="00F661A9" w:rsidRDefault="00F661A9" w:rsidP="00F661A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7483" y="0"/>
                              <a:ext cx="2374850" cy="142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EBEDE3" w14:textId="77777777" w:rsidR="00F661A9" w:rsidRPr="00A02051" w:rsidRDefault="00F661A9" w:rsidP="00F661A9">
                                <w:pPr>
                                  <w:pStyle w:val="a8"/>
                                  <w:spacing w:before="0" w:beforeAutospacing="0" w:after="277" w:afterAutospacing="0" w:line="216" w:lineRule="auto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</w:rPr>
                                  <w:t>Действие 1</w:t>
                                </w:r>
                              </w:p>
                            </w:txbxContent>
                          </wps:txbx>
                          <wps:bodyPr rot="0" vert="horz" wrap="square" lIns="234696" tIns="234696" rIns="234696" bIns="234696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5"/>
                        <wpg:cNvGrpSpPr>
                          <a:grpSpLocks/>
                        </wpg:cNvGrpSpPr>
                        <wpg:grpSpPr bwMode="auto">
                          <a:xfrm>
                            <a:off x="0" y="1069590"/>
                            <a:ext cx="2374850" cy="1424910"/>
                            <a:chOff x="0" y="1069590"/>
                            <a:chExt cx="2374850" cy="1424910"/>
                          </a:xfrm>
                        </wpg:grpSpPr>
                        <wps:wsp>
                          <wps:cNvPr id="1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69590"/>
                              <a:ext cx="2374850" cy="142491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2D2A"/>
                                </a:gs>
                                <a:gs pos="80000">
                                  <a:srgbClr val="CB3D3A"/>
                                </a:gs>
                                <a:gs pos="100000">
                                  <a:srgbClr val="CE3B37"/>
                                </a:gs>
                              </a:gsLst>
                              <a:lin ang="16200000"/>
                            </a:gradFill>
                            <a:ln>
                              <a:noFill/>
                            </a:ln>
                            <a:effectLst>
                              <a:outerShdw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42CF3B" w14:textId="77777777" w:rsidR="00F661A9" w:rsidRDefault="00F661A9" w:rsidP="00F661A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69590"/>
                              <a:ext cx="2374850" cy="142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8CE7E8" w14:textId="77777777" w:rsidR="00F661A9" w:rsidRPr="00A02051" w:rsidRDefault="00F661A9" w:rsidP="00F661A9">
                                <w:pPr>
                                  <w:pStyle w:val="a8"/>
                                  <w:spacing w:before="0" w:beforeAutospacing="0" w:after="277" w:afterAutospacing="0" w:line="216" w:lineRule="auto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</w:rPr>
                                  <w:t xml:space="preserve">Действие </w:t>
                                </w: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234696" tIns="234696" rIns="234696" bIns="234696" anchor="ctr" anchorCtr="0" upright="1">
                            <a:noAutofit/>
                          </wps:bodyPr>
                        </wps:wsp>
                      </wpg:grpSp>
                      <wpg:grpSp>
                        <wpg:cNvPr id="14" name="Group 6"/>
                        <wpg:cNvGrpSpPr>
                          <a:grpSpLocks/>
                        </wpg:cNvGrpSpPr>
                        <wpg:grpSpPr bwMode="auto">
                          <a:xfrm>
                            <a:off x="0" y="2862165"/>
                            <a:ext cx="2374850" cy="1424910"/>
                            <a:chOff x="0" y="2862165"/>
                            <a:chExt cx="2374850" cy="1424910"/>
                          </a:xfrm>
                        </wpg:grpSpPr>
                        <wps:wsp>
                          <wps:cNvPr id="15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862165"/>
                              <a:ext cx="2374850" cy="142491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2D2A"/>
                                </a:gs>
                                <a:gs pos="80000">
                                  <a:srgbClr val="CB3D3A"/>
                                </a:gs>
                                <a:gs pos="100000">
                                  <a:srgbClr val="CE3B37"/>
                                </a:gs>
                              </a:gsLst>
                              <a:lin ang="16200000"/>
                            </a:gradFill>
                            <a:ln>
                              <a:noFill/>
                            </a:ln>
                            <a:effectLst>
                              <a:outerShdw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07B519" w14:textId="77777777" w:rsidR="00F661A9" w:rsidRDefault="00F661A9" w:rsidP="00F661A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862165"/>
                              <a:ext cx="2374850" cy="142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67A795" w14:textId="77777777" w:rsidR="00F661A9" w:rsidRPr="00A02051" w:rsidRDefault="00F661A9" w:rsidP="00F661A9">
                                <w:pPr>
                                  <w:pStyle w:val="a8"/>
                                  <w:spacing w:before="0" w:beforeAutospacing="0" w:after="277" w:afterAutospacing="0" w:line="216" w:lineRule="auto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</w:rPr>
                                  <w:t xml:space="preserve">Действие </w:t>
                                </w: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234696" tIns="234696" rIns="234696" bIns="234696" anchor="ctr" anchorCtr="0" upright="1">
                            <a:noAutofit/>
                          </wps:bodyPr>
                        </wps:wsp>
                      </wpg:grpSp>
                      <wpg:grpSp>
                        <wpg:cNvPr id="17" name="Group 7"/>
                        <wpg:cNvGrpSpPr>
                          <a:grpSpLocks/>
                        </wpg:cNvGrpSpPr>
                        <wpg:grpSpPr bwMode="auto">
                          <a:xfrm>
                            <a:off x="5929811" y="1155520"/>
                            <a:ext cx="2374850" cy="1424910"/>
                            <a:chOff x="5929811" y="1155520"/>
                            <a:chExt cx="2374850" cy="1424910"/>
                          </a:xfrm>
                        </wpg:grpSpPr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29811" y="1155520"/>
                              <a:ext cx="2374850" cy="142491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2D2A"/>
                                </a:gs>
                                <a:gs pos="80000">
                                  <a:srgbClr val="CB3D3A"/>
                                </a:gs>
                                <a:gs pos="100000">
                                  <a:srgbClr val="CE3B37"/>
                                </a:gs>
                              </a:gsLst>
                              <a:lin ang="16200000"/>
                            </a:gradFill>
                            <a:ln>
                              <a:noFill/>
                            </a:ln>
                            <a:effectLst>
                              <a:outerShdw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5260E" w14:textId="77777777" w:rsidR="00F661A9" w:rsidRDefault="00F661A9" w:rsidP="00F661A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929811" y="1155520"/>
                              <a:ext cx="2374850" cy="142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986DEF" w14:textId="77777777" w:rsidR="00F661A9" w:rsidRPr="00A02051" w:rsidRDefault="00F661A9" w:rsidP="00F661A9">
                                <w:pPr>
                                  <w:pStyle w:val="a8"/>
                                  <w:spacing w:before="0" w:beforeAutospacing="0" w:after="277" w:afterAutospacing="0" w:line="216" w:lineRule="auto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</w:rPr>
                                  <w:t xml:space="preserve">Действие </w:t>
                                </w: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234696" tIns="234696" rIns="234696" bIns="234696" anchor="ctr" anchorCtr="0" upright="1">
                            <a:noAutofit/>
                          </wps:bodyPr>
                        </wps:wsp>
                      </wpg:grpSp>
                      <wpg:grpSp>
                        <wpg:cNvPr id="20" name="Group 8"/>
                        <wpg:cNvGrpSpPr>
                          <a:grpSpLocks/>
                        </wpg:cNvGrpSpPr>
                        <wpg:grpSpPr bwMode="auto">
                          <a:xfrm>
                            <a:off x="2977483" y="3256946"/>
                            <a:ext cx="2374850" cy="1424910"/>
                            <a:chOff x="2977483" y="3256946"/>
                            <a:chExt cx="2374850" cy="1424910"/>
                          </a:xfrm>
                        </wpg:grpSpPr>
                        <wps:wsp>
                          <wps:cNvPr id="21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7483" y="3256946"/>
                              <a:ext cx="2374850" cy="142491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2D2A"/>
                                </a:gs>
                                <a:gs pos="80000">
                                  <a:srgbClr val="CB3D3A"/>
                                </a:gs>
                                <a:gs pos="100000">
                                  <a:srgbClr val="CE3B37"/>
                                </a:gs>
                              </a:gsLst>
                              <a:lin ang="16200000"/>
                            </a:gradFill>
                            <a:ln>
                              <a:noFill/>
                            </a:ln>
                            <a:effectLst>
                              <a:outerShdw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66A6AE" w14:textId="77777777" w:rsidR="00F661A9" w:rsidRDefault="00F661A9" w:rsidP="00F661A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7483" y="3256946"/>
                              <a:ext cx="2374850" cy="142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981B99" w14:textId="77777777" w:rsidR="00F661A9" w:rsidRPr="00A02051" w:rsidRDefault="00F661A9" w:rsidP="00F661A9">
                                <w:pPr>
                                  <w:pStyle w:val="a8"/>
                                  <w:spacing w:before="0" w:beforeAutospacing="0" w:after="277" w:afterAutospacing="0" w:line="216" w:lineRule="auto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</w:rPr>
                                  <w:t xml:space="preserve">Действие </w:t>
                                </w: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234696" tIns="234696" rIns="234696" bIns="234696" anchor="ctr" anchorCtr="0" upright="1">
                            <a:noAutofit/>
                          </wps:bodyPr>
                        </wps:wsp>
                      </wpg:grpSp>
                      <wpg:grpSp>
                        <wpg:cNvPr id="23" name="Group 9"/>
                        <wpg:cNvGrpSpPr>
                          <a:grpSpLocks/>
                        </wpg:cNvGrpSpPr>
                        <wpg:grpSpPr bwMode="auto">
                          <a:xfrm>
                            <a:off x="5929811" y="3651241"/>
                            <a:ext cx="2374850" cy="1424910"/>
                            <a:chOff x="5929811" y="3651241"/>
                            <a:chExt cx="2374850" cy="1424910"/>
                          </a:xfrm>
                        </wpg:grpSpPr>
                        <wps:wsp>
                          <wps:cNvPr id="2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29811" y="3651241"/>
                              <a:ext cx="2374850" cy="1424910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9B2D2A"/>
                                </a:gs>
                                <a:gs pos="80000">
                                  <a:srgbClr val="CB3D3A"/>
                                </a:gs>
                                <a:gs pos="100000">
                                  <a:srgbClr val="CE3B37"/>
                                </a:gs>
                              </a:gsLst>
                              <a:lin ang="16200000"/>
                            </a:gradFill>
                            <a:ln>
                              <a:noFill/>
                            </a:ln>
                            <a:effectLst>
                              <a:outerShdw dist="23000" dir="5400000" rotWithShape="0">
                                <a:srgbClr val="000000">
                                  <a:alpha val="34999"/>
                                </a:srgbClr>
                              </a:outerShdw>
                            </a:effectLst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4A302A" w14:textId="77777777" w:rsidR="00F661A9" w:rsidRDefault="00F661A9" w:rsidP="00F661A9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29811" y="3651241"/>
                              <a:ext cx="2374850" cy="142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B742D3" w14:textId="77777777" w:rsidR="00F661A9" w:rsidRPr="00A02051" w:rsidRDefault="00F661A9" w:rsidP="00F661A9">
                                <w:pPr>
                                  <w:pStyle w:val="a8"/>
                                  <w:spacing w:before="0" w:beforeAutospacing="0" w:after="277" w:afterAutospacing="0" w:line="216" w:lineRule="auto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</w:rPr>
                                  <w:t xml:space="preserve">Действие </w:t>
                                </w:r>
                                <w:r w:rsidRPr="00890CB0">
                                  <w:rPr>
                                    <w:rFonts w:ascii="Calibri" w:hAnsi="Calibri"/>
                                    <w:color w:val="FFFFFF"/>
                                    <w:kern w:val="24"/>
                                    <w:sz w:val="40"/>
                                    <w:szCs w:val="40"/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234696" tIns="234696" rIns="234696" bIns="234696" anchor="ctr" anchorCtr="0" upright="1">
                            <a:noAutofit/>
                          </wps:bodyPr>
                        </wps:wsp>
                      </wpg:grpSp>
                      <wps:wsp>
                        <wps:cNvPr id="26" name="Straight Arrow Connector 1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187425" y="712454"/>
                            <a:ext cx="1790058" cy="357135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Arrow Connector 1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02814" y="1442524"/>
                            <a:ext cx="676516" cy="29523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Straight Arrow Connector 12"/>
                        <wps:cNvCnPr>
                          <a:cxnSpLocks noChangeShapeType="1"/>
                        </wps:cNvCnPr>
                        <wps:spPr bwMode="auto">
                          <a:xfrm>
                            <a:off x="1187425" y="2494500"/>
                            <a:ext cx="0" cy="36766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Straight Arrow Connector 13"/>
                        <wps:cNvCnPr>
                          <a:cxnSpLocks noChangeShapeType="1"/>
                        </wps:cNvCnPr>
                        <wps:spPr bwMode="auto">
                          <a:xfrm>
                            <a:off x="5352333" y="3969401"/>
                            <a:ext cx="577478" cy="3942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Straight Arrow Connector 10"/>
                        <wps:cNvCnPr>
                          <a:cxnSpLocks noChangeShapeType="1"/>
                        </wps:cNvCnPr>
                        <wps:spPr bwMode="auto">
                          <a:xfrm>
                            <a:off x="5352333" y="712455"/>
                            <a:ext cx="1764903" cy="443065"/>
                          </a:xfrm>
                          <a:prstGeom prst="bentConnector2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Straight Arrow Connector 10"/>
                        <wps:cNvCnPr>
                          <a:cxnSpLocks noChangeShapeType="1"/>
                        </wps:cNvCnPr>
                        <wps:spPr bwMode="auto">
                          <a:xfrm>
                            <a:off x="2374850" y="3574620"/>
                            <a:ext cx="602633" cy="39478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FE460" id="Group 39" o:spid="_x0000_s1049" style="position:absolute;left:0;text-align:left;margin-left:162.2pt;margin-top:.05pt;width:464.6pt;height:271.3pt;z-index:251659264" coordsize="83046,50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">
                <v:group id="Group 4" o:spid="_x0000_s1050" style="position:absolute;left:29774;width:23749;height:14249" coordorigin="29774" coordsize="23748,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24" o:spid="_x0000_s1051" style="position:absolute;left:29774;width:23749;height:1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6f" origin=",.5" offset="0,.63889mm"/>
                    <v:textbox>
                      <w:txbxContent>
                        <w:p w14:paraId="1BB9E282" w14:textId="77777777" w:rsidR="00F661A9" w:rsidRDefault="00F661A9" w:rsidP="00F661A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25" o:spid="_x0000_s1052" style="position:absolute;left:29774;width:23749;height:14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" filled="f" stroked="f">
                    <v:textbox inset="18.48pt,18.48pt,18.48pt,18.48pt">
                      <w:txbxContent>
                        <w:p w14:paraId="5BEBEDE3" w14:textId="77777777" w:rsidR="00F661A9" w:rsidRPr="00A02051" w:rsidRDefault="00F661A9" w:rsidP="00F661A9">
                          <w:pPr>
                            <w:pStyle w:val="a8"/>
                            <w:spacing w:before="0" w:beforeAutospacing="0" w:after="277" w:afterAutospacing="0" w:line="216" w:lineRule="auto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</w:rPr>
                            <w:t>Действие 1</w:t>
                          </w:r>
                        </w:p>
                      </w:txbxContent>
                    </v:textbox>
                  </v:rect>
                </v:group>
                <v:group id="Group 5" o:spid="_x0000_s1053" style="position:absolute;top:10695;width:23748;height:14250" coordorigin=",10695" coordsize="23748,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22" o:spid="_x0000_s1054" style="position:absolute;top:10695;width:23748;height:14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6f" origin=",.5" offset="0,.63889mm"/>
                    <v:textbox>
                      <w:txbxContent>
                        <w:p w14:paraId="2142CF3B" w14:textId="77777777" w:rsidR="00F661A9" w:rsidRDefault="00F661A9" w:rsidP="00F661A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23" o:spid="_x0000_s1055" style="position:absolute;top:10695;width:23748;height:14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" filled="f" stroked="f">
                    <v:textbox inset="18.48pt,18.48pt,18.48pt,18.48pt">
                      <w:txbxContent>
                        <w:p w14:paraId="058CE7E8" w14:textId="77777777" w:rsidR="00F661A9" w:rsidRPr="00A02051" w:rsidRDefault="00F661A9" w:rsidP="00F661A9">
                          <w:pPr>
                            <w:pStyle w:val="a8"/>
                            <w:spacing w:before="0" w:beforeAutospacing="0" w:after="277" w:afterAutospacing="0" w:line="216" w:lineRule="auto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</w:rPr>
                            <w:t xml:space="preserve">Действие </w:t>
                          </w: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6" o:spid="_x0000_s1056" style="position:absolute;top:28621;width:23748;height:14249" coordorigin=",28621" coordsize="23748,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20" o:spid="_x0000_s1057" style="position:absolute;top:28621;width:23748;height:1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6f" origin=",.5" offset="0,.63889mm"/>
                    <v:textbox>
                      <w:txbxContent>
                        <w:p w14:paraId="4307B519" w14:textId="77777777" w:rsidR="00F661A9" w:rsidRDefault="00F661A9" w:rsidP="00F661A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21" o:spid="_x0000_s1058" style="position:absolute;top:28621;width:23748;height:14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" filled="f" stroked="f">
                    <v:textbox inset="18.48pt,18.48pt,18.48pt,18.48pt">
                      <w:txbxContent>
                        <w:p w14:paraId="4067A795" w14:textId="77777777" w:rsidR="00F661A9" w:rsidRPr="00A02051" w:rsidRDefault="00F661A9" w:rsidP="00F661A9">
                          <w:pPr>
                            <w:pStyle w:val="a8"/>
                            <w:spacing w:before="0" w:beforeAutospacing="0" w:after="277" w:afterAutospacing="0" w:line="216" w:lineRule="auto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</w:rPr>
                            <w:t xml:space="preserve">Действие </w:t>
                          </w: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group id="Group 7" o:spid="_x0000_s1059" style="position:absolute;left:59298;top:11555;width:23748;height:14249" coordorigin="59298,11555" coordsize="23748,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60" style="position:absolute;left:59298;top:11555;width:23748;height:1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6f" origin=",.5" offset="0,.63889mm"/>
                    <v:textbox>
                      <w:txbxContent>
                        <w:p w14:paraId="6185260E" w14:textId="77777777" w:rsidR="00F661A9" w:rsidRDefault="00F661A9" w:rsidP="00F661A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9" o:spid="_x0000_s1061" style="position:absolute;left:59298;top:11555;width:23748;height:14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" filled="f" stroked="f">
                    <v:textbox inset="18.48pt,18.48pt,18.48pt,18.48pt">
                      <w:txbxContent>
                        <w:p w14:paraId="63986DEF" w14:textId="77777777" w:rsidR="00F661A9" w:rsidRPr="00A02051" w:rsidRDefault="00F661A9" w:rsidP="00F661A9">
                          <w:pPr>
                            <w:pStyle w:val="a8"/>
                            <w:spacing w:before="0" w:beforeAutospacing="0" w:after="277" w:afterAutospacing="0" w:line="216" w:lineRule="auto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</w:rPr>
                            <w:t xml:space="preserve">Действие </w:t>
                          </w: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8" o:spid="_x0000_s1062" style="position:absolute;left:29774;top:32569;width:23749;height:14249" coordorigin="29774,32569" coordsize="23748,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16" o:spid="_x0000_s1063" style="position:absolute;left:29774;top:32569;width:23749;height:1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6f" origin=",.5" offset="0,.63889mm"/>
                    <v:textbox>
                      <w:txbxContent>
                        <w:p w14:paraId="4866A6AE" w14:textId="77777777" w:rsidR="00F661A9" w:rsidRDefault="00F661A9" w:rsidP="00F661A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7" o:spid="_x0000_s1064" style="position:absolute;left:29774;top:32569;width:23749;height:14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" filled="f" stroked="f">
                    <v:textbox inset="18.48pt,18.48pt,18.48pt,18.48pt">
                      <w:txbxContent>
                        <w:p w14:paraId="3C981B99" w14:textId="77777777" w:rsidR="00F661A9" w:rsidRPr="00A02051" w:rsidRDefault="00F661A9" w:rsidP="00F661A9">
                          <w:pPr>
                            <w:pStyle w:val="a8"/>
                            <w:spacing w:before="0" w:beforeAutospacing="0" w:after="277" w:afterAutospacing="0" w:line="216" w:lineRule="auto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</w:rPr>
                            <w:t xml:space="preserve">Действие </w:t>
                          </w: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group id="Group 9" o:spid="_x0000_s1065" style="position:absolute;left:59298;top:36512;width:23748;height:14249" coordorigin="59298,36512" coordsize="23748,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14" o:spid="_x0000_s1066" style="position:absolute;left:59298;top:36512;width:23748;height:14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" fillcolor="#9b2d2a" stroked="f">
                    <v:fill color2="#ce3b37" rotate="t" angle="180" colors="0 #9b2d2a;52429f #cb3d3a;1 #ce3b37" focus="100%" type="gradient">
                      <o:fill v:ext="view" type="gradientUnscaled"/>
                    </v:fill>
                    <v:shadow on="t" color="black" opacity="22936f" origin=",.5" offset="0,.63889mm"/>
                    <v:textbox>
                      <w:txbxContent>
                        <w:p w14:paraId="4C4A302A" w14:textId="77777777" w:rsidR="00F661A9" w:rsidRDefault="00F661A9" w:rsidP="00F661A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ect>
                  <v:rect id="Rectangle 15" o:spid="_x0000_s1067" style="position:absolute;left:59298;top:36512;width:23748;height:14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" filled="f" stroked="f">
                    <v:textbox inset="18.48pt,18.48pt,18.48pt,18.48pt">
                      <w:txbxContent>
                        <w:p w14:paraId="42B742D3" w14:textId="77777777" w:rsidR="00F661A9" w:rsidRPr="00A02051" w:rsidRDefault="00F661A9" w:rsidP="00F661A9">
                          <w:pPr>
                            <w:pStyle w:val="a8"/>
                            <w:spacing w:before="0" w:beforeAutospacing="0" w:after="277" w:afterAutospacing="0" w:line="216" w:lineRule="auto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</w:rPr>
                            <w:t xml:space="preserve">Действие </w:t>
                          </w:r>
                          <w:r w:rsidRPr="00890CB0">
                            <w:rPr>
                              <w:rFonts w:ascii="Calibri" w:hAnsi="Calibri"/>
                              <w:color w:val="FFFFFF"/>
                              <w:kern w:val="24"/>
                              <w:sz w:val="40"/>
                              <w:szCs w:val="40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10" o:spid="_x0000_s1068" type="#_x0000_t33" style="position:absolute;left:11874;top:7124;width:17900;height:357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" strokeweight="3pt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11" o:spid="_x0000_s1069" type="#_x0000_t34" style="position:absolute;left:53028;top:14425;width:6765;height:2952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" strokeweight="3pt">
                  <v:stroke endarrow="open"/>
                </v:shape>
                <v:shape id="Straight Arrow Connector 12" o:spid="_x0000_s1070" type="#_x0000_t32" style="position:absolute;left:11874;top:24945;width:0;height:3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" strokeweight="3pt">
                  <v:stroke endarrow="open"/>
                </v:shape>
                <v:shape id="Straight Arrow Connector 13" o:spid="_x0000_s1071" type="#_x0000_t34" style="position:absolute;left:53523;top:39694;width:5775;height:394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" strokeweight="3pt">
                  <v:stroke endarrow="open"/>
                </v:shape>
                <v:shape id="Straight Arrow Connector 10" o:spid="_x0000_s1072" type="#_x0000_t33" style="position:absolute;left:53523;top:7124;width:17649;height:4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" strokeweight="3pt">
                  <v:stroke endarrow="open"/>
                </v:shape>
                <v:shape id="Straight Arrow Connector 10" o:spid="_x0000_s1073" type="#_x0000_t34" style="position:absolute;left:23748;top:35746;width:6026;height:394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" strokeweight="3pt">
                  <v:stroke endarrow="open"/>
                </v:shape>
                <w10:wrap type="topAndBottom"/>
              </v:group>
            </w:pict>
          </mc:Fallback>
        </mc:AlternateContent>
      </w:r>
    </w:p>
    <w:p w14:paraId="0EF11DDD" w14:textId="7D876FAA" w:rsidR="00B565E5" w:rsidRDefault="00F661A9" w:rsidP="00B565E5">
      <w:pPr>
        <w:pStyle w:val="a7"/>
        <w:spacing w:after="0"/>
        <w:jc w:val="center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 xml:space="preserve">Рисунок </w:t>
      </w:r>
      <w:r w:rsidR="00D1432B" w:rsidRPr="00EE4B4A">
        <w:rPr>
          <w:rFonts w:ascii="Times New Roman" w:hAnsi="Times New Roman"/>
          <w:sz w:val="44"/>
          <w:szCs w:val="44"/>
        </w:rPr>
        <w:fldChar w:fldCharType="begin"/>
      </w:r>
      <w:r w:rsidRPr="00EE4B4A">
        <w:rPr>
          <w:rFonts w:ascii="Times New Roman" w:hAnsi="Times New Roman"/>
          <w:sz w:val="44"/>
          <w:szCs w:val="44"/>
        </w:rPr>
        <w:instrText xml:space="preserve"> SEQ Рисунок \* ARABIC </w:instrText>
      </w:r>
      <w:r w:rsidR="00D1432B" w:rsidRPr="00EE4B4A">
        <w:rPr>
          <w:rFonts w:ascii="Times New Roman" w:hAnsi="Times New Roman"/>
          <w:sz w:val="44"/>
          <w:szCs w:val="44"/>
        </w:rPr>
        <w:fldChar w:fldCharType="separate"/>
      </w:r>
      <w:r w:rsidR="00EA5BA1">
        <w:rPr>
          <w:rFonts w:ascii="Times New Roman" w:hAnsi="Times New Roman"/>
          <w:noProof/>
          <w:sz w:val="44"/>
          <w:szCs w:val="44"/>
        </w:rPr>
        <w:t>7</w:t>
      </w:r>
      <w:r w:rsidR="00D1432B" w:rsidRPr="00EE4B4A">
        <w:rPr>
          <w:rFonts w:ascii="Times New Roman" w:hAnsi="Times New Roman"/>
          <w:noProof/>
          <w:sz w:val="44"/>
          <w:szCs w:val="44"/>
        </w:rPr>
        <w:fldChar w:fldCharType="end"/>
      </w:r>
      <w:r w:rsidRPr="00EE4B4A">
        <w:rPr>
          <w:rFonts w:ascii="Times New Roman" w:hAnsi="Times New Roman"/>
          <w:sz w:val="44"/>
          <w:szCs w:val="44"/>
        </w:rPr>
        <w:t>. Реальная программа с элементами параллелизма</w:t>
      </w:r>
    </w:p>
    <w:p w14:paraId="276798BD" w14:textId="77777777" w:rsidR="00B565E5" w:rsidRDefault="00B565E5">
      <w:pPr>
        <w:spacing w:after="200" w:line="276" w:lineRule="auto"/>
        <w:ind w:firstLine="0"/>
        <w:jc w:val="left"/>
        <w:rPr>
          <w:rFonts w:eastAsia="Calibri" w:cs="Times New Roman"/>
          <w:b/>
          <w:bCs/>
          <w:color w:val="4F81BD"/>
          <w:sz w:val="44"/>
          <w:szCs w:val="44"/>
        </w:rPr>
      </w:pPr>
      <w:r>
        <w:rPr>
          <w:sz w:val="44"/>
          <w:szCs w:val="44"/>
        </w:rPr>
        <w:br w:type="page"/>
      </w:r>
    </w:p>
    <w:p w14:paraId="5313670C" w14:textId="77777777" w:rsidR="00C83001" w:rsidRPr="00EE4B4A" w:rsidRDefault="00F661A9" w:rsidP="00B565E5">
      <w:pPr>
        <w:pStyle w:val="2"/>
        <w:numPr>
          <w:ilvl w:val="0"/>
          <w:numId w:val="0"/>
        </w:numPr>
        <w:ind w:left="578" w:hanging="578"/>
        <w:jc w:val="both"/>
        <w:rPr>
          <w:sz w:val="44"/>
          <w:szCs w:val="44"/>
        </w:rPr>
      </w:pPr>
      <w:bookmarkStart w:id="1" w:name="_Toc279636713"/>
      <w:r w:rsidRPr="00EE4B4A">
        <w:rPr>
          <w:sz w:val="44"/>
          <w:szCs w:val="44"/>
        </w:rPr>
        <w:lastRenderedPageBreak/>
        <w:t>Понятия процессов и потоков. Основные определения</w:t>
      </w:r>
      <w:bookmarkEnd w:id="1"/>
    </w:p>
    <w:p w14:paraId="2A65274E" w14:textId="77777777" w:rsidR="00F661A9" w:rsidRPr="00EE4B4A" w:rsidRDefault="00F661A9" w:rsidP="00C553BD">
      <w:pPr>
        <w:pStyle w:val="a5"/>
        <w:ind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b/>
          <w:sz w:val="44"/>
          <w:szCs w:val="44"/>
        </w:rPr>
        <w:t>Поток –</w:t>
      </w:r>
      <w:r w:rsidRPr="00EE4B4A">
        <w:rPr>
          <w:rFonts w:ascii="Times New Roman" w:hAnsi="Times New Roman"/>
          <w:sz w:val="44"/>
          <w:szCs w:val="44"/>
        </w:rPr>
        <w:t xml:space="preserve"> последовательность команд программы, выполняющихся одна за другой в детерминированной последовательности.</w:t>
      </w:r>
    </w:p>
    <w:p w14:paraId="05A19D0D" w14:textId="77777777" w:rsidR="00C83001" w:rsidRPr="00EE4B4A" w:rsidRDefault="00F661A9" w:rsidP="00C553BD">
      <w:pPr>
        <w:pStyle w:val="a5"/>
        <w:ind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Основной принцип потока – несколько потоков могут выполняться параллельно (псевдопараллельно).</w:t>
      </w:r>
    </w:p>
    <w:p w14:paraId="2412BAAA" w14:textId="77777777" w:rsidR="00F661A9" w:rsidRPr="00EE4B4A" w:rsidRDefault="00F661A9" w:rsidP="00C553BD">
      <w:pPr>
        <w:pStyle w:val="a5"/>
        <w:ind w:firstLine="360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b/>
          <w:sz w:val="44"/>
          <w:szCs w:val="44"/>
        </w:rPr>
        <w:t xml:space="preserve">Поток </w:t>
      </w:r>
      <w:r w:rsidRPr="00EE4B4A">
        <w:rPr>
          <w:rFonts w:ascii="Times New Roman" w:hAnsi="Times New Roman"/>
          <w:sz w:val="44"/>
          <w:szCs w:val="44"/>
        </w:rPr>
        <w:t xml:space="preserve">(поток управления, задача, нить, </w:t>
      </w:r>
      <w:r w:rsidRPr="00EE4B4A">
        <w:rPr>
          <w:rFonts w:ascii="Times New Roman" w:hAnsi="Times New Roman"/>
          <w:sz w:val="44"/>
          <w:szCs w:val="44"/>
          <w:lang w:val="en-US"/>
        </w:rPr>
        <w:t>thread</w:t>
      </w:r>
      <w:r w:rsidRPr="00EE4B4A">
        <w:rPr>
          <w:rFonts w:ascii="Times New Roman" w:hAnsi="Times New Roman"/>
          <w:sz w:val="44"/>
          <w:szCs w:val="44"/>
        </w:rPr>
        <w:t>) – одна из параллельно (асинхронно) выполняющихся ветвей процесса</w:t>
      </w:r>
    </w:p>
    <w:p w14:paraId="7D8FD569" w14:textId="77777777" w:rsidR="00F661A9" w:rsidRPr="00EE4B4A" w:rsidRDefault="00F661A9" w:rsidP="00C553BD">
      <w:pPr>
        <w:pStyle w:val="a5"/>
        <w:numPr>
          <w:ilvl w:val="0"/>
          <w:numId w:val="16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Особенности потоков</w:t>
      </w:r>
    </w:p>
    <w:p w14:paraId="11FB0C31" w14:textId="77777777" w:rsidR="00F661A9" w:rsidRPr="00EE4B4A" w:rsidRDefault="00F661A9" w:rsidP="00C553BD">
      <w:pPr>
        <w:pStyle w:val="a5"/>
        <w:numPr>
          <w:ilvl w:val="1"/>
          <w:numId w:val="16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В процессе присутствует единственный главный поток</w:t>
      </w:r>
    </w:p>
    <w:p w14:paraId="670F6EC4" w14:textId="77777777" w:rsidR="00F661A9" w:rsidRPr="00EE4B4A" w:rsidRDefault="00F661A9" w:rsidP="00C553BD">
      <w:pPr>
        <w:pStyle w:val="a5"/>
        <w:numPr>
          <w:ilvl w:val="1"/>
          <w:numId w:val="16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Все потоки одного процесса работают в едином адресном пространстве</w:t>
      </w:r>
    </w:p>
    <w:p w14:paraId="56195388" w14:textId="77777777" w:rsidR="00F661A9" w:rsidRPr="00EE4B4A" w:rsidRDefault="00F661A9" w:rsidP="00C553BD">
      <w:pPr>
        <w:pStyle w:val="a5"/>
        <w:numPr>
          <w:ilvl w:val="2"/>
          <w:numId w:val="16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Общие переменные и код</w:t>
      </w:r>
    </w:p>
    <w:p w14:paraId="341E4CFA" w14:textId="77777777" w:rsidR="00B12D6D" w:rsidRDefault="00F661A9" w:rsidP="00B12D6D">
      <w:pPr>
        <w:pStyle w:val="a5"/>
        <w:numPr>
          <w:ilvl w:val="2"/>
          <w:numId w:val="16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Нет необходимости использовать специальные средства взаимодействия</w:t>
      </w:r>
    </w:p>
    <w:p w14:paraId="4AAB796A" w14:textId="77777777" w:rsidR="00B12D6D" w:rsidRDefault="00F661A9" w:rsidP="00B12D6D">
      <w:pPr>
        <w:pStyle w:val="a5"/>
        <w:numPr>
          <w:ilvl w:val="2"/>
          <w:numId w:val="16"/>
        </w:numPr>
        <w:jc w:val="both"/>
        <w:rPr>
          <w:rFonts w:ascii="Times New Roman" w:hAnsi="Times New Roman"/>
          <w:sz w:val="44"/>
          <w:szCs w:val="44"/>
        </w:rPr>
      </w:pPr>
      <w:r w:rsidRPr="00B12D6D">
        <w:rPr>
          <w:rFonts w:ascii="Times New Roman" w:hAnsi="Times New Roman"/>
          <w:sz w:val="44"/>
          <w:szCs w:val="44"/>
        </w:rPr>
        <w:t>Каждый поток имеет собственный стек</w:t>
      </w:r>
    </w:p>
    <w:p w14:paraId="41A95190" w14:textId="6B94E894" w:rsidR="00F661A9" w:rsidRPr="00B12D6D" w:rsidRDefault="00F661A9" w:rsidP="00B12D6D">
      <w:pPr>
        <w:pStyle w:val="a5"/>
        <w:numPr>
          <w:ilvl w:val="2"/>
          <w:numId w:val="16"/>
        </w:numPr>
        <w:jc w:val="both"/>
        <w:rPr>
          <w:rFonts w:ascii="Times New Roman" w:hAnsi="Times New Roman"/>
          <w:sz w:val="44"/>
          <w:szCs w:val="44"/>
        </w:rPr>
      </w:pPr>
      <w:r w:rsidRPr="00B12D6D">
        <w:rPr>
          <w:rFonts w:ascii="Times New Roman" w:hAnsi="Times New Roman"/>
          <w:sz w:val="44"/>
          <w:szCs w:val="44"/>
        </w:rPr>
        <w:t>Каждый поток имеет собственное состояние</w:t>
      </w:r>
    </w:p>
    <w:p w14:paraId="0F01F311" w14:textId="77777777" w:rsidR="00FE6BC9" w:rsidRDefault="00FE6BC9">
      <w:pPr>
        <w:spacing w:after="200" w:line="276" w:lineRule="auto"/>
        <w:ind w:firstLine="0"/>
        <w:jc w:val="left"/>
        <w:rPr>
          <w:rFonts w:eastAsia="Calibri" w:cs="Times New Roman"/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14:paraId="103BDDA1" w14:textId="21492AF6" w:rsidR="00C83001" w:rsidRPr="00EE4B4A" w:rsidRDefault="00F661A9" w:rsidP="00C553BD">
      <w:pPr>
        <w:pStyle w:val="a5"/>
        <w:ind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b/>
          <w:sz w:val="44"/>
          <w:szCs w:val="44"/>
        </w:rPr>
        <w:lastRenderedPageBreak/>
        <w:t>Процесс</w:t>
      </w:r>
      <w:r w:rsidRPr="00EE4B4A">
        <w:rPr>
          <w:rFonts w:ascii="Times New Roman" w:hAnsi="Times New Roman"/>
          <w:sz w:val="44"/>
          <w:szCs w:val="44"/>
        </w:rPr>
        <w:t xml:space="preserve"> – выполнение пассивных инструкций компьютерной программы на процессоре.</w:t>
      </w:r>
    </w:p>
    <w:p w14:paraId="63B21B8A" w14:textId="77777777" w:rsidR="00F661A9" w:rsidRPr="00EE4B4A" w:rsidRDefault="00F661A9" w:rsidP="00C553BD">
      <w:pPr>
        <w:pStyle w:val="a5"/>
        <w:ind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b/>
          <w:sz w:val="44"/>
          <w:szCs w:val="44"/>
        </w:rPr>
        <w:t>Процесс</w:t>
      </w:r>
      <w:r w:rsidRPr="00EE4B4A">
        <w:rPr>
          <w:rFonts w:ascii="Times New Roman" w:hAnsi="Times New Roman"/>
          <w:sz w:val="44"/>
          <w:szCs w:val="44"/>
        </w:rPr>
        <w:t xml:space="preserve"> – совокупность взаимосвязанных и взаимодействующих действий, преобразующих входные данные в выходные (ISO 9000:2000).</w:t>
      </w:r>
    </w:p>
    <w:p w14:paraId="42D763DC" w14:textId="77777777" w:rsidR="00F661A9" w:rsidRPr="00EE4B4A" w:rsidRDefault="00F661A9" w:rsidP="00C553BD">
      <w:pPr>
        <w:pStyle w:val="a5"/>
        <w:ind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Процесс порождается при запуске программы.</w:t>
      </w:r>
    </w:p>
    <w:p w14:paraId="5C1EC9E2" w14:textId="77777777" w:rsidR="00F661A9" w:rsidRPr="00EE4B4A" w:rsidRDefault="00F661A9" w:rsidP="00C553BD">
      <w:pPr>
        <w:pStyle w:val="a5"/>
        <w:ind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Состав процесса:</w:t>
      </w:r>
    </w:p>
    <w:p w14:paraId="2433D093" w14:textId="77777777" w:rsidR="00F661A9" w:rsidRPr="00EE4B4A" w:rsidRDefault="00F661A9" w:rsidP="00C553BD">
      <w:pPr>
        <w:pStyle w:val="a5"/>
        <w:numPr>
          <w:ilvl w:val="0"/>
          <w:numId w:val="8"/>
        </w:numPr>
        <w:ind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Главный поток</w:t>
      </w:r>
    </w:p>
    <w:p w14:paraId="72D55956" w14:textId="77777777" w:rsidR="00F661A9" w:rsidRPr="00EE4B4A" w:rsidRDefault="00F661A9" w:rsidP="00C553BD">
      <w:pPr>
        <w:pStyle w:val="a5"/>
        <w:numPr>
          <w:ilvl w:val="0"/>
          <w:numId w:val="8"/>
        </w:numPr>
        <w:ind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Дополнительные потоки – необязательно</w:t>
      </w:r>
    </w:p>
    <w:p w14:paraId="7DD13272" w14:textId="77777777" w:rsidR="00F661A9" w:rsidRPr="00EE4B4A" w:rsidRDefault="00F661A9" w:rsidP="00C553BD">
      <w:pPr>
        <w:pStyle w:val="a5"/>
        <w:numPr>
          <w:ilvl w:val="0"/>
          <w:numId w:val="8"/>
        </w:numPr>
        <w:ind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Память данных</w:t>
      </w:r>
    </w:p>
    <w:p w14:paraId="5D894981" w14:textId="77777777" w:rsidR="00F661A9" w:rsidRPr="00EE4B4A" w:rsidRDefault="00F661A9" w:rsidP="00C553BD">
      <w:pPr>
        <w:pStyle w:val="a5"/>
        <w:numPr>
          <w:ilvl w:val="0"/>
          <w:numId w:val="8"/>
        </w:numPr>
        <w:ind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Память программ</w:t>
      </w:r>
    </w:p>
    <w:p w14:paraId="76D5D112" w14:textId="77777777" w:rsidR="00C83001" w:rsidRPr="00EE4B4A" w:rsidRDefault="00F661A9" w:rsidP="00C553BD">
      <w:pPr>
        <w:pStyle w:val="a5"/>
        <w:ind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Все потоки в рамках одного процесса выполняются в едином адресном пространстве, то есть используют общие переменные. Каждый поток имеет собственный стек. Поток может порождать другие потоки.</w:t>
      </w:r>
    </w:p>
    <w:p w14:paraId="03C29F5F" w14:textId="77777777" w:rsidR="00F661A9" w:rsidRPr="00EE4B4A" w:rsidRDefault="00F661A9" w:rsidP="00C553BD">
      <w:pPr>
        <w:pStyle w:val="a5"/>
        <w:ind w:firstLine="360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b/>
          <w:sz w:val="44"/>
          <w:szCs w:val="44"/>
        </w:rPr>
        <w:t>Процесс (</w:t>
      </w:r>
      <w:r w:rsidRPr="00EE4B4A">
        <w:rPr>
          <w:rFonts w:ascii="Times New Roman" w:hAnsi="Times New Roman"/>
          <w:b/>
          <w:sz w:val="44"/>
          <w:szCs w:val="44"/>
          <w:lang w:val="en-US"/>
        </w:rPr>
        <w:t>process</w:t>
      </w:r>
      <w:r w:rsidRPr="00EE4B4A">
        <w:rPr>
          <w:rFonts w:ascii="Times New Roman" w:hAnsi="Times New Roman"/>
          <w:b/>
          <w:sz w:val="44"/>
          <w:szCs w:val="44"/>
        </w:rPr>
        <w:t>)</w:t>
      </w:r>
      <w:r w:rsidRPr="00EE4B4A">
        <w:rPr>
          <w:rFonts w:ascii="Times New Roman" w:hAnsi="Times New Roman"/>
          <w:sz w:val="44"/>
          <w:szCs w:val="44"/>
        </w:rPr>
        <w:t xml:space="preserve"> – совокупность действий процессора и необходимых ресурсов для обеспечения выполнения инструкций программы</w:t>
      </w:r>
    </w:p>
    <w:p w14:paraId="5C68AE7E" w14:textId="77777777" w:rsidR="00F661A9" w:rsidRPr="00EE4B4A" w:rsidRDefault="00F661A9" w:rsidP="00C553BD">
      <w:pPr>
        <w:pStyle w:val="a5"/>
        <w:numPr>
          <w:ilvl w:val="0"/>
          <w:numId w:val="13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Состав процесса</w:t>
      </w:r>
    </w:p>
    <w:p w14:paraId="36FAED58" w14:textId="77777777" w:rsidR="00F661A9" w:rsidRPr="00EE4B4A" w:rsidRDefault="00F661A9" w:rsidP="00C553BD">
      <w:pPr>
        <w:pStyle w:val="a5"/>
        <w:numPr>
          <w:ilvl w:val="1"/>
          <w:numId w:val="13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Области памяти данных и программ</w:t>
      </w:r>
    </w:p>
    <w:p w14:paraId="53700D14" w14:textId="77777777" w:rsidR="00F661A9" w:rsidRPr="00EE4B4A" w:rsidRDefault="00F661A9" w:rsidP="00C553BD">
      <w:pPr>
        <w:pStyle w:val="a5"/>
        <w:numPr>
          <w:ilvl w:val="1"/>
          <w:numId w:val="13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Стек</w:t>
      </w:r>
    </w:p>
    <w:p w14:paraId="0CB29661" w14:textId="77777777" w:rsidR="00F661A9" w:rsidRPr="00EE4B4A" w:rsidRDefault="00F661A9" w:rsidP="00C553BD">
      <w:pPr>
        <w:pStyle w:val="a5"/>
        <w:numPr>
          <w:ilvl w:val="1"/>
          <w:numId w:val="13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Отображение виртуальной памяти на физическую память</w:t>
      </w:r>
    </w:p>
    <w:p w14:paraId="3A3FC01C" w14:textId="77777777" w:rsidR="00F661A9" w:rsidRPr="00EE4B4A" w:rsidRDefault="00F661A9" w:rsidP="00C553BD">
      <w:pPr>
        <w:pStyle w:val="a5"/>
        <w:numPr>
          <w:ilvl w:val="1"/>
          <w:numId w:val="13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lastRenderedPageBreak/>
        <w:t>Состояние</w:t>
      </w:r>
    </w:p>
    <w:p w14:paraId="3AB9C6D7" w14:textId="77777777" w:rsidR="00F661A9" w:rsidRPr="00EE4B4A" w:rsidRDefault="00F661A9" w:rsidP="00C553BD">
      <w:pPr>
        <w:pStyle w:val="a5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Типичные состояния процессов:</w:t>
      </w:r>
    </w:p>
    <w:p w14:paraId="040E09B0" w14:textId="77777777" w:rsidR="00F661A9" w:rsidRPr="00EE4B4A" w:rsidRDefault="00F661A9" w:rsidP="00C553BD">
      <w:pPr>
        <w:pStyle w:val="a5"/>
        <w:numPr>
          <w:ilvl w:val="0"/>
          <w:numId w:val="14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Остановлен</w:t>
      </w:r>
    </w:p>
    <w:p w14:paraId="299667C6" w14:textId="77777777" w:rsidR="00F661A9" w:rsidRPr="00EE4B4A" w:rsidRDefault="00F661A9" w:rsidP="00C553BD">
      <w:pPr>
        <w:pStyle w:val="a5"/>
        <w:numPr>
          <w:ilvl w:val="1"/>
          <w:numId w:val="14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Процесс не использует процессор</w:t>
      </w:r>
    </w:p>
    <w:p w14:paraId="0A17F1AC" w14:textId="77777777" w:rsidR="00F661A9" w:rsidRPr="00EE4B4A" w:rsidRDefault="00F661A9" w:rsidP="00C553BD">
      <w:pPr>
        <w:pStyle w:val="a5"/>
        <w:numPr>
          <w:ilvl w:val="0"/>
          <w:numId w:val="14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Терминирован</w:t>
      </w:r>
    </w:p>
    <w:p w14:paraId="539F05AF" w14:textId="77777777" w:rsidR="00F661A9" w:rsidRPr="00EE4B4A" w:rsidRDefault="00F661A9" w:rsidP="00C553BD">
      <w:pPr>
        <w:pStyle w:val="a5"/>
        <w:numPr>
          <w:ilvl w:val="1"/>
          <w:numId w:val="14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Процесс закончился, но ещё не удалён</w:t>
      </w:r>
    </w:p>
    <w:p w14:paraId="16A9FF3E" w14:textId="77777777" w:rsidR="00F661A9" w:rsidRPr="00EE4B4A" w:rsidRDefault="00F661A9" w:rsidP="00C553BD">
      <w:pPr>
        <w:pStyle w:val="a5"/>
        <w:numPr>
          <w:ilvl w:val="0"/>
          <w:numId w:val="14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Ожидает</w:t>
      </w:r>
    </w:p>
    <w:p w14:paraId="12B199E2" w14:textId="77777777" w:rsidR="00F661A9" w:rsidRPr="00EE4B4A" w:rsidRDefault="00F661A9" w:rsidP="00C553BD">
      <w:pPr>
        <w:pStyle w:val="a5"/>
        <w:numPr>
          <w:ilvl w:val="1"/>
          <w:numId w:val="14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Процесс ждёт событие</w:t>
      </w:r>
    </w:p>
    <w:p w14:paraId="42693AF5" w14:textId="77777777" w:rsidR="00F661A9" w:rsidRPr="00EE4B4A" w:rsidRDefault="00F661A9" w:rsidP="00C553BD">
      <w:pPr>
        <w:pStyle w:val="a5"/>
        <w:numPr>
          <w:ilvl w:val="0"/>
          <w:numId w:val="14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Готов</w:t>
      </w:r>
    </w:p>
    <w:p w14:paraId="5A07AA42" w14:textId="77777777" w:rsidR="00F661A9" w:rsidRPr="00EE4B4A" w:rsidRDefault="00F661A9" w:rsidP="00C553BD">
      <w:pPr>
        <w:pStyle w:val="a5"/>
        <w:numPr>
          <w:ilvl w:val="1"/>
          <w:numId w:val="14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Готов к выполнению, но ожидает освобождения процессора</w:t>
      </w:r>
    </w:p>
    <w:p w14:paraId="731B9D56" w14:textId="77777777" w:rsidR="00F661A9" w:rsidRPr="00EE4B4A" w:rsidRDefault="00F661A9" w:rsidP="00C553BD">
      <w:pPr>
        <w:pStyle w:val="a5"/>
        <w:numPr>
          <w:ilvl w:val="0"/>
          <w:numId w:val="14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Выполняется</w:t>
      </w:r>
    </w:p>
    <w:p w14:paraId="056FD3A6" w14:textId="77777777" w:rsidR="00F661A9" w:rsidRPr="00EE4B4A" w:rsidRDefault="00F661A9" w:rsidP="00C553BD">
      <w:pPr>
        <w:pStyle w:val="a5"/>
        <w:numPr>
          <w:ilvl w:val="1"/>
          <w:numId w:val="14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Процесс выполняется процессором</w:t>
      </w:r>
    </w:p>
    <w:p w14:paraId="2E172DE5" w14:textId="77777777" w:rsidR="00F661A9" w:rsidRPr="00EE4B4A" w:rsidRDefault="00F661A9" w:rsidP="00C553BD">
      <w:pPr>
        <w:pStyle w:val="a5"/>
        <w:ind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На рисунке 8 представлен график состояний процесса.</w:t>
      </w:r>
    </w:p>
    <w:p w14:paraId="4A487292" w14:textId="70D937D6" w:rsidR="00F661A9" w:rsidRPr="00EE4B4A" w:rsidRDefault="00F661A9" w:rsidP="00B565E5">
      <w:pPr>
        <w:pStyle w:val="a5"/>
        <w:keepNext/>
        <w:jc w:val="center"/>
        <w:rPr>
          <w:rFonts w:ascii="Times New Roman" w:hAnsi="Times New Roman"/>
          <w:sz w:val="44"/>
          <w:szCs w:val="44"/>
        </w:rPr>
      </w:pPr>
    </w:p>
    <w:p w14:paraId="704A1EA2" w14:textId="77777777" w:rsidR="00426023" w:rsidRDefault="00426023" w:rsidP="00B565E5">
      <w:pPr>
        <w:pStyle w:val="a7"/>
        <w:spacing w:after="0"/>
        <w:jc w:val="center"/>
        <w:rPr>
          <w:rFonts w:ascii="Times New Roman" w:hAnsi="Times New Roman"/>
          <w:sz w:val="44"/>
          <w:szCs w:val="44"/>
        </w:rPr>
      </w:pPr>
    </w:p>
    <w:p w14:paraId="41A124AF" w14:textId="77777777" w:rsidR="00426023" w:rsidRDefault="00426023" w:rsidP="00B565E5">
      <w:pPr>
        <w:pStyle w:val="a7"/>
        <w:spacing w:after="0"/>
        <w:jc w:val="center"/>
        <w:rPr>
          <w:rFonts w:ascii="Times New Roman" w:hAnsi="Times New Roman"/>
          <w:sz w:val="44"/>
          <w:szCs w:val="44"/>
        </w:rPr>
      </w:pPr>
    </w:p>
    <w:p w14:paraId="1D17E344" w14:textId="77777777" w:rsidR="00426023" w:rsidRDefault="00426023" w:rsidP="00B565E5">
      <w:pPr>
        <w:pStyle w:val="a7"/>
        <w:spacing w:after="0"/>
        <w:jc w:val="center"/>
        <w:rPr>
          <w:rFonts w:ascii="Times New Roman" w:hAnsi="Times New Roman"/>
          <w:sz w:val="44"/>
          <w:szCs w:val="44"/>
        </w:rPr>
      </w:pPr>
    </w:p>
    <w:p w14:paraId="2F58681A" w14:textId="77777777" w:rsidR="00426023" w:rsidRDefault="00426023" w:rsidP="00B565E5">
      <w:pPr>
        <w:pStyle w:val="a7"/>
        <w:spacing w:after="0"/>
        <w:jc w:val="center"/>
        <w:rPr>
          <w:rFonts w:ascii="Times New Roman" w:hAnsi="Times New Roman"/>
          <w:sz w:val="44"/>
          <w:szCs w:val="44"/>
        </w:rPr>
      </w:pPr>
    </w:p>
    <w:p w14:paraId="71605F3D" w14:textId="77777777" w:rsidR="00426023" w:rsidRDefault="00426023" w:rsidP="00B565E5">
      <w:pPr>
        <w:pStyle w:val="a7"/>
        <w:spacing w:after="0"/>
        <w:jc w:val="center"/>
        <w:rPr>
          <w:rFonts w:ascii="Times New Roman" w:hAnsi="Times New Roman"/>
          <w:sz w:val="44"/>
          <w:szCs w:val="44"/>
        </w:rPr>
      </w:pPr>
    </w:p>
    <w:p w14:paraId="44C78980" w14:textId="71699AEE" w:rsidR="00426023" w:rsidRDefault="00426023" w:rsidP="00B565E5">
      <w:pPr>
        <w:pStyle w:val="a7"/>
        <w:spacing w:after="0"/>
        <w:jc w:val="center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noProof/>
          <w:sz w:val="44"/>
          <w:szCs w:val="44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27C13185" wp14:editId="42629662">
            <wp:simplePos x="0" y="0"/>
            <wp:positionH relativeFrom="column">
              <wp:posOffset>541655</wp:posOffset>
            </wp:positionH>
            <wp:positionV relativeFrom="paragraph">
              <wp:posOffset>0</wp:posOffset>
            </wp:positionV>
            <wp:extent cx="8336280" cy="5149850"/>
            <wp:effectExtent l="0" t="0" r="7620" b="0"/>
            <wp:wrapTopAndBottom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6280" cy="514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036B6" w14:textId="566DF02D" w:rsidR="00C83001" w:rsidRDefault="00F661A9" w:rsidP="00B565E5">
      <w:pPr>
        <w:pStyle w:val="a7"/>
        <w:spacing w:after="0"/>
        <w:jc w:val="center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 xml:space="preserve">Рисунок </w:t>
      </w:r>
      <w:r w:rsidR="00D1432B" w:rsidRPr="00EE4B4A">
        <w:rPr>
          <w:rFonts w:ascii="Times New Roman" w:hAnsi="Times New Roman"/>
          <w:sz w:val="44"/>
          <w:szCs w:val="44"/>
        </w:rPr>
        <w:fldChar w:fldCharType="begin"/>
      </w:r>
      <w:r w:rsidRPr="00EE4B4A">
        <w:rPr>
          <w:rFonts w:ascii="Times New Roman" w:hAnsi="Times New Roman"/>
          <w:sz w:val="44"/>
          <w:szCs w:val="44"/>
        </w:rPr>
        <w:instrText xml:space="preserve"> SEQ Рисунок \* ARABIC </w:instrText>
      </w:r>
      <w:r w:rsidR="00D1432B" w:rsidRPr="00EE4B4A">
        <w:rPr>
          <w:rFonts w:ascii="Times New Roman" w:hAnsi="Times New Roman"/>
          <w:sz w:val="44"/>
          <w:szCs w:val="44"/>
        </w:rPr>
        <w:fldChar w:fldCharType="separate"/>
      </w:r>
      <w:r w:rsidR="00EA5BA1">
        <w:rPr>
          <w:rFonts w:ascii="Times New Roman" w:hAnsi="Times New Roman"/>
          <w:noProof/>
          <w:sz w:val="44"/>
          <w:szCs w:val="44"/>
        </w:rPr>
        <w:t>8</w:t>
      </w:r>
      <w:r w:rsidR="00D1432B" w:rsidRPr="00EE4B4A">
        <w:rPr>
          <w:rFonts w:ascii="Times New Roman" w:hAnsi="Times New Roman"/>
          <w:noProof/>
          <w:sz w:val="44"/>
          <w:szCs w:val="44"/>
        </w:rPr>
        <w:fldChar w:fldCharType="end"/>
      </w:r>
      <w:r w:rsidRPr="00EE4B4A">
        <w:rPr>
          <w:rFonts w:ascii="Times New Roman" w:hAnsi="Times New Roman"/>
          <w:sz w:val="44"/>
          <w:szCs w:val="44"/>
        </w:rPr>
        <w:t>. График состояний процесса</w:t>
      </w:r>
    </w:p>
    <w:p w14:paraId="60AD4B99" w14:textId="5D617D67" w:rsidR="00B565E5" w:rsidRDefault="00B565E5">
      <w:pPr>
        <w:spacing w:after="200" w:line="276" w:lineRule="auto"/>
        <w:ind w:firstLine="0"/>
        <w:jc w:val="left"/>
      </w:pPr>
      <w:r>
        <w:br w:type="page"/>
      </w:r>
    </w:p>
    <w:p w14:paraId="7E1FBEA1" w14:textId="77777777" w:rsidR="00F661A9" w:rsidRPr="00EE4B4A" w:rsidRDefault="00F661A9" w:rsidP="00C553BD">
      <w:pPr>
        <w:pStyle w:val="a5"/>
        <w:ind w:firstLine="567"/>
        <w:jc w:val="both"/>
        <w:rPr>
          <w:rFonts w:ascii="Times New Roman" w:hAnsi="Times New Roman"/>
          <w:sz w:val="44"/>
          <w:szCs w:val="44"/>
        </w:rPr>
      </w:pPr>
      <w:proofErr w:type="spellStart"/>
      <w:r w:rsidRPr="00EE4B4A">
        <w:rPr>
          <w:rFonts w:ascii="Times New Roman" w:hAnsi="Times New Roman"/>
          <w:b/>
          <w:sz w:val="44"/>
          <w:szCs w:val="44"/>
        </w:rPr>
        <w:lastRenderedPageBreak/>
        <w:t>Межпроцессное</w:t>
      </w:r>
      <w:proofErr w:type="spellEnd"/>
      <w:r w:rsidRPr="00EE4B4A">
        <w:rPr>
          <w:rFonts w:ascii="Times New Roman" w:hAnsi="Times New Roman"/>
          <w:b/>
          <w:sz w:val="44"/>
          <w:szCs w:val="44"/>
        </w:rPr>
        <w:t xml:space="preserve"> взаимодействие</w:t>
      </w:r>
      <w:r w:rsidRPr="00EE4B4A">
        <w:rPr>
          <w:rFonts w:ascii="Times New Roman" w:hAnsi="Times New Roman"/>
          <w:sz w:val="44"/>
          <w:szCs w:val="44"/>
        </w:rPr>
        <w:t xml:space="preserve"> – способ передачи информации между процессами.</w:t>
      </w:r>
    </w:p>
    <w:p w14:paraId="22E11084" w14:textId="77777777" w:rsidR="00F661A9" w:rsidRPr="00EE4B4A" w:rsidRDefault="00F661A9" w:rsidP="00C553BD">
      <w:pPr>
        <w:pStyle w:val="a5"/>
        <w:numPr>
          <w:ilvl w:val="0"/>
          <w:numId w:val="23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 xml:space="preserve">Виды </w:t>
      </w:r>
      <w:proofErr w:type="spellStart"/>
      <w:r w:rsidRPr="00EE4B4A">
        <w:rPr>
          <w:rFonts w:ascii="Times New Roman" w:hAnsi="Times New Roman"/>
          <w:sz w:val="44"/>
          <w:szCs w:val="44"/>
        </w:rPr>
        <w:t>межпроцессного</w:t>
      </w:r>
      <w:proofErr w:type="spellEnd"/>
      <w:r w:rsidRPr="00EE4B4A">
        <w:rPr>
          <w:rFonts w:ascii="Times New Roman" w:hAnsi="Times New Roman"/>
          <w:sz w:val="44"/>
          <w:szCs w:val="44"/>
        </w:rPr>
        <w:t xml:space="preserve"> взаимодействия</w:t>
      </w:r>
    </w:p>
    <w:p w14:paraId="2F434C54" w14:textId="77777777" w:rsidR="00F661A9" w:rsidRPr="00EE4B4A" w:rsidRDefault="00F661A9" w:rsidP="00C553BD">
      <w:pPr>
        <w:pStyle w:val="a5"/>
        <w:numPr>
          <w:ilvl w:val="1"/>
          <w:numId w:val="23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Разделяемая память</w:t>
      </w:r>
    </w:p>
    <w:p w14:paraId="43D40B15" w14:textId="77777777" w:rsidR="00F661A9" w:rsidRPr="00EE4B4A" w:rsidRDefault="00F661A9" w:rsidP="00C553BD">
      <w:pPr>
        <w:pStyle w:val="a5"/>
        <w:numPr>
          <w:ilvl w:val="1"/>
          <w:numId w:val="23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Семафоры</w:t>
      </w:r>
    </w:p>
    <w:p w14:paraId="38B9F2EE" w14:textId="77777777" w:rsidR="00F661A9" w:rsidRPr="00EE4B4A" w:rsidRDefault="00F661A9" w:rsidP="00C553BD">
      <w:pPr>
        <w:pStyle w:val="a5"/>
        <w:numPr>
          <w:ilvl w:val="1"/>
          <w:numId w:val="23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Сигналы</w:t>
      </w:r>
    </w:p>
    <w:p w14:paraId="50A9672E" w14:textId="77777777" w:rsidR="00C83001" w:rsidRPr="00EE4B4A" w:rsidRDefault="00F661A9" w:rsidP="00C553BD">
      <w:pPr>
        <w:pStyle w:val="a5"/>
        <w:numPr>
          <w:ilvl w:val="1"/>
          <w:numId w:val="23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Почтовые ящики</w:t>
      </w:r>
    </w:p>
    <w:p w14:paraId="0DE83DEF" w14:textId="77777777" w:rsidR="00F661A9" w:rsidRPr="00EE4B4A" w:rsidRDefault="00F661A9" w:rsidP="00C553BD">
      <w:pPr>
        <w:pStyle w:val="a5"/>
        <w:ind w:firstLine="708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b/>
          <w:sz w:val="44"/>
          <w:szCs w:val="44"/>
        </w:rPr>
        <w:t>Событие</w:t>
      </w:r>
      <w:r w:rsidRPr="00EE4B4A">
        <w:rPr>
          <w:rFonts w:ascii="Times New Roman" w:hAnsi="Times New Roman"/>
          <w:sz w:val="44"/>
          <w:szCs w:val="44"/>
        </w:rPr>
        <w:t xml:space="preserve"> – оповещение процесса со стороны ОС о возникновении </w:t>
      </w:r>
      <w:proofErr w:type="spellStart"/>
      <w:r w:rsidRPr="00EE4B4A">
        <w:rPr>
          <w:rFonts w:ascii="Times New Roman" w:hAnsi="Times New Roman"/>
          <w:sz w:val="44"/>
          <w:szCs w:val="44"/>
        </w:rPr>
        <w:t>межпроцессного</w:t>
      </w:r>
      <w:proofErr w:type="spellEnd"/>
      <w:r w:rsidRPr="00EE4B4A">
        <w:rPr>
          <w:rFonts w:ascii="Times New Roman" w:hAnsi="Times New Roman"/>
          <w:sz w:val="44"/>
          <w:szCs w:val="44"/>
        </w:rPr>
        <w:t xml:space="preserve"> взаимодействия.</w:t>
      </w:r>
    </w:p>
    <w:p w14:paraId="219CB4B8" w14:textId="77777777" w:rsidR="00F661A9" w:rsidRPr="00EE4B4A" w:rsidRDefault="00F661A9" w:rsidP="00C553BD">
      <w:pPr>
        <w:pStyle w:val="a5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Примеры событий:</w:t>
      </w:r>
    </w:p>
    <w:p w14:paraId="13CDC7D8" w14:textId="77777777" w:rsidR="00F661A9" w:rsidRPr="00EE4B4A" w:rsidRDefault="00F661A9" w:rsidP="00C553BD">
      <w:pPr>
        <w:pStyle w:val="a5"/>
        <w:numPr>
          <w:ilvl w:val="0"/>
          <w:numId w:val="15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Принятие семафором требуемого значения</w:t>
      </w:r>
    </w:p>
    <w:p w14:paraId="58786A81" w14:textId="77777777" w:rsidR="00F661A9" w:rsidRPr="00EE4B4A" w:rsidRDefault="00F661A9" w:rsidP="00C553BD">
      <w:pPr>
        <w:pStyle w:val="a5"/>
        <w:numPr>
          <w:ilvl w:val="0"/>
          <w:numId w:val="15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Поступление сигнала</w:t>
      </w:r>
    </w:p>
    <w:p w14:paraId="1E9ACA2E" w14:textId="77777777" w:rsidR="00C83001" w:rsidRPr="00EE4B4A" w:rsidRDefault="00F661A9" w:rsidP="00C553BD">
      <w:pPr>
        <w:pStyle w:val="a5"/>
        <w:numPr>
          <w:ilvl w:val="0"/>
          <w:numId w:val="15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Поступление сообщения в почтовый ящик</w:t>
      </w:r>
    </w:p>
    <w:p w14:paraId="334B0F18" w14:textId="77777777" w:rsidR="00F661A9" w:rsidRPr="00EE4B4A" w:rsidRDefault="00F661A9" w:rsidP="00C553BD">
      <w:pPr>
        <w:pStyle w:val="a5"/>
        <w:ind w:firstLine="708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b/>
          <w:sz w:val="44"/>
          <w:szCs w:val="44"/>
        </w:rPr>
        <w:t xml:space="preserve">Ресурс </w:t>
      </w:r>
      <w:r w:rsidRPr="00EE4B4A">
        <w:rPr>
          <w:rFonts w:ascii="Times New Roman" w:hAnsi="Times New Roman"/>
          <w:sz w:val="44"/>
          <w:szCs w:val="44"/>
        </w:rPr>
        <w:t>– объект (устройство, память), необходимый процессу или потоку для выполнения заданных действий</w:t>
      </w:r>
    </w:p>
    <w:p w14:paraId="618ED107" w14:textId="77777777" w:rsidR="00F661A9" w:rsidRPr="00EE4B4A" w:rsidRDefault="00F661A9" w:rsidP="00C553BD">
      <w:pPr>
        <w:pStyle w:val="a5"/>
        <w:ind w:firstLine="708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b/>
          <w:sz w:val="44"/>
          <w:szCs w:val="44"/>
        </w:rPr>
        <w:t>Приоритет</w:t>
      </w:r>
      <w:r w:rsidRPr="00EE4B4A">
        <w:rPr>
          <w:rFonts w:ascii="Times New Roman" w:hAnsi="Times New Roman"/>
          <w:sz w:val="44"/>
          <w:szCs w:val="44"/>
        </w:rPr>
        <w:t xml:space="preserve"> – целое число, определяющее важность каждого процесса или потока в ОС:</w:t>
      </w:r>
    </w:p>
    <w:p w14:paraId="3EF5D40F" w14:textId="77777777" w:rsidR="00C83001" w:rsidRPr="00EE4B4A" w:rsidRDefault="00F661A9" w:rsidP="00C553BD">
      <w:pPr>
        <w:pStyle w:val="a5"/>
        <w:numPr>
          <w:ilvl w:val="0"/>
          <w:numId w:val="17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Чем больше приоритет у процесса или потока, тем больше процессорного времени ему будет выделено</w:t>
      </w:r>
    </w:p>
    <w:p w14:paraId="77D5071B" w14:textId="77777777" w:rsidR="00F661A9" w:rsidRPr="00EE4B4A" w:rsidRDefault="00F661A9" w:rsidP="00C553BD">
      <w:pPr>
        <w:pStyle w:val="a5"/>
        <w:jc w:val="both"/>
        <w:rPr>
          <w:rFonts w:ascii="Times New Roman" w:hAnsi="Times New Roman"/>
          <w:b/>
          <w:bCs/>
          <w:sz w:val="44"/>
          <w:szCs w:val="44"/>
        </w:rPr>
      </w:pPr>
      <w:r w:rsidRPr="00EE4B4A">
        <w:rPr>
          <w:rFonts w:ascii="Times New Roman" w:hAnsi="Times New Roman"/>
          <w:b/>
          <w:bCs/>
          <w:sz w:val="44"/>
          <w:szCs w:val="44"/>
        </w:rPr>
        <w:lastRenderedPageBreak/>
        <w:t>Виды ресурсов по природе:</w:t>
      </w:r>
    </w:p>
    <w:p w14:paraId="427E97D6" w14:textId="77777777" w:rsidR="00F661A9" w:rsidRPr="00EE4B4A" w:rsidRDefault="00F661A9" w:rsidP="00C553BD">
      <w:pPr>
        <w:pStyle w:val="a5"/>
        <w:numPr>
          <w:ilvl w:val="0"/>
          <w:numId w:val="18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Аппаратные ресурсы</w:t>
      </w:r>
    </w:p>
    <w:p w14:paraId="0D93BE7E" w14:textId="77777777" w:rsidR="00F661A9" w:rsidRPr="00EE4B4A" w:rsidRDefault="00F661A9" w:rsidP="00C553BD">
      <w:pPr>
        <w:pStyle w:val="a5"/>
        <w:numPr>
          <w:ilvl w:val="1"/>
          <w:numId w:val="18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Процессор</w:t>
      </w:r>
    </w:p>
    <w:p w14:paraId="77FFA1C4" w14:textId="77777777" w:rsidR="00F661A9" w:rsidRPr="00EE4B4A" w:rsidRDefault="00F661A9" w:rsidP="00C553BD">
      <w:pPr>
        <w:pStyle w:val="a5"/>
        <w:numPr>
          <w:ilvl w:val="1"/>
          <w:numId w:val="18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Область памяти</w:t>
      </w:r>
    </w:p>
    <w:p w14:paraId="24EDCCAC" w14:textId="77777777" w:rsidR="00F661A9" w:rsidRPr="00EE4B4A" w:rsidRDefault="00F661A9" w:rsidP="00C553BD">
      <w:pPr>
        <w:pStyle w:val="a5"/>
        <w:numPr>
          <w:ilvl w:val="1"/>
          <w:numId w:val="18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Периферийные устройства</w:t>
      </w:r>
    </w:p>
    <w:p w14:paraId="51D1AEB0" w14:textId="77777777" w:rsidR="00F661A9" w:rsidRPr="00EE4B4A" w:rsidRDefault="00F661A9" w:rsidP="00C553BD">
      <w:pPr>
        <w:pStyle w:val="a5"/>
        <w:numPr>
          <w:ilvl w:val="1"/>
          <w:numId w:val="18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Прерывания</w:t>
      </w:r>
    </w:p>
    <w:p w14:paraId="7427655C" w14:textId="77777777" w:rsidR="00F661A9" w:rsidRPr="00EE4B4A" w:rsidRDefault="00F661A9" w:rsidP="00C553BD">
      <w:pPr>
        <w:pStyle w:val="a5"/>
        <w:numPr>
          <w:ilvl w:val="0"/>
          <w:numId w:val="18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Программные ресурсы</w:t>
      </w:r>
    </w:p>
    <w:p w14:paraId="266868F1" w14:textId="77777777" w:rsidR="00F661A9" w:rsidRPr="00EE4B4A" w:rsidRDefault="00F661A9" w:rsidP="00C553BD">
      <w:pPr>
        <w:pStyle w:val="a5"/>
        <w:numPr>
          <w:ilvl w:val="1"/>
          <w:numId w:val="18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Программа</w:t>
      </w:r>
    </w:p>
    <w:p w14:paraId="0E8EBC65" w14:textId="77777777" w:rsidR="00F661A9" w:rsidRPr="00EE4B4A" w:rsidRDefault="00F661A9" w:rsidP="00C553BD">
      <w:pPr>
        <w:pStyle w:val="a5"/>
        <w:numPr>
          <w:ilvl w:val="1"/>
          <w:numId w:val="18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Данные</w:t>
      </w:r>
    </w:p>
    <w:p w14:paraId="14DE362D" w14:textId="77777777" w:rsidR="00F661A9" w:rsidRPr="00EE4B4A" w:rsidRDefault="00F661A9" w:rsidP="00C553BD">
      <w:pPr>
        <w:pStyle w:val="a5"/>
        <w:numPr>
          <w:ilvl w:val="1"/>
          <w:numId w:val="18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Файлы</w:t>
      </w:r>
    </w:p>
    <w:p w14:paraId="2BD11AC4" w14:textId="77777777" w:rsidR="00C83001" w:rsidRPr="00EE4B4A" w:rsidRDefault="00F661A9" w:rsidP="00C553BD">
      <w:pPr>
        <w:pStyle w:val="a5"/>
        <w:numPr>
          <w:ilvl w:val="1"/>
          <w:numId w:val="18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Сообщения</w:t>
      </w:r>
    </w:p>
    <w:p w14:paraId="0FFC9072" w14:textId="77777777" w:rsidR="00F661A9" w:rsidRPr="00EE4B4A" w:rsidRDefault="00F661A9" w:rsidP="00C553BD">
      <w:pPr>
        <w:pStyle w:val="a5"/>
        <w:jc w:val="both"/>
        <w:rPr>
          <w:rFonts w:ascii="Times New Roman" w:hAnsi="Times New Roman"/>
          <w:b/>
          <w:bCs/>
          <w:sz w:val="44"/>
          <w:szCs w:val="44"/>
        </w:rPr>
      </w:pPr>
      <w:r w:rsidRPr="00EE4B4A">
        <w:rPr>
          <w:rFonts w:ascii="Times New Roman" w:hAnsi="Times New Roman"/>
          <w:b/>
          <w:bCs/>
          <w:sz w:val="44"/>
          <w:szCs w:val="44"/>
        </w:rPr>
        <w:t>Виды ресурсов по характеристикам:</w:t>
      </w:r>
    </w:p>
    <w:p w14:paraId="673E2494" w14:textId="77777777" w:rsidR="00F661A9" w:rsidRPr="00EE4B4A" w:rsidRDefault="00F661A9" w:rsidP="00C553BD">
      <w:pPr>
        <w:pStyle w:val="a5"/>
        <w:numPr>
          <w:ilvl w:val="0"/>
          <w:numId w:val="19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Активные</w:t>
      </w:r>
    </w:p>
    <w:p w14:paraId="560E2053" w14:textId="77777777" w:rsidR="00F661A9" w:rsidRPr="00EE4B4A" w:rsidRDefault="00F661A9" w:rsidP="00C553BD">
      <w:pPr>
        <w:pStyle w:val="a5"/>
        <w:numPr>
          <w:ilvl w:val="1"/>
          <w:numId w:val="19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Способны изменять и создавать информацию (процессор)</w:t>
      </w:r>
    </w:p>
    <w:p w14:paraId="76FAF2D4" w14:textId="77777777" w:rsidR="00F661A9" w:rsidRPr="00EE4B4A" w:rsidRDefault="00F661A9" w:rsidP="00C553BD">
      <w:pPr>
        <w:pStyle w:val="a5"/>
        <w:numPr>
          <w:ilvl w:val="0"/>
          <w:numId w:val="19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Пассивные</w:t>
      </w:r>
    </w:p>
    <w:p w14:paraId="1442B7B0" w14:textId="77777777" w:rsidR="00F661A9" w:rsidRPr="00EE4B4A" w:rsidRDefault="00F661A9" w:rsidP="00C553BD">
      <w:pPr>
        <w:pStyle w:val="a5"/>
        <w:numPr>
          <w:ilvl w:val="1"/>
          <w:numId w:val="19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Способны хранить информацию (память)</w:t>
      </w:r>
    </w:p>
    <w:p w14:paraId="5E8D9A66" w14:textId="77777777" w:rsidR="00F661A9" w:rsidRPr="00EE4B4A" w:rsidRDefault="00F661A9" w:rsidP="00C553BD">
      <w:pPr>
        <w:pStyle w:val="a5"/>
        <w:numPr>
          <w:ilvl w:val="0"/>
          <w:numId w:val="19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Локальные</w:t>
      </w:r>
    </w:p>
    <w:p w14:paraId="7969357C" w14:textId="77777777" w:rsidR="00F661A9" w:rsidRPr="00EE4B4A" w:rsidRDefault="00F661A9" w:rsidP="00C553BD">
      <w:pPr>
        <w:pStyle w:val="a5"/>
        <w:numPr>
          <w:ilvl w:val="1"/>
          <w:numId w:val="19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Относятся к одному процессу</w:t>
      </w:r>
    </w:p>
    <w:p w14:paraId="5435CE9B" w14:textId="77777777" w:rsidR="00F661A9" w:rsidRPr="00EE4B4A" w:rsidRDefault="00F661A9" w:rsidP="00C553BD">
      <w:pPr>
        <w:pStyle w:val="a5"/>
        <w:numPr>
          <w:ilvl w:val="1"/>
          <w:numId w:val="19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После завершения процесса автоматически удаляются</w:t>
      </w:r>
    </w:p>
    <w:p w14:paraId="2F43F430" w14:textId="77777777" w:rsidR="00F661A9" w:rsidRPr="00EE4B4A" w:rsidRDefault="00F661A9" w:rsidP="00C553BD">
      <w:pPr>
        <w:pStyle w:val="a5"/>
        <w:numPr>
          <w:ilvl w:val="0"/>
          <w:numId w:val="19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lastRenderedPageBreak/>
        <w:t>Разделяемые</w:t>
      </w:r>
    </w:p>
    <w:p w14:paraId="5CFBB425" w14:textId="77777777" w:rsidR="00F661A9" w:rsidRPr="00EE4B4A" w:rsidRDefault="00F661A9" w:rsidP="00C553BD">
      <w:pPr>
        <w:pStyle w:val="a5"/>
        <w:numPr>
          <w:ilvl w:val="1"/>
          <w:numId w:val="19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Относятся к нескольким процессам</w:t>
      </w:r>
    </w:p>
    <w:p w14:paraId="3F3AE00F" w14:textId="77777777" w:rsidR="00F661A9" w:rsidRPr="00EE4B4A" w:rsidRDefault="00F661A9" w:rsidP="00C553BD">
      <w:pPr>
        <w:pStyle w:val="a5"/>
        <w:numPr>
          <w:ilvl w:val="1"/>
          <w:numId w:val="19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Удаляются только после окончания использования их последним процессом</w:t>
      </w:r>
    </w:p>
    <w:p w14:paraId="50B27983" w14:textId="77777777" w:rsidR="00F661A9" w:rsidRPr="00EE4B4A" w:rsidRDefault="00F661A9" w:rsidP="00C553BD">
      <w:pPr>
        <w:pStyle w:val="a5"/>
        <w:numPr>
          <w:ilvl w:val="0"/>
          <w:numId w:val="19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Постоянные</w:t>
      </w:r>
    </w:p>
    <w:p w14:paraId="69EC7D2A" w14:textId="77777777" w:rsidR="00F661A9" w:rsidRPr="00EE4B4A" w:rsidRDefault="00F661A9" w:rsidP="00C553BD">
      <w:pPr>
        <w:pStyle w:val="a5"/>
        <w:numPr>
          <w:ilvl w:val="1"/>
          <w:numId w:val="19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Для работы требуют операций «захватить» и «освободить»</w:t>
      </w:r>
    </w:p>
    <w:p w14:paraId="308AA7A6" w14:textId="77777777" w:rsidR="00F661A9" w:rsidRPr="00EE4B4A" w:rsidRDefault="00F661A9" w:rsidP="00C553BD">
      <w:pPr>
        <w:pStyle w:val="a5"/>
        <w:numPr>
          <w:ilvl w:val="0"/>
          <w:numId w:val="19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Временные</w:t>
      </w:r>
    </w:p>
    <w:p w14:paraId="524E5AA7" w14:textId="77777777" w:rsidR="00C83001" w:rsidRPr="00EE4B4A" w:rsidRDefault="00F661A9" w:rsidP="00C553BD">
      <w:pPr>
        <w:pStyle w:val="a5"/>
        <w:numPr>
          <w:ilvl w:val="1"/>
          <w:numId w:val="19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Для работы требуют операций «создать» и «удалить»</w:t>
      </w:r>
    </w:p>
    <w:p w14:paraId="22F8A039" w14:textId="77777777" w:rsidR="00F661A9" w:rsidRPr="00EE4B4A" w:rsidRDefault="00F661A9" w:rsidP="00C553BD">
      <w:pPr>
        <w:pStyle w:val="a5"/>
        <w:jc w:val="both"/>
        <w:rPr>
          <w:rFonts w:ascii="Times New Roman" w:hAnsi="Times New Roman"/>
          <w:b/>
          <w:bCs/>
          <w:sz w:val="44"/>
          <w:szCs w:val="44"/>
        </w:rPr>
      </w:pPr>
      <w:r w:rsidRPr="00EE4B4A">
        <w:rPr>
          <w:rFonts w:ascii="Times New Roman" w:hAnsi="Times New Roman"/>
          <w:b/>
          <w:bCs/>
          <w:sz w:val="44"/>
          <w:szCs w:val="44"/>
        </w:rPr>
        <w:t>Виды разделяемых ресурсов:</w:t>
      </w:r>
    </w:p>
    <w:p w14:paraId="37275F3C" w14:textId="77777777" w:rsidR="00F661A9" w:rsidRPr="00EE4B4A" w:rsidRDefault="00F661A9" w:rsidP="00C553BD">
      <w:pPr>
        <w:pStyle w:val="a5"/>
        <w:numPr>
          <w:ilvl w:val="0"/>
          <w:numId w:val="20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Некритичные</w:t>
      </w:r>
    </w:p>
    <w:p w14:paraId="7C7D40EF" w14:textId="77777777" w:rsidR="00F661A9" w:rsidRPr="00EE4B4A" w:rsidRDefault="00F661A9" w:rsidP="00C553BD">
      <w:pPr>
        <w:pStyle w:val="a5"/>
        <w:numPr>
          <w:ilvl w:val="1"/>
          <w:numId w:val="20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Безопасно могут быть использованы одновременно несколькими процессами и потоками</w:t>
      </w:r>
    </w:p>
    <w:p w14:paraId="6C30FD3E" w14:textId="77777777" w:rsidR="00F661A9" w:rsidRPr="00EE4B4A" w:rsidRDefault="00F661A9" w:rsidP="00C553BD">
      <w:pPr>
        <w:pStyle w:val="a5"/>
        <w:numPr>
          <w:ilvl w:val="1"/>
          <w:numId w:val="20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Примеры: жёсткий диск в целом, сетевая карта, видеокарта</w:t>
      </w:r>
    </w:p>
    <w:p w14:paraId="2E702D6F" w14:textId="77777777" w:rsidR="00F661A9" w:rsidRPr="00EE4B4A" w:rsidRDefault="00F661A9" w:rsidP="00C553BD">
      <w:pPr>
        <w:pStyle w:val="a5"/>
        <w:numPr>
          <w:ilvl w:val="0"/>
          <w:numId w:val="20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Критичные</w:t>
      </w:r>
    </w:p>
    <w:p w14:paraId="208BC32F" w14:textId="77777777" w:rsidR="00F661A9" w:rsidRPr="00EE4B4A" w:rsidRDefault="00F661A9" w:rsidP="00C553BD">
      <w:pPr>
        <w:pStyle w:val="a5"/>
        <w:numPr>
          <w:ilvl w:val="1"/>
          <w:numId w:val="20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 xml:space="preserve">Безопасно могут быть использованы в один момент времени </w:t>
      </w:r>
      <w:r w:rsidRPr="00EE4B4A">
        <w:rPr>
          <w:rFonts w:ascii="Times New Roman" w:hAnsi="Times New Roman"/>
          <w:sz w:val="44"/>
          <w:szCs w:val="44"/>
          <w:u w:val="single"/>
        </w:rPr>
        <w:t xml:space="preserve">только одним </w:t>
      </w:r>
      <w:r w:rsidRPr="00EE4B4A">
        <w:rPr>
          <w:rFonts w:ascii="Times New Roman" w:hAnsi="Times New Roman"/>
          <w:sz w:val="44"/>
          <w:szCs w:val="44"/>
        </w:rPr>
        <w:t>процессом или потоком</w:t>
      </w:r>
    </w:p>
    <w:p w14:paraId="2CCB9CF8" w14:textId="77777777" w:rsidR="00C83001" w:rsidRPr="00EE4B4A" w:rsidRDefault="00F661A9" w:rsidP="00C553BD">
      <w:pPr>
        <w:pStyle w:val="a5"/>
        <w:numPr>
          <w:ilvl w:val="1"/>
          <w:numId w:val="20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Примеры: разделяемая память при её модификации</w:t>
      </w:r>
    </w:p>
    <w:p w14:paraId="1A51A718" w14:textId="77777777" w:rsidR="00F661A9" w:rsidRPr="00EE4B4A" w:rsidRDefault="00F661A9" w:rsidP="00C553BD">
      <w:pPr>
        <w:pStyle w:val="a5"/>
        <w:jc w:val="both"/>
        <w:rPr>
          <w:rFonts w:ascii="Times New Roman" w:hAnsi="Times New Roman"/>
          <w:b/>
          <w:bCs/>
          <w:sz w:val="44"/>
          <w:szCs w:val="44"/>
        </w:rPr>
      </w:pPr>
      <w:r w:rsidRPr="00EE4B4A">
        <w:rPr>
          <w:rFonts w:ascii="Times New Roman" w:hAnsi="Times New Roman"/>
          <w:b/>
          <w:bCs/>
          <w:sz w:val="44"/>
          <w:szCs w:val="44"/>
        </w:rPr>
        <w:t>Типы взаимодействия процессов:</w:t>
      </w:r>
    </w:p>
    <w:p w14:paraId="498404C2" w14:textId="77777777" w:rsidR="00F661A9" w:rsidRPr="00EE4B4A" w:rsidRDefault="00F661A9" w:rsidP="00C553BD">
      <w:pPr>
        <w:pStyle w:val="a5"/>
        <w:numPr>
          <w:ilvl w:val="0"/>
          <w:numId w:val="21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Независимые процессы</w:t>
      </w:r>
    </w:p>
    <w:p w14:paraId="68B7536D" w14:textId="77777777" w:rsidR="00F661A9" w:rsidRPr="00EE4B4A" w:rsidRDefault="00F661A9" w:rsidP="00C553BD">
      <w:pPr>
        <w:pStyle w:val="a5"/>
        <w:numPr>
          <w:ilvl w:val="1"/>
          <w:numId w:val="21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lastRenderedPageBreak/>
        <w:t>Процессы не используют разделяемые ресурсы</w:t>
      </w:r>
    </w:p>
    <w:p w14:paraId="5C086B57" w14:textId="77777777" w:rsidR="00F661A9" w:rsidRPr="00EE4B4A" w:rsidRDefault="00F661A9" w:rsidP="00C553BD">
      <w:pPr>
        <w:pStyle w:val="a5"/>
        <w:numPr>
          <w:ilvl w:val="0"/>
          <w:numId w:val="21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Сотрудничающие процессы</w:t>
      </w:r>
    </w:p>
    <w:p w14:paraId="4A0AD447" w14:textId="77777777" w:rsidR="00F661A9" w:rsidRPr="00EE4B4A" w:rsidRDefault="00F661A9" w:rsidP="00C553BD">
      <w:pPr>
        <w:pStyle w:val="a5"/>
        <w:numPr>
          <w:ilvl w:val="1"/>
          <w:numId w:val="21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Процессы разделяют канал коммуникации: один пишет, другой читает</w:t>
      </w:r>
    </w:p>
    <w:p w14:paraId="1C7E824F" w14:textId="77777777" w:rsidR="00F661A9" w:rsidRPr="00EE4B4A" w:rsidRDefault="00F661A9" w:rsidP="00C553BD">
      <w:pPr>
        <w:pStyle w:val="a5"/>
        <w:numPr>
          <w:ilvl w:val="1"/>
          <w:numId w:val="21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Процессы работают по очереди: один работает, второй ожидает завершения работы первого</w:t>
      </w:r>
    </w:p>
    <w:p w14:paraId="3C59D45C" w14:textId="77777777" w:rsidR="00F661A9" w:rsidRPr="00EE4B4A" w:rsidRDefault="00F661A9" w:rsidP="00C553BD">
      <w:pPr>
        <w:pStyle w:val="a5"/>
        <w:numPr>
          <w:ilvl w:val="0"/>
          <w:numId w:val="21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Конкурирующие процессы</w:t>
      </w:r>
    </w:p>
    <w:p w14:paraId="5D34A815" w14:textId="77777777" w:rsidR="00F661A9" w:rsidRPr="00EE4B4A" w:rsidRDefault="00F661A9" w:rsidP="00C553BD">
      <w:pPr>
        <w:pStyle w:val="a5"/>
        <w:numPr>
          <w:ilvl w:val="1"/>
          <w:numId w:val="21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Процессы используют совместно разделяемый ресурс</w:t>
      </w:r>
    </w:p>
    <w:p w14:paraId="48212597" w14:textId="77777777" w:rsidR="00F661A9" w:rsidRPr="00EE4B4A" w:rsidRDefault="00F661A9" w:rsidP="00C553BD">
      <w:pPr>
        <w:pStyle w:val="a5"/>
        <w:numPr>
          <w:ilvl w:val="1"/>
          <w:numId w:val="21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Процессы используют критические секции</w:t>
      </w:r>
    </w:p>
    <w:p w14:paraId="3AABE447" w14:textId="77777777" w:rsidR="00C83001" w:rsidRPr="00EE4B4A" w:rsidRDefault="00F661A9" w:rsidP="00C553BD">
      <w:pPr>
        <w:pStyle w:val="a5"/>
        <w:numPr>
          <w:ilvl w:val="1"/>
          <w:numId w:val="21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Процессы используют взаимные исключения (мьютексы)</w:t>
      </w:r>
    </w:p>
    <w:p w14:paraId="6F614A23" w14:textId="77777777" w:rsidR="00C83001" w:rsidRPr="00EE4B4A" w:rsidRDefault="00F661A9" w:rsidP="00C553BD">
      <w:pPr>
        <w:pStyle w:val="a5"/>
        <w:ind w:firstLine="708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b/>
          <w:sz w:val="44"/>
          <w:szCs w:val="44"/>
        </w:rPr>
        <w:t>Критическая секция</w:t>
      </w:r>
      <w:r w:rsidRPr="00EE4B4A">
        <w:rPr>
          <w:rFonts w:ascii="Times New Roman" w:hAnsi="Times New Roman"/>
          <w:sz w:val="44"/>
          <w:szCs w:val="44"/>
        </w:rPr>
        <w:t xml:space="preserve"> – участок программного кода, который допускается выполнять только единственным потоком (процессом)</w:t>
      </w:r>
    </w:p>
    <w:p w14:paraId="02661276" w14:textId="77777777" w:rsidR="00F661A9" w:rsidRPr="00EE4B4A" w:rsidRDefault="00F661A9" w:rsidP="00C553BD">
      <w:pPr>
        <w:pStyle w:val="a5"/>
        <w:ind w:firstLine="708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b/>
          <w:sz w:val="44"/>
          <w:szCs w:val="44"/>
        </w:rPr>
        <w:t>Взаимное исключение</w:t>
      </w:r>
      <w:r w:rsidRPr="00EE4B4A">
        <w:rPr>
          <w:rFonts w:ascii="Times New Roman" w:hAnsi="Times New Roman"/>
          <w:sz w:val="44"/>
          <w:szCs w:val="44"/>
        </w:rPr>
        <w:t xml:space="preserve"> (мьютекс, </w:t>
      </w:r>
      <w:r w:rsidRPr="00EE4B4A">
        <w:rPr>
          <w:rFonts w:ascii="Times New Roman" w:hAnsi="Times New Roman"/>
          <w:sz w:val="44"/>
          <w:szCs w:val="44"/>
          <w:lang w:val="en-US"/>
        </w:rPr>
        <w:t>mutual</w:t>
      </w:r>
      <w:r w:rsidRPr="00EE4B4A">
        <w:rPr>
          <w:rFonts w:ascii="Times New Roman" w:hAnsi="Times New Roman"/>
          <w:sz w:val="44"/>
          <w:szCs w:val="44"/>
        </w:rPr>
        <w:t xml:space="preserve"> </w:t>
      </w:r>
      <w:r w:rsidRPr="00EE4B4A">
        <w:rPr>
          <w:rFonts w:ascii="Times New Roman" w:hAnsi="Times New Roman"/>
          <w:sz w:val="44"/>
          <w:szCs w:val="44"/>
          <w:lang w:val="en-US"/>
        </w:rPr>
        <w:t>exclusion</w:t>
      </w:r>
      <w:r w:rsidRPr="00EE4B4A">
        <w:rPr>
          <w:rFonts w:ascii="Times New Roman" w:hAnsi="Times New Roman"/>
          <w:sz w:val="44"/>
          <w:szCs w:val="44"/>
        </w:rPr>
        <w:t xml:space="preserve">, </w:t>
      </w:r>
      <w:r w:rsidRPr="00EE4B4A">
        <w:rPr>
          <w:rFonts w:ascii="Times New Roman" w:hAnsi="Times New Roman"/>
          <w:sz w:val="44"/>
          <w:szCs w:val="44"/>
          <w:lang w:val="en-US"/>
        </w:rPr>
        <w:t>mutex</w:t>
      </w:r>
      <w:r w:rsidRPr="00EE4B4A">
        <w:rPr>
          <w:rFonts w:ascii="Times New Roman" w:hAnsi="Times New Roman"/>
          <w:sz w:val="44"/>
          <w:szCs w:val="44"/>
        </w:rPr>
        <w:t>) – способ синхронизации потоков за счёт использования захвата совместно используемого ресурса, также называемого мьютексом</w:t>
      </w:r>
    </w:p>
    <w:p w14:paraId="20DEE228" w14:textId="77777777" w:rsidR="00F661A9" w:rsidRPr="00EE4B4A" w:rsidRDefault="00F661A9" w:rsidP="00C553BD">
      <w:pPr>
        <w:pStyle w:val="a5"/>
        <w:numPr>
          <w:ilvl w:val="1"/>
          <w:numId w:val="22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Если мьютекс занят, то при попытке его захвата поток переходит в состояние ожидания</w:t>
      </w:r>
    </w:p>
    <w:p w14:paraId="2196CF3C" w14:textId="77777777" w:rsidR="00C83001" w:rsidRPr="00EE4B4A" w:rsidRDefault="00F661A9" w:rsidP="00C553BD">
      <w:pPr>
        <w:pStyle w:val="a5"/>
        <w:numPr>
          <w:ilvl w:val="1"/>
          <w:numId w:val="22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Как только мьютекс освобождается, ранее ожидавший поток высвобождается, а мьютекс вновь считается захваченным</w:t>
      </w:r>
    </w:p>
    <w:p w14:paraId="3198EBD7" w14:textId="77777777" w:rsidR="00C83001" w:rsidRPr="00EE4B4A" w:rsidRDefault="00F661A9" w:rsidP="00C553BD">
      <w:pPr>
        <w:pStyle w:val="a5"/>
        <w:ind w:firstLine="708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b/>
          <w:sz w:val="44"/>
          <w:szCs w:val="44"/>
        </w:rPr>
        <w:lastRenderedPageBreak/>
        <w:t>Безопасное взаимодействие</w:t>
      </w:r>
      <w:r w:rsidRPr="00EE4B4A">
        <w:rPr>
          <w:rFonts w:ascii="Times New Roman" w:hAnsi="Times New Roman"/>
          <w:sz w:val="44"/>
          <w:szCs w:val="44"/>
        </w:rPr>
        <w:t xml:space="preserve"> – целостность информации и неделимость действий при взаимодействии обеспечиваются операционной системой</w:t>
      </w:r>
    </w:p>
    <w:p w14:paraId="529C760A" w14:textId="77777777" w:rsidR="00C83001" w:rsidRPr="00EE4B4A" w:rsidRDefault="00F661A9" w:rsidP="00C553BD">
      <w:pPr>
        <w:pStyle w:val="a5"/>
        <w:ind w:firstLine="708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b/>
          <w:sz w:val="44"/>
          <w:szCs w:val="44"/>
        </w:rPr>
        <w:t>Небезопасное взаимодействие</w:t>
      </w:r>
      <w:r w:rsidRPr="00EE4B4A">
        <w:rPr>
          <w:rFonts w:ascii="Times New Roman" w:hAnsi="Times New Roman"/>
          <w:sz w:val="44"/>
          <w:szCs w:val="44"/>
        </w:rPr>
        <w:t xml:space="preserve"> – целостность информации и неделимость действий при взаимодействии обеспечиваются приложением</w:t>
      </w:r>
    </w:p>
    <w:p w14:paraId="57693CCA" w14:textId="77777777" w:rsidR="00F661A9" w:rsidRPr="00EE4B4A" w:rsidRDefault="00F661A9" w:rsidP="00C553BD">
      <w:pPr>
        <w:pStyle w:val="a5"/>
        <w:ind w:firstLine="708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b/>
          <w:sz w:val="44"/>
          <w:szCs w:val="44"/>
        </w:rPr>
        <w:t>Разделяемая память</w:t>
      </w:r>
      <w:r w:rsidRPr="00EE4B4A">
        <w:rPr>
          <w:rFonts w:ascii="Times New Roman" w:hAnsi="Times New Roman"/>
          <w:sz w:val="44"/>
          <w:szCs w:val="44"/>
        </w:rPr>
        <w:t xml:space="preserve"> – область памяти, одновременно доступная для нескольких процессов.</w:t>
      </w:r>
    </w:p>
    <w:p w14:paraId="7B4E0572" w14:textId="77777777" w:rsidR="00F661A9" w:rsidRPr="00EE4B4A" w:rsidRDefault="00F661A9" w:rsidP="00C553BD">
      <w:pPr>
        <w:pStyle w:val="a5"/>
        <w:numPr>
          <w:ilvl w:val="1"/>
          <w:numId w:val="24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Это базовый вид взаимодействия процессов, к которому сводятся все остальные виды взаимодействия</w:t>
      </w:r>
    </w:p>
    <w:p w14:paraId="7B33CE1D" w14:textId="77777777" w:rsidR="00F661A9" w:rsidRPr="00EE4B4A" w:rsidRDefault="00F661A9" w:rsidP="00C553BD">
      <w:pPr>
        <w:pStyle w:val="a5"/>
        <w:numPr>
          <w:ilvl w:val="1"/>
          <w:numId w:val="24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Разделяемая память может отображаться на разные области виртуальной памяти, поэтому нужно преобразовывать указатели</w:t>
      </w:r>
    </w:p>
    <w:p w14:paraId="0D77175D" w14:textId="77777777" w:rsidR="00F661A9" w:rsidRPr="00EE4B4A" w:rsidRDefault="00F661A9" w:rsidP="00C553BD">
      <w:pPr>
        <w:pStyle w:val="a5"/>
        <w:ind w:firstLine="708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Операции:</w:t>
      </w:r>
    </w:p>
    <w:p w14:paraId="2CC802C2" w14:textId="77777777" w:rsidR="00F661A9" w:rsidRPr="00EE4B4A" w:rsidRDefault="00F661A9" w:rsidP="00C553BD">
      <w:pPr>
        <w:pStyle w:val="a5"/>
        <w:numPr>
          <w:ilvl w:val="1"/>
          <w:numId w:val="24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Создать – создаётся объект (файл), недоступный для использования</w:t>
      </w:r>
    </w:p>
    <w:p w14:paraId="101E9A41" w14:textId="77777777" w:rsidR="00F661A9" w:rsidRPr="00EE4B4A" w:rsidRDefault="00F661A9" w:rsidP="00C553BD">
      <w:pPr>
        <w:pStyle w:val="a5"/>
        <w:numPr>
          <w:ilvl w:val="1"/>
          <w:numId w:val="24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Подсоединить – созданный объект разделяемой памяти присоединяется к адресному пространству процесса, после этого разделяемой памятью можно пользоваться для обмена данными</w:t>
      </w:r>
    </w:p>
    <w:p w14:paraId="011077EC" w14:textId="77777777" w:rsidR="00F661A9" w:rsidRPr="00EE4B4A" w:rsidRDefault="00F661A9" w:rsidP="00C553BD">
      <w:pPr>
        <w:pStyle w:val="a5"/>
        <w:numPr>
          <w:ilvl w:val="1"/>
          <w:numId w:val="24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Отсоединить – объект разделяемой памяти отсоединяется от адресного пространства процесса</w:t>
      </w:r>
    </w:p>
    <w:p w14:paraId="6FD55712" w14:textId="77777777" w:rsidR="00C83001" w:rsidRPr="00EE4B4A" w:rsidRDefault="00F661A9" w:rsidP="00C553BD">
      <w:pPr>
        <w:pStyle w:val="a5"/>
        <w:numPr>
          <w:ilvl w:val="1"/>
          <w:numId w:val="24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Удалить – процесс сообщает ОС о том, что больше не будет использовать разделяемую память, реально объект разделяемой памяти будет удалён после окончания его использования последним процессом</w:t>
      </w:r>
    </w:p>
    <w:p w14:paraId="667A5289" w14:textId="77777777" w:rsidR="00F661A9" w:rsidRPr="00EE4B4A" w:rsidRDefault="00F661A9" w:rsidP="00C553BD">
      <w:pPr>
        <w:pStyle w:val="a5"/>
        <w:jc w:val="both"/>
        <w:rPr>
          <w:rFonts w:ascii="Times New Roman" w:hAnsi="Times New Roman"/>
          <w:b/>
          <w:sz w:val="44"/>
          <w:szCs w:val="44"/>
        </w:rPr>
      </w:pPr>
      <w:r w:rsidRPr="00EE4B4A">
        <w:rPr>
          <w:rFonts w:ascii="Times New Roman" w:hAnsi="Times New Roman"/>
          <w:b/>
          <w:sz w:val="44"/>
          <w:szCs w:val="44"/>
        </w:rPr>
        <w:lastRenderedPageBreak/>
        <w:t xml:space="preserve">Семафоры </w:t>
      </w:r>
      <w:proofErr w:type="gramStart"/>
      <w:r w:rsidRPr="00EE4B4A">
        <w:rPr>
          <w:rFonts w:ascii="Times New Roman" w:hAnsi="Times New Roman"/>
          <w:b/>
          <w:sz w:val="44"/>
          <w:szCs w:val="44"/>
        </w:rPr>
        <w:t xml:space="preserve">- </w:t>
      </w:r>
      <w:r w:rsidRPr="00EE4B4A">
        <w:rPr>
          <w:rFonts w:ascii="Times New Roman" w:hAnsi="Times New Roman"/>
          <w:sz w:val="44"/>
          <w:szCs w:val="44"/>
        </w:rPr>
        <w:t>это</w:t>
      </w:r>
      <w:proofErr w:type="gramEnd"/>
      <w:r w:rsidRPr="00EE4B4A">
        <w:rPr>
          <w:rFonts w:ascii="Times New Roman" w:hAnsi="Times New Roman"/>
          <w:sz w:val="44"/>
          <w:szCs w:val="44"/>
        </w:rPr>
        <w:t xml:space="preserve"> объект синхронизации, задающий количество процессов и/или потоков, имеющих одновременный доступ к разделяемому ресурсу</w:t>
      </w:r>
    </w:p>
    <w:p w14:paraId="7DBD4707" w14:textId="77777777" w:rsidR="00F661A9" w:rsidRPr="00EE4B4A" w:rsidRDefault="00F661A9" w:rsidP="00C553BD">
      <w:pPr>
        <w:pStyle w:val="a5"/>
        <w:numPr>
          <w:ilvl w:val="0"/>
          <w:numId w:val="25"/>
        </w:numPr>
        <w:jc w:val="both"/>
        <w:rPr>
          <w:rFonts w:ascii="Times New Roman" w:hAnsi="Times New Roman"/>
          <w:sz w:val="44"/>
          <w:szCs w:val="44"/>
        </w:rPr>
      </w:pPr>
      <w:proofErr w:type="gramStart"/>
      <w:r w:rsidRPr="00EE4B4A">
        <w:rPr>
          <w:rFonts w:ascii="Times New Roman" w:hAnsi="Times New Roman"/>
          <w:sz w:val="44"/>
          <w:szCs w:val="44"/>
        </w:rPr>
        <w:t>По сути</w:t>
      </w:r>
      <w:proofErr w:type="gramEnd"/>
      <w:r w:rsidRPr="00EE4B4A">
        <w:rPr>
          <w:rFonts w:ascii="Times New Roman" w:hAnsi="Times New Roman"/>
          <w:sz w:val="44"/>
          <w:szCs w:val="44"/>
        </w:rPr>
        <w:t xml:space="preserve"> это безопасный счётчик</w:t>
      </w:r>
    </w:p>
    <w:p w14:paraId="615AE202" w14:textId="77777777" w:rsidR="00F661A9" w:rsidRPr="00EE4B4A" w:rsidRDefault="00F661A9" w:rsidP="00C553BD">
      <w:pPr>
        <w:pStyle w:val="a5"/>
        <w:numPr>
          <w:ilvl w:val="0"/>
          <w:numId w:val="25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Значение счётчика может быть меньше 0 – это значит, что несколько потоков/процессов ожидают освобождения семафора</w:t>
      </w:r>
    </w:p>
    <w:p w14:paraId="769D5A57" w14:textId="77777777" w:rsidR="00F661A9" w:rsidRPr="00EE4B4A" w:rsidRDefault="00F661A9" w:rsidP="00C553BD">
      <w:pPr>
        <w:pStyle w:val="a5"/>
        <w:numPr>
          <w:ilvl w:val="0"/>
          <w:numId w:val="25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Виды</w:t>
      </w:r>
    </w:p>
    <w:p w14:paraId="0D9F9FDD" w14:textId="77777777" w:rsidR="00F661A9" w:rsidRPr="00EE4B4A" w:rsidRDefault="00F661A9" w:rsidP="00C553BD">
      <w:pPr>
        <w:pStyle w:val="a5"/>
        <w:numPr>
          <w:ilvl w:val="1"/>
          <w:numId w:val="25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Двоичные (булевские)</w:t>
      </w:r>
    </w:p>
    <w:p w14:paraId="3FC49643" w14:textId="77777777" w:rsidR="00C83001" w:rsidRPr="00EE4B4A" w:rsidRDefault="00F661A9" w:rsidP="00C553BD">
      <w:pPr>
        <w:pStyle w:val="a5"/>
        <w:numPr>
          <w:ilvl w:val="1"/>
          <w:numId w:val="25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Счётные</w:t>
      </w:r>
    </w:p>
    <w:p w14:paraId="73C54BEC" w14:textId="77777777" w:rsidR="00F661A9" w:rsidRPr="00EE4B4A" w:rsidRDefault="00F661A9" w:rsidP="00C553BD">
      <w:pPr>
        <w:pStyle w:val="a5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Операции с семафорами:</w:t>
      </w:r>
    </w:p>
    <w:p w14:paraId="72FE96CA" w14:textId="77777777" w:rsidR="00F661A9" w:rsidRPr="00EE4B4A" w:rsidRDefault="00F661A9" w:rsidP="00C553BD">
      <w:pPr>
        <w:pStyle w:val="a5"/>
        <w:numPr>
          <w:ilvl w:val="0"/>
          <w:numId w:val="26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Взять (</w:t>
      </w:r>
      <w:r w:rsidRPr="00EE4B4A">
        <w:rPr>
          <w:rFonts w:ascii="Times New Roman" w:hAnsi="Times New Roman"/>
          <w:sz w:val="44"/>
          <w:szCs w:val="44"/>
          <w:lang w:val="en-US"/>
        </w:rPr>
        <w:t>Get</w:t>
      </w:r>
      <w:r w:rsidRPr="00EE4B4A">
        <w:rPr>
          <w:rFonts w:ascii="Times New Roman" w:hAnsi="Times New Roman"/>
          <w:sz w:val="44"/>
          <w:szCs w:val="44"/>
        </w:rPr>
        <w:t xml:space="preserve">) – уменьшает значение счётчика на </w:t>
      </w:r>
      <w:r w:rsidRPr="00EE4B4A">
        <w:rPr>
          <w:rFonts w:ascii="Times New Roman" w:hAnsi="Times New Roman"/>
          <w:sz w:val="44"/>
          <w:szCs w:val="44"/>
          <w:lang w:val="en-US"/>
        </w:rPr>
        <w:t>k</w:t>
      </w:r>
      <w:r w:rsidRPr="00EE4B4A">
        <w:rPr>
          <w:rFonts w:ascii="Times New Roman" w:hAnsi="Times New Roman"/>
          <w:sz w:val="44"/>
          <w:szCs w:val="44"/>
        </w:rPr>
        <w:t xml:space="preserve">, если в счётчике значение не меньше </w:t>
      </w:r>
      <w:r w:rsidRPr="00EE4B4A">
        <w:rPr>
          <w:rFonts w:ascii="Times New Roman" w:hAnsi="Times New Roman"/>
          <w:sz w:val="44"/>
          <w:szCs w:val="44"/>
          <w:lang w:val="en-US"/>
        </w:rPr>
        <w:t>k</w:t>
      </w:r>
      <w:r w:rsidRPr="00EE4B4A">
        <w:rPr>
          <w:rFonts w:ascii="Times New Roman" w:hAnsi="Times New Roman"/>
          <w:sz w:val="44"/>
          <w:szCs w:val="44"/>
        </w:rPr>
        <w:t>, иначе поток блокируется</w:t>
      </w:r>
    </w:p>
    <w:p w14:paraId="2BEBBF8A" w14:textId="77777777" w:rsidR="00F661A9" w:rsidRPr="00EE4B4A" w:rsidRDefault="00F661A9" w:rsidP="00C553BD">
      <w:pPr>
        <w:pStyle w:val="a5"/>
        <w:numPr>
          <w:ilvl w:val="0"/>
          <w:numId w:val="26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Вернуть (</w:t>
      </w:r>
      <w:r w:rsidRPr="00EE4B4A">
        <w:rPr>
          <w:rFonts w:ascii="Times New Roman" w:hAnsi="Times New Roman"/>
          <w:sz w:val="44"/>
          <w:szCs w:val="44"/>
          <w:lang w:val="en-US"/>
        </w:rPr>
        <w:t>Put</w:t>
      </w:r>
      <w:r w:rsidRPr="00EE4B4A">
        <w:rPr>
          <w:rFonts w:ascii="Times New Roman" w:hAnsi="Times New Roman"/>
          <w:sz w:val="44"/>
          <w:szCs w:val="44"/>
        </w:rPr>
        <w:t xml:space="preserve">) – увеличивает значение счётчика на </w:t>
      </w:r>
      <w:r w:rsidRPr="00EE4B4A">
        <w:rPr>
          <w:rFonts w:ascii="Times New Roman" w:hAnsi="Times New Roman"/>
          <w:sz w:val="44"/>
          <w:szCs w:val="44"/>
          <w:lang w:val="en-US"/>
        </w:rPr>
        <w:t>k</w:t>
      </w:r>
    </w:p>
    <w:p w14:paraId="0E1FEA3A" w14:textId="77777777" w:rsidR="00F661A9" w:rsidRPr="00EE4B4A" w:rsidRDefault="00F661A9" w:rsidP="00C553BD">
      <w:pPr>
        <w:pStyle w:val="a5"/>
        <w:numPr>
          <w:ilvl w:val="0"/>
          <w:numId w:val="26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Попробовать взять (</w:t>
      </w:r>
      <w:proofErr w:type="spellStart"/>
      <w:r w:rsidRPr="00EE4B4A">
        <w:rPr>
          <w:rFonts w:ascii="Times New Roman" w:hAnsi="Times New Roman"/>
          <w:sz w:val="44"/>
          <w:szCs w:val="44"/>
          <w:lang w:val="en-US"/>
        </w:rPr>
        <w:t>TryGet</w:t>
      </w:r>
      <w:proofErr w:type="spellEnd"/>
      <w:r w:rsidRPr="00EE4B4A">
        <w:rPr>
          <w:rFonts w:ascii="Times New Roman" w:hAnsi="Times New Roman"/>
          <w:sz w:val="44"/>
          <w:szCs w:val="44"/>
        </w:rPr>
        <w:t xml:space="preserve">) – то же, что и </w:t>
      </w:r>
      <w:r w:rsidRPr="00EE4B4A">
        <w:rPr>
          <w:rFonts w:ascii="Times New Roman" w:hAnsi="Times New Roman"/>
          <w:sz w:val="44"/>
          <w:szCs w:val="44"/>
          <w:lang w:val="en-US"/>
        </w:rPr>
        <w:t>Get</w:t>
      </w:r>
      <w:r w:rsidRPr="00EE4B4A">
        <w:rPr>
          <w:rFonts w:ascii="Times New Roman" w:hAnsi="Times New Roman"/>
          <w:sz w:val="44"/>
          <w:szCs w:val="44"/>
        </w:rPr>
        <w:t>, но не блокирует поток</w:t>
      </w:r>
    </w:p>
    <w:p w14:paraId="7969656B" w14:textId="77777777" w:rsidR="00F661A9" w:rsidRPr="00EE4B4A" w:rsidRDefault="00F661A9" w:rsidP="00C553BD">
      <w:pPr>
        <w:pStyle w:val="a5"/>
        <w:numPr>
          <w:ilvl w:val="0"/>
          <w:numId w:val="26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Проверить</w:t>
      </w:r>
      <w:r w:rsidRPr="00EE4B4A">
        <w:rPr>
          <w:rFonts w:ascii="Times New Roman" w:hAnsi="Times New Roman"/>
          <w:sz w:val="44"/>
          <w:szCs w:val="44"/>
          <w:lang w:val="en-US"/>
        </w:rPr>
        <w:t xml:space="preserve"> (Test)</w:t>
      </w:r>
      <w:r w:rsidRPr="00EE4B4A">
        <w:rPr>
          <w:rFonts w:ascii="Times New Roman" w:hAnsi="Times New Roman"/>
          <w:sz w:val="44"/>
          <w:szCs w:val="44"/>
        </w:rPr>
        <w:t xml:space="preserve"> – возвращает значение счётчика</w:t>
      </w:r>
    </w:p>
    <w:p w14:paraId="5B64BC78" w14:textId="77777777" w:rsidR="00F661A9" w:rsidRPr="00EE4B4A" w:rsidRDefault="00F661A9" w:rsidP="00C553BD">
      <w:pPr>
        <w:pStyle w:val="a5"/>
        <w:numPr>
          <w:ilvl w:val="0"/>
          <w:numId w:val="26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Блокировать (</w:t>
      </w:r>
      <w:r w:rsidRPr="00EE4B4A">
        <w:rPr>
          <w:rFonts w:ascii="Times New Roman" w:hAnsi="Times New Roman"/>
          <w:sz w:val="44"/>
          <w:szCs w:val="44"/>
          <w:lang w:val="en-US"/>
        </w:rPr>
        <w:t>Lock</w:t>
      </w:r>
      <w:r w:rsidRPr="00EE4B4A">
        <w:rPr>
          <w:rFonts w:ascii="Times New Roman" w:hAnsi="Times New Roman"/>
          <w:sz w:val="44"/>
          <w:szCs w:val="44"/>
        </w:rPr>
        <w:t>) – «обнулить», если значение счётчика больше 0</w:t>
      </w:r>
    </w:p>
    <w:p w14:paraId="429F3883" w14:textId="77777777" w:rsidR="00C83001" w:rsidRPr="00EE4B4A" w:rsidRDefault="00F661A9" w:rsidP="00C553BD">
      <w:pPr>
        <w:pStyle w:val="a5"/>
        <w:numPr>
          <w:ilvl w:val="0"/>
          <w:numId w:val="26"/>
        </w:numPr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Разблокировать (</w:t>
      </w:r>
      <w:r w:rsidRPr="00EE4B4A">
        <w:rPr>
          <w:rFonts w:ascii="Times New Roman" w:hAnsi="Times New Roman"/>
          <w:sz w:val="44"/>
          <w:szCs w:val="44"/>
          <w:lang w:val="en-US"/>
        </w:rPr>
        <w:t>Unlock</w:t>
      </w:r>
      <w:r w:rsidRPr="00EE4B4A">
        <w:rPr>
          <w:rFonts w:ascii="Times New Roman" w:hAnsi="Times New Roman"/>
          <w:sz w:val="44"/>
          <w:szCs w:val="44"/>
        </w:rPr>
        <w:t>) – вернуть столько, сколько сняли при блокировке.</w:t>
      </w:r>
    </w:p>
    <w:p w14:paraId="7147C929" w14:textId="77777777" w:rsidR="00F661A9" w:rsidRPr="00EE4B4A" w:rsidRDefault="00F661A9" w:rsidP="00C553BD">
      <w:pPr>
        <w:pStyle w:val="a5"/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/>
          <w:bCs/>
          <w:sz w:val="44"/>
          <w:szCs w:val="44"/>
          <w:lang w:val="en-US"/>
        </w:rPr>
        <w:t>Mutex</w:t>
      </w:r>
      <w:r w:rsidRPr="00EE4B4A">
        <w:rPr>
          <w:rFonts w:ascii="Times New Roman" w:hAnsi="Times New Roman"/>
          <w:b/>
          <w:bCs/>
          <w:sz w:val="44"/>
          <w:szCs w:val="44"/>
        </w:rPr>
        <w:t xml:space="preserve"> (</w:t>
      </w:r>
      <w:r w:rsidRPr="00EE4B4A">
        <w:rPr>
          <w:rFonts w:ascii="Times New Roman" w:hAnsi="Times New Roman"/>
          <w:b/>
          <w:bCs/>
          <w:sz w:val="44"/>
          <w:szCs w:val="44"/>
          <w:lang w:val="en-US"/>
        </w:rPr>
        <w:t>mutual</w:t>
      </w:r>
      <w:r w:rsidRPr="00EE4B4A">
        <w:rPr>
          <w:rFonts w:ascii="Times New Roman" w:hAnsi="Times New Roman"/>
          <w:b/>
          <w:bCs/>
          <w:sz w:val="44"/>
          <w:szCs w:val="44"/>
        </w:rPr>
        <w:t xml:space="preserve"> </w:t>
      </w:r>
      <w:r w:rsidRPr="00EE4B4A">
        <w:rPr>
          <w:rFonts w:ascii="Times New Roman" w:hAnsi="Times New Roman"/>
          <w:b/>
          <w:bCs/>
          <w:sz w:val="44"/>
          <w:szCs w:val="44"/>
          <w:lang w:val="en-US"/>
        </w:rPr>
        <w:t>exclusion</w:t>
      </w:r>
      <w:r w:rsidRPr="00EE4B4A">
        <w:rPr>
          <w:rFonts w:ascii="Times New Roman" w:hAnsi="Times New Roman"/>
          <w:b/>
          <w:bCs/>
          <w:sz w:val="44"/>
          <w:szCs w:val="44"/>
        </w:rPr>
        <w:t>)</w:t>
      </w:r>
      <w:r w:rsidRPr="00EE4B4A">
        <w:rPr>
          <w:rFonts w:ascii="Times New Roman" w:hAnsi="Times New Roman"/>
          <w:bCs/>
          <w:sz w:val="44"/>
          <w:szCs w:val="44"/>
        </w:rPr>
        <w:t xml:space="preserve"> – механизм синхронизации, предназначенный для устранения недостатков семафоров:</w:t>
      </w:r>
    </w:p>
    <w:p w14:paraId="69FD2659" w14:textId="77777777" w:rsidR="00F661A9" w:rsidRPr="00EE4B4A" w:rsidRDefault="00F661A9" w:rsidP="00C553BD">
      <w:pPr>
        <w:pStyle w:val="a5"/>
        <w:numPr>
          <w:ilvl w:val="1"/>
          <w:numId w:val="27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lastRenderedPageBreak/>
        <w:t>Захват семафора после его случайного разблокирования всегда удачен и может привести к повреждению данных</w:t>
      </w:r>
    </w:p>
    <w:p w14:paraId="2FB5194C" w14:textId="77777777" w:rsidR="00F661A9" w:rsidRPr="00EE4B4A" w:rsidRDefault="00F661A9" w:rsidP="00C553BD">
      <w:pPr>
        <w:pStyle w:val="a5"/>
        <w:numPr>
          <w:ilvl w:val="1"/>
          <w:numId w:val="27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Семафор является объектом ОС, поэтому для доступа к нему необходимо переключать задачи</w:t>
      </w:r>
    </w:p>
    <w:p w14:paraId="519840D7" w14:textId="77777777" w:rsidR="00F661A9" w:rsidRPr="00EE4B4A" w:rsidRDefault="00F661A9" w:rsidP="00C553BD">
      <w:pPr>
        <w:pStyle w:val="a5"/>
        <w:numPr>
          <w:ilvl w:val="0"/>
          <w:numId w:val="27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Состав мьютекса</w:t>
      </w:r>
    </w:p>
    <w:p w14:paraId="58FC55D7" w14:textId="77777777" w:rsidR="00F661A9" w:rsidRPr="00EE4B4A" w:rsidRDefault="00F661A9" w:rsidP="00C553BD">
      <w:pPr>
        <w:pStyle w:val="a5"/>
        <w:numPr>
          <w:ilvl w:val="1"/>
          <w:numId w:val="27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Булевский семафор</w:t>
      </w:r>
    </w:p>
    <w:p w14:paraId="6375FBDC" w14:textId="77777777" w:rsidR="00F661A9" w:rsidRPr="00EE4B4A" w:rsidRDefault="00F661A9" w:rsidP="00C553BD">
      <w:pPr>
        <w:pStyle w:val="a5"/>
        <w:numPr>
          <w:ilvl w:val="1"/>
          <w:numId w:val="27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Идентификатор потока, захватившего разделяемый ресурс</w:t>
      </w:r>
    </w:p>
    <w:p w14:paraId="404C1032" w14:textId="77777777" w:rsidR="00F661A9" w:rsidRPr="00EE4B4A" w:rsidRDefault="00F661A9" w:rsidP="00C553BD">
      <w:pPr>
        <w:pStyle w:val="a5"/>
        <w:numPr>
          <w:ilvl w:val="0"/>
          <w:numId w:val="27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Мьютексы хранятся в памяти процесса (локальные) или в разделяемой памяти процессов (глобальные)</w:t>
      </w:r>
    </w:p>
    <w:p w14:paraId="41162FDF" w14:textId="77777777" w:rsidR="00F661A9" w:rsidRPr="00EE4B4A" w:rsidRDefault="00F661A9" w:rsidP="00C553BD">
      <w:pPr>
        <w:pStyle w:val="a5"/>
        <w:numPr>
          <w:ilvl w:val="0"/>
          <w:numId w:val="27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Операции</w:t>
      </w:r>
    </w:p>
    <w:p w14:paraId="0B375276" w14:textId="77777777" w:rsidR="00F661A9" w:rsidRPr="00EE4B4A" w:rsidRDefault="00F661A9" w:rsidP="00C553BD">
      <w:pPr>
        <w:pStyle w:val="a5"/>
        <w:numPr>
          <w:ilvl w:val="1"/>
          <w:numId w:val="27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Захватить (</w:t>
      </w:r>
      <w:r w:rsidRPr="00EE4B4A">
        <w:rPr>
          <w:rFonts w:ascii="Times New Roman" w:hAnsi="Times New Roman"/>
          <w:bCs/>
          <w:sz w:val="44"/>
          <w:szCs w:val="44"/>
          <w:lang w:val="en-US"/>
        </w:rPr>
        <w:t>Lock</w:t>
      </w:r>
      <w:r w:rsidRPr="00EE4B4A">
        <w:rPr>
          <w:rFonts w:ascii="Times New Roman" w:hAnsi="Times New Roman"/>
          <w:bCs/>
          <w:sz w:val="44"/>
          <w:szCs w:val="44"/>
        </w:rPr>
        <w:t>) – если мьютекс захвачен другим потоком, текущий поток блокируется</w:t>
      </w:r>
    </w:p>
    <w:p w14:paraId="6463212D" w14:textId="77777777" w:rsidR="00F661A9" w:rsidRPr="00EE4B4A" w:rsidRDefault="00F661A9" w:rsidP="00C553BD">
      <w:pPr>
        <w:pStyle w:val="a5"/>
        <w:numPr>
          <w:ilvl w:val="1"/>
          <w:numId w:val="27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Освободить (</w:t>
      </w:r>
      <w:r w:rsidRPr="00EE4B4A">
        <w:rPr>
          <w:rFonts w:ascii="Times New Roman" w:hAnsi="Times New Roman"/>
          <w:bCs/>
          <w:sz w:val="44"/>
          <w:szCs w:val="44"/>
          <w:lang w:val="en-US"/>
        </w:rPr>
        <w:t>Unlock</w:t>
      </w:r>
      <w:r w:rsidRPr="00EE4B4A">
        <w:rPr>
          <w:rFonts w:ascii="Times New Roman" w:hAnsi="Times New Roman"/>
          <w:bCs/>
          <w:sz w:val="44"/>
          <w:szCs w:val="44"/>
        </w:rPr>
        <w:t>) – работает только для потока, являющегося владельцем мьютекса</w:t>
      </w:r>
    </w:p>
    <w:p w14:paraId="49FCB0E9" w14:textId="77777777" w:rsidR="00C83001" w:rsidRPr="00EE4B4A" w:rsidRDefault="00F661A9" w:rsidP="00C553BD">
      <w:pPr>
        <w:pStyle w:val="a5"/>
        <w:numPr>
          <w:ilvl w:val="1"/>
          <w:numId w:val="27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 xml:space="preserve">Попробовать </w:t>
      </w:r>
      <w:proofErr w:type="gramStart"/>
      <w:r w:rsidRPr="00EE4B4A">
        <w:rPr>
          <w:rFonts w:ascii="Times New Roman" w:hAnsi="Times New Roman"/>
          <w:bCs/>
          <w:sz w:val="44"/>
          <w:szCs w:val="44"/>
        </w:rPr>
        <w:t>захватить  (</w:t>
      </w:r>
      <w:proofErr w:type="spellStart"/>
      <w:proofErr w:type="gramEnd"/>
      <w:r w:rsidRPr="00EE4B4A">
        <w:rPr>
          <w:rFonts w:ascii="Times New Roman" w:hAnsi="Times New Roman"/>
          <w:bCs/>
          <w:sz w:val="44"/>
          <w:szCs w:val="44"/>
          <w:lang w:val="en-US"/>
        </w:rPr>
        <w:t>TryLock</w:t>
      </w:r>
      <w:proofErr w:type="spellEnd"/>
      <w:r w:rsidRPr="00EE4B4A">
        <w:rPr>
          <w:rFonts w:ascii="Times New Roman" w:hAnsi="Times New Roman"/>
          <w:bCs/>
          <w:sz w:val="44"/>
          <w:szCs w:val="44"/>
        </w:rPr>
        <w:t xml:space="preserve">) – то же, что и </w:t>
      </w:r>
      <w:r w:rsidRPr="00EE4B4A">
        <w:rPr>
          <w:rFonts w:ascii="Times New Roman" w:hAnsi="Times New Roman"/>
          <w:bCs/>
          <w:sz w:val="44"/>
          <w:szCs w:val="44"/>
          <w:lang w:val="en-US"/>
        </w:rPr>
        <w:t>Lock</w:t>
      </w:r>
      <w:r w:rsidRPr="00EE4B4A">
        <w:rPr>
          <w:rFonts w:ascii="Times New Roman" w:hAnsi="Times New Roman"/>
          <w:bCs/>
          <w:sz w:val="44"/>
          <w:szCs w:val="44"/>
        </w:rPr>
        <w:t>, но текущий поток не блокируется</w:t>
      </w:r>
    </w:p>
    <w:p w14:paraId="7F944A10" w14:textId="77777777" w:rsidR="00B565E5" w:rsidRDefault="00B565E5">
      <w:pPr>
        <w:spacing w:after="200" w:line="276" w:lineRule="auto"/>
        <w:ind w:firstLine="0"/>
        <w:jc w:val="left"/>
        <w:rPr>
          <w:rFonts w:eastAsia="Times New Roman" w:cs="Times New Roman"/>
          <w:b/>
          <w:bCs/>
          <w:color w:val="4F81BD"/>
          <w:sz w:val="44"/>
          <w:szCs w:val="44"/>
        </w:rPr>
      </w:pPr>
      <w:bookmarkStart w:id="2" w:name="_Toc279636714"/>
      <w:r>
        <w:rPr>
          <w:sz w:val="44"/>
          <w:szCs w:val="44"/>
        </w:rPr>
        <w:br w:type="page"/>
      </w:r>
    </w:p>
    <w:p w14:paraId="7E1BB441" w14:textId="3164B584" w:rsidR="00C83001" w:rsidRDefault="00F661A9" w:rsidP="00B565E5">
      <w:pPr>
        <w:pStyle w:val="2"/>
        <w:numPr>
          <w:ilvl w:val="0"/>
          <w:numId w:val="0"/>
        </w:numPr>
        <w:ind w:left="578"/>
        <w:jc w:val="both"/>
        <w:rPr>
          <w:sz w:val="44"/>
          <w:szCs w:val="44"/>
        </w:rPr>
      </w:pPr>
      <w:r w:rsidRPr="00EE4B4A">
        <w:rPr>
          <w:sz w:val="44"/>
          <w:szCs w:val="44"/>
        </w:rPr>
        <w:lastRenderedPageBreak/>
        <w:t>Переключение задач в многозадачных ОС. Многозадачность</w:t>
      </w:r>
      <w:bookmarkEnd w:id="2"/>
    </w:p>
    <w:p w14:paraId="09919744" w14:textId="77777777" w:rsidR="00B565E5" w:rsidRPr="00B565E5" w:rsidRDefault="00B565E5" w:rsidP="00B565E5"/>
    <w:p w14:paraId="07DF2B1C" w14:textId="77777777" w:rsidR="00F661A9" w:rsidRPr="00EE4B4A" w:rsidRDefault="00F661A9" w:rsidP="00C553BD">
      <w:pPr>
        <w:pStyle w:val="a5"/>
        <w:ind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Многозадачность (</w:t>
      </w:r>
      <w:proofErr w:type="spellStart"/>
      <w:r w:rsidRPr="00EE4B4A">
        <w:rPr>
          <w:rFonts w:ascii="Times New Roman" w:hAnsi="Times New Roman"/>
          <w:sz w:val="44"/>
          <w:szCs w:val="44"/>
        </w:rPr>
        <w:t>multitasking</w:t>
      </w:r>
      <w:proofErr w:type="spellEnd"/>
      <w:r w:rsidRPr="00EE4B4A">
        <w:rPr>
          <w:rFonts w:ascii="Times New Roman" w:hAnsi="Times New Roman"/>
          <w:sz w:val="44"/>
          <w:szCs w:val="44"/>
        </w:rPr>
        <w:t>) – свойство ОС или среды исполнения обеспечивать возможность параллельной (или псевдопараллельной) обработки нескольких процессов.</w:t>
      </w:r>
    </w:p>
    <w:p w14:paraId="178590A4" w14:textId="77777777" w:rsidR="00F661A9" w:rsidRPr="00EE4B4A" w:rsidRDefault="00F661A9" w:rsidP="00C553BD">
      <w:pPr>
        <w:pStyle w:val="a5"/>
        <w:ind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Настоящая многозадачность возможна только в системах с несколькими процессорами (ядрами).</w:t>
      </w:r>
    </w:p>
    <w:p w14:paraId="7A0A9148" w14:textId="77777777" w:rsidR="00F661A9" w:rsidRPr="00EE4B4A" w:rsidRDefault="00F661A9" w:rsidP="00C553BD">
      <w:pPr>
        <w:pStyle w:val="a5"/>
        <w:ind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Типы многозадачности:</w:t>
      </w:r>
    </w:p>
    <w:p w14:paraId="02746FB8" w14:textId="77777777" w:rsidR="00F661A9" w:rsidRPr="00EE4B4A" w:rsidRDefault="00F661A9" w:rsidP="00C553BD">
      <w:pPr>
        <w:pStyle w:val="a5"/>
        <w:numPr>
          <w:ilvl w:val="0"/>
          <w:numId w:val="9"/>
        </w:numPr>
        <w:ind w:left="1276"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>Процессная – планировщик ОС может управлять процессами</w:t>
      </w:r>
    </w:p>
    <w:p w14:paraId="47EEA35C" w14:textId="77777777" w:rsidR="00F661A9" w:rsidRPr="00EE4B4A" w:rsidRDefault="00F661A9" w:rsidP="00C553BD">
      <w:pPr>
        <w:pStyle w:val="a5"/>
        <w:numPr>
          <w:ilvl w:val="0"/>
          <w:numId w:val="9"/>
        </w:numPr>
        <w:ind w:left="1276" w:firstLine="567"/>
        <w:jc w:val="both"/>
        <w:rPr>
          <w:rFonts w:ascii="Times New Roman" w:hAnsi="Times New Roman"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 xml:space="preserve">Поточная – планировщик </w:t>
      </w:r>
      <w:proofErr w:type="gramStart"/>
      <w:r w:rsidRPr="00EE4B4A">
        <w:rPr>
          <w:rFonts w:ascii="Times New Roman" w:hAnsi="Times New Roman"/>
          <w:sz w:val="44"/>
          <w:szCs w:val="44"/>
        </w:rPr>
        <w:t>ОС  может</w:t>
      </w:r>
      <w:proofErr w:type="gramEnd"/>
      <w:r w:rsidRPr="00EE4B4A">
        <w:rPr>
          <w:rFonts w:ascii="Times New Roman" w:hAnsi="Times New Roman"/>
          <w:sz w:val="44"/>
          <w:szCs w:val="44"/>
        </w:rPr>
        <w:t xml:space="preserve"> управлять процессами и потоками</w:t>
      </w:r>
    </w:p>
    <w:p w14:paraId="28FDDF23" w14:textId="77777777" w:rsidR="00F661A9" w:rsidRPr="00EE4B4A" w:rsidRDefault="00F661A9" w:rsidP="00C553BD">
      <w:pPr>
        <w:pStyle w:val="a5"/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sz w:val="44"/>
          <w:szCs w:val="44"/>
        </w:rPr>
        <w:t xml:space="preserve">Многозадачность называется </w:t>
      </w:r>
      <w:proofErr w:type="spellStart"/>
      <w:r w:rsidRPr="00EE4B4A">
        <w:rPr>
          <w:rFonts w:ascii="Times New Roman" w:hAnsi="Times New Roman"/>
          <w:b/>
          <w:sz w:val="44"/>
          <w:szCs w:val="44"/>
        </w:rPr>
        <w:t>н</w:t>
      </w:r>
      <w:r w:rsidRPr="00EE4B4A">
        <w:rPr>
          <w:rFonts w:ascii="Times New Roman" w:hAnsi="Times New Roman"/>
          <w:b/>
          <w:bCs/>
          <w:sz w:val="44"/>
          <w:szCs w:val="44"/>
        </w:rPr>
        <w:t>евытесняющей</w:t>
      </w:r>
      <w:proofErr w:type="spellEnd"/>
      <w:r w:rsidRPr="00EE4B4A">
        <w:rPr>
          <w:rFonts w:ascii="Times New Roman" w:hAnsi="Times New Roman"/>
          <w:bCs/>
          <w:sz w:val="44"/>
          <w:szCs w:val="44"/>
        </w:rPr>
        <w:t>, когда</w:t>
      </w:r>
    </w:p>
    <w:p w14:paraId="2E65FC9C" w14:textId="77777777" w:rsidR="00F661A9" w:rsidRPr="00EE4B4A" w:rsidRDefault="00F661A9" w:rsidP="00C553BD">
      <w:pPr>
        <w:pStyle w:val="a5"/>
        <w:numPr>
          <w:ilvl w:val="0"/>
          <w:numId w:val="10"/>
        </w:numPr>
        <w:ind w:left="851"/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Загружаются в память два или более приложений</w:t>
      </w:r>
    </w:p>
    <w:p w14:paraId="1998BDAC" w14:textId="77777777" w:rsidR="00F661A9" w:rsidRPr="00EE4B4A" w:rsidRDefault="00F661A9" w:rsidP="00C553BD">
      <w:pPr>
        <w:pStyle w:val="a5"/>
        <w:numPr>
          <w:ilvl w:val="0"/>
          <w:numId w:val="10"/>
        </w:numPr>
        <w:ind w:left="851"/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Процессорное время предоставляется только основному приложению</w:t>
      </w:r>
    </w:p>
    <w:p w14:paraId="13B13086" w14:textId="77777777" w:rsidR="00F661A9" w:rsidRPr="00EE4B4A" w:rsidRDefault="00F661A9" w:rsidP="00C553BD">
      <w:pPr>
        <w:pStyle w:val="a5"/>
        <w:numPr>
          <w:ilvl w:val="2"/>
          <w:numId w:val="10"/>
        </w:numPr>
        <w:ind w:left="851"/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Второе приложение становится фоновым</w:t>
      </w:r>
    </w:p>
    <w:p w14:paraId="0F9F51A2" w14:textId="77777777" w:rsidR="00F661A9" w:rsidRPr="00EE4B4A" w:rsidRDefault="00F661A9" w:rsidP="00C553BD">
      <w:pPr>
        <w:pStyle w:val="a5"/>
        <w:numPr>
          <w:ilvl w:val="0"/>
          <w:numId w:val="10"/>
        </w:numPr>
        <w:ind w:left="851"/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Для выполнения фонового приложения его необходимо активизировать</w:t>
      </w:r>
    </w:p>
    <w:p w14:paraId="6E0B7C3B" w14:textId="77777777" w:rsidR="00F661A9" w:rsidRPr="00EE4B4A" w:rsidRDefault="00F661A9" w:rsidP="00C553BD">
      <w:pPr>
        <w:pStyle w:val="a5"/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 xml:space="preserve">Многозадачность называется </w:t>
      </w:r>
      <w:r w:rsidRPr="00EE4B4A">
        <w:rPr>
          <w:rFonts w:ascii="Times New Roman" w:hAnsi="Times New Roman"/>
          <w:b/>
          <w:bCs/>
          <w:sz w:val="44"/>
          <w:szCs w:val="44"/>
        </w:rPr>
        <w:t>кооперативной (совместная),</w:t>
      </w:r>
      <w:r w:rsidRPr="00EE4B4A">
        <w:rPr>
          <w:rFonts w:ascii="Times New Roman" w:hAnsi="Times New Roman"/>
          <w:bCs/>
          <w:sz w:val="44"/>
          <w:szCs w:val="44"/>
        </w:rPr>
        <w:t xml:space="preserve"> когда</w:t>
      </w:r>
    </w:p>
    <w:p w14:paraId="49A9CF1B" w14:textId="77777777" w:rsidR="00F661A9" w:rsidRPr="00EE4B4A" w:rsidRDefault="00F661A9" w:rsidP="00C553BD">
      <w:pPr>
        <w:pStyle w:val="a5"/>
        <w:numPr>
          <w:ilvl w:val="0"/>
          <w:numId w:val="11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Для выполнения следующей программы текущая программа должна объявить о готовности отдать процессор</w:t>
      </w:r>
    </w:p>
    <w:p w14:paraId="127B1966" w14:textId="77777777" w:rsidR="00F661A9" w:rsidRPr="00EE4B4A" w:rsidRDefault="00F661A9" w:rsidP="00C553BD">
      <w:pPr>
        <w:pStyle w:val="a5"/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Преимущества такого вида многозадачности:</w:t>
      </w:r>
    </w:p>
    <w:p w14:paraId="178A28B0" w14:textId="77777777" w:rsidR="00F661A9" w:rsidRPr="00EE4B4A" w:rsidRDefault="00F661A9" w:rsidP="00C553BD">
      <w:pPr>
        <w:pStyle w:val="a5"/>
        <w:numPr>
          <w:ilvl w:val="1"/>
          <w:numId w:val="11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lastRenderedPageBreak/>
        <w:t>Не нужно защищать совместно используемые ресурсы</w:t>
      </w:r>
    </w:p>
    <w:p w14:paraId="2A47981E" w14:textId="77777777" w:rsidR="00F661A9" w:rsidRPr="00EE4B4A" w:rsidRDefault="00F661A9" w:rsidP="00C553BD">
      <w:pPr>
        <w:pStyle w:val="a5"/>
        <w:numPr>
          <w:ilvl w:val="1"/>
          <w:numId w:val="11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Легко преобразовать обычные программы в параллельные</w:t>
      </w:r>
    </w:p>
    <w:p w14:paraId="17A388DF" w14:textId="77777777" w:rsidR="00F661A9" w:rsidRPr="00EE4B4A" w:rsidRDefault="00F661A9" w:rsidP="00C553BD">
      <w:pPr>
        <w:pStyle w:val="a5"/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Недостаток такого вида:</w:t>
      </w:r>
    </w:p>
    <w:p w14:paraId="77C6A1E8" w14:textId="77777777" w:rsidR="00F661A9" w:rsidRPr="00EE4B4A" w:rsidRDefault="00F661A9" w:rsidP="00C553BD">
      <w:pPr>
        <w:pStyle w:val="a5"/>
        <w:numPr>
          <w:ilvl w:val="1"/>
          <w:numId w:val="11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Выполняющаяся задача может не отдать процессор и остальные задачи не смогут выполниться</w:t>
      </w:r>
    </w:p>
    <w:p w14:paraId="1A3E4BC0" w14:textId="77777777" w:rsidR="00F661A9" w:rsidRPr="00EE4B4A" w:rsidRDefault="00F661A9" w:rsidP="00C553BD">
      <w:pPr>
        <w:pStyle w:val="a5"/>
        <w:numPr>
          <w:ilvl w:val="1"/>
          <w:numId w:val="11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Трудно организовать многопоточную архитектуру ввода-вывода в ядре ОС в случае:</w:t>
      </w:r>
    </w:p>
    <w:p w14:paraId="62ECD200" w14:textId="77777777" w:rsidR="00F661A9" w:rsidRPr="00EE4B4A" w:rsidRDefault="00F661A9" w:rsidP="00C553BD">
      <w:pPr>
        <w:pStyle w:val="a5"/>
        <w:numPr>
          <w:ilvl w:val="2"/>
          <w:numId w:val="11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Одна задача инициировала операцию ввода-вывода и ждёт её завершения</w:t>
      </w:r>
    </w:p>
    <w:p w14:paraId="32412E41" w14:textId="77777777" w:rsidR="00F661A9" w:rsidRPr="00EE4B4A" w:rsidRDefault="00F661A9" w:rsidP="00C553BD">
      <w:pPr>
        <w:pStyle w:val="a5"/>
        <w:numPr>
          <w:ilvl w:val="2"/>
          <w:numId w:val="11"/>
        </w:numPr>
        <w:ind w:left="720"/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В это время следует переключиться на другую задачу</w:t>
      </w:r>
    </w:p>
    <w:p w14:paraId="09984ECE" w14:textId="77777777" w:rsidR="00F661A9" w:rsidRPr="00EE4B4A" w:rsidRDefault="00F661A9" w:rsidP="00C553BD">
      <w:pPr>
        <w:pStyle w:val="a5"/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 xml:space="preserve">Многозадачность называется </w:t>
      </w:r>
      <w:r w:rsidRPr="00EE4B4A">
        <w:rPr>
          <w:rFonts w:ascii="Times New Roman" w:hAnsi="Times New Roman"/>
          <w:b/>
          <w:bCs/>
          <w:sz w:val="44"/>
          <w:szCs w:val="44"/>
        </w:rPr>
        <w:t>вытесняющей,</w:t>
      </w:r>
      <w:r w:rsidRPr="00EE4B4A">
        <w:rPr>
          <w:rFonts w:ascii="Times New Roman" w:hAnsi="Times New Roman"/>
          <w:bCs/>
          <w:sz w:val="44"/>
          <w:szCs w:val="44"/>
        </w:rPr>
        <w:t xml:space="preserve"> когда</w:t>
      </w:r>
    </w:p>
    <w:p w14:paraId="3313EA7C" w14:textId="77777777" w:rsidR="00F661A9" w:rsidRPr="00EE4B4A" w:rsidRDefault="00F661A9" w:rsidP="00C553BD">
      <w:pPr>
        <w:pStyle w:val="a5"/>
        <w:numPr>
          <w:ilvl w:val="0"/>
          <w:numId w:val="12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Для выполнения следующей программы ОС принудительно приостанавливает выполнение текущей программы</w:t>
      </w:r>
    </w:p>
    <w:p w14:paraId="1E1772FC" w14:textId="77777777" w:rsidR="00F661A9" w:rsidRPr="00EE4B4A" w:rsidRDefault="00F661A9" w:rsidP="00C553BD">
      <w:pPr>
        <w:pStyle w:val="a5"/>
        <w:numPr>
          <w:ilvl w:val="0"/>
          <w:numId w:val="12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Планировщик задач</w:t>
      </w:r>
    </w:p>
    <w:p w14:paraId="04A30285" w14:textId="77777777" w:rsidR="00F661A9" w:rsidRPr="00EE4B4A" w:rsidRDefault="00F661A9" w:rsidP="00C553BD">
      <w:pPr>
        <w:pStyle w:val="a5"/>
        <w:numPr>
          <w:ilvl w:val="0"/>
          <w:numId w:val="12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Эффективное использование приоритетов</w:t>
      </w:r>
    </w:p>
    <w:p w14:paraId="7CA45B0A" w14:textId="77777777" w:rsidR="00F661A9" w:rsidRPr="00EE4B4A" w:rsidRDefault="00F661A9" w:rsidP="00C553BD">
      <w:pPr>
        <w:pStyle w:val="a5"/>
        <w:numPr>
          <w:ilvl w:val="0"/>
          <w:numId w:val="12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Преимущества:</w:t>
      </w:r>
    </w:p>
    <w:p w14:paraId="48458DB6" w14:textId="77777777" w:rsidR="00F661A9" w:rsidRPr="00EE4B4A" w:rsidRDefault="00F661A9" w:rsidP="00C553BD">
      <w:pPr>
        <w:pStyle w:val="a5"/>
        <w:numPr>
          <w:ilvl w:val="1"/>
          <w:numId w:val="12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Повышение надёжности</w:t>
      </w:r>
    </w:p>
    <w:p w14:paraId="2F5A5B5B" w14:textId="77777777" w:rsidR="00F661A9" w:rsidRPr="00EE4B4A" w:rsidRDefault="00F661A9" w:rsidP="00C553BD">
      <w:pPr>
        <w:pStyle w:val="a5"/>
        <w:numPr>
          <w:ilvl w:val="1"/>
          <w:numId w:val="12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Возможность реализовать многопоточный ввод-вывод в ядре ОС</w:t>
      </w:r>
    </w:p>
    <w:p w14:paraId="386F7C8A" w14:textId="77777777" w:rsidR="00F661A9" w:rsidRPr="00EE4B4A" w:rsidRDefault="00F661A9" w:rsidP="00C553BD">
      <w:pPr>
        <w:pStyle w:val="a5"/>
        <w:numPr>
          <w:ilvl w:val="1"/>
          <w:numId w:val="12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lastRenderedPageBreak/>
        <w:t>Возможность использования многоядерных и многопроцессорных систем</w:t>
      </w:r>
    </w:p>
    <w:p w14:paraId="280982BD" w14:textId="77777777" w:rsidR="00F661A9" w:rsidRPr="00EE4B4A" w:rsidRDefault="00F661A9" w:rsidP="00C553BD">
      <w:pPr>
        <w:pStyle w:val="a5"/>
        <w:numPr>
          <w:ilvl w:val="0"/>
          <w:numId w:val="12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Недостатки:</w:t>
      </w:r>
    </w:p>
    <w:p w14:paraId="0FE966E1" w14:textId="77777777" w:rsidR="00F661A9" w:rsidRPr="00EE4B4A" w:rsidRDefault="00F661A9" w:rsidP="00C553BD">
      <w:pPr>
        <w:pStyle w:val="a5"/>
        <w:numPr>
          <w:ilvl w:val="1"/>
          <w:numId w:val="12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Усложняется разработка приложений</w:t>
      </w:r>
    </w:p>
    <w:p w14:paraId="081C6D87" w14:textId="77777777" w:rsidR="00F661A9" w:rsidRPr="00EE4B4A" w:rsidRDefault="00F661A9" w:rsidP="00C553BD">
      <w:pPr>
        <w:pStyle w:val="a5"/>
        <w:numPr>
          <w:ilvl w:val="1"/>
          <w:numId w:val="12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Возникает требование реентерабельности</w:t>
      </w:r>
    </w:p>
    <w:p w14:paraId="45A298D4" w14:textId="77777777" w:rsidR="00F661A9" w:rsidRPr="00EE4B4A" w:rsidRDefault="00F661A9" w:rsidP="00C553BD">
      <w:pPr>
        <w:pStyle w:val="a5"/>
        <w:numPr>
          <w:ilvl w:val="1"/>
          <w:numId w:val="12"/>
        </w:numPr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Необходимость защиты совместно используемых ресурсов</w:t>
      </w:r>
    </w:p>
    <w:p w14:paraId="09CDCD1E" w14:textId="77777777" w:rsidR="00C83001" w:rsidRPr="00EE4B4A" w:rsidRDefault="00F661A9" w:rsidP="00C553BD">
      <w:pPr>
        <w:pStyle w:val="a5"/>
        <w:jc w:val="both"/>
        <w:rPr>
          <w:rFonts w:ascii="Times New Roman" w:hAnsi="Times New Roman"/>
          <w:bCs/>
          <w:sz w:val="44"/>
          <w:szCs w:val="44"/>
        </w:rPr>
      </w:pPr>
      <w:r w:rsidRPr="00EE4B4A">
        <w:rPr>
          <w:rFonts w:ascii="Times New Roman" w:hAnsi="Times New Roman"/>
          <w:bCs/>
          <w:sz w:val="44"/>
          <w:szCs w:val="44"/>
        </w:rPr>
        <w:t>В приложении 1 можно ознакомиться с примерами параллельных программ.</w:t>
      </w:r>
    </w:p>
    <w:p w14:paraId="3742B20B" w14:textId="77777777" w:rsidR="009F0C3E" w:rsidRPr="00EE4B4A" w:rsidRDefault="009F0C3E" w:rsidP="00C553BD">
      <w:pPr>
        <w:rPr>
          <w:rFonts w:cs="Times New Roman"/>
          <w:sz w:val="44"/>
          <w:szCs w:val="44"/>
        </w:rPr>
      </w:pPr>
    </w:p>
    <w:sectPr w:rsidR="009F0C3E" w:rsidRPr="00EE4B4A" w:rsidSect="00B565E5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77480"/>
    <w:multiLevelType w:val="hybridMultilevel"/>
    <w:tmpl w:val="46C8C7E4"/>
    <w:lvl w:ilvl="0" w:tplc="022A5E1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688794">
      <w:start w:val="496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F467B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16BA0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5ACF2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9A683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F2F38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388CD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D84F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1261FE8"/>
    <w:multiLevelType w:val="multilevel"/>
    <w:tmpl w:val="8E106E9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9504F6"/>
    <w:multiLevelType w:val="hybridMultilevel"/>
    <w:tmpl w:val="EE9C6E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AE7DB2"/>
    <w:multiLevelType w:val="multilevel"/>
    <w:tmpl w:val="D7625D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9375FE0"/>
    <w:multiLevelType w:val="hybridMultilevel"/>
    <w:tmpl w:val="D1DA1B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02627"/>
    <w:multiLevelType w:val="hybridMultilevel"/>
    <w:tmpl w:val="DD1C140A"/>
    <w:lvl w:ilvl="0" w:tplc="0284C23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CCE51C">
      <w:start w:val="496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76D4B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D2092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F6323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A027C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D60226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D2A2D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52E1B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FD3667A"/>
    <w:multiLevelType w:val="hybridMultilevel"/>
    <w:tmpl w:val="3FA28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7789B"/>
    <w:multiLevelType w:val="hybridMultilevel"/>
    <w:tmpl w:val="4C5AA5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58EA658">
      <w:start w:val="5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F4C56"/>
    <w:multiLevelType w:val="hybridMultilevel"/>
    <w:tmpl w:val="9B6AD41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1124437"/>
    <w:multiLevelType w:val="hybridMultilevel"/>
    <w:tmpl w:val="74183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84F21"/>
    <w:multiLevelType w:val="hybridMultilevel"/>
    <w:tmpl w:val="BA84DB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525713E"/>
    <w:multiLevelType w:val="hybridMultilevel"/>
    <w:tmpl w:val="3BA6C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C16F1"/>
    <w:multiLevelType w:val="hybridMultilevel"/>
    <w:tmpl w:val="BE041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9077B8"/>
    <w:multiLevelType w:val="hybridMultilevel"/>
    <w:tmpl w:val="1B560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B4499"/>
    <w:multiLevelType w:val="hybridMultilevel"/>
    <w:tmpl w:val="A508C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534E9"/>
    <w:multiLevelType w:val="hybridMultilevel"/>
    <w:tmpl w:val="38BE1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406AE"/>
    <w:multiLevelType w:val="hybridMultilevel"/>
    <w:tmpl w:val="DDA46A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CCE3518"/>
    <w:multiLevelType w:val="hybridMultilevel"/>
    <w:tmpl w:val="38A44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8472F"/>
    <w:multiLevelType w:val="hybridMultilevel"/>
    <w:tmpl w:val="12A6EB3C"/>
    <w:lvl w:ilvl="0" w:tplc="F3D2834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943D4E">
      <w:start w:val="446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8AD22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9A6A0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A2170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1CF86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F09A4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76267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3433C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70343AC"/>
    <w:multiLevelType w:val="hybridMultilevel"/>
    <w:tmpl w:val="BBD20E3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8306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C2888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C8311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8CF06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78140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58577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A477D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15E6BA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83665E5"/>
    <w:multiLevelType w:val="hybridMultilevel"/>
    <w:tmpl w:val="7FD46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71B1B"/>
    <w:multiLevelType w:val="hybridMultilevel"/>
    <w:tmpl w:val="28E404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12C2E90"/>
    <w:multiLevelType w:val="hybridMultilevel"/>
    <w:tmpl w:val="F10048F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9860965"/>
    <w:multiLevelType w:val="hybridMultilevel"/>
    <w:tmpl w:val="45E24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25714"/>
    <w:multiLevelType w:val="multilevel"/>
    <w:tmpl w:val="7BB4221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6FAE2DB1"/>
    <w:multiLevelType w:val="hybridMultilevel"/>
    <w:tmpl w:val="1F54440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21B52E0"/>
    <w:multiLevelType w:val="hybridMultilevel"/>
    <w:tmpl w:val="32241A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A031FEA"/>
    <w:multiLevelType w:val="hybridMultilevel"/>
    <w:tmpl w:val="F300E9E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7"/>
  </w:num>
  <w:num w:numId="4">
    <w:abstractNumId w:val="1"/>
  </w:num>
  <w:num w:numId="5">
    <w:abstractNumId w:val="13"/>
  </w:num>
  <w:num w:numId="6">
    <w:abstractNumId w:val="4"/>
  </w:num>
  <w:num w:numId="7">
    <w:abstractNumId w:val="9"/>
  </w:num>
  <w:num w:numId="8">
    <w:abstractNumId w:val="17"/>
  </w:num>
  <w:num w:numId="9">
    <w:abstractNumId w:val="2"/>
  </w:num>
  <w:num w:numId="10">
    <w:abstractNumId w:val="27"/>
  </w:num>
  <w:num w:numId="11">
    <w:abstractNumId w:val="6"/>
  </w:num>
  <w:num w:numId="12">
    <w:abstractNumId w:val="20"/>
  </w:num>
  <w:num w:numId="13">
    <w:abstractNumId w:val="18"/>
  </w:num>
  <w:num w:numId="14">
    <w:abstractNumId w:val="23"/>
  </w:num>
  <w:num w:numId="15">
    <w:abstractNumId w:val="8"/>
  </w:num>
  <w:num w:numId="16">
    <w:abstractNumId w:val="14"/>
  </w:num>
  <w:num w:numId="17">
    <w:abstractNumId w:val="25"/>
  </w:num>
  <w:num w:numId="18">
    <w:abstractNumId w:val="26"/>
  </w:num>
  <w:num w:numId="19">
    <w:abstractNumId w:val="10"/>
  </w:num>
  <w:num w:numId="20">
    <w:abstractNumId w:val="16"/>
  </w:num>
  <w:num w:numId="21">
    <w:abstractNumId w:val="21"/>
  </w:num>
  <w:num w:numId="22">
    <w:abstractNumId w:val="5"/>
  </w:num>
  <w:num w:numId="23">
    <w:abstractNumId w:val="12"/>
  </w:num>
  <w:num w:numId="24">
    <w:abstractNumId w:val="0"/>
  </w:num>
  <w:num w:numId="25">
    <w:abstractNumId w:val="22"/>
  </w:num>
  <w:num w:numId="26">
    <w:abstractNumId w:val="19"/>
  </w:num>
  <w:num w:numId="27">
    <w:abstractNumId w:val="15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A9"/>
    <w:rsid w:val="000C7B83"/>
    <w:rsid w:val="00426023"/>
    <w:rsid w:val="0049299B"/>
    <w:rsid w:val="00901996"/>
    <w:rsid w:val="009F0C3E"/>
    <w:rsid w:val="00B12D6D"/>
    <w:rsid w:val="00B565E5"/>
    <w:rsid w:val="00C53DB6"/>
    <w:rsid w:val="00C553BD"/>
    <w:rsid w:val="00C83001"/>
    <w:rsid w:val="00D1432B"/>
    <w:rsid w:val="00D76FAB"/>
    <w:rsid w:val="00E43007"/>
    <w:rsid w:val="00E71B1C"/>
    <w:rsid w:val="00E9205A"/>
    <w:rsid w:val="00EA5BA1"/>
    <w:rsid w:val="00EE4B4A"/>
    <w:rsid w:val="00F661A9"/>
    <w:rsid w:val="00FE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D980"/>
  <w15:docId w15:val="{A84CF356-D147-476E-9960-6A1D0598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99B"/>
    <w:pPr>
      <w:spacing w:after="0" w:line="240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661A9"/>
    <w:pPr>
      <w:keepNext/>
      <w:keepLines/>
      <w:pageBreakBefore/>
      <w:numPr>
        <w:numId w:val="28"/>
      </w:numPr>
      <w:suppressAutoHyphens/>
      <w:spacing w:before="480" w:line="276" w:lineRule="auto"/>
      <w:jc w:val="left"/>
      <w:outlineLvl w:val="0"/>
    </w:pPr>
    <w:rPr>
      <w:rFonts w:eastAsia="Times New Roman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1"/>
    <w:uiPriority w:val="9"/>
    <w:unhideWhenUsed/>
    <w:qFormat/>
    <w:rsid w:val="00F661A9"/>
    <w:pPr>
      <w:keepNext/>
      <w:keepLines/>
      <w:numPr>
        <w:ilvl w:val="1"/>
        <w:numId w:val="28"/>
      </w:numPr>
      <w:suppressAutoHyphens/>
      <w:spacing w:before="200" w:line="276" w:lineRule="auto"/>
      <w:ind w:left="578" w:hanging="578"/>
      <w:jc w:val="left"/>
      <w:outlineLvl w:val="1"/>
    </w:pPr>
    <w:rPr>
      <w:rFonts w:eastAsia="Times New Roman" w:cs="Times New Roman"/>
      <w:b/>
      <w:bCs/>
      <w:color w:val="4F81BD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61A9"/>
    <w:pPr>
      <w:keepNext/>
      <w:keepLines/>
      <w:numPr>
        <w:ilvl w:val="2"/>
        <w:numId w:val="28"/>
      </w:numPr>
      <w:spacing w:before="200" w:line="276" w:lineRule="auto"/>
      <w:jc w:val="left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61A9"/>
    <w:pPr>
      <w:keepNext/>
      <w:keepLines/>
      <w:numPr>
        <w:ilvl w:val="3"/>
        <w:numId w:val="28"/>
      </w:numPr>
      <w:spacing w:before="200" w:line="276" w:lineRule="auto"/>
      <w:jc w:val="left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61A9"/>
    <w:pPr>
      <w:keepNext/>
      <w:keepLines/>
      <w:numPr>
        <w:ilvl w:val="4"/>
        <w:numId w:val="28"/>
      </w:numPr>
      <w:spacing w:before="200" w:line="276" w:lineRule="auto"/>
      <w:jc w:val="left"/>
      <w:outlineLvl w:val="4"/>
    </w:pPr>
    <w:rPr>
      <w:rFonts w:ascii="Cambria" w:eastAsia="Times New Roman" w:hAnsi="Cambria" w:cs="Times New Roman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61A9"/>
    <w:pPr>
      <w:keepNext/>
      <w:keepLines/>
      <w:numPr>
        <w:ilvl w:val="5"/>
        <w:numId w:val="28"/>
      </w:numPr>
      <w:spacing w:before="200" w:line="276" w:lineRule="auto"/>
      <w:jc w:val="left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61A9"/>
    <w:pPr>
      <w:keepNext/>
      <w:keepLines/>
      <w:numPr>
        <w:ilvl w:val="6"/>
        <w:numId w:val="28"/>
      </w:numPr>
      <w:spacing w:before="200" w:line="276" w:lineRule="auto"/>
      <w:jc w:val="left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61A9"/>
    <w:pPr>
      <w:keepNext/>
      <w:keepLines/>
      <w:numPr>
        <w:ilvl w:val="7"/>
        <w:numId w:val="28"/>
      </w:numPr>
      <w:spacing w:before="200" w:line="276" w:lineRule="auto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61A9"/>
    <w:pPr>
      <w:keepNext/>
      <w:keepLines/>
      <w:numPr>
        <w:ilvl w:val="8"/>
        <w:numId w:val="28"/>
      </w:numPr>
      <w:spacing w:before="200" w:line="276" w:lineRule="auto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61A9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character" w:customStyle="1" w:styleId="21">
    <w:name w:val="Заголовок 2 Знак"/>
    <w:basedOn w:val="a0"/>
    <w:link w:val="2"/>
    <w:uiPriority w:val="9"/>
    <w:rsid w:val="00F661A9"/>
    <w:rPr>
      <w:rFonts w:ascii="Times New Roman" w:eastAsia="Times New Roman" w:hAnsi="Times New Roman" w:cs="Times New Roman"/>
      <w:b/>
      <w:bCs/>
      <w:color w:val="4F81BD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661A9"/>
    <w:rPr>
      <w:rFonts w:ascii="Cambria" w:eastAsia="Times New Roman" w:hAnsi="Cambria" w:cs="Times New Roman"/>
      <w:b/>
      <w:bCs/>
      <w:color w:val="4F81BD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F661A9"/>
    <w:rPr>
      <w:rFonts w:ascii="Cambria" w:eastAsia="Times New Roman" w:hAnsi="Cambria" w:cs="Times New Roman"/>
      <w:b/>
      <w:bCs/>
      <w:i/>
      <w:iCs/>
      <w:color w:val="4F81BD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F661A9"/>
    <w:rPr>
      <w:rFonts w:ascii="Cambria" w:eastAsia="Times New Roman" w:hAnsi="Cambria" w:cs="Times New Roman"/>
      <w:color w:val="243F60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F661A9"/>
    <w:rPr>
      <w:rFonts w:ascii="Cambria" w:eastAsia="Times New Roman" w:hAnsi="Cambria" w:cs="Times New Roman"/>
      <w:i/>
      <w:iCs/>
      <w:color w:val="243F60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F661A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661A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661A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List Paragraph"/>
    <w:basedOn w:val="a"/>
    <w:link w:val="a4"/>
    <w:uiPriority w:val="34"/>
    <w:qFormat/>
    <w:rsid w:val="00F661A9"/>
    <w:pPr>
      <w:ind w:left="720" w:firstLine="0"/>
      <w:contextualSpacing/>
      <w:jc w:val="left"/>
    </w:pPr>
    <w:rPr>
      <w:rFonts w:eastAsia="Times New Roman" w:cs="Times New Roman"/>
      <w:szCs w:val="24"/>
      <w:lang w:eastAsia="ru-RU"/>
    </w:rPr>
  </w:style>
  <w:style w:type="paragraph" w:styleId="a5">
    <w:name w:val="No Spacing"/>
    <w:uiPriority w:val="1"/>
    <w:qFormat/>
    <w:rsid w:val="00F661A9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Hyperlink"/>
    <w:uiPriority w:val="99"/>
    <w:unhideWhenUsed/>
    <w:rsid w:val="00F661A9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F661A9"/>
    <w:pPr>
      <w:spacing w:after="200"/>
      <w:ind w:firstLine="0"/>
      <w:jc w:val="left"/>
    </w:pPr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F661A9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20">
    <w:name w:val="заг2"/>
    <w:basedOn w:val="a3"/>
    <w:link w:val="22"/>
    <w:qFormat/>
    <w:rsid w:val="00F661A9"/>
    <w:pPr>
      <w:numPr>
        <w:ilvl w:val="1"/>
        <w:numId w:val="1"/>
      </w:numPr>
      <w:spacing w:before="60" w:after="60"/>
      <w:ind w:right="566"/>
    </w:pPr>
    <w:rPr>
      <w:b/>
      <w:bCs/>
      <w:i/>
      <w:color w:val="000000"/>
      <w:spacing w:val="2"/>
      <w:sz w:val="32"/>
    </w:rPr>
  </w:style>
  <w:style w:type="character" w:customStyle="1" w:styleId="a4">
    <w:name w:val="Абзац списка Знак"/>
    <w:link w:val="a3"/>
    <w:uiPriority w:val="34"/>
    <w:rsid w:val="00F661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заг2 Знак"/>
    <w:link w:val="20"/>
    <w:rsid w:val="00F661A9"/>
    <w:rPr>
      <w:rFonts w:ascii="Times New Roman" w:eastAsia="Times New Roman" w:hAnsi="Times New Roman" w:cs="Times New Roman"/>
      <w:b/>
      <w:bCs/>
      <w:i/>
      <w:color w:val="000000"/>
      <w:spacing w:val="2"/>
      <w:sz w:val="32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661A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661A9"/>
    <w:rPr>
      <w:rFonts w:ascii="Tahoma" w:hAnsi="Tahoma" w:cs="Tahoma"/>
      <w:sz w:val="16"/>
      <w:szCs w:val="16"/>
    </w:rPr>
  </w:style>
  <w:style w:type="paragraph" w:styleId="ab">
    <w:name w:val="Title"/>
    <w:basedOn w:val="a"/>
    <w:next w:val="a"/>
    <w:link w:val="ac"/>
    <w:uiPriority w:val="10"/>
    <w:qFormat/>
    <w:rsid w:val="00C830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C830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n.wikipedia.org/wiki/Flynn's_taxonom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pload.wikimedia.org/wikipedia/commons/2/21/SIMD.sv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upload.wikimedia.org/wikipedia/commons/c/c6/MIMD.svg" TargetMode="External"/><Relationship Id="rId5" Type="http://schemas.openxmlformats.org/officeDocument/2006/relationships/hyperlink" Target="http://upload.wikimedia.org/wikipedia/commons/a/ae/SISD.svg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upload.wikimedia.org/wikipedia/commons/9/97/MISD.svg" TargetMode="External"/><Relationship Id="rId14" Type="http://schemas.openxmlformats.org/officeDocument/2006/relationships/hyperlink" Target="http://en.wikipedia.org/wiki/Flynn's_taxonom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1921</Words>
  <Characters>10953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Кондрашов</dc:creator>
  <cp:lastModifiedBy>Александр Кондрашов</cp:lastModifiedBy>
  <cp:revision>11</cp:revision>
  <cp:lastPrinted>2021-02-09T14:50:00Z</cp:lastPrinted>
  <dcterms:created xsi:type="dcterms:W3CDTF">2021-02-08T15:01:00Z</dcterms:created>
  <dcterms:modified xsi:type="dcterms:W3CDTF">2021-02-09T14:50:00Z</dcterms:modified>
</cp:coreProperties>
</file>