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6798941"/>
        <w:placeholder>
          <w:docPart w:val="EB2A70BC8C2A5B41A370E03926B445D0"/>
        </w:placeholder>
        <w:temporary/>
        <w:showingPlcHdr/>
        <w15:appearance w15:val="hidden"/>
      </w:sdtPr>
      <w:sdtEndPr/>
      <w:sdtContent>
        <w:p w14:paraId="020E9C5A" w14:textId="77777777" w:rsidR="00533586" w:rsidRDefault="00547C66">
          <w:pPr>
            <w:pStyle w:val="1"/>
          </w:pPr>
          <w:r>
            <w:t>做笔记</w:t>
          </w:r>
        </w:p>
      </w:sdtContent>
    </w:sdt>
    <w:p w14:paraId="0590CBD7" w14:textId="77777777" w:rsidR="009139AC" w:rsidRDefault="009139AC" w:rsidP="009139AC">
      <w:pPr>
        <w:pStyle w:val="1"/>
        <w:spacing w:before="0" w:after="240"/>
        <w:rPr>
          <w:rFonts w:ascii="Arial" w:eastAsia="Times New Roman" w:hAnsi="Arial" w:cs="Arial"/>
          <w:color w:val="333333"/>
          <w:sz w:val="39"/>
          <w:szCs w:val="39"/>
          <w:lang w:val="en-US"/>
        </w:rPr>
      </w:pPr>
      <w:r>
        <w:rPr>
          <w:rFonts w:ascii="MS Mincho" w:eastAsia="MS Mincho" w:hAnsi="MS Mincho" w:cs="MS Mincho"/>
          <w:b/>
          <w:bCs/>
          <w:color w:val="333333"/>
          <w:sz w:val="39"/>
          <w:szCs w:val="39"/>
        </w:rPr>
        <w:t>二、</w:t>
      </w:r>
      <w:r>
        <w:rPr>
          <w:rFonts w:ascii="Arial" w:eastAsia="Times New Roman" w:hAnsi="Arial" w:cs="Arial"/>
          <w:b/>
          <w:bCs/>
          <w:color w:val="333333"/>
          <w:sz w:val="39"/>
          <w:szCs w:val="39"/>
        </w:rPr>
        <w:t>HTML5+CSS3</w:t>
      </w:r>
    </w:p>
    <w:p w14:paraId="1EE8B1DB" w14:textId="77777777" w:rsidR="009139AC" w:rsidRDefault="009139AC" w:rsidP="009139AC">
      <w:pPr>
        <w:pStyle w:val="2"/>
        <w:spacing w:before="0" w:after="240"/>
        <w:rPr>
          <w:rFonts w:ascii="Arial" w:eastAsia="Times New Roman" w:hAnsi="Arial" w:cs="Arial"/>
          <w:b w:val="0"/>
          <w:bCs/>
          <w:color w:val="333333"/>
          <w:sz w:val="33"/>
          <w:szCs w:val="33"/>
        </w:rPr>
      </w:pPr>
      <w:r>
        <w:rPr>
          <w:rFonts w:ascii="Arial" w:eastAsia="Times New Roman" w:hAnsi="Arial" w:cs="Arial"/>
          <w:b w:val="0"/>
          <w:bCs/>
          <w:color w:val="333333"/>
          <w:sz w:val="33"/>
          <w:szCs w:val="33"/>
        </w:rPr>
        <w:t>1.CSS3</w:t>
      </w:r>
      <w:r>
        <w:rPr>
          <w:rFonts w:ascii="MS Mincho" w:eastAsia="MS Mincho" w:hAnsi="MS Mincho" w:cs="MS Mincho"/>
          <w:b w:val="0"/>
          <w:bCs/>
          <w:color w:val="333333"/>
          <w:sz w:val="33"/>
          <w:szCs w:val="33"/>
        </w:rPr>
        <w:t>有哪些新特性？</w:t>
      </w:r>
    </w:p>
    <w:p w14:paraId="5FFBD240"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1. CSS3</w:t>
      </w:r>
      <w:r>
        <w:rPr>
          <w:rFonts w:ascii="Arial" w:hAnsi="Arial" w:cs="Arial"/>
          <w:color w:val="333333"/>
        </w:rPr>
        <w:t>实现圆角（</w:t>
      </w:r>
      <w:r>
        <w:rPr>
          <w:rFonts w:ascii="Arial" w:hAnsi="Arial" w:cs="Arial"/>
          <w:color w:val="333333"/>
        </w:rPr>
        <w:t>border-radius</w:t>
      </w:r>
      <w:r>
        <w:rPr>
          <w:rFonts w:ascii="Arial" w:hAnsi="Arial" w:cs="Arial"/>
          <w:color w:val="333333"/>
        </w:rPr>
        <w:t>），阴影（</w:t>
      </w:r>
      <w:r>
        <w:rPr>
          <w:rFonts w:ascii="Arial" w:hAnsi="Arial" w:cs="Arial"/>
          <w:color w:val="333333"/>
        </w:rPr>
        <w:t>box-shadow</w:t>
      </w:r>
      <w:r>
        <w:rPr>
          <w:rFonts w:ascii="Arial" w:hAnsi="Arial" w:cs="Arial"/>
          <w:color w:val="333333"/>
        </w:rPr>
        <w:t>），</w:t>
      </w:r>
    </w:p>
    <w:p w14:paraId="5ABDB89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2. </w:t>
      </w:r>
      <w:r>
        <w:rPr>
          <w:rFonts w:ascii="Arial" w:hAnsi="Arial" w:cs="Arial"/>
          <w:color w:val="333333"/>
        </w:rPr>
        <w:t>对文字加特效（</w:t>
      </w:r>
      <w:r>
        <w:rPr>
          <w:rFonts w:ascii="Arial" w:hAnsi="Arial" w:cs="Arial"/>
          <w:color w:val="333333"/>
        </w:rPr>
        <w:t>text-shadow</w:t>
      </w:r>
      <w:r>
        <w:rPr>
          <w:rFonts w:ascii="Arial" w:hAnsi="Arial" w:cs="Arial"/>
          <w:color w:val="333333"/>
        </w:rPr>
        <w:t>、），线性渐变（</w:t>
      </w:r>
      <w:r>
        <w:rPr>
          <w:rFonts w:ascii="Arial" w:hAnsi="Arial" w:cs="Arial"/>
          <w:color w:val="333333"/>
        </w:rPr>
        <w:t>gradient</w:t>
      </w:r>
      <w:r>
        <w:rPr>
          <w:rFonts w:ascii="Arial" w:hAnsi="Arial" w:cs="Arial"/>
          <w:color w:val="333333"/>
        </w:rPr>
        <w:t>），旋转（</w:t>
      </w:r>
      <w:r>
        <w:rPr>
          <w:rFonts w:ascii="Arial" w:hAnsi="Arial" w:cs="Arial"/>
          <w:color w:val="333333"/>
        </w:rPr>
        <w:t>transform</w:t>
      </w:r>
      <w:r>
        <w:rPr>
          <w:rFonts w:ascii="Arial" w:hAnsi="Arial" w:cs="Arial"/>
          <w:color w:val="333333"/>
        </w:rPr>
        <w:t>）</w:t>
      </w:r>
    </w:p>
    <w:p w14:paraId="3B5EE753"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3.transform:rotate(9deg) scale(0.85,0.90) translate(0px,-30px) skew(-9deg,0deg);// </w:t>
      </w:r>
      <w:r>
        <w:rPr>
          <w:rFonts w:ascii="Arial" w:hAnsi="Arial" w:cs="Arial"/>
          <w:color w:val="333333"/>
        </w:rPr>
        <w:t>旋转</w:t>
      </w:r>
      <w:r>
        <w:rPr>
          <w:rFonts w:ascii="Arial" w:hAnsi="Arial" w:cs="Arial"/>
          <w:color w:val="333333"/>
        </w:rPr>
        <w:t>,</w:t>
      </w:r>
      <w:r>
        <w:rPr>
          <w:rFonts w:ascii="Arial" w:hAnsi="Arial" w:cs="Arial"/>
          <w:color w:val="333333"/>
        </w:rPr>
        <w:t>缩放</w:t>
      </w:r>
      <w:r>
        <w:rPr>
          <w:rFonts w:ascii="Arial" w:hAnsi="Arial" w:cs="Arial"/>
          <w:color w:val="333333"/>
        </w:rPr>
        <w:t>,</w:t>
      </w:r>
      <w:r>
        <w:rPr>
          <w:rFonts w:ascii="Arial" w:hAnsi="Arial" w:cs="Arial"/>
          <w:color w:val="333333"/>
        </w:rPr>
        <w:t>定位</w:t>
      </w:r>
      <w:r>
        <w:rPr>
          <w:rFonts w:ascii="Arial" w:hAnsi="Arial" w:cs="Arial"/>
          <w:color w:val="333333"/>
        </w:rPr>
        <w:t>,</w:t>
      </w:r>
      <w:r>
        <w:rPr>
          <w:rFonts w:ascii="Arial" w:hAnsi="Arial" w:cs="Arial"/>
          <w:color w:val="333333"/>
        </w:rPr>
        <w:t>倾斜</w:t>
      </w:r>
    </w:p>
    <w:p w14:paraId="42DD21A9"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4. </w:t>
      </w:r>
      <w:r>
        <w:rPr>
          <w:rFonts w:ascii="Arial" w:hAnsi="Arial" w:cs="Arial"/>
          <w:color w:val="333333"/>
        </w:rPr>
        <w:t>增加了更多的</w:t>
      </w:r>
      <w:r>
        <w:rPr>
          <w:rFonts w:ascii="Arial" w:hAnsi="Arial" w:cs="Arial"/>
          <w:color w:val="333333"/>
        </w:rPr>
        <w:t>CSS</w:t>
      </w:r>
      <w:r>
        <w:rPr>
          <w:rFonts w:ascii="Arial" w:hAnsi="Arial" w:cs="Arial"/>
          <w:color w:val="333333"/>
        </w:rPr>
        <w:t>选择器</w:t>
      </w:r>
      <w:r>
        <w:rPr>
          <w:rFonts w:ascii="Arial" w:hAnsi="Arial" w:cs="Arial"/>
          <w:color w:val="333333"/>
        </w:rPr>
        <w:t xml:space="preserve">  </w:t>
      </w:r>
      <w:r>
        <w:rPr>
          <w:rFonts w:ascii="Arial" w:hAnsi="Arial" w:cs="Arial"/>
          <w:color w:val="333333"/>
        </w:rPr>
        <w:t>多背景</w:t>
      </w:r>
      <w:r>
        <w:rPr>
          <w:rFonts w:ascii="Arial" w:hAnsi="Arial" w:cs="Arial"/>
          <w:color w:val="333333"/>
        </w:rPr>
        <w:t xml:space="preserve"> rgba</w:t>
      </w:r>
    </w:p>
    <w:p w14:paraId="38612750"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5. </w:t>
      </w:r>
      <w:r>
        <w:rPr>
          <w:rFonts w:ascii="Arial" w:hAnsi="Arial" w:cs="Arial"/>
          <w:color w:val="333333"/>
        </w:rPr>
        <w:t>在</w:t>
      </w:r>
      <w:r>
        <w:rPr>
          <w:rFonts w:ascii="Arial" w:hAnsi="Arial" w:cs="Arial"/>
          <w:color w:val="333333"/>
        </w:rPr>
        <w:t>CSS3</w:t>
      </w:r>
      <w:r>
        <w:rPr>
          <w:rFonts w:ascii="Arial" w:hAnsi="Arial" w:cs="Arial"/>
          <w:color w:val="333333"/>
        </w:rPr>
        <w:t>中唯一引入的伪元素是</w:t>
      </w:r>
      <w:r>
        <w:rPr>
          <w:rFonts w:ascii="Arial" w:hAnsi="Arial" w:cs="Arial"/>
          <w:color w:val="333333"/>
        </w:rPr>
        <w:t xml:space="preserve"> </w:t>
      </w:r>
      <w:bookmarkStart w:id="0" w:name="_GoBack"/>
      <w:r>
        <w:rPr>
          <w:rFonts w:ascii="Arial" w:hAnsi="Arial" w:cs="Arial"/>
          <w:color w:val="333333"/>
        </w:rPr>
        <w:t>::selection</w:t>
      </w:r>
      <w:bookmarkEnd w:id="0"/>
      <w:r>
        <w:rPr>
          <w:rFonts w:ascii="Arial" w:hAnsi="Arial" w:cs="Arial"/>
          <w:color w:val="333333"/>
        </w:rPr>
        <w:t>.</w:t>
      </w:r>
    </w:p>
    <w:p w14:paraId="022DF68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6. </w:t>
      </w:r>
      <w:r>
        <w:rPr>
          <w:rFonts w:ascii="Arial" w:hAnsi="Arial" w:cs="Arial"/>
          <w:color w:val="333333"/>
        </w:rPr>
        <w:t>媒体查询，多栏布局</w:t>
      </w:r>
    </w:p>
    <w:p w14:paraId="3856E040"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7. border-image</w:t>
      </w:r>
    </w:p>
    <w:p w14:paraId="77E5B6DD"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2.html5</w:t>
      </w:r>
      <w:r>
        <w:rPr>
          <w:rFonts w:ascii="MS Mincho" w:eastAsia="MS Mincho" w:hAnsi="MS Mincho" w:cs="MS Mincho"/>
          <w:b w:val="0"/>
          <w:bCs/>
          <w:color w:val="333333"/>
          <w:sz w:val="33"/>
          <w:szCs w:val="33"/>
        </w:rPr>
        <w:t>有哪些新特性、移除了那些元素？如何</w:t>
      </w:r>
      <w:r>
        <w:rPr>
          <w:rFonts w:ascii="SimSun" w:eastAsia="SimSun" w:hAnsi="SimSun" w:cs="SimSun"/>
          <w:b w:val="0"/>
          <w:bCs/>
          <w:color w:val="333333"/>
          <w:sz w:val="33"/>
          <w:szCs w:val="33"/>
        </w:rPr>
        <w:t>处</w:t>
      </w:r>
      <w:r>
        <w:rPr>
          <w:rFonts w:ascii="MS Mincho" w:eastAsia="MS Mincho" w:hAnsi="MS Mincho" w:cs="MS Mincho"/>
          <w:b w:val="0"/>
          <w:bCs/>
          <w:color w:val="333333"/>
          <w:sz w:val="33"/>
          <w:szCs w:val="33"/>
        </w:rPr>
        <w:t>理</w:t>
      </w:r>
      <w:r>
        <w:rPr>
          <w:rFonts w:ascii="Arial" w:eastAsia="Times New Roman" w:hAnsi="Arial" w:cs="Arial"/>
          <w:b w:val="0"/>
          <w:bCs/>
          <w:color w:val="333333"/>
          <w:sz w:val="33"/>
          <w:szCs w:val="33"/>
        </w:rPr>
        <w:t>HTML5</w:t>
      </w:r>
      <w:r>
        <w:rPr>
          <w:rFonts w:ascii="MS Mincho" w:eastAsia="MS Mincho" w:hAnsi="MS Mincho" w:cs="MS Mincho"/>
          <w:b w:val="0"/>
          <w:bCs/>
          <w:color w:val="333333"/>
          <w:sz w:val="33"/>
          <w:szCs w:val="33"/>
        </w:rPr>
        <w:t>新</w:t>
      </w:r>
      <w:r>
        <w:rPr>
          <w:rFonts w:ascii="SimSun" w:eastAsia="SimSun" w:hAnsi="SimSun" w:cs="SimSun"/>
          <w:b w:val="0"/>
          <w:bCs/>
          <w:color w:val="333333"/>
          <w:sz w:val="33"/>
          <w:szCs w:val="33"/>
        </w:rPr>
        <w:t>标签</w:t>
      </w:r>
      <w:r>
        <w:rPr>
          <w:rFonts w:ascii="MS Mincho" w:eastAsia="MS Mincho" w:hAnsi="MS Mincho" w:cs="MS Mincho"/>
          <w:b w:val="0"/>
          <w:bCs/>
          <w:color w:val="333333"/>
          <w:sz w:val="33"/>
          <w:szCs w:val="33"/>
        </w:rPr>
        <w:t>的</w:t>
      </w:r>
      <w:r>
        <w:rPr>
          <w:rFonts w:ascii="SimSun" w:eastAsia="SimSun" w:hAnsi="SimSun" w:cs="SimSun"/>
          <w:b w:val="0"/>
          <w:bCs/>
          <w:color w:val="333333"/>
          <w:sz w:val="33"/>
          <w:szCs w:val="33"/>
        </w:rPr>
        <w:t>浏览</w:t>
      </w:r>
      <w:r>
        <w:rPr>
          <w:rFonts w:ascii="MS Mincho" w:eastAsia="MS Mincho" w:hAnsi="MS Mincho" w:cs="MS Mincho"/>
          <w:b w:val="0"/>
          <w:bCs/>
          <w:color w:val="333333"/>
          <w:sz w:val="33"/>
          <w:szCs w:val="33"/>
        </w:rPr>
        <w:t>器兼容</w:t>
      </w:r>
      <w:r>
        <w:rPr>
          <w:rFonts w:ascii="SimSun" w:eastAsia="SimSun" w:hAnsi="SimSun" w:cs="SimSun"/>
          <w:b w:val="0"/>
          <w:bCs/>
          <w:color w:val="333333"/>
          <w:sz w:val="33"/>
          <w:szCs w:val="33"/>
        </w:rPr>
        <w:t>问题</w:t>
      </w:r>
      <w:r>
        <w:rPr>
          <w:rFonts w:ascii="MS Mincho" w:eastAsia="MS Mincho" w:hAnsi="MS Mincho" w:cs="MS Mincho"/>
          <w:b w:val="0"/>
          <w:bCs/>
          <w:color w:val="333333"/>
          <w:sz w:val="33"/>
          <w:szCs w:val="33"/>
        </w:rPr>
        <w:t>？如何区分</w:t>
      </w:r>
      <w:r>
        <w:rPr>
          <w:rFonts w:ascii="Arial" w:eastAsia="Times New Roman" w:hAnsi="Arial" w:cs="Arial"/>
          <w:b w:val="0"/>
          <w:bCs/>
          <w:color w:val="333333"/>
          <w:sz w:val="33"/>
          <w:szCs w:val="33"/>
        </w:rPr>
        <w:t xml:space="preserve"> HTML </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 xml:space="preserve"> HTML5</w:t>
      </w:r>
      <w:r>
        <w:rPr>
          <w:rFonts w:ascii="MS Mincho" w:eastAsia="MS Mincho" w:hAnsi="MS Mincho" w:cs="MS Mincho"/>
          <w:b w:val="0"/>
          <w:bCs/>
          <w:color w:val="333333"/>
          <w:sz w:val="33"/>
          <w:szCs w:val="33"/>
        </w:rPr>
        <w:t>？</w:t>
      </w:r>
    </w:p>
    <w:p w14:paraId="42A5354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新特性：</w:t>
      </w:r>
    </w:p>
    <w:p w14:paraId="56FA6592"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1. </w:t>
      </w:r>
      <w:r>
        <w:rPr>
          <w:rFonts w:ascii="Arial" w:hAnsi="Arial" w:cs="Arial"/>
          <w:color w:val="333333"/>
        </w:rPr>
        <w:t>拖拽释放</w:t>
      </w:r>
      <w:r>
        <w:rPr>
          <w:rFonts w:ascii="Arial" w:hAnsi="Arial" w:cs="Arial"/>
          <w:color w:val="333333"/>
        </w:rPr>
        <w:t>(Drag and drop) API</w:t>
      </w:r>
    </w:p>
    <w:p w14:paraId="5F177E62"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2. </w:t>
      </w:r>
      <w:r>
        <w:rPr>
          <w:rFonts w:ascii="Arial" w:hAnsi="Arial" w:cs="Arial"/>
          <w:color w:val="333333"/>
        </w:rPr>
        <w:t>语义化更好的内容标签（</w:t>
      </w:r>
      <w:r>
        <w:rPr>
          <w:rFonts w:ascii="Arial" w:hAnsi="Arial" w:cs="Arial"/>
          <w:color w:val="333333"/>
        </w:rPr>
        <w:t>header,nav,footer,aside,article,section</w:t>
      </w:r>
      <w:r>
        <w:rPr>
          <w:rFonts w:ascii="Arial" w:hAnsi="Arial" w:cs="Arial"/>
          <w:color w:val="333333"/>
        </w:rPr>
        <w:t>）</w:t>
      </w:r>
    </w:p>
    <w:p w14:paraId="2358687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3. </w:t>
      </w:r>
      <w:r>
        <w:rPr>
          <w:rFonts w:ascii="Arial" w:hAnsi="Arial" w:cs="Arial"/>
          <w:color w:val="333333"/>
        </w:rPr>
        <w:t>音频、视频</w:t>
      </w:r>
      <w:r>
        <w:rPr>
          <w:rFonts w:ascii="Arial" w:hAnsi="Arial" w:cs="Arial"/>
          <w:color w:val="333333"/>
        </w:rPr>
        <w:t>API(audio,video)</w:t>
      </w:r>
    </w:p>
    <w:p w14:paraId="11AC888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4. </w:t>
      </w:r>
      <w:r>
        <w:rPr>
          <w:rFonts w:ascii="Arial" w:hAnsi="Arial" w:cs="Arial"/>
          <w:color w:val="333333"/>
        </w:rPr>
        <w:t>画布</w:t>
      </w:r>
      <w:r>
        <w:rPr>
          <w:rFonts w:ascii="Arial" w:hAnsi="Arial" w:cs="Arial"/>
          <w:color w:val="333333"/>
        </w:rPr>
        <w:t>(Canvas) API</w:t>
      </w:r>
    </w:p>
    <w:p w14:paraId="22FE811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5. </w:t>
      </w:r>
      <w:r>
        <w:rPr>
          <w:rFonts w:ascii="Arial" w:hAnsi="Arial" w:cs="Arial"/>
          <w:color w:val="333333"/>
        </w:rPr>
        <w:t>地理</w:t>
      </w:r>
      <w:r>
        <w:rPr>
          <w:rFonts w:ascii="Arial" w:hAnsi="Arial" w:cs="Arial"/>
          <w:color w:val="333333"/>
        </w:rPr>
        <w:t>(Geolocation) API</w:t>
      </w:r>
    </w:p>
    <w:p w14:paraId="18AAB489"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6. </w:t>
      </w:r>
      <w:r>
        <w:rPr>
          <w:rFonts w:ascii="Arial" w:hAnsi="Arial" w:cs="Arial"/>
          <w:color w:val="333333"/>
        </w:rPr>
        <w:t>本地离线存储</w:t>
      </w:r>
      <w:r>
        <w:rPr>
          <w:rFonts w:ascii="Arial" w:hAnsi="Arial" w:cs="Arial"/>
          <w:color w:val="333333"/>
        </w:rPr>
        <w:t xml:space="preserve"> localStorage </w:t>
      </w:r>
      <w:r>
        <w:rPr>
          <w:rFonts w:ascii="Arial" w:hAnsi="Arial" w:cs="Arial"/>
          <w:color w:val="333333"/>
        </w:rPr>
        <w:t>长期存储数据，浏览器关闭后数据不丢失；</w:t>
      </w:r>
    </w:p>
    <w:p w14:paraId="67DC9E32"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7. sessionStorage </w:t>
      </w:r>
      <w:r>
        <w:rPr>
          <w:rFonts w:ascii="Arial" w:hAnsi="Arial" w:cs="Arial"/>
          <w:color w:val="333333"/>
        </w:rPr>
        <w:t>的数据在浏览器关闭后自动删除</w:t>
      </w:r>
    </w:p>
    <w:p w14:paraId="15ADC75F"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8. </w:t>
      </w:r>
      <w:r>
        <w:rPr>
          <w:rFonts w:ascii="Arial" w:hAnsi="Arial" w:cs="Arial"/>
          <w:color w:val="333333"/>
        </w:rPr>
        <w:t>表单控件，</w:t>
      </w:r>
      <w:r>
        <w:rPr>
          <w:rFonts w:ascii="Arial" w:hAnsi="Arial" w:cs="Arial"/>
          <w:color w:val="333333"/>
        </w:rPr>
        <w:t>calendar</w:t>
      </w:r>
      <w:r>
        <w:rPr>
          <w:rFonts w:ascii="Arial" w:hAnsi="Arial" w:cs="Arial"/>
          <w:color w:val="333333"/>
        </w:rPr>
        <w:t>、</w:t>
      </w:r>
      <w:r>
        <w:rPr>
          <w:rFonts w:ascii="Arial" w:hAnsi="Arial" w:cs="Arial"/>
          <w:color w:val="333333"/>
        </w:rPr>
        <w:t>date</w:t>
      </w:r>
      <w:r>
        <w:rPr>
          <w:rFonts w:ascii="Arial" w:hAnsi="Arial" w:cs="Arial"/>
          <w:color w:val="333333"/>
        </w:rPr>
        <w:t>、</w:t>
      </w:r>
      <w:r>
        <w:rPr>
          <w:rFonts w:ascii="Arial" w:hAnsi="Arial" w:cs="Arial"/>
          <w:color w:val="333333"/>
        </w:rPr>
        <w:t>time</w:t>
      </w:r>
      <w:r>
        <w:rPr>
          <w:rFonts w:ascii="Arial" w:hAnsi="Arial" w:cs="Arial"/>
          <w:color w:val="333333"/>
        </w:rPr>
        <w:t>、</w:t>
      </w:r>
      <w:r>
        <w:rPr>
          <w:rFonts w:ascii="Arial" w:hAnsi="Arial" w:cs="Arial"/>
          <w:color w:val="333333"/>
        </w:rPr>
        <w:t>email</w:t>
      </w:r>
      <w:r>
        <w:rPr>
          <w:rFonts w:ascii="Arial" w:hAnsi="Arial" w:cs="Arial"/>
          <w:color w:val="333333"/>
        </w:rPr>
        <w:t>、</w:t>
      </w:r>
      <w:r>
        <w:rPr>
          <w:rFonts w:ascii="Arial" w:hAnsi="Arial" w:cs="Arial"/>
          <w:color w:val="333333"/>
        </w:rPr>
        <w:t>url</w:t>
      </w:r>
      <w:r>
        <w:rPr>
          <w:rFonts w:ascii="Arial" w:hAnsi="Arial" w:cs="Arial"/>
          <w:color w:val="333333"/>
        </w:rPr>
        <w:t>、</w:t>
      </w:r>
      <w:r>
        <w:rPr>
          <w:rFonts w:ascii="Arial" w:hAnsi="Arial" w:cs="Arial"/>
          <w:color w:val="333333"/>
        </w:rPr>
        <w:t>search </w:t>
      </w:r>
    </w:p>
    <w:p w14:paraId="46C64DDF"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9. </w:t>
      </w:r>
      <w:r>
        <w:rPr>
          <w:rFonts w:ascii="Arial" w:hAnsi="Arial" w:cs="Arial"/>
          <w:color w:val="333333"/>
        </w:rPr>
        <w:t>新的技术</w:t>
      </w:r>
      <w:r>
        <w:rPr>
          <w:rFonts w:ascii="Arial" w:hAnsi="Arial" w:cs="Arial"/>
          <w:color w:val="333333"/>
        </w:rPr>
        <w:t>webworker, websocket, Geolocation</w:t>
      </w:r>
    </w:p>
    <w:p w14:paraId="40A62CFE"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lastRenderedPageBreak/>
        <w:t>移除的元素：</w:t>
      </w:r>
    </w:p>
    <w:p w14:paraId="4218E2F7"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1. </w:t>
      </w:r>
      <w:r>
        <w:rPr>
          <w:rFonts w:ascii="Arial" w:hAnsi="Arial" w:cs="Arial"/>
          <w:color w:val="333333"/>
        </w:rPr>
        <w:t>纯表现的元素：</w:t>
      </w:r>
      <w:r>
        <w:rPr>
          <w:rFonts w:ascii="Arial" w:hAnsi="Arial" w:cs="Arial"/>
          <w:color w:val="333333"/>
        </w:rPr>
        <w:t>basefont</w:t>
      </w:r>
      <w:r>
        <w:rPr>
          <w:rFonts w:ascii="Arial" w:hAnsi="Arial" w:cs="Arial"/>
          <w:color w:val="333333"/>
        </w:rPr>
        <w:t>，</w:t>
      </w:r>
      <w:r>
        <w:rPr>
          <w:rFonts w:ascii="Arial" w:hAnsi="Arial" w:cs="Arial"/>
          <w:color w:val="333333"/>
        </w:rPr>
        <w:t>big</w:t>
      </w:r>
      <w:r>
        <w:rPr>
          <w:rFonts w:ascii="Arial" w:hAnsi="Arial" w:cs="Arial"/>
          <w:color w:val="333333"/>
        </w:rPr>
        <w:t>，</w:t>
      </w:r>
      <w:r>
        <w:rPr>
          <w:rFonts w:ascii="Arial" w:hAnsi="Arial" w:cs="Arial"/>
          <w:color w:val="333333"/>
        </w:rPr>
        <w:t>center</w:t>
      </w:r>
      <w:r>
        <w:rPr>
          <w:rFonts w:ascii="Arial" w:hAnsi="Arial" w:cs="Arial"/>
          <w:color w:val="333333"/>
        </w:rPr>
        <w:t>，</w:t>
      </w:r>
      <w:r>
        <w:rPr>
          <w:rFonts w:ascii="Arial" w:hAnsi="Arial" w:cs="Arial"/>
          <w:color w:val="333333"/>
        </w:rPr>
        <w:t>font, s</w:t>
      </w:r>
      <w:r>
        <w:rPr>
          <w:rFonts w:ascii="Arial" w:hAnsi="Arial" w:cs="Arial"/>
          <w:color w:val="333333"/>
        </w:rPr>
        <w:t>，</w:t>
      </w:r>
      <w:r>
        <w:rPr>
          <w:rFonts w:ascii="Arial" w:hAnsi="Arial" w:cs="Arial"/>
          <w:color w:val="333333"/>
        </w:rPr>
        <w:t>strike</w:t>
      </w:r>
      <w:r>
        <w:rPr>
          <w:rFonts w:ascii="Arial" w:hAnsi="Arial" w:cs="Arial"/>
          <w:color w:val="333333"/>
        </w:rPr>
        <w:t>，</w:t>
      </w:r>
      <w:r>
        <w:rPr>
          <w:rFonts w:ascii="Arial" w:hAnsi="Arial" w:cs="Arial"/>
          <w:color w:val="333333"/>
        </w:rPr>
        <w:t>tt</w:t>
      </w:r>
      <w:r>
        <w:rPr>
          <w:rFonts w:ascii="Arial" w:hAnsi="Arial" w:cs="Arial"/>
          <w:color w:val="333333"/>
        </w:rPr>
        <w:t>，</w:t>
      </w:r>
      <w:r>
        <w:rPr>
          <w:rFonts w:ascii="Arial" w:hAnsi="Arial" w:cs="Arial"/>
          <w:color w:val="333333"/>
        </w:rPr>
        <w:t>u</w:t>
      </w:r>
      <w:r>
        <w:rPr>
          <w:rFonts w:ascii="Arial" w:hAnsi="Arial" w:cs="Arial"/>
          <w:color w:val="333333"/>
        </w:rPr>
        <w:t>；</w:t>
      </w:r>
    </w:p>
    <w:p w14:paraId="4FC7FDA3"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2. </w:t>
      </w:r>
      <w:r>
        <w:rPr>
          <w:rFonts w:ascii="Arial" w:hAnsi="Arial" w:cs="Arial"/>
          <w:color w:val="333333"/>
        </w:rPr>
        <w:t>对可用性产生负面影响的元素：</w:t>
      </w:r>
      <w:r>
        <w:rPr>
          <w:rFonts w:ascii="Arial" w:hAnsi="Arial" w:cs="Arial"/>
          <w:color w:val="333333"/>
        </w:rPr>
        <w:t>frame</w:t>
      </w:r>
      <w:r>
        <w:rPr>
          <w:rFonts w:ascii="Arial" w:hAnsi="Arial" w:cs="Arial"/>
          <w:color w:val="333333"/>
        </w:rPr>
        <w:t>，</w:t>
      </w:r>
      <w:r>
        <w:rPr>
          <w:rFonts w:ascii="Arial" w:hAnsi="Arial" w:cs="Arial"/>
          <w:color w:val="333333"/>
        </w:rPr>
        <w:t>frameset</w:t>
      </w:r>
      <w:r>
        <w:rPr>
          <w:rFonts w:ascii="Arial" w:hAnsi="Arial" w:cs="Arial"/>
          <w:color w:val="333333"/>
        </w:rPr>
        <w:t>，</w:t>
      </w:r>
      <w:r>
        <w:rPr>
          <w:rFonts w:ascii="Arial" w:hAnsi="Arial" w:cs="Arial"/>
          <w:color w:val="333333"/>
        </w:rPr>
        <w:t>noframes</w:t>
      </w:r>
      <w:r>
        <w:rPr>
          <w:rFonts w:ascii="Arial" w:hAnsi="Arial" w:cs="Arial"/>
          <w:color w:val="333333"/>
        </w:rPr>
        <w:t>；</w:t>
      </w:r>
    </w:p>
    <w:p w14:paraId="465A433C"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支持</w:t>
      </w:r>
      <w:r>
        <w:rPr>
          <w:rFonts w:ascii="Arial" w:hAnsi="Arial" w:cs="Arial"/>
          <w:color w:val="333333"/>
        </w:rPr>
        <w:t>HTML5</w:t>
      </w:r>
      <w:r>
        <w:rPr>
          <w:rFonts w:ascii="Arial" w:hAnsi="Arial" w:cs="Arial"/>
          <w:color w:val="333333"/>
        </w:rPr>
        <w:t>新标签：</w:t>
      </w:r>
    </w:p>
    <w:p w14:paraId="0FD239A7"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1. IE8/IE7/IE6</w:t>
      </w:r>
      <w:r>
        <w:rPr>
          <w:rFonts w:ascii="Arial" w:hAnsi="Arial" w:cs="Arial"/>
          <w:color w:val="333333"/>
        </w:rPr>
        <w:t>支持通过</w:t>
      </w:r>
      <w:r>
        <w:rPr>
          <w:rFonts w:ascii="Arial" w:hAnsi="Arial" w:cs="Arial"/>
          <w:color w:val="333333"/>
        </w:rPr>
        <w:t xml:space="preserve"> document.createElement </w:t>
      </w:r>
      <w:r>
        <w:rPr>
          <w:rFonts w:ascii="Arial" w:hAnsi="Arial" w:cs="Arial"/>
          <w:color w:val="333333"/>
        </w:rPr>
        <w:t>方法产生的标签，可以利用这一特性让这些浏览器支持</w:t>
      </w:r>
      <w:r>
        <w:rPr>
          <w:rFonts w:ascii="Arial" w:hAnsi="Arial" w:cs="Arial"/>
          <w:color w:val="333333"/>
        </w:rPr>
        <w:t xml:space="preserve"> HTML5 </w:t>
      </w:r>
      <w:r>
        <w:rPr>
          <w:rFonts w:ascii="Arial" w:hAnsi="Arial" w:cs="Arial"/>
          <w:color w:val="333333"/>
        </w:rPr>
        <w:t>新标签，浏览器支持新标签后，还需要添加标签默认的样式（当然最好的方式是直接使用成熟的框架、使用最多的是</w:t>
      </w:r>
      <w:r>
        <w:rPr>
          <w:rFonts w:ascii="Arial" w:hAnsi="Arial" w:cs="Arial"/>
          <w:color w:val="333333"/>
        </w:rPr>
        <w:t>html5shim</w:t>
      </w:r>
      <w:r>
        <w:rPr>
          <w:rFonts w:ascii="Arial" w:hAnsi="Arial" w:cs="Arial"/>
          <w:color w:val="333333"/>
        </w:rPr>
        <w:t>框架）：</w:t>
      </w:r>
    </w:p>
    <w:p w14:paraId="0EFA81E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&lt;!--[if lt IE 9]&gt;</w:t>
      </w:r>
    </w:p>
    <w:p w14:paraId="3B554FC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&lt;script&gt; src="http://html5shim.googlecode.com/svn/trunk/html5.js"&lt;/script&gt;</w:t>
      </w:r>
    </w:p>
    <w:p w14:paraId="52E28A97"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&lt;![endif]--&gt;</w:t>
      </w:r>
    </w:p>
    <w:p w14:paraId="57EBA203"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如何区分：</w:t>
      </w:r>
    </w:p>
    <w:p w14:paraId="05B3412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DOCTYPE</w:t>
      </w:r>
      <w:r>
        <w:rPr>
          <w:rFonts w:ascii="Arial" w:hAnsi="Arial" w:cs="Arial"/>
          <w:color w:val="333333"/>
        </w:rPr>
        <w:t>声明新增的结构元素、功能元素</w:t>
      </w:r>
    </w:p>
    <w:p w14:paraId="48D75CDE"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3.</w:t>
      </w:r>
      <w:r>
        <w:rPr>
          <w:rFonts w:ascii="MS Mincho" w:eastAsia="MS Mincho" w:hAnsi="MS Mincho" w:cs="MS Mincho"/>
          <w:b w:val="0"/>
          <w:bCs/>
          <w:color w:val="333333"/>
          <w:sz w:val="33"/>
          <w:szCs w:val="33"/>
        </w:rPr>
        <w:t>本地存</w:t>
      </w:r>
      <w:r>
        <w:rPr>
          <w:rFonts w:ascii="SimSun" w:eastAsia="SimSun" w:hAnsi="SimSun" w:cs="SimSun"/>
          <w:b w:val="0"/>
          <w:bCs/>
          <w:color w:val="333333"/>
          <w:sz w:val="33"/>
          <w:szCs w:val="33"/>
        </w:rPr>
        <w:t>储</w:t>
      </w:r>
      <w:r>
        <w:rPr>
          <w:rFonts w:ascii="MS Mincho" w:eastAsia="MS Mincho" w:hAnsi="MS Mincho" w:cs="MS Mincho"/>
          <w:b w:val="0"/>
          <w:bCs/>
          <w:color w:val="333333"/>
          <w:sz w:val="33"/>
          <w:szCs w:val="33"/>
        </w:rPr>
        <w:t>（</w:t>
      </w:r>
      <w:r>
        <w:rPr>
          <w:rFonts w:ascii="Arial" w:eastAsia="Times New Roman" w:hAnsi="Arial" w:cs="Arial"/>
          <w:b w:val="0"/>
          <w:bCs/>
          <w:color w:val="333333"/>
          <w:sz w:val="33"/>
          <w:szCs w:val="33"/>
        </w:rPr>
        <w:t xml:space="preserve">Local Storage </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cookies</w:t>
      </w:r>
      <w:r>
        <w:rPr>
          <w:rFonts w:ascii="MS Mincho" w:eastAsia="MS Mincho" w:hAnsi="MS Mincho" w:cs="MS Mincho"/>
          <w:b w:val="0"/>
          <w:bCs/>
          <w:color w:val="333333"/>
          <w:sz w:val="33"/>
          <w:szCs w:val="33"/>
        </w:rPr>
        <w:t>（</w:t>
      </w:r>
      <w:r>
        <w:rPr>
          <w:rFonts w:ascii="SimSun" w:eastAsia="SimSun" w:hAnsi="SimSun" w:cs="SimSun"/>
          <w:b w:val="0"/>
          <w:bCs/>
          <w:color w:val="333333"/>
          <w:sz w:val="33"/>
          <w:szCs w:val="33"/>
        </w:rPr>
        <w:t>储</w:t>
      </w:r>
      <w:r>
        <w:rPr>
          <w:rFonts w:ascii="MS Mincho" w:eastAsia="MS Mincho" w:hAnsi="MS Mincho" w:cs="MS Mincho"/>
          <w:b w:val="0"/>
          <w:bCs/>
          <w:color w:val="333333"/>
          <w:sz w:val="33"/>
          <w:szCs w:val="33"/>
        </w:rPr>
        <w:t>存在用</w:t>
      </w:r>
      <w:r>
        <w:rPr>
          <w:rFonts w:ascii="SimSun" w:eastAsia="SimSun" w:hAnsi="SimSun" w:cs="SimSun"/>
          <w:b w:val="0"/>
          <w:bCs/>
          <w:color w:val="333333"/>
          <w:sz w:val="33"/>
          <w:szCs w:val="33"/>
        </w:rPr>
        <w:t>户</w:t>
      </w:r>
      <w:r>
        <w:rPr>
          <w:rFonts w:ascii="MS Mincho" w:eastAsia="MS Mincho" w:hAnsi="MS Mincho" w:cs="MS Mincho"/>
          <w:b w:val="0"/>
          <w:bCs/>
          <w:color w:val="333333"/>
          <w:sz w:val="33"/>
          <w:szCs w:val="33"/>
        </w:rPr>
        <w:t>本地</w:t>
      </w:r>
      <w:r>
        <w:rPr>
          <w:rFonts w:ascii="SimSun" w:eastAsia="SimSun" w:hAnsi="SimSun" w:cs="SimSun"/>
          <w:b w:val="0"/>
          <w:bCs/>
          <w:color w:val="333333"/>
          <w:sz w:val="33"/>
          <w:szCs w:val="33"/>
        </w:rPr>
        <w:t>终</w:t>
      </w:r>
      <w:r>
        <w:rPr>
          <w:rFonts w:ascii="MS Mincho" w:eastAsia="MS Mincho" w:hAnsi="MS Mincho" w:cs="MS Mincho"/>
          <w:b w:val="0"/>
          <w:bCs/>
          <w:color w:val="333333"/>
          <w:sz w:val="33"/>
          <w:szCs w:val="33"/>
        </w:rPr>
        <w:t>端上的数据）之</w:t>
      </w:r>
      <w:r>
        <w:rPr>
          <w:rFonts w:ascii="SimSun" w:eastAsia="SimSun" w:hAnsi="SimSun" w:cs="SimSun"/>
          <w:b w:val="0"/>
          <w:bCs/>
          <w:color w:val="333333"/>
          <w:sz w:val="33"/>
          <w:szCs w:val="33"/>
        </w:rPr>
        <w:t>间</w:t>
      </w:r>
      <w:r>
        <w:rPr>
          <w:rFonts w:ascii="MS Mincho" w:eastAsia="MS Mincho" w:hAnsi="MS Mincho" w:cs="MS Mincho"/>
          <w:b w:val="0"/>
          <w:bCs/>
          <w:color w:val="333333"/>
          <w:sz w:val="33"/>
          <w:szCs w:val="33"/>
        </w:rPr>
        <w:t>的区</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是什么？</w:t>
      </w:r>
    </w:p>
    <w:p w14:paraId="0912997A"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Cookies:</w:t>
      </w:r>
      <w:r>
        <w:rPr>
          <w:rFonts w:ascii="Arial" w:hAnsi="Arial" w:cs="Arial"/>
          <w:color w:val="333333"/>
        </w:rPr>
        <w:t>服务器和客户端都可以访问；大小只有</w:t>
      </w:r>
      <w:r>
        <w:rPr>
          <w:rFonts w:ascii="Arial" w:hAnsi="Arial" w:cs="Arial"/>
          <w:color w:val="333333"/>
        </w:rPr>
        <w:t>4KB</w:t>
      </w:r>
      <w:r>
        <w:rPr>
          <w:rFonts w:ascii="Arial" w:hAnsi="Arial" w:cs="Arial"/>
          <w:color w:val="333333"/>
        </w:rPr>
        <w:t>左右；有有效期，过期后将会删除；</w:t>
      </w:r>
    </w:p>
    <w:p w14:paraId="2996953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本地存储：只有本地浏览器端可访问数据，服务器不能访问本地存储直到故意通过</w:t>
      </w:r>
      <w:r>
        <w:rPr>
          <w:rFonts w:ascii="Arial" w:hAnsi="Arial" w:cs="Arial"/>
          <w:color w:val="333333"/>
        </w:rPr>
        <w:t>POST</w:t>
      </w:r>
      <w:r>
        <w:rPr>
          <w:rFonts w:ascii="Arial" w:hAnsi="Arial" w:cs="Arial"/>
          <w:color w:val="333333"/>
        </w:rPr>
        <w:t>或者</w:t>
      </w:r>
      <w:r>
        <w:rPr>
          <w:rFonts w:ascii="Arial" w:hAnsi="Arial" w:cs="Arial"/>
          <w:color w:val="333333"/>
        </w:rPr>
        <w:t>GET</w:t>
      </w:r>
      <w:r>
        <w:rPr>
          <w:rFonts w:ascii="Arial" w:hAnsi="Arial" w:cs="Arial"/>
          <w:color w:val="333333"/>
        </w:rPr>
        <w:t>的通道发送到服务器；每个域</w:t>
      </w:r>
      <w:r>
        <w:rPr>
          <w:rFonts w:ascii="Arial" w:hAnsi="Arial" w:cs="Arial"/>
          <w:color w:val="333333"/>
        </w:rPr>
        <w:t>5MB</w:t>
      </w:r>
      <w:r>
        <w:rPr>
          <w:rFonts w:ascii="Arial" w:hAnsi="Arial" w:cs="Arial"/>
          <w:color w:val="333333"/>
        </w:rPr>
        <w:t>；没有过期数据，它将保留知道用户从浏览器清除或者使用</w:t>
      </w:r>
      <w:r>
        <w:rPr>
          <w:rFonts w:ascii="Arial" w:hAnsi="Arial" w:cs="Arial"/>
          <w:color w:val="333333"/>
        </w:rPr>
        <w:t>Javascript</w:t>
      </w:r>
      <w:r>
        <w:rPr>
          <w:rFonts w:ascii="Arial" w:hAnsi="Arial" w:cs="Arial"/>
          <w:color w:val="333333"/>
        </w:rPr>
        <w:t>代码移除</w:t>
      </w:r>
    </w:p>
    <w:p w14:paraId="10E74C27"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4.</w:t>
      </w:r>
      <w:r>
        <w:rPr>
          <w:rFonts w:ascii="MS Mincho" w:eastAsia="MS Mincho" w:hAnsi="MS Mincho" w:cs="MS Mincho"/>
          <w:b w:val="0"/>
          <w:bCs/>
          <w:color w:val="333333"/>
          <w:sz w:val="33"/>
          <w:szCs w:val="33"/>
        </w:rPr>
        <w:t>如何</w:t>
      </w:r>
      <w:r>
        <w:rPr>
          <w:rFonts w:ascii="SimSun" w:eastAsia="SimSun" w:hAnsi="SimSun" w:cs="SimSun"/>
          <w:b w:val="0"/>
          <w:bCs/>
          <w:color w:val="333333"/>
          <w:sz w:val="33"/>
          <w:szCs w:val="33"/>
        </w:rPr>
        <w:t>实现浏览</w:t>
      </w:r>
      <w:r>
        <w:rPr>
          <w:rFonts w:ascii="MS Mincho" w:eastAsia="MS Mincho" w:hAnsi="MS Mincho" w:cs="MS Mincho"/>
          <w:b w:val="0"/>
          <w:bCs/>
          <w:color w:val="333333"/>
          <w:sz w:val="33"/>
          <w:szCs w:val="33"/>
        </w:rPr>
        <w:t>器内多个</w:t>
      </w:r>
      <w:r>
        <w:rPr>
          <w:rFonts w:ascii="SimSun" w:eastAsia="SimSun" w:hAnsi="SimSun" w:cs="SimSun"/>
          <w:b w:val="0"/>
          <w:bCs/>
          <w:color w:val="333333"/>
          <w:sz w:val="33"/>
          <w:szCs w:val="33"/>
        </w:rPr>
        <w:t>标签页</w:t>
      </w:r>
      <w:r>
        <w:rPr>
          <w:rFonts w:ascii="MS Mincho" w:eastAsia="MS Mincho" w:hAnsi="MS Mincho" w:cs="MS Mincho"/>
          <w:b w:val="0"/>
          <w:bCs/>
          <w:color w:val="333333"/>
          <w:sz w:val="33"/>
          <w:szCs w:val="33"/>
        </w:rPr>
        <w:t>之</w:t>
      </w:r>
      <w:r>
        <w:rPr>
          <w:rFonts w:ascii="SimSun" w:eastAsia="SimSun" w:hAnsi="SimSun" w:cs="SimSun"/>
          <w:b w:val="0"/>
          <w:bCs/>
          <w:color w:val="333333"/>
          <w:sz w:val="33"/>
          <w:szCs w:val="33"/>
        </w:rPr>
        <w:t>间</w:t>
      </w:r>
      <w:r>
        <w:rPr>
          <w:rFonts w:ascii="MS Mincho" w:eastAsia="MS Mincho" w:hAnsi="MS Mincho" w:cs="MS Mincho"/>
          <w:b w:val="0"/>
          <w:bCs/>
          <w:color w:val="333333"/>
          <w:sz w:val="33"/>
          <w:szCs w:val="33"/>
        </w:rPr>
        <w:t>的通信</w:t>
      </w:r>
      <w:r>
        <w:rPr>
          <w:rFonts w:ascii="Arial" w:eastAsia="Times New Roman" w:hAnsi="Arial" w:cs="Arial"/>
          <w:b w:val="0"/>
          <w:bCs/>
          <w:color w:val="333333"/>
          <w:sz w:val="33"/>
          <w:szCs w:val="33"/>
        </w:rPr>
        <w:t>?</w:t>
      </w:r>
    </w:p>
    <w:p w14:paraId="14614099"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调用</w:t>
      </w:r>
      <w:r>
        <w:rPr>
          <w:rFonts w:ascii="Arial" w:hAnsi="Arial" w:cs="Arial"/>
          <w:color w:val="333333"/>
        </w:rPr>
        <w:t xml:space="preserve"> localstorge</w:t>
      </w:r>
      <w:r>
        <w:rPr>
          <w:rFonts w:ascii="Arial" w:hAnsi="Arial" w:cs="Arial"/>
          <w:color w:val="333333"/>
        </w:rPr>
        <w:t>、</w:t>
      </w:r>
      <w:r>
        <w:rPr>
          <w:rFonts w:ascii="Arial" w:hAnsi="Arial" w:cs="Arial"/>
          <w:color w:val="333333"/>
        </w:rPr>
        <w:t xml:space="preserve">cookies </w:t>
      </w:r>
      <w:r>
        <w:rPr>
          <w:rFonts w:ascii="Arial" w:hAnsi="Arial" w:cs="Arial"/>
          <w:color w:val="333333"/>
        </w:rPr>
        <w:t>等本地存储方式</w:t>
      </w:r>
    </w:p>
    <w:p w14:paraId="71F7EB8C"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w:t>
      </w:r>
      <w:r>
        <w:rPr>
          <w:rFonts w:ascii="MS Mincho" w:eastAsia="MS Mincho" w:hAnsi="MS Mincho" w:cs="MS Mincho"/>
          <w:b w:val="0"/>
          <w:bCs/>
          <w:color w:val="333333"/>
          <w:sz w:val="33"/>
          <w:szCs w:val="33"/>
        </w:rPr>
        <w:t>你如何</w:t>
      </w:r>
      <w:r>
        <w:rPr>
          <w:rFonts w:ascii="SimSun" w:eastAsia="SimSun" w:hAnsi="SimSun" w:cs="SimSun"/>
          <w:b w:val="0"/>
          <w:bCs/>
          <w:color w:val="333333"/>
          <w:sz w:val="33"/>
          <w:szCs w:val="33"/>
        </w:rPr>
        <w:t>对</w:t>
      </w:r>
      <w:r>
        <w:rPr>
          <w:rFonts w:ascii="MS Mincho" w:eastAsia="MS Mincho" w:hAnsi="MS Mincho" w:cs="MS Mincho"/>
          <w:b w:val="0"/>
          <w:bCs/>
          <w:color w:val="333333"/>
          <w:sz w:val="33"/>
          <w:szCs w:val="33"/>
        </w:rPr>
        <w:t>网站的文件和</w:t>
      </w:r>
      <w:r>
        <w:rPr>
          <w:rFonts w:ascii="SimSun" w:eastAsia="SimSun" w:hAnsi="SimSun" w:cs="SimSun"/>
          <w:b w:val="0"/>
          <w:bCs/>
          <w:color w:val="333333"/>
          <w:sz w:val="33"/>
          <w:szCs w:val="33"/>
        </w:rPr>
        <w:t>资</w:t>
      </w:r>
      <w:r>
        <w:rPr>
          <w:rFonts w:ascii="MS Mincho" w:eastAsia="MS Mincho" w:hAnsi="MS Mincho" w:cs="MS Mincho"/>
          <w:b w:val="0"/>
          <w:bCs/>
          <w:color w:val="333333"/>
          <w:sz w:val="33"/>
          <w:szCs w:val="33"/>
        </w:rPr>
        <w:t>源</w:t>
      </w:r>
      <w:r>
        <w:rPr>
          <w:rFonts w:ascii="SimSun" w:eastAsia="SimSun" w:hAnsi="SimSun" w:cs="SimSun"/>
          <w:b w:val="0"/>
          <w:bCs/>
          <w:color w:val="333333"/>
          <w:sz w:val="33"/>
          <w:szCs w:val="33"/>
        </w:rPr>
        <w:t>进</w:t>
      </w:r>
      <w:r>
        <w:rPr>
          <w:rFonts w:ascii="MS Mincho" w:eastAsia="MS Mincho" w:hAnsi="MS Mincho" w:cs="MS Mincho"/>
          <w:b w:val="0"/>
          <w:bCs/>
          <w:color w:val="333333"/>
          <w:sz w:val="33"/>
          <w:szCs w:val="33"/>
        </w:rPr>
        <w:t>行</w:t>
      </w:r>
      <w:r>
        <w:rPr>
          <w:rFonts w:ascii="SimSun" w:eastAsia="SimSun" w:hAnsi="SimSun" w:cs="SimSun"/>
          <w:b w:val="0"/>
          <w:bCs/>
          <w:color w:val="333333"/>
          <w:sz w:val="33"/>
          <w:szCs w:val="33"/>
        </w:rPr>
        <w:t>优</w:t>
      </w:r>
      <w:r>
        <w:rPr>
          <w:rFonts w:ascii="MS Mincho" w:eastAsia="MS Mincho" w:hAnsi="MS Mincho" w:cs="MS Mincho"/>
          <w:b w:val="0"/>
          <w:bCs/>
          <w:color w:val="333333"/>
          <w:sz w:val="33"/>
          <w:szCs w:val="33"/>
        </w:rPr>
        <w:t>化？</w:t>
      </w:r>
    </w:p>
    <w:p w14:paraId="4F143C0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文件合并</w:t>
      </w:r>
    </w:p>
    <w:p w14:paraId="564F3D7E"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文件最小化</w:t>
      </w:r>
      <w:r>
        <w:rPr>
          <w:rFonts w:ascii="Arial" w:hAnsi="Arial" w:cs="Arial"/>
          <w:color w:val="333333"/>
        </w:rPr>
        <w:t>/</w:t>
      </w:r>
      <w:r>
        <w:rPr>
          <w:rFonts w:ascii="Arial" w:hAnsi="Arial" w:cs="Arial"/>
          <w:color w:val="333333"/>
        </w:rPr>
        <w:t>文件压缩</w:t>
      </w:r>
    </w:p>
    <w:p w14:paraId="38F6F506"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使用</w:t>
      </w:r>
      <w:r>
        <w:rPr>
          <w:rFonts w:ascii="Arial" w:hAnsi="Arial" w:cs="Arial"/>
          <w:color w:val="333333"/>
        </w:rPr>
        <w:t>CDN</w:t>
      </w:r>
      <w:r>
        <w:rPr>
          <w:rFonts w:ascii="Arial" w:hAnsi="Arial" w:cs="Arial"/>
          <w:color w:val="333333"/>
        </w:rPr>
        <w:t>托管</w:t>
      </w:r>
    </w:p>
    <w:p w14:paraId="7522B062"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缓存的使用</w:t>
      </w:r>
    </w:p>
    <w:p w14:paraId="4ED58B33"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lastRenderedPageBreak/>
        <w:t>6.</w:t>
      </w:r>
      <w:r>
        <w:rPr>
          <w:rFonts w:ascii="MS Mincho" w:eastAsia="MS Mincho" w:hAnsi="MS Mincho" w:cs="MS Mincho"/>
          <w:b w:val="0"/>
          <w:bCs/>
          <w:color w:val="333333"/>
          <w:sz w:val="33"/>
          <w:szCs w:val="33"/>
        </w:rPr>
        <w:t>什么是响</w:t>
      </w:r>
      <w:r>
        <w:rPr>
          <w:rFonts w:ascii="SimSun" w:eastAsia="SimSun" w:hAnsi="SimSun" w:cs="SimSun"/>
          <w:b w:val="0"/>
          <w:bCs/>
          <w:color w:val="333333"/>
          <w:sz w:val="33"/>
          <w:szCs w:val="33"/>
        </w:rPr>
        <w:t>应</w:t>
      </w:r>
      <w:r>
        <w:rPr>
          <w:rFonts w:ascii="MS Mincho" w:eastAsia="MS Mincho" w:hAnsi="MS Mincho" w:cs="MS Mincho"/>
          <w:b w:val="0"/>
          <w:bCs/>
          <w:color w:val="333333"/>
          <w:sz w:val="33"/>
          <w:szCs w:val="33"/>
        </w:rPr>
        <w:t>式</w:t>
      </w:r>
      <w:r>
        <w:rPr>
          <w:rFonts w:ascii="SimSun" w:eastAsia="SimSun" w:hAnsi="SimSun" w:cs="SimSun"/>
          <w:b w:val="0"/>
          <w:bCs/>
          <w:color w:val="333333"/>
          <w:sz w:val="33"/>
          <w:szCs w:val="33"/>
        </w:rPr>
        <w:t>设计</w:t>
      </w:r>
      <w:r>
        <w:rPr>
          <w:rFonts w:ascii="MS Mincho" w:eastAsia="MS Mincho" w:hAnsi="MS Mincho" w:cs="MS Mincho"/>
          <w:b w:val="0"/>
          <w:bCs/>
          <w:color w:val="333333"/>
          <w:sz w:val="33"/>
          <w:szCs w:val="33"/>
        </w:rPr>
        <w:t>？</w:t>
      </w:r>
    </w:p>
    <w:p w14:paraId="7149F712"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低成本实现一套代码一个网页在多终端多设备下访问达到一定用户体验的开发方式。其布局会根据终端情况自适应调整达到一定水平的用户体验。</w:t>
      </w:r>
    </w:p>
    <w:p w14:paraId="3D985BAF"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w:t>
      </w:r>
      <w:r>
        <w:rPr>
          <w:rFonts w:ascii="MS Mincho" w:eastAsia="MS Mincho" w:hAnsi="MS Mincho" w:cs="MS Mincho"/>
          <w:b w:val="0"/>
          <w:bCs/>
          <w:color w:val="333333"/>
          <w:sz w:val="33"/>
          <w:szCs w:val="33"/>
        </w:rPr>
        <w:t>新的</w:t>
      </w:r>
      <w:r>
        <w:rPr>
          <w:rFonts w:ascii="Arial" w:eastAsia="Times New Roman" w:hAnsi="Arial" w:cs="Arial"/>
          <w:b w:val="0"/>
          <w:bCs/>
          <w:color w:val="333333"/>
          <w:sz w:val="33"/>
          <w:szCs w:val="33"/>
        </w:rPr>
        <w:t xml:space="preserve"> HTML5 </w:t>
      </w:r>
      <w:r>
        <w:rPr>
          <w:rFonts w:ascii="MS Mincho" w:eastAsia="MS Mincho" w:hAnsi="MS Mincho" w:cs="MS Mincho"/>
          <w:b w:val="0"/>
          <w:bCs/>
          <w:color w:val="333333"/>
          <w:sz w:val="33"/>
          <w:szCs w:val="33"/>
        </w:rPr>
        <w:t>文档</w:t>
      </w:r>
      <w:r>
        <w:rPr>
          <w:rFonts w:ascii="SimSun" w:eastAsia="SimSun" w:hAnsi="SimSun" w:cs="SimSun"/>
          <w:b w:val="0"/>
          <w:bCs/>
          <w:color w:val="333333"/>
          <w:sz w:val="33"/>
          <w:szCs w:val="33"/>
        </w:rPr>
        <w:t>类</w:t>
      </w:r>
      <w:r>
        <w:rPr>
          <w:rFonts w:ascii="MS Mincho" w:eastAsia="MS Mincho" w:hAnsi="MS Mincho" w:cs="MS Mincho"/>
          <w:b w:val="0"/>
          <w:bCs/>
          <w:color w:val="333333"/>
          <w:sz w:val="33"/>
          <w:szCs w:val="33"/>
        </w:rPr>
        <w:t>型和字符集是？</w:t>
      </w:r>
    </w:p>
    <w:p w14:paraId="1902230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HTML5</w:t>
      </w:r>
      <w:r>
        <w:rPr>
          <w:rFonts w:ascii="Arial" w:hAnsi="Arial" w:cs="Arial"/>
          <w:color w:val="333333"/>
        </w:rPr>
        <w:t>文档类型：</w:t>
      </w:r>
      <w:r>
        <w:rPr>
          <w:rFonts w:ascii="Arial" w:hAnsi="Arial" w:cs="Arial"/>
          <w:color w:val="333333"/>
        </w:rPr>
        <w:t>&lt;!doctype html&gt;</w:t>
      </w:r>
    </w:p>
    <w:p w14:paraId="02060D26"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HTML5</w:t>
      </w:r>
      <w:r>
        <w:rPr>
          <w:rFonts w:ascii="Arial" w:hAnsi="Arial" w:cs="Arial"/>
          <w:color w:val="333333"/>
        </w:rPr>
        <w:t>使用的编码</w:t>
      </w:r>
      <w:r>
        <w:rPr>
          <w:rFonts w:ascii="Arial" w:hAnsi="Arial" w:cs="Arial"/>
          <w:color w:val="333333"/>
        </w:rPr>
        <w:t>&lt;meta charset=”UTF-8”&gt;</w:t>
      </w:r>
    </w:p>
    <w:p w14:paraId="3D33233A"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 xml:space="preserve">8.HTML5 Canvas </w:t>
      </w:r>
      <w:r>
        <w:rPr>
          <w:rFonts w:ascii="MS Mincho" w:eastAsia="MS Mincho" w:hAnsi="MS Mincho" w:cs="MS Mincho"/>
          <w:b w:val="0"/>
          <w:bCs/>
          <w:color w:val="333333"/>
          <w:sz w:val="33"/>
          <w:szCs w:val="33"/>
        </w:rPr>
        <w:t>元素有什么用？</w:t>
      </w:r>
    </w:p>
    <w:p w14:paraId="6DDB394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Canvas </w:t>
      </w:r>
      <w:r>
        <w:rPr>
          <w:rFonts w:ascii="Arial" w:hAnsi="Arial" w:cs="Arial"/>
          <w:color w:val="333333"/>
        </w:rPr>
        <w:t>元素用于在网页上绘制图形，该元素标签强大之处在于可以直接在</w:t>
      </w:r>
      <w:r>
        <w:rPr>
          <w:rFonts w:ascii="Arial" w:hAnsi="Arial" w:cs="Arial"/>
          <w:color w:val="333333"/>
        </w:rPr>
        <w:t xml:space="preserve"> HTML </w:t>
      </w:r>
      <w:r>
        <w:rPr>
          <w:rFonts w:ascii="Arial" w:hAnsi="Arial" w:cs="Arial"/>
          <w:color w:val="333333"/>
        </w:rPr>
        <w:t>上进行图形操作。</w:t>
      </w:r>
    </w:p>
    <w:p w14:paraId="0E31DF32"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9.CSS3</w:t>
      </w:r>
      <w:r>
        <w:rPr>
          <w:rFonts w:ascii="MS Mincho" w:eastAsia="MS Mincho" w:hAnsi="MS Mincho" w:cs="MS Mincho"/>
          <w:b w:val="0"/>
          <w:bCs/>
          <w:color w:val="333333"/>
          <w:sz w:val="33"/>
          <w:szCs w:val="33"/>
        </w:rPr>
        <w:t>新增</w:t>
      </w:r>
      <w:r>
        <w:rPr>
          <w:rFonts w:ascii="SimSun" w:eastAsia="SimSun" w:hAnsi="SimSun" w:cs="SimSun"/>
          <w:b w:val="0"/>
          <w:bCs/>
          <w:color w:val="333333"/>
          <w:sz w:val="33"/>
          <w:szCs w:val="33"/>
        </w:rPr>
        <w:t>伪类</w:t>
      </w:r>
      <w:r>
        <w:rPr>
          <w:rFonts w:ascii="MS Mincho" w:eastAsia="MS Mincho" w:hAnsi="MS Mincho" w:cs="MS Mincho"/>
          <w:b w:val="0"/>
          <w:bCs/>
          <w:color w:val="333333"/>
          <w:sz w:val="33"/>
          <w:szCs w:val="33"/>
        </w:rPr>
        <w:t>有那些？</w:t>
      </w:r>
    </w:p>
    <w:p w14:paraId="2A4C38D6"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p:first-of-type </w:t>
      </w:r>
      <w:r>
        <w:rPr>
          <w:rFonts w:ascii="Arial" w:hAnsi="Arial" w:cs="Arial"/>
          <w:color w:val="333333"/>
        </w:rPr>
        <w:t>选择属于其父元素的首个</w:t>
      </w:r>
      <w:r>
        <w:rPr>
          <w:rFonts w:ascii="Arial" w:hAnsi="Arial" w:cs="Arial"/>
          <w:color w:val="333333"/>
        </w:rPr>
        <w:t xml:space="preserve"> &lt;p&gt; </w:t>
      </w:r>
      <w:r>
        <w:rPr>
          <w:rFonts w:ascii="Arial" w:hAnsi="Arial" w:cs="Arial"/>
          <w:color w:val="333333"/>
        </w:rPr>
        <w:t>元素的每个</w:t>
      </w:r>
      <w:r>
        <w:rPr>
          <w:rFonts w:ascii="Arial" w:hAnsi="Arial" w:cs="Arial"/>
          <w:color w:val="333333"/>
        </w:rPr>
        <w:t xml:space="preserve"> &lt;p&gt; </w:t>
      </w:r>
      <w:r>
        <w:rPr>
          <w:rFonts w:ascii="Arial" w:hAnsi="Arial" w:cs="Arial"/>
          <w:color w:val="333333"/>
        </w:rPr>
        <w:t>元素。</w:t>
      </w:r>
    </w:p>
    <w:p w14:paraId="492D4202"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p:last-of-type  </w:t>
      </w:r>
      <w:r>
        <w:rPr>
          <w:rFonts w:ascii="Arial" w:hAnsi="Arial" w:cs="Arial"/>
          <w:color w:val="333333"/>
        </w:rPr>
        <w:t>选择属于其父元素的最后</w:t>
      </w:r>
      <w:r>
        <w:rPr>
          <w:rFonts w:ascii="Arial" w:hAnsi="Arial" w:cs="Arial"/>
          <w:color w:val="333333"/>
        </w:rPr>
        <w:t xml:space="preserve"> &lt;p&gt; </w:t>
      </w:r>
      <w:r>
        <w:rPr>
          <w:rFonts w:ascii="Arial" w:hAnsi="Arial" w:cs="Arial"/>
          <w:color w:val="333333"/>
        </w:rPr>
        <w:t>元素的每个</w:t>
      </w:r>
      <w:r>
        <w:rPr>
          <w:rFonts w:ascii="Arial" w:hAnsi="Arial" w:cs="Arial"/>
          <w:color w:val="333333"/>
        </w:rPr>
        <w:t xml:space="preserve"> &lt;p&gt; </w:t>
      </w:r>
      <w:r>
        <w:rPr>
          <w:rFonts w:ascii="Arial" w:hAnsi="Arial" w:cs="Arial"/>
          <w:color w:val="333333"/>
        </w:rPr>
        <w:t>元素。</w:t>
      </w:r>
    </w:p>
    <w:p w14:paraId="684A1F8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p:only-of-type  </w:t>
      </w:r>
      <w:r>
        <w:rPr>
          <w:rFonts w:ascii="Arial" w:hAnsi="Arial" w:cs="Arial"/>
          <w:color w:val="333333"/>
        </w:rPr>
        <w:t>选择属于其父元素唯一的</w:t>
      </w:r>
      <w:r>
        <w:rPr>
          <w:rFonts w:ascii="Arial" w:hAnsi="Arial" w:cs="Arial"/>
          <w:color w:val="333333"/>
        </w:rPr>
        <w:t xml:space="preserve"> &lt;p&gt; </w:t>
      </w:r>
      <w:r>
        <w:rPr>
          <w:rFonts w:ascii="Arial" w:hAnsi="Arial" w:cs="Arial"/>
          <w:color w:val="333333"/>
        </w:rPr>
        <w:t>元素的每个</w:t>
      </w:r>
      <w:r>
        <w:rPr>
          <w:rFonts w:ascii="Arial" w:hAnsi="Arial" w:cs="Arial"/>
          <w:color w:val="333333"/>
        </w:rPr>
        <w:t xml:space="preserve"> &lt;p&gt; </w:t>
      </w:r>
      <w:r>
        <w:rPr>
          <w:rFonts w:ascii="Arial" w:hAnsi="Arial" w:cs="Arial"/>
          <w:color w:val="333333"/>
        </w:rPr>
        <w:t>元素。</w:t>
      </w:r>
    </w:p>
    <w:p w14:paraId="7EA7EE2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p:only-child    </w:t>
      </w:r>
      <w:r>
        <w:rPr>
          <w:rFonts w:ascii="Arial" w:hAnsi="Arial" w:cs="Arial"/>
          <w:color w:val="333333"/>
        </w:rPr>
        <w:t>选择属于其父元素的唯一子元素的每个</w:t>
      </w:r>
      <w:r>
        <w:rPr>
          <w:rFonts w:ascii="Arial" w:hAnsi="Arial" w:cs="Arial"/>
          <w:color w:val="333333"/>
        </w:rPr>
        <w:t xml:space="preserve"> &lt;p&gt; </w:t>
      </w:r>
      <w:r>
        <w:rPr>
          <w:rFonts w:ascii="Arial" w:hAnsi="Arial" w:cs="Arial"/>
          <w:color w:val="333333"/>
        </w:rPr>
        <w:t>元素。</w:t>
      </w:r>
    </w:p>
    <w:p w14:paraId="0B68614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p:nth-child(2)  </w:t>
      </w:r>
      <w:r>
        <w:rPr>
          <w:rFonts w:ascii="Arial" w:hAnsi="Arial" w:cs="Arial"/>
          <w:color w:val="333333"/>
        </w:rPr>
        <w:t>选择属于其父元素的第二个子元素的每个</w:t>
      </w:r>
      <w:r>
        <w:rPr>
          <w:rFonts w:ascii="Arial" w:hAnsi="Arial" w:cs="Arial"/>
          <w:color w:val="333333"/>
        </w:rPr>
        <w:t xml:space="preserve"> &lt;p&gt; </w:t>
      </w:r>
      <w:r>
        <w:rPr>
          <w:rFonts w:ascii="Arial" w:hAnsi="Arial" w:cs="Arial"/>
          <w:color w:val="333333"/>
        </w:rPr>
        <w:t>元素。</w:t>
      </w:r>
    </w:p>
    <w:p w14:paraId="3E67C3A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:enabled</w:t>
      </w:r>
      <w:r>
        <w:rPr>
          <w:rFonts w:ascii="Arial" w:hAnsi="Arial" w:cs="Arial"/>
          <w:color w:val="333333"/>
        </w:rPr>
        <w:t>、</w:t>
      </w:r>
      <w:r>
        <w:rPr>
          <w:rFonts w:ascii="Arial" w:hAnsi="Arial" w:cs="Arial"/>
          <w:color w:val="333333"/>
        </w:rPr>
        <w:t xml:space="preserve">:disabled </w:t>
      </w:r>
      <w:r>
        <w:rPr>
          <w:rFonts w:ascii="Arial" w:hAnsi="Arial" w:cs="Arial"/>
          <w:color w:val="333333"/>
        </w:rPr>
        <w:t>控制表单控件的禁用状态。</w:t>
      </w:r>
    </w:p>
    <w:p w14:paraId="2DCA54C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:checked</w:t>
      </w:r>
      <w:r>
        <w:rPr>
          <w:rFonts w:ascii="Arial" w:hAnsi="Arial" w:cs="Arial"/>
          <w:color w:val="333333"/>
        </w:rPr>
        <w:t>，单选框或复选框被选中。</w:t>
      </w:r>
    </w:p>
    <w:p w14:paraId="46235871"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10.</w:t>
      </w:r>
      <w:r>
        <w:rPr>
          <w:rFonts w:ascii="MS Mincho" w:eastAsia="MS Mincho" w:hAnsi="MS Mincho" w:cs="MS Mincho"/>
          <w:b w:val="0"/>
          <w:bCs/>
          <w:color w:val="333333"/>
          <w:sz w:val="33"/>
          <w:szCs w:val="33"/>
        </w:rPr>
        <w:t>如何在</w:t>
      </w:r>
      <w:r>
        <w:rPr>
          <w:rFonts w:ascii="Arial" w:eastAsia="Times New Roman" w:hAnsi="Arial" w:cs="Arial"/>
          <w:b w:val="0"/>
          <w:bCs/>
          <w:color w:val="333333"/>
          <w:sz w:val="33"/>
          <w:szCs w:val="33"/>
        </w:rPr>
        <w:t xml:space="preserve"> HTML5 </w:t>
      </w:r>
      <w:r>
        <w:rPr>
          <w:rFonts w:ascii="SimSun" w:eastAsia="SimSun" w:hAnsi="SimSun" w:cs="SimSun"/>
          <w:b w:val="0"/>
          <w:bCs/>
          <w:color w:val="333333"/>
          <w:sz w:val="33"/>
          <w:szCs w:val="33"/>
        </w:rPr>
        <w:t>页面中嵌入音频</w:t>
      </w:r>
      <w:r>
        <w:rPr>
          <w:rFonts w:ascii="Arial" w:eastAsia="Times New Roman" w:hAnsi="Arial" w:cs="Arial"/>
          <w:b w:val="0"/>
          <w:bCs/>
          <w:color w:val="333333"/>
          <w:sz w:val="33"/>
          <w:szCs w:val="33"/>
        </w:rPr>
        <w:t>?</w:t>
      </w:r>
    </w:p>
    <w:p w14:paraId="5504D472"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HTML 5 </w:t>
      </w:r>
      <w:r>
        <w:rPr>
          <w:rFonts w:ascii="Arial" w:hAnsi="Arial" w:cs="Arial"/>
          <w:color w:val="333333"/>
        </w:rPr>
        <w:t>包含嵌入音频文件的标准方式，支持的格式包括</w:t>
      </w:r>
      <w:r>
        <w:rPr>
          <w:rFonts w:ascii="Arial" w:hAnsi="Arial" w:cs="Arial"/>
          <w:color w:val="333333"/>
        </w:rPr>
        <w:t xml:space="preserve"> MP3</w:t>
      </w:r>
      <w:r>
        <w:rPr>
          <w:rFonts w:ascii="Arial" w:hAnsi="Arial" w:cs="Arial"/>
          <w:color w:val="333333"/>
        </w:rPr>
        <w:t>、</w:t>
      </w:r>
      <w:r>
        <w:rPr>
          <w:rFonts w:ascii="Arial" w:hAnsi="Arial" w:cs="Arial"/>
          <w:color w:val="333333"/>
        </w:rPr>
        <w:t xml:space="preserve">Wav </w:t>
      </w:r>
      <w:r>
        <w:rPr>
          <w:rFonts w:ascii="Arial" w:hAnsi="Arial" w:cs="Arial"/>
          <w:color w:val="333333"/>
        </w:rPr>
        <w:t>和</w:t>
      </w:r>
      <w:r>
        <w:rPr>
          <w:rFonts w:ascii="Arial" w:hAnsi="Arial" w:cs="Arial"/>
          <w:color w:val="333333"/>
        </w:rPr>
        <w:t xml:space="preserve"> Ogg</w:t>
      </w:r>
      <w:r>
        <w:rPr>
          <w:rFonts w:ascii="Arial" w:hAnsi="Arial" w:cs="Arial"/>
          <w:color w:val="333333"/>
        </w:rPr>
        <w:t>：</w:t>
      </w:r>
    </w:p>
    <w:p w14:paraId="3556FABF"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&lt;audio controls&gt; </w:t>
      </w:r>
    </w:p>
    <w:p w14:paraId="64DE495A"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&lt;source src="jamshed.mp3" type="audio/mpeg"&gt; </w:t>
      </w:r>
    </w:p>
    <w:p w14:paraId="3EB0E4FA"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Your browser does'nt support audio embedding feature. </w:t>
      </w:r>
    </w:p>
    <w:p w14:paraId="234D1826"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&lt;/audio&gt;</w:t>
      </w:r>
    </w:p>
    <w:p w14:paraId="5FA42EAA"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11.</w:t>
      </w:r>
      <w:r>
        <w:rPr>
          <w:rFonts w:ascii="Arial" w:hAnsi="Arial" w:cs="Arial"/>
          <w:color w:val="333333"/>
        </w:rPr>
        <w:t>描述一段语义的</w:t>
      </w:r>
      <w:r>
        <w:rPr>
          <w:rFonts w:ascii="Arial" w:hAnsi="Arial" w:cs="Arial"/>
          <w:color w:val="333333"/>
        </w:rPr>
        <w:t>html</w:t>
      </w:r>
      <w:r>
        <w:rPr>
          <w:rFonts w:ascii="Arial" w:hAnsi="Arial" w:cs="Arial"/>
          <w:color w:val="333333"/>
        </w:rPr>
        <w:t>代码吧</w:t>
      </w:r>
      <w:r>
        <w:rPr>
          <w:rFonts w:ascii="Arial" w:hAnsi="Arial" w:cs="Arial"/>
          <w:b/>
          <w:bCs/>
          <w:color w:val="333333"/>
        </w:rPr>
        <w:t>。</w:t>
      </w:r>
    </w:p>
    <w:p w14:paraId="389F06D3"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w:t>
      </w:r>
      <w:r>
        <w:rPr>
          <w:rFonts w:ascii="Arial" w:hAnsi="Arial" w:cs="Arial"/>
          <w:color w:val="333333"/>
        </w:rPr>
        <w:t>HTML5</w:t>
      </w:r>
      <w:r>
        <w:rPr>
          <w:rFonts w:ascii="Arial" w:hAnsi="Arial" w:cs="Arial"/>
          <w:color w:val="333333"/>
        </w:rPr>
        <w:t>中新增加的很多标签（如：</w:t>
      </w:r>
      <w:r>
        <w:rPr>
          <w:rFonts w:ascii="Arial" w:hAnsi="Arial" w:cs="Arial"/>
          <w:color w:val="333333"/>
        </w:rPr>
        <w:t>&lt;article&gt;</w:t>
      </w:r>
      <w:r>
        <w:rPr>
          <w:rFonts w:ascii="Arial" w:hAnsi="Arial" w:cs="Arial"/>
          <w:color w:val="333333"/>
        </w:rPr>
        <w:t>、</w:t>
      </w:r>
      <w:r>
        <w:rPr>
          <w:rFonts w:ascii="Arial" w:hAnsi="Arial" w:cs="Arial"/>
          <w:color w:val="333333"/>
        </w:rPr>
        <w:t>&lt;nav&gt;</w:t>
      </w:r>
      <w:r>
        <w:rPr>
          <w:rFonts w:ascii="Arial" w:hAnsi="Arial" w:cs="Arial"/>
          <w:color w:val="333333"/>
        </w:rPr>
        <w:t>、</w:t>
      </w:r>
      <w:r>
        <w:rPr>
          <w:rFonts w:ascii="Arial" w:hAnsi="Arial" w:cs="Arial"/>
          <w:color w:val="333333"/>
        </w:rPr>
        <w:t>&lt;header&gt;</w:t>
      </w:r>
      <w:r>
        <w:rPr>
          <w:rFonts w:ascii="Arial" w:hAnsi="Arial" w:cs="Arial"/>
          <w:color w:val="333333"/>
        </w:rPr>
        <w:t>和</w:t>
      </w:r>
      <w:r>
        <w:rPr>
          <w:rFonts w:ascii="Arial" w:hAnsi="Arial" w:cs="Arial"/>
          <w:color w:val="333333"/>
        </w:rPr>
        <w:t>&lt;footer&gt;</w:t>
      </w:r>
      <w:r>
        <w:rPr>
          <w:rFonts w:ascii="Arial" w:hAnsi="Arial" w:cs="Arial"/>
          <w:color w:val="333333"/>
        </w:rPr>
        <w:t>等）</w:t>
      </w:r>
    </w:p>
    <w:p w14:paraId="47D5A90A"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就是基于语义化设计原则）</w:t>
      </w:r>
      <w:r>
        <w:rPr>
          <w:rFonts w:ascii="Arial" w:hAnsi="Arial" w:cs="Arial"/>
          <w:color w:val="333333"/>
        </w:rPr>
        <w:t> </w:t>
      </w:r>
    </w:p>
    <w:p w14:paraId="6AC2BD0C"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lastRenderedPageBreak/>
        <w:t>&lt; div id="header"&gt;</w:t>
      </w:r>
    </w:p>
    <w:p w14:paraId="4BDB5C16"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&lt; h1&gt;</w:t>
      </w:r>
      <w:r>
        <w:rPr>
          <w:rFonts w:ascii="Arial" w:hAnsi="Arial" w:cs="Arial"/>
          <w:color w:val="333333"/>
        </w:rPr>
        <w:t>标题</w:t>
      </w:r>
      <w:r>
        <w:rPr>
          <w:rFonts w:ascii="Arial" w:hAnsi="Arial" w:cs="Arial"/>
          <w:color w:val="333333"/>
        </w:rPr>
        <w:t>&lt; /h1&gt;</w:t>
      </w:r>
    </w:p>
    <w:p w14:paraId="396892F5"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&lt; h2&gt;</w:t>
      </w:r>
      <w:r>
        <w:rPr>
          <w:rFonts w:ascii="Arial" w:hAnsi="Arial" w:cs="Arial"/>
          <w:color w:val="333333"/>
        </w:rPr>
        <w:t>专注</w:t>
      </w:r>
      <w:r>
        <w:rPr>
          <w:rFonts w:ascii="Arial" w:hAnsi="Arial" w:cs="Arial"/>
          <w:color w:val="333333"/>
        </w:rPr>
        <w:t>Web</w:t>
      </w:r>
      <w:r>
        <w:rPr>
          <w:rFonts w:ascii="Arial" w:hAnsi="Arial" w:cs="Arial"/>
          <w:color w:val="333333"/>
        </w:rPr>
        <w:t>前端技术</w:t>
      </w:r>
      <w:r>
        <w:rPr>
          <w:rFonts w:ascii="Arial" w:hAnsi="Arial" w:cs="Arial"/>
          <w:color w:val="333333"/>
        </w:rPr>
        <w:t>&lt; /h2&gt;</w:t>
      </w:r>
    </w:p>
    <w:p w14:paraId="7BDA881C"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&lt; /div&gt;</w:t>
      </w:r>
    </w:p>
    <w:p w14:paraId="09A4827A"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语义</w:t>
      </w:r>
      <w:r>
        <w:rPr>
          <w:rFonts w:ascii="Arial" w:hAnsi="Arial" w:cs="Arial"/>
          <w:color w:val="333333"/>
        </w:rPr>
        <w:t xml:space="preserve"> HTML </w:t>
      </w:r>
      <w:r>
        <w:rPr>
          <w:rFonts w:ascii="Arial" w:hAnsi="Arial" w:cs="Arial"/>
          <w:color w:val="333333"/>
        </w:rPr>
        <w:t>具有以下特性：</w:t>
      </w:r>
    </w:p>
    <w:p w14:paraId="072E2FCE"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文字包裹在元素中，用以反映内容。例如：</w:t>
      </w:r>
    </w:p>
    <w:p w14:paraId="11ECAF2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段落包含在</w:t>
      </w:r>
      <w:r>
        <w:rPr>
          <w:rFonts w:ascii="Arial" w:hAnsi="Arial" w:cs="Arial"/>
          <w:color w:val="333333"/>
        </w:rPr>
        <w:t xml:space="preserve"> &lt;p&gt; </w:t>
      </w:r>
      <w:r>
        <w:rPr>
          <w:rFonts w:ascii="Arial" w:hAnsi="Arial" w:cs="Arial"/>
          <w:color w:val="333333"/>
        </w:rPr>
        <w:t>元素中。</w:t>
      </w:r>
    </w:p>
    <w:p w14:paraId="40074EC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顺序表包含在</w:t>
      </w:r>
      <w:r>
        <w:rPr>
          <w:rFonts w:ascii="Arial" w:hAnsi="Arial" w:cs="Arial"/>
          <w:color w:val="333333"/>
        </w:rPr>
        <w:t>&lt;ol&gt;</w:t>
      </w:r>
      <w:r>
        <w:rPr>
          <w:rFonts w:ascii="Arial" w:hAnsi="Arial" w:cs="Arial"/>
          <w:color w:val="333333"/>
        </w:rPr>
        <w:t>元素中。</w:t>
      </w:r>
    </w:p>
    <w:p w14:paraId="7366985C"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从其他来源引用的大型文字块包含在</w:t>
      </w:r>
      <w:r>
        <w:rPr>
          <w:rFonts w:ascii="Arial" w:hAnsi="Arial" w:cs="Arial"/>
          <w:color w:val="333333"/>
        </w:rPr>
        <w:t>&lt;blockquote&gt;</w:t>
      </w:r>
      <w:r>
        <w:rPr>
          <w:rFonts w:ascii="Arial" w:hAnsi="Arial" w:cs="Arial"/>
          <w:color w:val="333333"/>
        </w:rPr>
        <w:t>元素中。</w:t>
      </w:r>
    </w:p>
    <w:p w14:paraId="41F000BA"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HTML </w:t>
      </w:r>
      <w:r>
        <w:rPr>
          <w:rFonts w:ascii="Arial" w:hAnsi="Arial" w:cs="Arial"/>
          <w:color w:val="333333"/>
        </w:rPr>
        <w:t>元素不能用作语义用途以外的其他目的。例如：</w:t>
      </w:r>
    </w:p>
    <w:p w14:paraId="2F58AA6D"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&lt;h1&gt;</w:t>
      </w:r>
      <w:r>
        <w:rPr>
          <w:rFonts w:ascii="Arial" w:hAnsi="Arial" w:cs="Arial"/>
          <w:color w:val="333333"/>
        </w:rPr>
        <w:t>包含标题，但并非用于放大文本。</w:t>
      </w:r>
    </w:p>
    <w:p w14:paraId="778EDCAE"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&lt;blockquote&gt;</w:t>
      </w:r>
      <w:r>
        <w:rPr>
          <w:rFonts w:ascii="Arial" w:hAnsi="Arial" w:cs="Arial"/>
          <w:color w:val="333333"/>
        </w:rPr>
        <w:t>包含大段引述，但并非用于文本缩进。</w:t>
      </w:r>
    </w:p>
    <w:p w14:paraId="3EB4EB2F"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空白段落元素</w:t>
      </w:r>
      <w:r>
        <w:rPr>
          <w:rFonts w:ascii="Arial" w:hAnsi="Arial" w:cs="Arial"/>
          <w:color w:val="333333"/>
        </w:rPr>
        <w:t xml:space="preserve"> ( &lt;p&gt;&lt;/p&gt; ) </w:t>
      </w:r>
      <w:r>
        <w:rPr>
          <w:rFonts w:ascii="Arial" w:hAnsi="Arial" w:cs="Arial"/>
          <w:color w:val="333333"/>
        </w:rPr>
        <w:t>并非用于跳行。</w:t>
      </w:r>
    </w:p>
    <w:p w14:paraId="3DAF3A2C"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文本并不直接包含任何样式信息。例如：</w:t>
      </w:r>
    </w:p>
    <w:p w14:paraId="06578A7F"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不使用</w:t>
      </w:r>
      <w:r>
        <w:rPr>
          <w:rFonts w:ascii="Arial" w:hAnsi="Arial" w:cs="Arial"/>
          <w:color w:val="333333"/>
        </w:rPr>
        <w:t xml:space="preserve"> &lt;font&gt; </w:t>
      </w:r>
      <w:r>
        <w:rPr>
          <w:rFonts w:ascii="Arial" w:hAnsi="Arial" w:cs="Arial"/>
          <w:color w:val="333333"/>
        </w:rPr>
        <w:t>或</w:t>
      </w:r>
      <w:r>
        <w:rPr>
          <w:rFonts w:ascii="Arial" w:hAnsi="Arial" w:cs="Arial"/>
          <w:color w:val="333333"/>
        </w:rPr>
        <w:t xml:space="preserve"> &lt;center&gt; </w:t>
      </w:r>
      <w:r>
        <w:rPr>
          <w:rFonts w:ascii="Arial" w:hAnsi="Arial" w:cs="Arial"/>
          <w:color w:val="333333"/>
        </w:rPr>
        <w:t>等格式标记。</w:t>
      </w:r>
    </w:p>
    <w:p w14:paraId="6768DBD0"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类或</w:t>
      </w:r>
      <w:r>
        <w:rPr>
          <w:rFonts w:ascii="Arial" w:hAnsi="Arial" w:cs="Arial"/>
          <w:color w:val="333333"/>
        </w:rPr>
        <w:t xml:space="preserve"> ID </w:t>
      </w:r>
      <w:r>
        <w:rPr>
          <w:rFonts w:ascii="Arial" w:hAnsi="Arial" w:cs="Arial"/>
          <w:color w:val="333333"/>
        </w:rPr>
        <w:t>中不引用颜色或位置。</w:t>
      </w:r>
    </w:p>
    <w:p w14:paraId="3CC5A4D0"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12.HTML5</w:t>
      </w:r>
      <w:r>
        <w:rPr>
          <w:rFonts w:ascii="MS Mincho" w:eastAsia="MS Mincho" w:hAnsi="MS Mincho" w:cs="MS Mincho"/>
          <w:b w:val="0"/>
          <w:bCs/>
          <w:color w:val="333333"/>
          <w:sz w:val="33"/>
          <w:szCs w:val="33"/>
        </w:rPr>
        <w:t>的离</w:t>
      </w:r>
      <w:r>
        <w:rPr>
          <w:rFonts w:ascii="SimSun" w:eastAsia="SimSun" w:hAnsi="SimSun" w:cs="SimSun"/>
          <w:b w:val="0"/>
          <w:bCs/>
          <w:color w:val="333333"/>
          <w:sz w:val="33"/>
          <w:szCs w:val="33"/>
        </w:rPr>
        <w:t>线储</w:t>
      </w:r>
      <w:r>
        <w:rPr>
          <w:rFonts w:ascii="MS Mincho" w:eastAsia="MS Mincho" w:hAnsi="MS Mincho" w:cs="MS Mincho"/>
          <w:b w:val="0"/>
          <w:bCs/>
          <w:color w:val="333333"/>
          <w:sz w:val="33"/>
          <w:szCs w:val="33"/>
        </w:rPr>
        <w:t>存？</w:t>
      </w:r>
    </w:p>
    <w:p w14:paraId="055088C5"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localStorage    </w:t>
      </w:r>
      <w:r>
        <w:rPr>
          <w:rFonts w:ascii="Arial" w:hAnsi="Arial" w:cs="Arial"/>
          <w:color w:val="333333"/>
        </w:rPr>
        <w:t>长期存储数据，浏览器关闭后数据不丢失；</w:t>
      </w:r>
    </w:p>
    <w:p w14:paraId="7D9BB2CC"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sessionStorage  </w:t>
      </w:r>
      <w:r>
        <w:rPr>
          <w:rFonts w:ascii="Arial" w:hAnsi="Arial" w:cs="Arial"/>
          <w:color w:val="333333"/>
        </w:rPr>
        <w:t>数据在浏览器关闭后自动删除。</w:t>
      </w:r>
    </w:p>
    <w:p w14:paraId="59273604"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13.</w:t>
      </w:r>
      <w:r>
        <w:rPr>
          <w:rFonts w:ascii="MS Mincho" w:eastAsia="MS Mincho" w:hAnsi="MS Mincho" w:cs="MS Mincho"/>
          <w:b w:val="0"/>
          <w:bCs/>
          <w:color w:val="333333"/>
          <w:sz w:val="33"/>
          <w:szCs w:val="33"/>
        </w:rPr>
        <w:t>自己</w:t>
      </w:r>
      <w:r>
        <w:rPr>
          <w:rFonts w:ascii="SimSun" w:eastAsia="SimSun" w:hAnsi="SimSun" w:cs="SimSun"/>
          <w:b w:val="0"/>
          <w:bCs/>
          <w:color w:val="333333"/>
          <w:sz w:val="33"/>
          <w:szCs w:val="33"/>
        </w:rPr>
        <w:t>对标签语义</w:t>
      </w:r>
      <w:r>
        <w:rPr>
          <w:rFonts w:ascii="MS Mincho" w:eastAsia="MS Mincho" w:hAnsi="MS Mincho" w:cs="MS Mincho"/>
          <w:b w:val="0"/>
          <w:bCs/>
          <w:color w:val="333333"/>
          <w:sz w:val="33"/>
          <w:szCs w:val="33"/>
        </w:rPr>
        <w:t>化的理解</w:t>
      </w:r>
    </w:p>
    <w:p w14:paraId="505025AC"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网页使用什么</w:t>
      </w:r>
      <w:r>
        <w:rPr>
          <w:rFonts w:ascii="Arial" w:hAnsi="Arial" w:cs="Arial"/>
          <w:color w:val="333333"/>
        </w:rPr>
        <w:t>HTML</w:t>
      </w:r>
      <w:r>
        <w:rPr>
          <w:rFonts w:ascii="Arial" w:hAnsi="Arial" w:cs="Arial"/>
          <w:color w:val="333333"/>
        </w:rPr>
        <w:t>标签要看这个元素是什么元素，而不是看这个元素像什么元素。</w:t>
      </w:r>
    </w:p>
    <w:p w14:paraId="2DC218BE"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例如我们用</w:t>
      </w:r>
      <w:r>
        <w:rPr>
          <w:rFonts w:ascii="Arial" w:hAnsi="Arial" w:cs="Arial"/>
          <w:color w:val="333333"/>
        </w:rPr>
        <w:t>h2</w:t>
      </w:r>
      <w:r>
        <w:rPr>
          <w:rFonts w:ascii="Arial" w:hAnsi="Arial" w:cs="Arial"/>
          <w:color w:val="333333"/>
        </w:rPr>
        <w:t>标签，是因为这个元素是二级标题</w:t>
      </w:r>
      <w:r>
        <w:rPr>
          <w:rFonts w:ascii="Arial" w:hAnsi="Arial" w:cs="Arial"/>
          <w:color w:val="333333"/>
        </w:rPr>
        <w:t xml:space="preserve"> </w:t>
      </w:r>
      <w:r>
        <w:rPr>
          <w:rFonts w:ascii="Arial" w:hAnsi="Arial" w:cs="Arial"/>
          <w:color w:val="333333"/>
        </w:rPr>
        <w:t>，而不是因为它看起来比较字体比较粗比较大。</w:t>
      </w:r>
    </w:p>
    <w:p w14:paraId="0A3C0206"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 xml:space="preserve">14.HTML5 </w:t>
      </w:r>
      <w:r>
        <w:rPr>
          <w:rFonts w:ascii="SimSun" w:eastAsia="SimSun" w:hAnsi="SimSun" w:cs="SimSun"/>
          <w:b w:val="0"/>
          <w:bCs/>
          <w:color w:val="333333"/>
          <w:sz w:val="33"/>
          <w:szCs w:val="33"/>
        </w:rPr>
        <w:t>为什么只需要写</w:t>
      </w:r>
      <w:r>
        <w:rPr>
          <w:rFonts w:ascii="Arial" w:eastAsia="Times New Roman" w:hAnsi="Arial" w:cs="Arial"/>
          <w:b w:val="0"/>
          <w:bCs/>
          <w:color w:val="333333"/>
          <w:sz w:val="33"/>
          <w:szCs w:val="33"/>
        </w:rPr>
        <w:t xml:space="preserve"> &lt;!DOCTYPE HTML&gt;</w:t>
      </w:r>
      <w:r>
        <w:rPr>
          <w:rFonts w:ascii="MS Mincho" w:eastAsia="MS Mincho" w:hAnsi="MS Mincho" w:cs="MS Mincho"/>
          <w:b w:val="0"/>
          <w:bCs/>
          <w:color w:val="333333"/>
          <w:sz w:val="33"/>
          <w:szCs w:val="33"/>
        </w:rPr>
        <w:t>？</w:t>
      </w:r>
    </w:p>
    <w:p w14:paraId="3B26613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HTML5 </w:t>
      </w:r>
      <w:r>
        <w:rPr>
          <w:rFonts w:ascii="Arial" w:hAnsi="Arial" w:cs="Arial"/>
          <w:color w:val="333333"/>
        </w:rPr>
        <w:t>不基于</w:t>
      </w:r>
      <w:r>
        <w:rPr>
          <w:rFonts w:ascii="Arial" w:hAnsi="Arial" w:cs="Arial"/>
          <w:color w:val="333333"/>
        </w:rPr>
        <w:t xml:space="preserve"> SGML</w:t>
      </w:r>
      <w:r>
        <w:rPr>
          <w:rFonts w:ascii="Arial" w:hAnsi="Arial" w:cs="Arial"/>
          <w:color w:val="333333"/>
        </w:rPr>
        <w:t>，因此不需要对</w:t>
      </w:r>
      <w:r>
        <w:rPr>
          <w:rFonts w:ascii="Arial" w:hAnsi="Arial" w:cs="Arial"/>
          <w:color w:val="333333"/>
        </w:rPr>
        <w:t>DTD</w:t>
      </w:r>
      <w:r>
        <w:rPr>
          <w:rFonts w:ascii="Arial" w:hAnsi="Arial" w:cs="Arial"/>
          <w:color w:val="333333"/>
        </w:rPr>
        <w:t>进行引用，但是需要</w:t>
      </w:r>
      <w:r>
        <w:rPr>
          <w:rFonts w:ascii="Arial" w:hAnsi="Arial" w:cs="Arial"/>
          <w:color w:val="333333"/>
        </w:rPr>
        <w:t>doctype</w:t>
      </w:r>
      <w:r>
        <w:rPr>
          <w:rFonts w:ascii="Arial" w:hAnsi="Arial" w:cs="Arial"/>
          <w:color w:val="333333"/>
        </w:rPr>
        <w:t>来规范浏览器的行为（让浏览器按照它们应该的方式来运行）；</w:t>
      </w:r>
    </w:p>
    <w:p w14:paraId="4A6C6E4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lastRenderedPageBreak/>
        <w:t xml:space="preserve">  </w:t>
      </w:r>
      <w:r>
        <w:rPr>
          <w:rFonts w:ascii="Arial" w:hAnsi="Arial" w:cs="Arial"/>
          <w:color w:val="333333"/>
        </w:rPr>
        <w:t>而</w:t>
      </w:r>
      <w:r>
        <w:rPr>
          <w:rFonts w:ascii="Arial" w:hAnsi="Arial" w:cs="Arial"/>
          <w:color w:val="333333"/>
        </w:rPr>
        <w:t>HTML4.01</w:t>
      </w:r>
      <w:r>
        <w:rPr>
          <w:rFonts w:ascii="Arial" w:hAnsi="Arial" w:cs="Arial"/>
          <w:color w:val="333333"/>
        </w:rPr>
        <w:t>基于</w:t>
      </w:r>
      <w:r>
        <w:rPr>
          <w:rFonts w:ascii="Arial" w:hAnsi="Arial" w:cs="Arial"/>
          <w:color w:val="333333"/>
        </w:rPr>
        <w:t>SGML,</w:t>
      </w:r>
      <w:r>
        <w:rPr>
          <w:rFonts w:ascii="Arial" w:hAnsi="Arial" w:cs="Arial"/>
          <w:color w:val="333333"/>
        </w:rPr>
        <w:t>所以需要对</w:t>
      </w:r>
      <w:r>
        <w:rPr>
          <w:rFonts w:ascii="Arial" w:hAnsi="Arial" w:cs="Arial"/>
          <w:color w:val="333333"/>
        </w:rPr>
        <w:t>DTD</w:t>
      </w:r>
      <w:r>
        <w:rPr>
          <w:rFonts w:ascii="Arial" w:hAnsi="Arial" w:cs="Arial"/>
          <w:color w:val="333333"/>
        </w:rPr>
        <w:t>进行引用，才能告知浏览器文档所使用的文档类型。</w:t>
      </w:r>
    </w:p>
    <w:p w14:paraId="3CD021FE"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15.html5</w:t>
      </w:r>
      <w:r>
        <w:rPr>
          <w:rFonts w:ascii="MS Mincho" w:eastAsia="MS Mincho" w:hAnsi="MS Mincho" w:cs="MS Mincho"/>
          <w:b w:val="0"/>
          <w:bCs/>
          <w:color w:val="333333"/>
          <w:sz w:val="33"/>
          <w:szCs w:val="33"/>
        </w:rPr>
        <w:t>有哪些新特性、移除了那些元素？如何</w:t>
      </w:r>
      <w:r>
        <w:rPr>
          <w:rFonts w:ascii="SimSun" w:eastAsia="SimSun" w:hAnsi="SimSun" w:cs="SimSun"/>
          <w:b w:val="0"/>
          <w:bCs/>
          <w:color w:val="333333"/>
          <w:sz w:val="33"/>
          <w:szCs w:val="33"/>
        </w:rPr>
        <w:t>处</w:t>
      </w:r>
      <w:r>
        <w:rPr>
          <w:rFonts w:ascii="MS Mincho" w:eastAsia="MS Mincho" w:hAnsi="MS Mincho" w:cs="MS Mincho"/>
          <w:b w:val="0"/>
          <w:bCs/>
          <w:color w:val="333333"/>
          <w:sz w:val="33"/>
          <w:szCs w:val="33"/>
        </w:rPr>
        <w:t>理</w:t>
      </w:r>
      <w:r>
        <w:rPr>
          <w:rFonts w:ascii="Arial" w:eastAsia="Times New Roman" w:hAnsi="Arial" w:cs="Arial"/>
          <w:b w:val="0"/>
          <w:bCs/>
          <w:color w:val="333333"/>
          <w:sz w:val="33"/>
          <w:szCs w:val="33"/>
        </w:rPr>
        <w:t>HTML5</w:t>
      </w:r>
      <w:r>
        <w:rPr>
          <w:rFonts w:ascii="MS Mincho" w:eastAsia="MS Mincho" w:hAnsi="MS Mincho" w:cs="MS Mincho"/>
          <w:b w:val="0"/>
          <w:bCs/>
          <w:color w:val="333333"/>
          <w:sz w:val="33"/>
          <w:szCs w:val="33"/>
        </w:rPr>
        <w:t>新</w:t>
      </w:r>
      <w:r>
        <w:rPr>
          <w:rFonts w:ascii="SimSun" w:eastAsia="SimSun" w:hAnsi="SimSun" w:cs="SimSun"/>
          <w:b w:val="0"/>
          <w:bCs/>
          <w:color w:val="333333"/>
          <w:sz w:val="33"/>
          <w:szCs w:val="33"/>
        </w:rPr>
        <w:t>标签</w:t>
      </w:r>
      <w:r>
        <w:rPr>
          <w:rFonts w:ascii="MS Mincho" w:eastAsia="MS Mincho" w:hAnsi="MS Mincho" w:cs="MS Mincho"/>
          <w:b w:val="0"/>
          <w:bCs/>
          <w:color w:val="333333"/>
          <w:sz w:val="33"/>
          <w:szCs w:val="33"/>
        </w:rPr>
        <w:t>的</w:t>
      </w:r>
      <w:r>
        <w:rPr>
          <w:rFonts w:ascii="SimSun" w:eastAsia="SimSun" w:hAnsi="SimSun" w:cs="SimSun"/>
          <w:b w:val="0"/>
          <w:bCs/>
          <w:color w:val="333333"/>
          <w:sz w:val="33"/>
          <w:szCs w:val="33"/>
        </w:rPr>
        <w:t>浏览</w:t>
      </w:r>
      <w:r>
        <w:rPr>
          <w:rFonts w:ascii="MS Mincho" w:eastAsia="MS Mincho" w:hAnsi="MS Mincho" w:cs="MS Mincho"/>
          <w:b w:val="0"/>
          <w:bCs/>
          <w:color w:val="333333"/>
          <w:sz w:val="33"/>
          <w:szCs w:val="33"/>
        </w:rPr>
        <w:t>器兼容</w:t>
      </w:r>
      <w:r>
        <w:rPr>
          <w:rFonts w:ascii="SimSun" w:eastAsia="SimSun" w:hAnsi="SimSun" w:cs="SimSun"/>
          <w:b w:val="0"/>
          <w:bCs/>
          <w:color w:val="333333"/>
          <w:sz w:val="33"/>
          <w:szCs w:val="33"/>
        </w:rPr>
        <w:t>问题</w:t>
      </w:r>
      <w:r>
        <w:rPr>
          <w:rFonts w:ascii="MS Mincho" w:eastAsia="MS Mincho" w:hAnsi="MS Mincho" w:cs="MS Mincho"/>
          <w:b w:val="0"/>
          <w:bCs/>
          <w:color w:val="333333"/>
          <w:sz w:val="33"/>
          <w:szCs w:val="33"/>
        </w:rPr>
        <w:t>？如何区分</w:t>
      </w:r>
      <w:r>
        <w:rPr>
          <w:rFonts w:ascii="Arial" w:eastAsia="Times New Roman" w:hAnsi="Arial" w:cs="Arial"/>
          <w:b w:val="0"/>
          <w:bCs/>
          <w:color w:val="333333"/>
          <w:sz w:val="33"/>
          <w:szCs w:val="33"/>
        </w:rPr>
        <w:t xml:space="preserve"> HTML </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 xml:space="preserve"> HTML5</w:t>
      </w:r>
      <w:r>
        <w:rPr>
          <w:rFonts w:ascii="MS Mincho" w:eastAsia="MS Mincho" w:hAnsi="MS Mincho" w:cs="MS Mincho"/>
          <w:b w:val="0"/>
          <w:bCs/>
          <w:color w:val="333333"/>
          <w:sz w:val="33"/>
          <w:szCs w:val="33"/>
        </w:rPr>
        <w:t>？</w:t>
      </w:r>
    </w:p>
    <w:p w14:paraId="17B4D296"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HTML5 </w:t>
      </w:r>
      <w:r>
        <w:rPr>
          <w:rFonts w:ascii="Arial" w:hAnsi="Arial" w:cs="Arial"/>
          <w:color w:val="333333"/>
        </w:rPr>
        <w:t>现在已经不是</w:t>
      </w:r>
      <w:r>
        <w:rPr>
          <w:rFonts w:ascii="Arial" w:hAnsi="Arial" w:cs="Arial"/>
          <w:color w:val="333333"/>
        </w:rPr>
        <w:t xml:space="preserve"> SGML </w:t>
      </w:r>
      <w:r>
        <w:rPr>
          <w:rFonts w:ascii="Arial" w:hAnsi="Arial" w:cs="Arial"/>
          <w:color w:val="333333"/>
        </w:rPr>
        <w:t>的子集，主要是关于图像，位置，存储，多任务等功能的增加。</w:t>
      </w:r>
    </w:p>
    <w:p w14:paraId="0EFF78A5"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绘画</w:t>
      </w:r>
      <w:r>
        <w:rPr>
          <w:rFonts w:ascii="Arial" w:hAnsi="Arial" w:cs="Arial"/>
          <w:color w:val="333333"/>
        </w:rPr>
        <w:t xml:space="preserve"> canvas;</w:t>
      </w:r>
    </w:p>
    <w:p w14:paraId="79C41599"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用于媒介回放的</w:t>
      </w:r>
      <w:r>
        <w:rPr>
          <w:rFonts w:ascii="Arial" w:hAnsi="Arial" w:cs="Arial"/>
          <w:color w:val="333333"/>
        </w:rPr>
        <w:t xml:space="preserve"> video </w:t>
      </w:r>
      <w:r>
        <w:rPr>
          <w:rFonts w:ascii="Arial" w:hAnsi="Arial" w:cs="Arial"/>
          <w:color w:val="333333"/>
        </w:rPr>
        <w:t>和</w:t>
      </w:r>
      <w:r>
        <w:rPr>
          <w:rFonts w:ascii="Arial" w:hAnsi="Arial" w:cs="Arial"/>
          <w:color w:val="333333"/>
        </w:rPr>
        <w:t xml:space="preserve"> audio </w:t>
      </w:r>
      <w:r>
        <w:rPr>
          <w:rFonts w:ascii="Arial" w:hAnsi="Arial" w:cs="Arial"/>
          <w:color w:val="333333"/>
        </w:rPr>
        <w:t>元素</w:t>
      </w:r>
      <w:r>
        <w:rPr>
          <w:rFonts w:ascii="Arial" w:hAnsi="Arial" w:cs="Arial"/>
          <w:color w:val="333333"/>
        </w:rPr>
        <w:t>;</w:t>
      </w:r>
    </w:p>
    <w:p w14:paraId="727D8F9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本地离线存储</w:t>
      </w:r>
      <w:r>
        <w:rPr>
          <w:rFonts w:ascii="Arial" w:hAnsi="Arial" w:cs="Arial"/>
          <w:color w:val="333333"/>
        </w:rPr>
        <w:t xml:space="preserve"> localStorage </w:t>
      </w:r>
      <w:r>
        <w:rPr>
          <w:rFonts w:ascii="Arial" w:hAnsi="Arial" w:cs="Arial"/>
          <w:color w:val="333333"/>
        </w:rPr>
        <w:t>长期存储数据，浏览器关闭后数据不丢失</w:t>
      </w:r>
      <w:r>
        <w:rPr>
          <w:rFonts w:ascii="Arial" w:hAnsi="Arial" w:cs="Arial"/>
          <w:color w:val="333333"/>
        </w:rPr>
        <w:t>;</w:t>
      </w:r>
    </w:p>
    <w:p w14:paraId="55FB256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sessionStorage </w:t>
      </w:r>
      <w:r>
        <w:rPr>
          <w:rFonts w:ascii="Arial" w:hAnsi="Arial" w:cs="Arial"/>
          <w:color w:val="333333"/>
        </w:rPr>
        <w:t>的数据在浏览器关闭后自动删除</w:t>
      </w:r>
      <w:r>
        <w:rPr>
          <w:rFonts w:ascii="Arial" w:hAnsi="Arial" w:cs="Arial"/>
          <w:color w:val="333333"/>
        </w:rPr>
        <w:t>;</w:t>
      </w:r>
    </w:p>
    <w:p w14:paraId="1ED75A4E"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语意化更好的内容元素，比如</w:t>
      </w:r>
      <w:r>
        <w:rPr>
          <w:rFonts w:ascii="Arial" w:hAnsi="Arial" w:cs="Arial"/>
          <w:color w:val="333333"/>
        </w:rPr>
        <w:t xml:space="preserve"> article</w:t>
      </w:r>
      <w:r>
        <w:rPr>
          <w:rFonts w:ascii="Arial" w:hAnsi="Arial" w:cs="Arial"/>
          <w:color w:val="333333"/>
        </w:rPr>
        <w:t>、</w:t>
      </w:r>
      <w:r>
        <w:rPr>
          <w:rFonts w:ascii="Arial" w:hAnsi="Arial" w:cs="Arial"/>
          <w:color w:val="333333"/>
        </w:rPr>
        <w:t>footer</w:t>
      </w:r>
      <w:r>
        <w:rPr>
          <w:rFonts w:ascii="Arial" w:hAnsi="Arial" w:cs="Arial"/>
          <w:color w:val="333333"/>
        </w:rPr>
        <w:t>、</w:t>
      </w:r>
      <w:r>
        <w:rPr>
          <w:rFonts w:ascii="Arial" w:hAnsi="Arial" w:cs="Arial"/>
          <w:color w:val="333333"/>
        </w:rPr>
        <w:t>header</w:t>
      </w:r>
      <w:r>
        <w:rPr>
          <w:rFonts w:ascii="Arial" w:hAnsi="Arial" w:cs="Arial"/>
          <w:color w:val="333333"/>
        </w:rPr>
        <w:t>、</w:t>
      </w:r>
      <w:r>
        <w:rPr>
          <w:rFonts w:ascii="Arial" w:hAnsi="Arial" w:cs="Arial"/>
          <w:color w:val="333333"/>
        </w:rPr>
        <w:t>nav</w:t>
      </w:r>
      <w:r>
        <w:rPr>
          <w:rFonts w:ascii="Arial" w:hAnsi="Arial" w:cs="Arial"/>
          <w:color w:val="333333"/>
        </w:rPr>
        <w:t>、</w:t>
      </w:r>
      <w:r>
        <w:rPr>
          <w:rFonts w:ascii="Arial" w:hAnsi="Arial" w:cs="Arial"/>
          <w:color w:val="333333"/>
        </w:rPr>
        <w:t>section;</w:t>
      </w:r>
    </w:p>
    <w:p w14:paraId="46B03369"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表单控件，</w:t>
      </w:r>
      <w:r>
        <w:rPr>
          <w:rFonts w:ascii="Arial" w:hAnsi="Arial" w:cs="Arial"/>
          <w:color w:val="333333"/>
        </w:rPr>
        <w:t>calendar</w:t>
      </w:r>
      <w:r>
        <w:rPr>
          <w:rFonts w:ascii="Arial" w:hAnsi="Arial" w:cs="Arial"/>
          <w:color w:val="333333"/>
        </w:rPr>
        <w:t>、</w:t>
      </w:r>
      <w:r>
        <w:rPr>
          <w:rFonts w:ascii="Arial" w:hAnsi="Arial" w:cs="Arial"/>
          <w:color w:val="333333"/>
        </w:rPr>
        <w:t>date</w:t>
      </w:r>
      <w:r>
        <w:rPr>
          <w:rFonts w:ascii="Arial" w:hAnsi="Arial" w:cs="Arial"/>
          <w:color w:val="333333"/>
        </w:rPr>
        <w:t>、</w:t>
      </w:r>
      <w:r>
        <w:rPr>
          <w:rFonts w:ascii="Arial" w:hAnsi="Arial" w:cs="Arial"/>
          <w:color w:val="333333"/>
        </w:rPr>
        <w:t>time</w:t>
      </w:r>
      <w:r>
        <w:rPr>
          <w:rFonts w:ascii="Arial" w:hAnsi="Arial" w:cs="Arial"/>
          <w:color w:val="333333"/>
        </w:rPr>
        <w:t>、</w:t>
      </w:r>
      <w:r>
        <w:rPr>
          <w:rFonts w:ascii="Arial" w:hAnsi="Arial" w:cs="Arial"/>
          <w:color w:val="333333"/>
        </w:rPr>
        <w:t>email</w:t>
      </w:r>
      <w:r>
        <w:rPr>
          <w:rFonts w:ascii="Arial" w:hAnsi="Arial" w:cs="Arial"/>
          <w:color w:val="333333"/>
        </w:rPr>
        <w:t>、</w:t>
      </w:r>
      <w:r>
        <w:rPr>
          <w:rFonts w:ascii="Arial" w:hAnsi="Arial" w:cs="Arial"/>
          <w:color w:val="333333"/>
        </w:rPr>
        <w:t>url</w:t>
      </w:r>
      <w:r>
        <w:rPr>
          <w:rFonts w:ascii="Arial" w:hAnsi="Arial" w:cs="Arial"/>
          <w:color w:val="333333"/>
        </w:rPr>
        <w:t>、</w:t>
      </w:r>
      <w:r>
        <w:rPr>
          <w:rFonts w:ascii="Arial" w:hAnsi="Arial" w:cs="Arial"/>
          <w:color w:val="333333"/>
        </w:rPr>
        <w:t>search;</w:t>
      </w:r>
    </w:p>
    <w:p w14:paraId="70B10B26"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新的技术</w:t>
      </w:r>
      <w:r>
        <w:rPr>
          <w:rFonts w:ascii="Arial" w:hAnsi="Arial" w:cs="Arial"/>
          <w:color w:val="333333"/>
        </w:rPr>
        <w:t>webworker, websocket, Geolocation;</w:t>
      </w:r>
    </w:p>
    <w:p w14:paraId="53059FFF"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移除的元素：</w:t>
      </w:r>
    </w:p>
    <w:p w14:paraId="19D7E8C2"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纯表现的元素：</w:t>
      </w:r>
      <w:r>
        <w:rPr>
          <w:rFonts w:ascii="Arial" w:hAnsi="Arial" w:cs="Arial"/>
          <w:color w:val="333333"/>
        </w:rPr>
        <w:t>basefont</w:t>
      </w:r>
      <w:r>
        <w:rPr>
          <w:rFonts w:ascii="Arial" w:hAnsi="Arial" w:cs="Arial"/>
          <w:color w:val="333333"/>
        </w:rPr>
        <w:t>，</w:t>
      </w:r>
      <w:r>
        <w:rPr>
          <w:rFonts w:ascii="Arial" w:hAnsi="Arial" w:cs="Arial"/>
          <w:color w:val="333333"/>
        </w:rPr>
        <w:t>big</w:t>
      </w:r>
      <w:r>
        <w:rPr>
          <w:rFonts w:ascii="Arial" w:hAnsi="Arial" w:cs="Arial"/>
          <w:color w:val="333333"/>
        </w:rPr>
        <w:t>，</w:t>
      </w:r>
      <w:r>
        <w:rPr>
          <w:rFonts w:ascii="Arial" w:hAnsi="Arial" w:cs="Arial"/>
          <w:color w:val="333333"/>
        </w:rPr>
        <w:t>center</w:t>
      </w:r>
      <w:r>
        <w:rPr>
          <w:rFonts w:ascii="Arial" w:hAnsi="Arial" w:cs="Arial"/>
          <w:color w:val="333333"/>
        </w:rPr>
        <w:t>，</w:t>
      </w:r>
      <w:r>
        <w:rPr>
          <w:rFonts w:ascii="Arial" w:hAnsi="Arial" w:cs="Arial"/>
          <w:color w:val="333333"/>
        </w:rPr>
        <w:t>font, s</w:t>
      </w:r>
      <w:r>
        <w:rPr>
          <w:rFonts w:ascii="Arial" w:hAnsi="Arial" w:cs="Arial"/>
          <w:color w:val="333333"/>
        </w:rPr>
        <w:t>，</w:t>
      </w:r>
      <w:r>
        <w:rPr>
          <w:rFonts w:ascii="Arial" w:hAnsi="Arial" w:cs="Arial"/>
          <w:color w:val="333333"/>
        </w:rPr>
        <w:t>strike</w:t>
      </w:r>
      <w:r>
        <w:rPr>
          <w:rFonts w:ascii="Arial" w:hAnsi="Arial" w:cs="Arial"/>
          <w:color w:val="333333"/>
        </w:rPr>
        <w:t>，</w:t>
      </w:r>
      <w:r>
        <w:rPr>
          <w:rFonts w:ascii="Arial" w:hAnsi="Arial" w:cs="Arial"/>
          <w:color w:val="333333"/>
        </w:rPr>
        <w:t>tt</w:t>
      </w:r>
      <w:r>
        <w:rPr>
          <w:rFonts w:ascii="Arial" w:hAnsi="Arial" w:cs="Arial"/>
          <w:color w:val="333333"/>
        </w:rPr>
        <w:t>，</w:t>
      </w:r>
      <w:r>
        <w:rPr>
          <w:rFonts w:ascii="Arial" w:hAnsi="Arial" w:cs="Arial"/>
          <w:color w:val="333333"/>
        </w:rPr>
        <w:t>u;</w:t>
      </w:r>
    </w:p>
    <w:p w14:paraId="0B091C4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对可用性产生负面影响的元素：</w:t>
      </w:r>
      <w:r>
        <w:rPr>
          <w:rFonts w:ascii="Arial" w:hAnsi="Arial" w:cs="Arial"/>
          <w:color w:val="333333"/>
        </w:rPr>
        <w:t>frame</w:t>
      </w:r>
      <w:r>
        <w:rPr>
          <w:rFonts w:ascii="Arial" w:hAnsi="Arial" w:cs="Arial"/>
          <w:color w:val="333333"/>
        </w:rPr>
        <w:t>，</w:t>
      </w:r>
      <w:r>
        <w:rPr>
          <w:rFonts w:ascii="Arial" w:hAnsi="Arial" w:cs="Arial"/>
          <w:color w:val="333333"/>
        </w:rPr>
        <w:t>frameset</w:t>
      </w:r>
      <w:r>
        <w:rPr>
          <w:rFonts w:ascii="Arial" w:hAnsi="Arial" w:cs="Arial"/>
          <w:color w:val="333333"/>
        </w:rPr>
        <w:t>，</w:t>
      </w:r>
      <w:r>
        <w:rPr>
          <w:rFonts w:ascii="Arial" w:hAnsi="Arial" w:cs="Arial"/>
          <w:color w:val="333333"/>
        </w:rPr>
        <w:t>noframes</w:t>
      </w:r>
      <w:r>
        <w:rPr>
          <w:rFonts w:ascii="Arial" w:hAnsi="Arial" w:cs="Arial"/>
          <w:color w:val="333333"/>
        </w:rPr>
        <w:t>；</w:t>
      </w:r>
    </w:p>
    <w:p w14:paraId="778E229C"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支持</w:t>
      </w:r>
      <w:r>
        <w:rPr>
          <w:rFonts w:ascii="Arial" w:hAnsi="Arial" w:cs="Arial"/>
          <w:color w:val="333333"/>
        </w:rPr>
        <w:t>HTML5</w:t>
      </w:r>
      <w:r>
        <w:rPr>
          <w:rFonts w:ascii="Arial" w:hAnsi="Arial" w:cs="Arial"/>
          <w:color w:val="333333"/>
        </w:rPr>
        <w:t>新标签：</w:t>
      </w:r>
    </w:p>
    <w:p w14:paraId="22D2A692"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IE8/IE7/IE6</w:t>
      </w:r>
      <w:r>
        <w:rPr>
          <w:rFonts w:ascii="Arial" w:hAnsi="Arial" w:cs="Arial"/>
          <w:color w:val="333333"/>
        </w:rPr>
        <w:t>支持通过</w:t>
      </w:r>
      <w:r>
        <w:rPr>
          <w:rFonts w:ascii="Arial" w:hAnsi="Arial" w:cs="Arial"/>
          <w:color w:val="333333"/>
        </w:rPr>
        <w:t>document.createElement</w:t>
      </w:r>
      <w:r>
        <w:rPr>
          <w:rFonts w:ascii="Arial" w:hAnsi="Arial" w:cs="Arial"/>
          <w:color w:val="333333"/>
        </w:rPr>
        <w:t>方法产生的标签，</w:t>
      </w:r>
    </w:p>
    <w:p w14:paraId="064CF819"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可以利用这一特性让这些浏览器支持</w:t>
      </w:r>
      <w:r>
        <w:rPr>
          <w:rFonts w:ascii="Arial" w:hAnsi="Arial" w:cs="Arial"/>
          <w:color w:val="333333"/>
        </w:rPr>
        <w:t>HTML5</w:t>
      </w:r>
      <w:r>
        <w:rPr>
          <w:rFonts w:ascii="Arial" w:hAnsi="Arial" w:cs="Arial"/>
          <w:color w:val="333333"/>
        </w:rPr>
        <w:t>新标签，</w:t>
      </w:r>
    </w:p>
    <w:p w14:paraId="51D68E6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浏览器支持新标签后，还需要添加标签默认的样式。</w:t>
      </w:r>
    </w:p>
    <w:p w14:paraId="2F20FB07"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当然也可以直接使用成熟的框架、比如</w:t>
      </w:r>
      <w:r>
        <w:rPr>
          <w:rFonts w:ascii="Arial" w:hAnsi="Arial" w:cs="Arial"/>
          <w:color w:val="333333"/>
        </w:rPr>
        <w:t>html5shim;</w:t>
      </w:r>
    </w:p>
    <w:p w14:paraId="1F4B029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&lt;!--[if lt IE 9]&gt;</w:t>
      </w:r>
    </w:p>
    <w:p w14:paraId="1BAEA2BD"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&lt;script&gt; src="http://html5shim.googlecode.com/svn/trunk/html5.js"&lt;/script&gt;</w:t>
      </w:r>
    </w:p>
    <w:p w14:paraId="15A5DE4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&lt;![endif]--&gt;</w:t>
      </w:r>
    </w:p>
    <w:p w14:paraId="174C939F"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如何区分</w:t>
      </w:r>
      <w:r>
        <w:rPr>
          <w:rFonts w:ascii="Arial" w:hAnsi="Arial" w:cs="Arial"/>
          <w:color w:val="333333"/>
        </w:rPr>
        <w:t>HTML5</w:t>
      </w:r>
      <w:r>
        <w:rPr>
          <w:rFonts w:ascii="Arial" w:hAnsi="Arial" w:cs="Arial"/>
          <w:color w:val="333333"/>
        </w:rPr>
        <w:t>：</w:t>
      </w:r>
      <w:r>
        <w:rPr>
          <w:rFonts w:ascii="Arial" w:hAnsi="Arial" w:cs="Arial"/>
          <w:color w:val="333333"/>
        </w:rPr>
        <w:t xml:space="preserve"> DOCTYPE</w:t>
      </w:r>
      <w:r>
        <w:rPr>
          <w:rFonts w:ascii="Arial" w:hAnsi="Arial" w:cs="Arial"/>
          <w:color w:val="333333"/>
        </w:rPr>
        <w:t>声明</w:t>
      </w:r>
      <w:r>
        <w:rPr>
          <w:rFonts w:ascii="Arial" w:hAnsi="Arial" w:cs="Arial"/>
          <w:color w:val="333333"/>
        </w:rPr>
        <w:t>\</w:t>
      </w:r>
      <w:r>
        <w:rPr>
          <w:rFonts w:ascii="Arial" w:hAnsi="Arial" w:cs="Arial"/>
          <w:color w:val="333333"/>
        </w:rPr>
        <w:t>新增的结构元素</w:t>
      </w:r>
      <w:r>
        <w:rPr>
          <w:rFonts w:ascii="Arial" w:hAnsi="Arial" w:cs="Arial"/>
          <w:color w:val="333333"/>
        </w:rPr>
        <w:t>\</w:t>
      </w:r>
      <w:r>
        <w:rPr>
          <w:rFonts w:ascii="Arial" w:hAnsi="Arial" w:cs="Arial"/>
          <w:color w:val="333333"/>
        </w:rPr>
        <w:t>功能元素</w:t>
      </w:r>
    </w:p>
    <w:p w14:paraId="6FC80816"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lastRenderedPageBreak/>
        <w:t>16.HTML5</w:t>
      </w:r>
      <w:r>
        <w:rPr>
          <w:rFonts w:ascii="MS Mincho" w:eastAsia="MS Mincho" w:hAnsi="MS Mincho" w:cs="MS Mincho"/>
          <w:b w:val="0"/>
          <w:bCs/>
          <w:color w:val="333333"/>
          <w:sz w:val="33"/>
          <w:szCs w:val="33"/>
        </w:rPr>
        <w:t>的离</w:t>
      </w:r>
      <w:r>
        <w:rPr>
          <w:rFonts w:ascii="SimSun" w:eastAsia="SimSun" w:hAnsi="SimSun" w:cs="SimSun"/>
          <w:b w:val="0"/>
          <w:bCs/>
          <w:color w:val="333333"/>
          <w:sz w:val="33"/>
          <w:szCs w:val="33"/>
        </w:rPr>
        <w:t>线储</w:t>
      </w:r>
      <w:r>
        <w:rPr>
          <w:rFonts w:ascii="MS Mincho" w:eastAsia="MS Mincho" w:hAnsi="MS Mincho" w:cs="MS Mincho"/>
          <w:b w:val="0"/>
          <w:bCs/>
          <w:color w:val="333333"/>
          <w:sz w:val="33"/>
          <w:szCs w:val="33"/>
        </w:rPr>
        <w:t>存怎么使用，工作原理能不能解</w:t>
      </w:r>
      <w:r>
        <w:rPr>
          <w:rFonts w:ascii="SimSun" w:eastAsia="SimSun" w:hAnsi="SimSun" w:cs="SimSun"/>
          <w:b w:val="0"/>
          <w:bCs/>
          <w:color w:val="333333"/>
          <w:sz w:val="33"/>
          <w:szCs w:val="33"/>
        </w:rPr>
        <w:t>释</w:t>
      </w:r>
      <w:r>
        <w:rPr>
          <w:rFonts w:ascii="MS Mincho" w:eastAsia="MS Mincho" w:hAnsi="MS Mincho" w:cs="MS Mincho"/>
          <w:b w:val="0"/>
          <w:bCs/>
          <w:color w:val="333333"/>
          <w:sz w:val="33"/>
          <w:szCs w:val="33"/>
        </w:rPr>
        <w:t>一下？</w:t>
      </w:r>
    </w:p>
    <w:p w14:paraId="67EB1F36"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在用户没有与因特网连接时，可以正常访问站点或应用，在用户与因特网连接时，更新用户机器上的缓存文件。</w:t>
      </w:r>
    </w:p>
    <w:p w14:paraId="4219581F"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原理：</w:t>
      </w:r>
      <w:r>
        <w:rPr>
          <w:rFonts w:ascii="Arial" w:hAnsi="Arial" w:cs="Arial"/>
          <w:color w:val="333333"/>
        </w:rPr>
        <w:t>HTML5</w:t>
      </w:r>
      <w:r>
        <w:rPr>
          <w:rFonts w:ascii="Arial" w:hAnsi="Arial" w:cs="Arial"/>
          <w:color w:val="333333"/>
        </w:rPr>
        <w:t>的离线存储是基于一个新建的</w:t>
      </w:r>
      <w:r>
        <w:rPr>
          <w:rFonts w:ascii="Arial" w:hAnsi="Arial" w:cs="Arial"/>
          <w:color w:val="333333"/>
        </w:rPr>
        <w:t>.appcache</w:t>
      </w:r>
      <w:r>
        <w:rPr>
          <w:rFonts w:ascii="Arial" w:hAnsi="Arial" w:cs="Arial"/>
          <w:color w:val="333333"/>
        </w:rPr>
        <w:t>文件的缓存机制</w:t>
      </w:r>
      <w:r>
        <w:rPr>
          <w:rFonts w:ascii="Arial" w:hAnsi="Arial" w:cs="Arial"/>
          <w:color w:val="333333"/>
        </w:rPr>
        <w:t>(</w:t>
      </w:r>
      <w:r>
        <w:rPr>
          <w:rFonts w:ascii="Arial" w:hAnsi="Arial" w:cs="Arial"/>
          <w:color w:val="333333"/>
        </w:rPr>
        <w:t>不是存储技术</w:t>
      </w:r>
      <w:r>
        <w:rPr>
          <w:rFonts w:ascii="Arial" w:hAnsi="Arial" w:cs="Arial"/>
          <w:color w:val="333333"/>
        </w:rPr>
        <w:t>)</w:t>
      </w:r>
      <w:r>
        <w:rPr>
          <w:rFonts w:ascii="Arial" w:hAnsi="Arial" w:cs="Arial"/>
          <w:color w:val="333333"/>
        </w:rPr>
        <w:t>，通过这个文件上的解析清单离线存储资源，这些资源就会像</w:t>
      </w:r>
      <w:r>
        <w:rPr>
          <w:rFonts w:ascii="Arial" w:hAnsi="Arial" w:cs="Arial"/>
          <w:color w:val="333333"/>
        </w:rPr>
        <w:t>cookie</w:t>
      </w:r>
      <w:r>
        <w:rPr>
          <w:rFonts w:ascii="Arial" w:hAnsi="Arial" w:cs="Arial"/>
          <w:color w:val="333333"/>
        </w:rPr>
        <w:t>一样被存储了下来。之后当网络在处于离线状态下时，浏览器会通过被离线存储的数据进行页面展示。</w:t>
      </w:r>
    </w:p>
    <w:p w14:paraId="6156809D"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如何使用：</w:t>
      </w:r>
    </w:p>
    <w:p w14:paraId="4E9101B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1</w:t>
      </w:r>
      <w:r>
        <w:rPr>
          <w:rFonts w:ascii="Arial" w:hAnsi="Arial" w:cs="Arial"/>
          <w:color w:val="333333"/>
        </w:rPr>
        <w:t>、页面头部像下面一样加入一个</w:t>
      </w:r>
      <w:r>
        <w:rPr>
          <w:rFonts w:ascii="Arial" w:hAnsi="Arial" w:cs="Arial"/>
          <w:color w:val="333333"/>
        </w:rPr>
        <w:t>manifest</w:t>
      </w:r>
      <w:r>
        <w:rPr>
          <w:rFonts w:ascii="Arial" w:hAnsi="Arial" w:cs="Arial"/>
          <w:color w:val="333333"/>
        </w:rPr>
        <w:t>的属性；</w:t>
      </w:r>
    </w:p>
    <w:p w14:paraId="2BFACA67"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2</w:t>
      </w:r>
      <w:r>
        <w:rPr>
          <w:rFonts w:ascii="Arial" w:hAnsi="Arial" w:cs="Arial"/>
          <w:color w:val="333333"/>
        </w:rPr>
        <w:t>、在</w:t>
      </w:r>
      <w:r>
        <w:rPr>
          <w:rFonts w:ascii="Arial" w:hAnsi="Arial" w:cs="Arial"/>
          <w:color w:val="333333"/>
        </w:rPr>
        <w:t>cache.manifest</w:t>
      </w:r>
      <w:r>
        <w:rPr>
          <w:rFonts w:ascii="Arial" w:hAnsi="Arial" w:cs="Arial"/>
          <w:color w:val="333333"/>
        </w:rPr>
        <w:t>文件的编写离线存储的资源；</w:t>
      </w:r>
    </w:p>
    <w:p w14:paraId="4F33A8DC"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CACHE MANIFEST</w:t>
      </w:r>
    </w:p>
    <w:p w14:paraId="0BE1D8CA"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#v0.11</w:t>
      </w:r>
    </w:p>
    <w:p w14:paraId="7246813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CACHE:</w:t>
      </w:r>
    </w:p>
    <w:p w14:paraId="15D71D67"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js/app.js</w:t>
      </w:r>
    </w:p>
    <w:p w14:paraId="788FC1C5"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css/style.css</w:t>
      </w:r>
    </w:p>
    <w:p w14:paraId="3E099C1A"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NETWORK:</w:t>
      </w:r>
    </w:p>
    <w:p w14:paraId="11B65CE7"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resourse/logo.png</w:t>
      </w:r>
    </w:p>
    <w:p w14:paraId="1C16BA06"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FALLBACK:</w:t>
      </w:r>
    </w:p>
    <w:p w14:paraId="2EEB432F"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 /offline.html</w:t>
      </w:r>
    </w:p>
    <w:p w14:paraId="127D3519"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3</w:t>
      </w:r>
      <w:r>
        <w:rPr>
          <w:rFonts w:ascii="Arial" w:hAnsi="Arial" w:cs="Arial"/>
          <w:color w:val="333333"/>
        </w:rPr>
        <w:t>、在离线状态时，操作</w:t>
      </w:r>
      <w:r>
        <w:rPr>
          <w:rFonts w:ascii="Arial" w:hAnsi="Arial" w:cs="Arial"/>
          <w:color w:val="333333"/>
        </w:rPr>
        <w:t>window.applicationCache</w:t>
      </w:r>
      <w:r>
        <w:rPr>
          <w:rFonts w:ascii="Arial" w:hAnsi="Arial" w:cs="Arial"/>
          <w:color w:val="333333"/>
        </w:rPr>
        <w:t>进行需求实现。</w:t>
      </w:r>
    </w:p>
    <w:p w14:paraId="686ABD72"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17.</w:t>
      </w:r>
      <w:r>
        <w:rPr>
          <w:rFonts w:ascii="SimSun" w:eastAsia="SimSun" w:hAnsi="SimSun" w:cs="SimSun"/>
          <w:b w:val="0"/>
          <w:bCs/>
          <w:color w:val="333333"/>
          <w:sz w:val="33"/>
          <w:szCs w:val="33"/>
        </w:rPr>
        <w:t>浏览器是怎么对</w:t>
      </w:r>
      <w:r>
        <w:rPr>
          <w:rFonts w:ascii="Arial" w:eastAsia="Times New Roman" w:hAnsi="Arial" w:cs="Arial"/>
          <w:b w:val="0"/>
          <w:bCs/>
          <w:color w:val="333333"/>
          <w:sz w:val="33"/>
          <w:szCs w:val="33"/>
        </w:rPr>
        <w:t>HTML5</w:t>
      </w:r>
      <w:r>
        <w:rPr>
          <w:rFonts w:ascii="MS Mincho" w:eastAsia="MS Mincho" w:hAnsi="MS Mincho" w:cs="MS Mincho"/>
          <w:b w:val="0"/>
          <w:bCs/>
          <w:color w:val="333333"/>
          <w:sz w:val="33"/>
          <w:szCs w:val="33"/>
        </w:rPr>
        <w:t>的离</w:t>
      </w:r>
      <w:r>
        <w:rPr>
          <w:rFonts w:ascii="SimSun" w:eastAsia="SimSun" w:hAnsi="SimSun" w:cs="SimSun"/>
          <w:b w:val="0"/>
          <w:bCs/>
          <w:color w:val="333333"/>
          <w:sz w:val="33"/>
          <w:szCs w:val="33"/>
        </w:rPr>
        <w:t>线储</w:t>
      </w:r>
      <w:r>
        <w:rPr>
          <w:rFonts w:ascii="MS Mincho" w:eastAsia="MS Mincho" w:hAnsi="MS Mincho" w:cs="MS Mincho"/>
          <w:b w:val="0"/>
          <w:bCs/>
          <w:color w:val="333333"/>
          <w:sz w:val="33"/>
          <w:szCs w:val="33"/>
        </w:rPr>
        <w:t>存</w:t>
      </w:r>
      <w:r>
        <w:rPr>
          <w:rFonts w:ascii="SimSun" w:eastAsia="SimSun" w:hAnsi="SimSun" w:cs="SimSun"/>
          <w:b w:val="0"/>
          <w:bCs/>
          <w:color w:val="333333"/>
          <w:sz w:val="33"/>
          <w:szCs w:val="33"/>
        </w:rPr>
        <w:t>资</w:t>
      </w:r>
      <w:r>
        <w:rPr>
          <w:rFonts w:ascii="MS Mincho" w:eastAsia="MS Mincho" w:hAnsi="MS Mincho" w:cs="MS Mincho"/>
          <w:b w:val="0"/>
          <w:bCs/>
          <w:color w:val="333333"/>
          <w:sz w:val="33"/>
          <w:szCs w:val="33"/>
        </w:rPr>
        <w:t>源</w:t>
      </w:r>
      <w:r>
        <w:rPr>
          <w:rFonts w:ascii="SimSun" w:eastAsia="SimSun" w:hAnsi="SimSun" w:cs="SimSun"/>
          <w:b w:val="0"/>
          <w:bCs/>
          <w:color w:val="333333"/>
          <w:sz w:val="33"/>
          <w:szCs w:val="33"/>
        </w:rPr>
        <w:t>进</w:t>
      </w:r>
      <w:r>
        <w:rPr>
          <w:rFonts w:ascii="MS Mincho" w:eastAsia="MS Mincho" w:hAnsi="MS Mincho" w:cs="MS Mincho"/>
          <w:b w:val="0"/>
          <w:bCs/>
          <w:color w:val="333333"/>
          <w:sz w:val="33"/>
          <w:szCs w:val="33"/>
        </w:rPr>
        <w:t>行管理和加</w:t>
      </w:r>
      <w:r>
        <w:rPr>
          <w:rFonts w:ascii="SimSun" w:eastAsia="SimSun" w:hAnsi="SimSun" w:cs="SimSun"/>
          <w:b w:val="0"/>
          <w:bCs/>
          <w:color w:val="333333"/>
          <w:sz w:val="33"/>
          <w:szCs w:val="33"/>
        </w:rPr>
        <w:t>载</w:t>
      </w:r>
      <w:r>
        <w:rPr>
          <w:rFonts w:ascii="MS Mincho" w:eastAsia="MS Mincho" w:hAnsi="MS Mincho" w:cs="MS Mincho"/>
          <w:b w:val="0"/>
          <w:bCs/>
          <w:color w:val="333333"/>
          <w:sz w:val="33"/>
          <w:szCs w:val="33"/>
        </w:rPr>
        <w:t>的呢？</w:t>
      </w:r>
    </w:p>
    <w:p w14:paraId="61F2B58C"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在线的情况下，浏览器发现</w:t>
      </w:r>
      <w:r>
        <w:rPr>
          <w:rFonts w:ascii="Arial" w:hAnsi="Arial" w:cs="Arial"/>
          <w:color w:val="333333"/>
        </w:rPr>
        <w:t>html</w:t>
      </w:r>
      <w:r>
        <w:rPr>
          <w:rFonts w:ascii="Arial" w:hAnsi="Arial" w:cs="Arial"/>
          <w:color w:val="333333"/>
        </w:rPr>
        <w:t>头部有</w:t>
      </w:r>
      <w:r>
        <w:rPr>
          <w:rFonts w:ascii="Arial" w:hAnsi="Arial" w:cs="Arial"/>
          <w:color w:val="333333"/>
        </w:rPr>
        <w:t>manifest</w:t>
      </w:r>
      <w:r>
        <w:rPr>
          <w:rFonts w:ascii="Arial" w:hAnsi="Arial" w:cs="Arial"/>
          <w:color w:val="333333"/>
        </w:rPr>
        <w:t>属性，它会请求</w:t>
      </w:r>
      <w:r>
        <w:rPr>
          <w:rFonts w:ascii="Arial" w:hAnsi="Arial" w:cs="Arial"/>
          <w:color w:val="333333"/>
        </w:rPr>
        <w:t>manifest</w:t>
      </w:r>
      <w:r>
        <w:rPr>
          <w:rFonts w:ascii="Arial" w:hAnsi="Arial" w:cs="Arial"/>
          <w:color w:val="333333"/>
        </w:rPr>
        <w:t>文件，如果是第一次访问</w:t>
      </w:r>
      <w:r>
        <w:rPr>
          <w:rFonts w:ascii="Arial" w:hAnsi="Arial" w:cs="Arial"/>
          <w:color w:val="333333"/>
        </w:rPr>
        <w:t>app</w:t>
      </w:r>
      <w:r>
        <w:rPr>
          <w:rFonts w:ascii="Arial" w:hAnsi="Arial" w:cs="Arial"/>
          <w:color w:val="333333"/>
        </w:rPr>
        <w:t>，那么浏览器就会根据</w:t>
      </w:r>
      <w:r>
        <w:rPr>
          <w:rFonts w:ascii="Arial" w:hAnsi="Arial" w:cs="Arial"/>
          <w:color w:val="333333"/>
        </w:rPr>
        <w:t>manifest</w:t>
      </w:r>
      <w:r>
        <w:rPr>
          <w:rFonts w:ascii="Arial" w:hAnsi="Arial" w:cs="Arial"/>
          <w:color w:val="333333"/>
        </w:rPr>
        <w:t>文件的内容下载相应的资源并且进行离线存储。如果已经访问过</w:t>
      </w:r>
      <w:r>
        <w:rPr>
          <w:rFonts w:ascii="Arial" w:hAnsi="Arial" w:cs="Arial"/>
          <w:color w:val="333333"/>
        </w:rPr>
        <w:t>app</w:t>
      </w:r>
      <w:r>
        <w:rPr>
          <w:rFonts w:ascii="Arial" w:hAnsi="Arial" w:cs="Arial"/>
          <w:color w:val="333333"/>
        </w:rPr>
        <w:t>并且资源已经离线存储了，那么浏览器就会使用离线的资源加载页面，然后浏览器会对比新的</w:t>
      </w:r>
      <w:r>
        <w:rPr>
          <w:rFonts w:ascii="Arial" w:hAnsi="Arial" w:cs="Arial"/>
          <w:color w:val="333333"/>
        </w:rPr>
        <w:t>manifest</w:t>
      </w:r>
      <w:r>
        <w:rPr>
          <w:rFonts w:ascii="Arial" w:hAnsi="Arial" w:cs="Arial"/>
          <w:color w:val="333333"/>
        </w:rPr>
        <w:t>文件与旧的</w:t>
      </w:r>
      <w:r>
        <w:rPr>
          <w:rFonts w:ascii="Arial" w:hAnsi="Arial" w:cs="Arial"/>
          <w:color w:val="333333"/>
        </w:rPr>
        <w:t>manifest</w:t>
      </w:r>
      <w:r>
        <w:rPr>
          <w:rFonts w:ascii="Arial" w:hAnsi="Arial" w:cs="Arial"/>
          <w:color w:val="333333"/>
        </w:rPr>
        <w:t>文件，如果文件没有发生改变，就不做任何操作，如果文件改变了，那么就会重新下载文件中的资源并进行离线存储。</w:t>
      </w:r>
    </w:p>
    <w:p w14:paraId="372BB4B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离线的情况下，浏览器就直接使用离线存储的资源。</w:t>
      </w:r>
    </w:p>
    <w:p w14:paraId="22C0D029"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lastRenderedPageBreak/>
        <w:t>18.</w:t>
      </w:r>
      <w:r>
        <w:rPr>
          <w:rFonts w:ascii="SimSun" w:eastAsia="SimSun" w:hAnsi="SimSun" w:cs="SimSun"/>
          <w:b w:val="0"/>
          <w:bCs/>
          <w:color w:val="333333"/>
          <w:sz w:val="33"/>
          <w:szCs w:val="33"/>
        </w:rPr>
        <w:t>请描述一下</w:t>
      </w:r>
      <w:r>
        <w:rPr>
          <w:rFonts w:ascii="Arial" w:eastAsia="Times New Roman" w:hAnsi="Arial" w:cs="Arial"/>
          <w:b w:val="0"/>
          <w:bCs/>
          <w:color w:val="333333"/>
          <w:sz w:val="33"/>
          <w:szCs w:val="33"/>
        </w:rPr>
        <w:t xml:space="preserve"> cookies</w:t>
      </w:r>
      <w:r>
        <w:rPr>
          <w:rFonts w:ascii="MS Mincho" w:eastAsia="MS Mincho" w:hAnsi="MS Mincho" w:cs="MS Mincho"/>
          <w:b w:val="0"/>
          <w:bCs/>
          <w:color w:val="333333"/>
          <w:sz w:val="33"/>
          <w:szCs w:val="33"/>
        </w:rPr>
        <w:t>，</w:t>
      </w:r>
      <w:r>
        <w:rPr>
          <w:rFonts w:ascii="Arial" w:eastAsia="Times New Roman" w:hAnsi="Arial" w:cs="Arial"/>
          <w:b w:val="0"/>
          <w:bCs/>
          <w:color w:val="333333"/>
          <w:sz w:val="33"/>
          <w:szCs w:val="33"/>
        </w:rPr>
        <w:t xml:space="preserve">sessionStorage </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 xml:space="preserve"> localStorage </w:t>
      </w:r>
      <w:r>
        <w:rPr>
          <w:rFonts w:ascii="MS Mincho" w:eastAsia="MS Mincho" w:hAnsi="MS Mincho" w:cs="MS Mincho"/>
          <w:b w:val="0"/>
          <w:bCs/>
          <w:color w:val="333333"/>
          <w:sz w:val="33"/>
          <w:szCs w:val="33"/>
        </w:rPr>
        <w:t>的区</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w:t>
      </w:r>
    </w:p>
    <w:p w14:paraId="59FE7C26"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cookie</w:t>
      </w:r>
      <w:r>
        <w:rPr>
          <w:rFonts w:ascii="Arial" w:hAnsi="Arial" w:cs="Arial"/>
          <w:color w:val="333333"/>
        </w:rPr>
        <w:t>是网站为了标示用户身份而储存在用户本地终端（</w:t>
      </w:r>
      <w:r>
        <w:rPr>
          <w:rFonts w:ascii="Arial" w:hAnsi="Arial" w:cs="Arial"/>
          <w:color w:val="333333"/>
        </w:rPr>
        <w:t>Client Side</w:t>
      </w:r>
      <w:r>
        <w:rPr>
          <w:rFonts w:ascii="Arial" w:hAnsi="Arial" w:cs="Arial"/>
          <w:color w:val="333333"/>
        </w:rPr>
        <w:t>）上的数据（通常经过加密）。</w:t>
      </w:r>
    </w:p>
    <w:p w14:paraId="12EDB40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cookie</w:t>
      </w:r>
      <w:r>
        <w:rPr>
          <w:rFonts w:ascii="Arial" w:hAnsi="Arial" w:cs="Arial"/>
          <w:color w:val="333333"/>
        </w:rPr>
        <w:t>数据始终在同源的</w:t>
      </w:r>
      <w:r>
        <w:rPr>
          <w:rFonts w:ascii="Arial" w:hAnsi="Arial" w:cs="Arial"/>
          <w:color w:val="333333"/>
        </w:rPr>
        <w:t>http</w:t>
      </w:r>
      <w:r>
        <w:rPr>
          <w:rFonts w:ascii="Arial" w:hAnsi="Arial" w:cs="Arial"/>
          <w:color w:val="333333"/>
        </w:rPr>
        <w:t>请求中携带（即使不需要），记会在浏览器和服务器间来回传递。</w:t>
      </w:r>
    </w:p>
    <w:p w14:paraId="4420D599"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sessionStorage</w:t>
      </w:r>
      <w:r>
        <w:rPr>
          <w:rFonts w:ascii="Arial" w:hAnsi="Arial" w:cs="Arial"/>
          <w:color w:val="333333"/>
        </w:rPr>
        <w:t>和</w:t>
      </w:r>
      <w:r>
        <w:rPr>
          <w:rFonts w:ascii="Arial" w:hAnsi="Arial" w:cs="Arial"/>
          <w:color w:val="333333"/>
        </w:rPr>
        <w:t>localStorage</w:t>
      </w:r>
      <w:r>
        <w:rPr>
          <w:rFonts w:ascii="Arial" w:hAnsi="Arial" w:cs="Arial"/>
          <w:color w:val="333333"/>
        </w:rPr>
        <w:t>不会自动把数据发给服务器，仅在本地保存。</w:t>
      </w:r>
    </w:p>
    <w:p w14:paraId="3AAF32FD"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存储大小：</w:t>
      </w:r>
    </w:p>
    <w:p w14:paraId="6E43D6A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cookie</w:t>
      </w:r>
      <w:r>
        <w:rPr>
          <w:rFonts w:ascii="Arial" w:hAnsi="Arial" w:cs="Arial"/>
          <w:color w:val="333333"/>
        </w:rPr>
        <w:t>数据大小不能超过</w:t>
      </w:r>
      <w:r>
        <w:rPr>
          <w:rFonts w:ascii="Arial" w:hAnsi="Arial" w:cs="Arial"/>
          <w:color w:val="333333"/>
        </w:rPr>
        <w:t>4k</w:t>
      </w:r>
      <w:r>
        <w:rPr>
          <w:rFonts w:ascii="Arial" w:hAnsi="Arial" w:cs="Arial"/>
          <w:color w:val="333333"/>
        </w:rPr>
        <w:t>。</w:t>
      </w:r>
    </w:p>
    <w:p w14:paraId="3B8F584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sessionStorage</w:t>
      </w:r>
      <w:r>
        <w:rPr>
          <w:rFonts w:ascii="Arial" w:hAnsi="Arial" w:cs="Arial"/>
          <w:color w:val="333333"/>
        </w:rPr>
        <w:t>和</w:t>
      </w:r>
      <w:r>
        <w:rPr>
          <w:rFonts w:ascii="Arial" w:hAnsi="Arial" w:cs="Arial"/>
          <w:color w:val="333333"/>
        </w:rPr>
        <w:t xml:space="preserve">localStorage </w:t>
      </w:r>
      <w:r>
        <w:rPr>
          <w:rFonts w:ascii="Arial" w:hAnsi="Arial" w:cs="Arial"/>
          <w:color w:val="333333"/>
        </w:rPr>
        <w:t>虽然也有存储大小的限制，但比</w:t>
      </w:r>
      <w:r>
        <w:rPr>
          <w:rFonts w:ascii="Arial" w:hAnsi="Arial" w:cs="Arial"/>
          <w:color w:val="333333"/>
        </w:rPr>
        <w:t>cookie</w:t>
      </w:r>
      <w:r>
        <w:rPr>
          <w:rFonts w:ascii="Arial" w:hAnsi="Arial" w:cs="Arial"/>
          <w:color w:val="333333"/>
        </w:rPr>
        <w:t>大得多，可以达到</w:t>
      </w:r>
      <w:r>
        <w:rPr>
          <w:rFonts w:ascii="Arial" w:hAnsi="Arial" w:cs="Arial"/>
          <w:color w:val="333333"/>
        </w:rPr>
        <w:t>5M</w:t>
      </w:r>
      <w:r>
        <w:rPr>
          <w:rFonts w:ascii="Arial" w:hAnsi="Arial" w:cs="Arial"/>
          <w:color w:val="333333"/>
        </w:rPr>
        <w:t>或更大。</w:t>
      </w:r>
    </w:p>
    <w:p w14:paraId="0539927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有期时间：</w:t>
      </w:r>
    </w:p>
    <w:p w14:paraId="0CB421A5"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localStorage    </w:t>
      </w:r>
      <w:r>
        <w:rPr>
          <w:rFonts w:ascii="Arial" w:hAnsi="Arial" w:cs="Arial"/>
          <w:color w:val="333333"/>
        </w:rPr>
        <w:t>存储持久数据，浏览器关闭后数据不丢失除非主动删除数据；</w:t>
      </w:r>
    </w:p>
    <w:p w14:paraId="757B5E93"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sessionStorage  </w:t>
      </w:r>
      <w:r>
        <w:rPr>
          <w:rFonts w:ascii="Arial" w:hAnsi="Arial" w:cs="Arial"/>
          <w:color w:val="333333"/>
        </w:rPr>
        <w:t>数据在当前浏览器窗口关闭后自动删除。</w:t>
      </w:r>
    </w:p>
    <w:p w14:paraId="18E830F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cookie          </w:t>
      </w:r>
      <w:r>
        <w:rPr>
          <w:rFonts w:ascii="Arial" w:hAnsi="Arial" w:cs="Arial"/>
          <w:color w:val="333333"/>
        </w:rPr>
        <w:t>设置的</w:t>
      </w:r>
      <w:r>
        <w:rPr>
          <w:rFonts w:ascii="Arial" w:hAnsi="Arial" w:cs="Arial"/>
          <w:color w:val="333333"/>
        </w:rPr>
        <w:t>cookie</w:t>
      </w:r>
      <w:r>
        <w:rPr>
          <w:rFonts w:ascii="Arial" w:hAnsi="Arial" w:cs="Arial"/>
          <w:color w:val="333333"/>
        </w:rPr>
        <w:t>过期时间之前一直有效，即使窗口或浏览器关闭</w:t>
      </w:r>
    </w:p>
    <w:p w14:paraId="1EABBF2A"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19.iframe</w:t>
      </w:r>
      <w:r>
        <w:rPr>
          <w:rFonts w:ascii="MS Mincho" w:eastAsia="MS Mincho" w:hAnsi="MS Mincho" w:cs="MS Mincho"/>
          <w:b w:val="0"/>
          <w:bCs/>
          <w:color w:val="333333"/>
          <w:sz w:val="33"/>
          <w:szCs w:val="33"/>
        </w:rPr>
        <w:t>有那些缺点？</w:t>
      </w:r>
    </w:p>
    <w:p w14:paraId="3DD167A7"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iframe</w:t>
      </w:r>
      <w:r>
        <w:rPr>
          <w:rFonts w:ascii="Arial" w:hAnsi="Arial" w:cs="Arial"/>
          <w:color w:val="333333"/>
        </w:rPr>
        <w:t>会阻塞主页面的</w:t>
      </w:r>
      <w:r>
        <w:rPr>
          <w:rFonts w:ascii="Arial" w:hAnsi="Arial" w:cs="Arial"/>
          <w:color w:val="333333"/>
        </w:rPr>
        <w:t>Onload</w:t>
      </w:r>
      <w:r>
        <w:rPr>
          <w:rFonts w:ascii="Arial" w:hAnsi="Arial" w:cs="Arial"/>
          <w:color w:val="333333"/>
        </w:rPr>
        <w:t>事件；</w:t>
      </w:r>
    </w:p>
    <w:p w14:paraId="258250C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搜索引擎的检索程序无法解读这种页面，不利于</w:t>
      </w:r>
      <w:r>
        <w:rPr>
          <w:rFonts w:ascii="Arial" w:hAnsi="Arial" w:cs="Arial"/>
          <w:color w:val="333333"/>
        </w:rPr>
        <w:t>SEO;</w:t>
      </w:r>
    </w:p>
    <w:p w14:paraId="1360C2D9"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iframe</w:t>
      </w:r>
      <w:r>
        <w:rPr>
          <w:rFonts w:ascii="Arial" w:hAnsi="Arial" w:cs="Arial"/>
          <w:color w:val="333333"/>
        </w:rPr>
        <w:t>和主页面共享连接池，而浏览器对相同域的连接有限制，所以会影响页面的并行加载。</w:t>
      </w:r>
    </w:p>
    <w:p w14:paraId="021FC44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使用</w:t>
      </w:r>
      <w:r>
        <w:rPr>
          <w:rFonts w:ascii="Arial" w:hAnsi="Arial" w:cs="Arial"/>
          <w:color w:val="333333"/>
        </w:rPr>
        <w:t>iframe</w:t>
      </w:r>
      <w:r>
        <w:rPr>
          <w:rFonts w:ascii="Arial" w:hAnsi="Arial" w:cs="Arial"/>
          <w:color w:val="333333"/>
        </w:rPr>
        <w:t>之前需要考虑这两个缺点。如果需要使用</w:t>
      </w:r>
      <w:r>
        <w:rPr>
          <w:rFonts w:ascii="Arial" w:hAnsi="Arial" w:cs="Arial"/>
          <w:color w:val="333333"/>
        </w:rPr>
        <w:t>iframe</w:t>
      </w:r>
      <w:r>
        <w:rPr>
          <w:rFonts w:ascii="Arial" w:hAnsi="Arial" w:cs="Arial"/>
          <w:color w:val="333333"/>
        </w:rPr>
        <w:t>，最好是通过</w:t>
      </w:r>
      <w:r>
        <w:rPr>
          <w:rFonts w:ascii="Arial" w:hAnsi="Arial" w:cs="Arial"/>
          <w:color w:val="333333"/>
        </w:rPr>
        <w:t>javascript</w:t>
      </w:r>
    </w:p>
    <w:p w14:paraId="17BA3356"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动态给</w:t>
      </w:r>
      <w:r>
        <w:rPr>
          <w:rFonts w:ascii="Arial" w:hAnsi="Arial" w:cs="Arial"/>
          <w:color w:val="333333"/>
        </w:rPr>
        <w:t>iframe</w:t>
      </w:r>
      <w:r>
        <w:rPr>
          <w:rFonts w:ascii="Arial" w:hAnsi="Arial" w:cs="Arial"/>
          <w:color w:val="333333"/>
        </w:rPr>
        <w:t>添加</w:t>
      </w:r>
      <w:r>
        <w:rPr>
          <w:rFonts w:ascii="Arial" w:hAnsi="Arial" w:cs="Arial"/>
          <w:color w:val="333333"/>
        </w:rPr>
        <w:t>src</w:t>
      </w:r>
      <w:r>
        <w:rPr>
          <w:rFonts w:ascii="Arial" w:hAnsi="Arial" w:cs="Arial"/>
          <w:color w:val="333333"/>
        </w:rPr>
        <w:t>属性值，这样可以绕开以上两个问题。</w:t>
      </w:r>
    </w:p>
    <w:p w14:paraId="5D5025A9"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20.HTML5</w:t>
      </w:r>
      <w:r>
        <w:rPr>
          <w:rFonts w:ascii="MS Mincho" w:eastAsia="MS Mincho" w:hAnsi="MS Mincho" w:cs="MS Mincho"/>
          <w:b w:val="0"/>
          <w:bCs/>
          <w:color w:val="333333"/>
          <w:sz w:val="33"/>
          <w:szCs w:val="33"/>
        </w:rPr>
        <w:t>的</w:t>
      </w:r>
      <w:r>
        <w:rPr>
          <w:rFonts w:ascii="Arial" w:eastAsia="Times New Roman" w:hAnsi="Arial" w:cs="Arial"/>
          <w:b w:val="0"/>
          <w:bCs/>
          <w:color w:val="333333"/>
          <w:sz w:val="33"/>
          <w:szCs w:val="33"/>
        </w:rPr>
        <w:t>form</w:t>
      </w:r>
      <w:r>
        <w:rPr>
          <w:rFonts w:ascii="MS Mincho" w:eastAsia="MS Mincho" w:hAnsi="MS Mincho" w:cs="MS Mincho"/>
          <w:b w:val="0"/>
          <w:bCs/>
          <w:color w:val="333333"/>
          <w:sz w:val="33"/>
          <w:szCs w:val="33"/>
        </w:rPr>
        <w:t>如何关</w:t>
      </w:r>
      <w:r>
        <w:rPr>
          <w:rFonts w:ascii="SimSun" w:eastAsia="SimSun" w:hAnsi="SimSun" w:cs="SimSun"/>
          <w:b w:val="0"/>
          <w:bCs/>
          <w:color w:val="333333"/>
          <w:sz w:val="33"/>
          <w:szCs w:val="33"/>
        </w:rPr>
        <w:t>闭</w:t>
      </w:r>
      <w:r>
        <w:rPr>
          <w:rFonts w:ascii="MS Mincho" w:eastAsia="MS Mincho" w:hAnsi="MS Mincho" w:cs="MS Mincho"/>
          <w:b w:val="0"/>
          <w:bCs/>
          <w:color w:val="333333"/>
          <w:sz w:val="33"/>
          <w:szCs w:val="33"/>
        </w:rPr>
        <w:t>自</w:t>
      </w:r>
      <w:r>
        <w:rPr>
          <w:rFonts w:ascii="SimSun" w:eastAsia="SimSun" w:hAnsi="SimSun" w:cs="SimSun"/>
          <w:b w:val="0"/>
          <w:bCs/>
          <w:color w:val="333333"/>
          <w:sz w:val="33"/>
          <w:szCs w:val="33"/>
        </w:rPr>
        <w:t>动</w:t>
      </w:r>
      <w:r>
        <w:rPr>
          <w:rFonts w:ascii="MS Mincho" w:eastAsia="MS Mincho" w:hAnsi="MS Mincho" w:cs="MS Mincho"/>
          <w:b w:val="0"/>
          <w:bCs/>
          <w:color w:val="333333"/>
          <w:sz w:val="33"/>
          <w:szCs w:val="33"/>
        </w:rPr>
        <w:t>完成功能？</w:t>
      </w:r>
    </w:p>
    <w:p w14:paraId="66C1B6CF"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给不想要提示的</w:t>
      </w:r>
      <w:r>
        <w:rPr>
          <w:rFonts w:ascii="Arial" w:hAnsi="Arial" w:cs="Arial"/>
          <w:color w:val="333333"/>
        </w:rPr>
        <w:t xml:space="preserve"> form </w:t>
      </w:r>
      <w:r>
        <w:rPr>
          <w:rFonts w:ascii="Arial" w:hAnsi="Arial" w:cs="Arial"/>
          <w:color w:val="333333"/>
        </w:rPr>
        <w:t>或某个</w:t>
      </w:r>
      <w:r>
        <w:rPr>
          <w:rFonts w:ascii="Arial" w:hAnsi="Arial" w:cs="Arial"/>
          <w:color w:val="333333"/>
        </w:rPr>
        <w:t xml:space="preserve"> input </w:t>
      </w:r>
      <w:r>
        <w:rPr>
          <w:rFonts w:ascii="Arial" w:hAnsi="Arial" w:cs="Arial"/>
          <w:color w:val="333333"/>
        </w:rPr>
        <w:t>设置为</w:t>
      </w:r>
      <w:r>
        <w:rPr>
          <w:rFonts w:ascii="Arial" w:hAnsi="Arial" w:cs="Arial"/>
          <w:color w:val="333333"/>
        </w:rPr>
        <w:t xml:space="preserve"> autocomplete=off</w:t>
      </w:r>
      <w:r>
        <w:rPr>
          <w:rFonts w:ascii="Arial" w:hAnsi="Arial" w:cs="Arial"/>
          <w:color w:val="333333"/>
        </w:rPr>
        <w:t>。</w:t>
      </w:r>
    </w:p>
    <w:p w14:paraId="308F0B0D"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21.</w:t>
      </w:r>
      <w:r>
        <w:rPr>
          <w:rFonts w:ascii="MS Mincho" w:eastAsia="MS Mincho" w:hAnsi="MS Mincho" w:cs="MS Mincho"/>
          <w:b w:val="0"/>
          <w:bCs/>
          <w:color w:val="333333"/>
          <w:sz w:val="33"/>
          <w:szCs w:val="33"/>
        </w:rPr>
        <w:t>如何</w:t>
      </w:r>
      <w:r>
        <w:rPr>
          <w:rFonts w:ascii="SimSun" w:eastAsia="SimSun" w:hAnsi="SimSun" w:cs="SimSun"/>
          <w:b w:val="0"/>
          <w:bCs/>
          <w:color w:val="333333"/>
          <w:sz w:val="33"/>
          <w:szCs w:val="33"/>
        </w:rPr>
        <w:t>实现浏览</w:t>
      </w:r>
      <w:r>
        <w:rPr>
          <w:rFonts w:ascii="MS Mincho" w:eastAsia="MS Mincho" w:hAnsi="MS Mincho" w:cs="MS Mincho"/>
          <w:b w:val="0"/>
          <w:bCs/>
          <w:color w:val="333333"/>
          <w:sz w:val="33"/>
          <w:szCs w:val="33"/>
        </w:rPr>
        <w:t>器内多个</w:t>
      </w:r>
      <w:r>
        <w:rPr>
          <w:rFonts w:ascii="SimSun" w:eastAsia="SimSun" w:hAnsi="SimSun" w:cs="SimSun"/>
          <w:b w:val="0"/>
          <w:bCs/>
          <w:color w:val="333333"/>
          <w:sz w:val="33"/>
          <w:szCs w:val="33"/>
        </w:rPr>
        <w:t>标签页</w:t>
      </w:r>
      <w:r>
        <w:rPr>
          <w:rFonts w:ascii="MS Mincho" w:eastAsia="MS Mincho" w:hAnsi="MS Mincho" w:cs="MS Mincho"/>
          <w:b w:val="0"/>
          <w:bCs/>
          <w:color w:val="333333"/>
          <w:sz w:val="33"/>
          <w:szCs w:val="33"/>
        </w:rPr>
        <w:t>之</w:t>
      </w:r>
      <w:r>
        <w:rPr>
          <w:rFonts w:ascii="SimSun" w:eastAsia="SimSun" w:hAnsi="SimSun" w:cs="SimSun"/>
          <w:b w:val="0"/>
          <w:bCs/>
          <w:color w:val="333333"/>
          <w:sz w:val="33"/>
          <w:szCs w:val="33"/>
        </w:rPr>
        <w:t>间</w:t>
      </w:r>
      <w:r>
        <w:rPr>
          <w:rFonts w:ascii="MS Mincho" w:eastAsia="MS Mincho" w:hAnsi="MS Mincho" w:cs="MS Mincho"/>
          <w:b w:val="0"/>
          <w:bCs/>
          <w:color w:val="333333"/>
          <w:sz w:val="33"/>
          <w:szCs w:val="33"/>
        </w:rPr>
        <w:t>的通信</w:t>
      </w:r>
      <w:r>
        <w:rPr>
          <w:rFonts w:ascii="Arial" w:eastAsia="Times New Roman" w:hAnsi="Arial" w:cs="Arial"/>
          <w:b w:val="0"/>
          <w:bCs/>
          <w:color w:val="333333"/>
          <w:sz w:val="33"/>
          <w:szCs w:val="33"/>
        </w:rPr>
        <w:t>? (</w:t>
      </w:r>
      <w:r>
        <w:rPr>
          <w:rFonts w:ascii="MS Mincho" w:eastAsia="MS Mincho" w:hAnsi="MS Mincho" w:cs="MS Mincho"/>
          <w:b w:val="0"/>
          <w:bCs/>
          <w:color w:val="333333"/>
          <w:sz w:val="33"/>
          <w:szCs w:val="33"/>
        </w:rPr>
        <w:t>阿里</w:t>
      </w:r>
      <w:r>
        <w:rPr>
          <w:rFonts w:ascii="Arial" w:eastAsia="Times New Roman" w:hAnsi="Arial" w:cs="Arial"/>
          <w:b w:val="0"/>
          <w:bCs/>
          <w:color w:val="333333"/>
          <w:sz w:val="33"/>
          <w:szCs w:val="33"/>
        </w:rPr>
        <w:t>)</w:t>
      </w:r>
    </w:p>
    <w:p w14:paraId="7AA7C21E"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WebSocket</w:t>
      </w:r>
      <w:r>
        <w:rPr>
          <w:rFonts w:ascii="Arial" w:hAnsi="Arial" w:cs="Arial"/>
          <w:color w:val="333333"/>
        </w:rPr>
        <w:t>、</w:t>
      </w:r>
      <w:r>
        <w:rPr>
          <w:rFonts w:ascii="Arial" w:hAnsi="Arial" w:cs="Arial"/>
          <w:color w:val="333333"/>
        </w:rPr>
        <w:t>SharedWorker</w:t>
      </w:r>
      <w:r>
        <w:rPr>
          <w:rFonts w:ascii="Arial" w:hAnsi="Arial" w:cs="Arial"/>
          <w:color w:val="333333"/>
        </w:rPr>
        <w:t>；</w:t>
      </w:r>
    </w:p>
    <w:p w14:paraId="10CEF54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lastRenderedPageBreak/>
        <w:t xml:space="preserve">         </w:t>
      </w:r>
      <w:r>
        <w:rPr>
          <w:rFonts w:ascii="Arial" w:hAnsi="Arial" w:cs="Arial"/>
          <w:color w:val="333333"/>
        </w:rPr>
        <w:t>也可以调用</w:t>
      </w:r>
      <w:r>
        <w:rPr>
          <w:rFonts w:ascii="Arial" w:hAnsi="Arial" w:cs="Arial"/>
          <w:color w:val="333333"/>
        </w:rPr>
        <w:t>localstorge</w:t>
      </w:r>
      <w:r>
        <w:rPr>
          <w:rFonts w:ascii="Arial" w:hAnsi="Arial" w:cs="Arial"/>
          <w:color w:val="333333"/>
        </w:rPr>
        <w:t>、</w:t>
      </w:r>
      <w:r>
        <w:rPr>
          <w:rFonts w:ascii="Arial" w:hAnsi="Arial" w:cs="Arial"/>
          <w:color w:val="333333"/>
        </w:rPr>
        <w:t>cookies</w:t>
      </w:r>
      <w:r>
        <w:rPr>
          <w:rFonts w:ascii="Arial" w:hAnsi="Arial" w:cs="Arial"/>
          <w:color w:val="333333"/>
        </w:rPr>
        <w:t>等本地存储方式；</w:t>
      </w:r>
    </w:p>
    <w:p w14:paraId="6EA492B6"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localstorge</w:t>
      </w:r>
      <w:r>
        <w:rPr>
          <w:rFonts w:ascii="Arial" w:hAnsi="Arial" w:cs="Arial"/>
          <w:color w:val="333333"/>
        </w:rPr>
        <w:t>另一个浏览上下文里被添加、修改或删除时，它都会触发一个事件，</w:t>
      </w:r>
    </w:p>
    <w:p w14:paraId="3A9D3BDD"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我们通过监听事件，控制它的值来进行页面信息通信；</w:t>
      </w:r>
    </w:p>
    <w:p w14:paraId="3D0E6EE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注意</w:t>
      </w:r>
      <w:r>
        <w:rPr>
          <w:rFonts w:ascii="Arial" w:hAnsi="Arial" w:cs="Arial"/>
          <w:color w:val="333333"/>
        </w:rPr>
        <w:t>quirks</w:t>
      </w:r>
      <w:r>
        <w:rPr>
          <w:rFonts w:ascii="Arial" w:hAnsi="Arial" w:cs="Arial"/>
          <w:color w:val="333333"/>
        </w:rPr>
        <w:t>：</w:t>
      </w:r>
      <w:r>
        <w:rPr>
          <w:rFonts w:ascii="Arial" w:hAnsi="Arial" w:cs="Arial"/>
          <w:color w:val="333333"/>
        </w:rPr>
        <w:t xml:space="preserve">Safari </w:t>
      </w:r>
      <w:r>
        <w:rPr>
          <w:rFonts w:ascii="Arial" w:hAnsi="Arial" w:cs="Arial"/>
          <w:color w:val="333333"/>
        </w:rPr>
        <w:t>在无痕模式下设置</w:t>
      </w:r>
      <w:r>
        <w:rPr>
          <w:rFonts w:ascii="Arial" w:hAnsi="Arial" w:cs="Arial"/>
          <w:color w:val="333333"/>
        </w:rPr>
        <w:t>localstorge</w:t>
      </w:r>
      <w:r>
        <w:rPr>
          <w:rFonts w:ascii="Arial" w:hAnsi="Arial" w:cs="Arial"/>
          <w:color w:val="333333"/>
        </w:rPr>
        <w:t>值时会抛出</w:t>
      </w:r>
      <w:r>
        <w:rPr>
          <w:rFonts w:ascii="Arial" w:hAnsi="Arial" w:cs="Arial"/>
          <w:color w:val="333333"/>
        </w:rPr>
        <w:t xml:space="preserve"> QuotaExceededError </w:t>
      </w:r>
      <w:r>
        <w:rPr>
          <w:rFonts w:ascii="Arial" w:hAnsi="Arial" w:cs="Arial"/>
          <w:color w:val="333333"/>
        </w:rPr>
        <w:t>的异常；</w:t>
      </w:r>
    </w:p>
    <w:p w14:paraId="6DC1FAD8"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22.webSocket</w:t>
      </w:r>
      <w:r>
        <w:rPr>
          <w:rFonts w:ascii="MS Mincho" w:eastAsia="MS Mincho" w:hAnsi="MS Mincho" w:cs="MS Mincho"/>
          <w:b w:val="0"/>
          <w:bCs/>
          <w:color w:val="333333"/>
          <w:sz w:val="33"/>
          <w:szCs w:val="33"/>
        </w:rPr>
        <w:t>如何兼容低</w:t>
      </w:r>
      <w:r>
        <w:rPr>
          <w:rFonts w:ascii="SimSun" w:eastAsia="SimSun" w:hAnsi="SimSun" w:cs="SimSun"/>
          <w:b w:val="0"/>
          <w:bCs/>
          <w:color w:val="333333"/>
          <w:sz w:val="33"/>
          <w:szCs w:val="33"/>
        </w:rPr>
        <w:t>浏览</w:t>
      </w:r>
      <w:r>
        <w:rPr>
          <w:rFonts w:ascii="MS Mincho" w:eastAsia="MS Mincho" w:hAnsi="MS Mincho" w:cs="MS Mincho"/>
          <w:b w:val="0"/>
          <w:bCs/>
          <w:color w:val="333333"/>
          <w:sz w:val="33"/>
          <w:szCs w:val="33"/>
        </w:rPr>
        <w:t>器？</w:t>
      </w:r>
      <w:r>
        <w:rPr>
          <w:rFonts w:ascii="Arial" w:eastAsia="Times New Roman" w:hAnsi="Arial" w:cs="Arial"/>
          <w:b w:val="0"/>
          <w:bCs/>
          <w:color w:val="333333"/>
          <w:sz w:val="33"/>
          <w:szCs w:val="33"/>
        </w:rPr>
        <w:t>(</w:t>
      </w:r>
      <w:r>
        <w:rPr>
          <w:rFonts w:ascii="MS Mincho" w:eastAsia="MS Mincho" w:hAnsi="MS Mincho" w:cs="MS Mincho"/>
          <w:b w:val="0"/>
          <w:bCs/>
          <w:color w:val="333333"/>
          <w:sz w:val="33"/>
          <w:szCs w:val="33"/>
        </w:rPr>
        <w:t>阿里</w:t>
      </w:r>
      <w:r>
        <w:rPr>
          <w:rFonts w:ascii="Arial" w:eastAsia="Times New Roman" w:hAnsi="Arial" w:cs="Arial"/>
          <w:b w:val="0"/>
          <w:bCs/>
          <w:color w:val="333333"/>
          <w:sz w:val="33"/>
          <w:szCs w:val="33"/>
        </w:rPr>
        <w:t>)</w:t>
      </w:r>
    </w:p>
    <w:p w14:paraId="45C129A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Adobe Flash Socket </w:t>
      </w:r>
      <w:r>
        <w:rPr>
          <w:rFonts w:ascii="Arial" w:hAnsi="Arial" w:cs="Arial"/>
          <w:color w:val="333333"/>
        </w:rPr>
        <w:t>、</w:t>
      </w:r>
    </w:p>
    <w:p w14:paraId="1E66D46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ActiveX HTMLFile (IE) </w:t>
      </w:r>
      <w:r>
        <w:rPr>
          <w:rFonts w:ascii="Arial" w:hAnsi="Arial" w:cs="Arial"/>
          <w:color w:val="333333"/>
        </w:rPr>
        <w:t>、</w:t>
      </w:r>
    </w:p>
    <w:p w14:paraId="69EEBE1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基于</w:t>
      </w:r>
      <w:r>
        <w:rPr>
          <w:rFonts w:ascii="Arial" w:hAnsi="Arial" w:cs="Arial"/>
          <w:color w:val="333333"/>
        </w:rPr>
        <w:t xml:space="preserve"> multipart </w:t>
      </w:r>
      <w:r>
        <w:rPr>
          <w:rFonts w:ascii="Arial" w:hAnsi="Arial" w:cs="Arial"/>
          <w:color w:val="333333"/>
        </w:rPr>
        <w:t>编码发送</w:t>
      </w:r>
      <w:r>
        <w:rPr>
          <w:rFonts w:ascii="Arial" w:hAnsi="Arial" w:cs="Arial"/>
          <w:color w:val="333333"/>
        </w:rPr>
        <w:t xml:space="preserve"> XHR </w:t>
      </w:r>
      <w:r>
        <w:rPr>
          <w:rFonts w:ascii="Arial" w:hAnsi="Arial" w:cs="Arial"/>
          <w:color w:val="333333"/>
        </w:rPr>
        <w:t>、</w:t>
      </w:r>
    </w:p>
    <w:p w14:paraId="06FE85C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基于长轮询的</w:t>
      </w:r>
      <w:r>
        <w:rPr>
          <w:rFonts w:ascii="Arial" w:hAnsi="Arial" w:cs="Arial"/>
          <w:color w:val="333333"/>
        </w:rPr>
        <w:t xml:space="preserve"> XHR     </w:t>
      </w:r>
    </w:p>
    <w:p w14:paraId="6D5F7AA2"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23.CSS3</w:t>
      </w:r>
      <w:r>
        <w:rPr>
          <w:rFonts w:ascii="MS Mincho" w:eastAsia="MS Mincho" w:hAnsi="MS Mincho" w:cs="MS Mincho"/>
          <w:b w:val="0"/>
          <w:bCs/>
          <w:color w:val="333333"/>
          <w:sz w:val="33"/>
          <w:szCs w:val="33"/>
        </w:rPr>
        <w:t>新增</w:t>
      </w:r>
      <w:r>
        <w:rPr>
          <w:rFonts w:ascii="SimSun" w:eastAsia="SimSun" w:hAnsi="SimSun" w:cs="SimSun"/>
          <w:b w:val="0"/>
          <w:bCs/>
          <w:color w:val="333333"/>
          <w:sz w:val="33"/>
          <w:szCs w:val="33"/>
        </w:rPr>
        <w:t>伪类</w:t>
      </w:r>
      <w:r>
        <w:rPr>
          <w:rFonts w:ascii="MS Mincho" w:eastAsia="MS Mincho" w:hAnsi="MS Mincho" w:cs="MS Mincho"/>
          <w:b w:val="0"/>
          <w:bCs/>
          <w:color w:val="333333"/>
          <w:sz w:val="33"/>
          <w:szCs w:val="33"/>
        </w:rPr>
        <w:t>有那些？</w:t>
      </w:r>
    </w:p>
    <w:p w14:paraId="02F09A6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举例：</w:t>
      </w:r>
    </w:p>
    <w:p w14:paraId="63603D8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p:first-of-type </w:t>
      </w:r>
      <w:r>
        <w:rPr>
          <w:rFonts w:ascii="Arial" w:hAnsi="Arial" w:cs="Arial"/>
          <w:color w:val="333333"/>
        </w:rPr>
        <w:t>选择属于其父元素的首个</w:t>
      </w:r>
      <w:r>
        <w:rPr>
          <w:rFonts w:ascii="Arial" w:hAnsi="Arial" w:cs="Arial"/>
          <w:color w:val="333333"/>
        </w:rPr>
        <w:t xml:space="preserve"> &lt;p&gt; </w:t>
      </w:r>
      <w:r>
        <w:rPr>
          <w:rFonts w:ascii="Arial" w:hAnsi="Arial" w:cs="Arial"/>
          <w:color w:val="333333"/>
        </w:rPr>
        <w:t>元素的每个</w:t>
      </w:r>
      <w:r>
        <w:rPr>
          <w:rFonts w:ascii="Arial" w:hAnsi="Arial" w:cs="Arial"/>
          <w:color w:val="333333"/>
        </w:rPr>
        <w:t xml:space="preserve"> &lt;p&gt; </w:t>
      </w:r>
      <w:r>
        <w:rPr>
          <w:rFonts w:ascii="Arial" w:hAnsi="Arial" w:cs="Arial"/>
          <w:color w:val="333333"/>
        </w:rPr>
        <w:t>元素。</w:t>
      </w:r>
    </w:p>
    <w:p w14:paraId="7E2460C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p:last-of-type  </w:t>
      </w:r>
      <w:r>
        <w:rPr>
          <w:rFonts w:ascii="Arial" w:hAnsi="Arial" w:cs="Arial"/>
          <w:color w:val="333333"/>
        </w:rPr>
        <w:t>选择属于其父元素的最后</w:t>
      </w:r>
      <w:r>
        <w:rPr>
          <w:rFonts w:ascii="Arial" w:hAnsi="Arial" w:cs="Arial"/>
          <w:color w:val="333333"/>
        </w:rPr>
        <w:t xml:space="preserve"> &lt;p&gt; </w:t>
      </w:r>
      <w:r>
        <w:rPr>
          <w:rFonts w:ascii="Arial" w:hAnsi="Arial" w:cs="Arial"/>
          <w:color w:val="333333"/>
        </w:rPr>
        <w:t>元素的每个</w:t>
      </w:r>
      <w:r>
        <w:rPr>
          <w:rFonts w:ascii="Arial" w:hAnsi="Arial" w:cs="Arial"/>
          <w:color w:val="333333"/>
        </w:rPr>
        <w:t xml:space="preserve"> &lt;p&gt; </w:t>
      </w:r>
      <w:r>
        <w:rPr>
          <w:rFonts w:ascii="Arial" w:hAnsi="Arial" w:cs="Arial"/>
          <w:color w:val="333333"/>
        </w:rPr>
        <w:t>元素。</w:t>
      </w:r>
    </w:p>
    <w:p w14:paraId="54A14D6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p:only-of-type  </w:t>
      </w:r>
      <w:r>
        <w:rPr>
          <w:rFonts w:ascii="Arial" w:hAnsi="Arial" w:cs="Arial"/>
          <w:color w:val="333333"/>
        </w:rPr>
        <w:t>选择属于其父元素唯一的</w:t>
      </w:r>
      <w:r>
        <w:rPr>
          <w:rFonts w:ascii="Arial" w:hAnsi="Arial" w:cs="Arial"/>
          <w:color w:val="333333"/>
        </w:rPr>
        <w:t xml:space="preserve"> &lt;p&gt; </w:t>
      </w:r>
      <w:r>
        <w:rPr>
          <w:rFonts w:ascii="Arial" w:hAnsi="Arial" w:cs="Arial"/>
          <w:color w:val="333333"/>
        </w:rPr>
        <w:t>元素的每个</w:t>
      </w:r>
      <w:r>
        <w:rPr>
          <w:rFonts w:ascii="Arial" w:hAnsi="Arial" w:cs="Arial"/>
          <w:color w:val="333333"/>
        </w:rPr>
        <w:t xml:space="preserve"> &lt;p&gt; </w:t>
      </w:r>
      <w:r>
        <w:rPr>
          <w:rFonts w:ascii="Arial" w:hAnsi="Arial" w:cs="Arial"/>
          <w:color w:val="333333"/>
        </w:rPr>
        <w:t>元素。</w:t>
      </w:r>
    </w:p>
    <w:p w14:paraId="4B23D26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p:only-child        </w:t>
      </w:r>
      <w:r>
        <w:rPr>
          <w:rFonts w:ascii="Arial" w:hAnsi="Arial" w:cs="Arial"/>
          <w:color w:val="333333"/>
        </w:rPr>
        <w:t>选择属于其父元素的唯一子元素的每个</w:t>
      </w:r>
      <w:r>
        <w:rPr>
          <w:rFonts w:ascii="Arial" w:hAnsi="Arial" w:cs="Arial"/>
          <w:color w:val="333333"/>
        </w:rPr>
        <w:t xml:space="preserve"> &lt;p&gt; </w:t>
      </w:r>
      <w:r>
        <w:rPr>
          <w:rFonts w:ascii="Arial" w:hAnsi="Arial" w:cs="Arial"/>
          <w:color w:val="333333"/>
        </w:rPr>
        <w:t>元素。</w:t>
      </w:r>
    </w:p>
    <w:p w14:paraId="384C36D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p:nth-child(2)  </w:t>
      </w:r>
      <w:r>
        <w:rPr>
          <w:rFonts w:ascii="Arial" w:hAnsi="Arial" w:cs="Arial"/>
          <w:color w:val="333333"/>
        </w:rPr>
        <w:t>选择属于其父元素的第二个子元素的每个</w:t>
      </w:r>
      <w:r>
        <w:rPr>
          <w:rFonts w:ascii="Arial" w:hAnsi="Arial" w:cs="Arial"/>
          <w:color w:val="333333"/>
        </w:rPr>
        <w:t xml:space="preserve"> &lt;p&gt; </w:t>
      </w:r>
      <w:r>
        <w:rPr>
          <w:rFonts w:ascii="Arial" w:hAnsi="Arial" w:cs="Arial"/>
          <w:color w:val="333333"/>
        </w:rPr>
        <w:t>元素。</w:t>
      </w:r>
    </w:p>
    <w:p w14:paraId="5EE0225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:after          </w:t>
      </w:r>
      <w:r>
        <w:rPr>
          <w:rFonts w:ascii="Arial" w:hAnsi="Arial" w:cs="Arial"/>
          <w:color w:val="333333"/>
        </w:rPr>
        <w:t>在元素之前添加内容</w:t>
      </w:r>
      <w:r>
        <w:rPr>
          <w:rFonts w:ascii="Arial" w:hAnsi="Arial" w:cs="Arial"/>
          <w:color w:val="333333"/>
        </w:rPr>
        <w:t>,</w:t>
      </w:r>
      <w:r>
        <w:rPr>
          <w:rFonts w:ascii="Arial" w:hAnsi="Arial" w:cs="Arial"/>
          <w:color w:val="333333"/>
        </w:rPr>
        <w:t>也可以用来做清除浮动。</w:t>
      </w:r>
    </w:p>
    <w:p w14:paraId="5791DD03"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:before         </w:t>
      </w:r>
      <w:r>
        <w:rPr>
          <w:rFonts w:ascii="Arial" w:hAnsi="Arial" w:cs="Arial"/>
          <w:color w:val="333333"/>
        </w:rPr>
        <w:t>在元素之后添加内容</w:t>
      </w:r>
    </w:p>
    <w:p w14:paraId="11D8968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:enabled       </w:t>
      </w:r>
    </w:p>
    <w:p w14:paraId="3D139C19"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:disabled       </w:t>
      </w:r>
      <w:r>
        <w:rPr>
          <w:rFonts w:ascii="Arial" w:hAnsi="Arial" w:cs="Arial"/>
          <w:color w:val="333333"/>
        </w:rPr>
        <w:t>控制表单控件的禁用状态。</w:t>
      </w:r>
    </w:p>
    <w:p w14:paraId="345849DE"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:checked        </w:t>
      </w:r>
      <w:r>
        <w:rPr>
          <w:rFonts w:ascii="Arial" w:hAnsi="Arial" w:cs="Arial"/>
          <w:color w:val="333333"/>
        </w:rPr>
        <w:t>单选框或复选框被选中。</w:t>
      </w:r>
    </w:p>
    <w:p w14:paraId="3A169ADF"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24.CSS3</w:t>
      </w:r>
      <w:r>
        <w:rPr>
          <w:rFonts w:ascii="MS Mincho" w:eastAsia="MS Mincho" w:hAnsi="MS Mincho" w:cs="MS Mincho"/>
          <w:b w:val="0"/>
          <w:bCs/>
          <w:color w:val="333333"/>
          <w:sz w:val="33"/>
          <w:szCs w:val="33"/>
        </w:rPr>
        <w:t>有哪些新特性？</w:t>
      </w:r>
    </w:p>
    <w:p w14:paraId="104032F5"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新增各种</w:t>
      </w:r>
      <w:r>
        <w:rPr>
          <w:rFonts w:ascii="Arial" w:hAnsi="Arial" w:cs="Arial"/>
          <w:color w:val="333333"/>
        </w:rPr>
        <w:t>CSS</w:t>
      </w:r>
      <w:r>
        <w:rPr>
          <w:rFonts w:ascii="Arial" w:hAnsi="Arial" w:cs="Arial"/>
          <w:color w:val="333333"/>
        </w:rPr>
        <w:t>选择器</w:t>
      </w:r>
      <w:r>
        <w:rPr>
          <w:rFonts w:ascii="Arial" w:hAnsi="Arial" w:cs="Arial"/>
          <w:color w:val="333333"/>
        </w:rPr>
        <w:t xml:space="preserve">  </w:t>
      </w:r>
      <w:r>
        <w:rPr>
          <w:rFonts w:ascii="Arial" w:hAnsi="Arial" w:cs="Arial"/>
          <w:color w:val="333333"/>
        </w:rPr>
        <w:t>（</w:t>
      </w:r>
      <w:r>
        <w:rPr>
          <w:rFonts w:ascii="Arial" w:hAnsi="Arial" w:cs="Arial"/>
          <w:color w:val="333333"/>
        </w:rPr>
        <w:t>: not(.input)</w:t>
      </w:r>
      <w:r>
        <w:rPr>
          <w:rFonts w:ascii="Arial" w:hAnsi="Arial" w:cs="Arial"/>
          <w:color w:val="333333"/>
        </w:rPr>
        <w:t>：所有</w:t>
      </w:r>
      <w:r>
        <w:rPr>
          <w:rFonts w:ascii="Arial" w:hAnsi="Arial" w:cs="Arial"/>
          <w:color w:val="333333"/>
        </w:rPr>
        <w:t xml:space="preserve"> class </w:t>
      </w:r>
      <w:r>
        <w:rPr>
          <w:rFonts w:ascii="Arial" w:hAnsi="Arial" w:cs="Arial"/>
          <w:color w:val="333333"/>
        </w:rPr>
        <w:t>不是</w:t>
      </w:r>
      <w:r>
        <w:rPr>
          <w:rFonts w:ascii="Arial" w:hAnsi="Arial" w:cs="Arial"/>
          <w:color w:val="333333"/>
        </w:rPr>
        <w:t>“input”</w:t>
      </w:r>
      <w:r>
        <w:rPr>
          <w:rFonts w:ascii="Arial" w:hAnsi="Arial" w:cs="Arial"/>
          <w:color w:val="333333"/>
        </w:rPr>
        <w:t>的节点）</w:t>
      </w:r>
    </w:p>
    <w:p w14:paraId="09EFA199"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圆角</w:t>
      </w:r>
      <w:r>
        <w:rPr>
          <w:rFonts w:ascii="Arial" w:hAnsi="Arial" w:cs="Arial"/>
          <w:color w:val="333333"/>
        </w:rPr>
        <w:t xml:space="preserve">            </w:t>
      </w:r>
      <w:r>
        <w:rPr>
          <w:rFonts w:ascii="Arial" w:hAnsi="Arial" w:cs="Arial"/>
          <w:color w:val="333333"/>
        </w:rPr>
        <w:t>（</w:t>
      </w:r>
      <w:r>
        <w:rPr>
          <w:rFonts w:ascii="Arial" w:hAnsi="Arial" w:cs="Arial"/>
          <w:color w:val="333333"/>
        </w:rPr>
        <w:t>border-radius:8px</w:t>
      </w:r>
      <w:r>
        <w:rPr>
          <w:rFonts w:ascii="Arial" w:hAnsi="Arial" w:cs="Arial"/>
          <w:color w:val="333333"/>
        </w:rPr>
        <w:t>）</w:t>
      </w:r>
    </w:p>
    <w:p w14:paraId="49170DB9"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多列布局</w:t>
      </w:r>
      <w:r>
        <w:rPr>
          <w:rFonts w:ascii="Arial" w:hAnsi="Arial" w:cs="Arial"/>
          <w:color w:val="333333"/>
        </w:rPr>
        <w:t xml:space="preserve">      </w:t>
      </w:r>
      <w:r>
        <w:rPr>
          <w:rFonts w:ascii="Arial" w:hAnsi="Arial" w:cs="Arial"/>
          <w:color w:val="333333"/>
        </w:rPr>
        <w:t>（</w:t>
      </w:r>
      <w:r>
        <w:rPr>
          <w:rFonts w:ascii="Arial" w:hAnsi="Arial" w:cs="Arial"/>
          <w:color w:val="333333"/>
        </w:rPr>
        <w:t>multi-column layout</w:t>
      </w:r>
      <w:r>
        <w:rPr>
          <w:rFonts w:ascii="Arial" w:hAnsi="Arial" w:cs="Arial"/>
          <w:color w:val="333333"/>
        </w:rPr>
        <w:t>）</w:t>
      </w:r>
    </w:p>
    <w:p w14:paraId="1476535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lastRenderedPageBreak/>
        <w:t xml:space="preserve">           </w:t>
      </w:r>
      <w:r>
        <w:rPr>
          <w:rFonts w:ascii="Arial" w:hAnsi="Arial" w:cs="Arial"/>
          <w:color w:val="333333"/>
        </w:rPr>
        <w:t>阴影和反射</w:t>
      </w:r>
      <w:r>
        <w:rPr>
          <w:rFonts w:ascii="Arial" w:hAnsi="Arial" w:cs="Arial"/>
          <w:color w:val="333333"/>
        </w:rPr>
        <w:t xml:space="preserve">   </w:t>
      </w:r>
      <w:r>
        <w:rPr>
          <w:rFonts w:ascii="Arial" w:hAnsi="Arial" w:cs="Arial"/>
          <w:color w:val="333333"/>
        </w:rPr>
        <w:t>（</w:t>
      </w:r>
      <w:r>
        <w:rPr>
          <w:rFonts w:ascii="Arial" w:hAnsi="Arial" w:cs="Arial"/>
          <w:color w:val="333333"/>
        </w:rPr>
        <w:t>Shadow\Reflect</w:t>
      </w:r>
      <w:r>
        <w:rPr>
          <w:rFonts w:ascii="Arial" w:hAnsi="Arial" w:cs="Arial"/>
          <w:color w:val="333333"/>
        </w:rPr>
        <w:t>）</w:t>
      </w:r>
    </w:p>
    <w:p w14:paraId="1A670D7D"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文字特效</w:t>
      </w:r>
      <w:r>
        <w:rPr>
          <w:rFonts w:ascii="Arial" w:hAnsi="Arial" w:cs="Arial"/>
          <w:color w:val="333333"/>
        </w:rPr>
        <w:t xml:space="preserve">      </w:t>
      </w:r>
      <w:r>
        <w:rPr>
          <w:rFonts w:ascii="Arial" w:hAnsi="Arial" w:cs="Arial"/>
          <w:color w:val="333333"/>
        </w:rPr>
        <w:t>（</w:t>
      </w:r>
      <w:r>
        <w:rPr>
          <w:rFonts w:ascii="Arial" w:hAnsi="Arial" w:cs="Arial"/>
          <w:color w:val="333333"/>
        </w:rPr>
        <w:t>text-shadow</w:t>
      </w:r>
      <w:r>
        <w:rPr>
          <w:rFonts w:ascii="Arial" w:hAnsi="Arial" w:cs="Arial"/>
          <w:color w:val="333333"/>
        </w:rPr>
        <w:t>、）</w:t>
      </w:r>
    </w:p>
    <w:p w14:paraId="7E7D3DB0"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文字渲染</w:t>
      </w:r>
      <w:r>
        <w:rPr>
          <w:rFonts w:ascii="Arial" w:hAnsi="Arial" w:cs="Arial"/>
          <w:color w:val="333333"/>
        </w:rPr>
        <w:t xml:space="preserve">      </w:t>
      </w:r>
      <w:r>
        <w:rPr>
          <w:rFonts w:ascii="Arial" w:hAnsi="Arial" w:cs="Arial"/>
          <w:color w:val="333333"/>
        </w:rPr>
        <w:t>（</w:t>
      </w:r>
      <w:r>
        <w:rPr>
          <w:rFonts w:ascii="Arial" w:hAnsi="Arial" w:cs="Arial"/>
          <w:color w:val="333333"/>
        </w:rPr>
        <w:t>Text-decoration</w:t>
      </w:r>
      <w:r>
        <w:rPr>
          <w:rFonts w:ascii="Arial" w:hAnsi="Arial" w:cs="Arial"/>
          <w:color w:val="333333"/>
        </w:rPr>
        <w:t>）</w:t>
      </w:r>
    </w:p>
    <w:p w14:paraId="25B47B8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线性渐变</w:t>
      </w:r>
      <w:r>
        <w:rPr>
          <w:rFonts w:ascii="Arial" w:hAnsi="Arial" w:cs="Arial"/>
          <w:color w:val="333333"/>
        </w:rPr>
        <w:t xml:space="preserve">      </w:t>
      </w:r>
      <w:r>
        <w:rPr>
          <w:rFonts w:ascii="Arial" w:hAnsi="Arial" w:cs="Arial"/>
          <w:color w:val="333333"/>
        </w:rPr>
        <w:t>（</w:t>
      </w:r>
      <w:r>
        <w:rPr>
          <w:rFonts w:ascii="Arial" w:hAnsi="Arial" w:cs="Arial"/>
          <w:color w:val="333333"/>
        </w:rPr>
        <w:t>gradient</w:t>
      </w:r>
      <w:r>
        <w:rPr>
          <w:rFonts w:ascii="Arial" w:hAnsi="Arial" w:cs="Arial"/>
          <w:color w:val="333333"/>
        </w:rPr>
        <w:t>）</w:t>
      </w:r>
    </w:p>
    <w:p w14:paraId="17F2D35D"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旋转</w:t>
      </w:r>
      <w:r>
        <w:rPr>
          <w:rFonts w:ascii="Arial" w:hAnsi="Arial" w:cs="Arial"/>
          <w:color w:val="333333"/>
        </w:rPr>
        <w:t xml:space="preserve">            </w:t>
      </w:r>
      <w:r>
        <w:rPr>
          <w:rFonts w:ascii="Arial" w:hAnsi="Arial" w:cs="Arial"/>
          <w:color w:val="333333"/>
        </w:rPr>
        <w:t>（</w:t>
      </w:r>
      <w:r>
        <w:rPr>
          <w:rFonts w:ascii="Arial" w:hAnsi="Arial" w:cs="Arial"/>
          <w:color w:val="333333"/>
        </w:rPr>
        <w:t>transform</w:t>
      </w:r>
      <w:r>
        <w:rPr>
          <w:rFonts w:ascii="Arial" w:hAnsi="Arial" w:cs="Arial"/>
          <w:color w:val="333333"/>
        </w:rPr>
        <w:t>）</w:t>
      </w:r>
    </w:p>
    <w:p w14:paraId="59A365E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缩放</w:t>
      </w:r>
      <w:r>
        <w:rPr>
          <w:rFonts w:ascii="Arial" w:hAnsi="Arial" w:cs="Arial"/>
          <w:color w:val="333333"/>
        </w:rPr>
        <w:t>,</w:t>
      </w:r>
      <w:r>
        <w:rPr>
          <w:rFonts w:ascii="Arial" w:hAnsi="Arial" w:cs="Arial"/>
          <w:color w:val="333333"/>
        </w:rPr>
        <w:t>定位</w:t>
      </w:r>
      <w:r>
        <w:rPr>
          <w:rFonts w:ascii="Arial" w:hAnsi="Arial" w:cs="Arial"/>
          <w:color w:val="333333"/>
        </w:rPr>
        <w:t>,</w:t>
      </w:r>
      <w:r>
        <w:rPr>
          <w:rFonts w:ascii="Arial" w:hAnsi="Arial" w:cs="Arial"/>
          <w:color w:val="333333"/>
        </w:rPr>
        <w:t>倾斜</w:t>
      </w:r>
      <w:r>
        <w:rPr>
          <w:rFonts w:ascii="Arial" w:hAnsi="Arial" w:cs="Arial"/>
          <w:color w:val="333333"/>
        </w:rPr>
        <w:t>,</w:t>
      </w:r>
      <w:r>
        <w:rPr>
          <w:rFonts w:ascii="Arial" w:hAnsi="Arial" w:cs="Arial"/>
          <w:color w:val="333333"/>
        </w:rPr>
        <w:t>动画</w:t>
      </w:r>
      <w:r>
        <w:rPr>
          <w:rFonts w:ascii="Arial" w:hAnsi="Arial" w:cs="Arial"/>
          <w:color w:val="333333"/>
        </w:rPr>
        <w:t>,</w:t>
      </w:r>
      <w:r>
        <w:rPr>
          <w:rFonts w:ascii="Arial" w:hAnsi="Arial" w:cs="Arial"/>
          <w:color w:val="333333"/>
        </w:rPr>
        <w:t>多背景</w:t>
      </w:r>
    </w:p>
    <w:p w14:paraId="6C896E4A"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例如</w:t>
      </w:r>
      <w:r>
        <w:rPr>
          <w:rFonts w:ascii="Arial" w:hAnsi="Arial" w:cs="Arial"/>
          <w:color w:val="333333"/>
        </w:rPr>
        <w:t>:transform:\scale(0.85,0.90)\ translate(0px,-30px)\ skew(-9deg,0deg)\Animation:</w:t>
      </w:r>
    </w:p>
    <w:p w14:paraId="6F58F422"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25.</w:t>
      </w:r>
      <w:r>
        <w:rPr>
          <w:rFonts w:ascii="SimSun" w:eastAsia="SimSun" w:hAnsi="SimSun" w:cs="SimSun"/>
          <w:b w:val="0"/>
          <w:bCs/>
          <w:color w:val="333333"/>
          <w:sz w:val="33"/>
          <w:szCs w:val="33"/>
        </w:rPr>
        <w:t>请解释一下</w:t>
      </w:r>
      <w:r>
        <w:rPr>
          <w:rFonts w:ascii="Arial" w:eastAsia="Times New Roman" w:hAnsi="Arial" w:cs="Arial"/>
          <w:b w:val="0"/>
          <w:bCs/>
          <w:color w:val="333333"/>
          <w:sz w:val="33"/>
          <w:szCs w:val="33"/>
        </w:rPr>
        <w:t>CSS3</w:t>
      </w:r>
      <w:r>
        <w:rPr>
          <w:rFonts w:ascii="MS Mincho" w:eastAsia="MS Mincho" w:hAnsi="MS Mincho" w:cs="MS Mincho"/>
          <w:b w:val="0"/>
          <w:bCs/>
          <w:color w:val="333333"/>
          <w:sz w:val="33"/>
          <w:szCs w:val="33"/>
        </w:rPr>
        <w:t>的</w:t>
      </w:r>
      <w:r>
        <w:rPr>
          <w:rFonts w:ascii="Arial" w:eastAsia="Times New Roman" w:hAnsi="Arial" w:cs="Arial"/>
          <w:b w:val="0"/>
          <w:bCs/>
          <w:color w:val="333333"/>
          <w:sz w:val="33"/>
          <w:szCs w:val="33"/>
        </w:rPr>
        <w:t>Flexbox</w:t>
      </w:r>
      <w:r>
        <w:rPr>
          <w:rFonts w:ascii="MS Mincho" w:eastAsia="MS Mincho" w:hAnsi="MS Mincho" w:cs="MS Mincho"/>
          <w:b w:val="0"/>
          <w:bCs/>
          <w:color w:val="333333"/>
          <w:sz w:val="33"/>
          <w:szCs w:val="33"/>
        </w:rPr>
        <w:t>（</w:t>
      </w:r>
      <w:r>
        <w:rPr>
          <w:rFonts w:ascii="SimSun" w:eastAsia="SimSun" w:hAnsi="SimSun" w:cs="SimSun"/>
          <w:b w:val="0"/>
          <w:bCs/>
          <w:color w:val="333333"/>
          <w:sz w:val="33"/>
          <w:szCs w:val="33"/>
        </w:rPr>
        <w:t>弹</w:t>
      </w:r>
      <w:r>
        <w:rPr>
          <w:rFonts w:ascii="MS Mincho" w:eastAsia="MS Mincho" w:hAnsi="MS Mincho" w:cs="MS Mincho"/>
          <w:b w:val="0"/>
          <w:bCs/>
          <w:color w:val="333333"/>
          <w:sz w:val="33"/>
          <w:szCs w:val="33"/>
        </w:rPr>
        <w:t>性盒布局模型）</w:t>
      </w:r>
      <w:r>
        <w:rPr>
          <w:rFonts w:ascii="Arial" w:eastAsia="Times New Roman" w:hAnsi="Arial" w:cs="Arial"/>
          <w:b w:val="0"/>
          <w:bCs/>
          <w:color w:val="333333"/>
          <w:sz w:val="33"/>
          <w:szCs w:val="33"/>
        </w:rPr>
        <w:t>,</w:t>
      </w:r>
      <w:r>
        <w:rPr>
          <w:rFonts w:ascii="MS Mincho" w:eastAsia="MS Mincho" w:hAnsi="MS Mincho" w:cs="MS Mincho"/>
          <w:b w:val="0"/>
          <w:bCs/>
          <w:color w:val="333333"/>
          <w:sz w:val="33"/>
          <w:szCs w:val="33"/>
        </w:rPr>
        <w:t>以及适用</w:t>
      </w:r>
      <w:r>
        <w:rPr>
          <w:rFonts w:ascii="SimSun" w:eastAsia="SimSun" w:hAnsi="SimSun" w:cs="SimSun"/>
          <w:b w:val="0"/>
          <w:bCs/>
          <w:color w:val="333333"/>
          <w:sz w:val="33"/>
          <w:szCs w:val="33"/>
        </w:rPr>
        <w:t>场</w:t>
      </w:r>
      <w:r>
        <w:rPr>
          <w:rFonts w:ascii="MS Mincho" w:eastAsia="MS Mincho" w:hAnsi="MS Mincho" w:cs="MS Mincho"/>
          <w:b w:val="0"/>
          <w:bCs/>
          <w:color w:val="333333"/>
          <w:sz w:val="33"/>
          <w:szCs w:val="33"/>
        </w:rPr>
        <w:t>景？</w:t>
      </w:r>
    </w:p>
    <w:p w14:paraId="429AA1E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一个用于页面布局的全新</w:t>
      </w:r>
      <w:r>
        <w:rPr>
          <w:rFonts w:ascii="Arial" w:hAnsi="Arial" w:cs="Arial"/>
          <w:color w:val="333333"/>
        </w:rPr>
        <w:t>CSS3</w:t>
      </w:r>
      <w:r>
        <w:rPr>
          <w:rFonts w:ascii="Arial" w:hAnsi="Arial" w:cs="Arial"/>
          <w:color w:val="333333"/>
        </w:rPr>
        <w:t>功能，</w:t>
      </w:r>
      <w:r>
        <w:rPr>
          <w:rFonts w:ascii="Arial" w:hAnsi="Arial" w:cs="Arial"/>
          <w:color w:val="333333"/>
        </w:rPr>
        <w:t>Flexbox</w:t>
      </w:r>
      <w:r>
        <w:rPr>
          <w:rFonts w:ascii="Arial" w:hAnsi="Arial" w:cs="Arial"/>
          <w:color w:val="333333"/>
        </w:rPr>
        <w:t>可以把列表放在同一个方向（从上到下排列，从左到右），并让列表能延伸到占用可用的空间。</w:t>
      </w:r>
    </w:p>
    <w:p w14:paraId="4141135F"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较为复杂的布局还可以通过嵌套一个伸缩容器（</w:t>
      </w:r>
      <w:r>
        <w:rPr>
          <w:rFonts w:ascii="Arial" w:hAnsi="Arial" w:cs="Arial"/>
          <w:color w:val="333333"/>
        </w:rPr>
        <w:t>flex container</w:t>
      </w:r>
      <w:r>
        <w:rPr>
          <w:rFonts w:ascii="Arial" w:hAnsi="Arial" w:cs="Arial"/>
          <w:color w:val="333333"/>
        </w:rPr>
        <w:t>）来实现。</w:t>
      </w:r>
    </w:p>
    <w:p w14:paraId="78910D2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采用</w:t>
      </w:r>
      <w:r>
        <w:rPr>
          <w:rFonts w:ascii="Arial" w:hAnsi="Arial" w:cs="Arial"/>
          <w:color w:val="333333"/>
        </w:rPr>
        <w:t>Flex</w:t>
      </w:r>
      <w:r>
        <w:rPr>
          <w:rFonts w:ascii="Arial" w:hAnsi="Arial" w:cs="Arial"/>
          <w:color w:val="333333"/>
        </w:rPr>
        <w:t>布局的元素，称为</w:t>
      </w:r>
      <w:r>
        <w:rPr>
          <w:rFonts w:ascii="Arial" w:hAnsi="Arial" w:cs="Arial"/>
          <w:color w:val="333333"/>
        </w:rPr>
        <w:t>Flex</w:t>
      </w:r>
      <w:r>
        <w:rPr>
          <w:rFonts w:ascii="Arial" w:hAnsi="Arial" w:cs="Arial"/>
          <w:color w:val="333333"/>
        </w:rPr>
        <w:t>容器（</w:t>
      </w:r>
      <w:r>
        <w:rPr>
          <w:rFonts w:ascii="Arial" w:hAnsi="Arial" w:cs="Arial"/>
          <w:color w:val="333333"/>
        </w:rPr>
        <w:t>flex container</w:t>
      </w:r>
      <w:r>
        <w:rPr>
          <w:rFonts w:ascii="Arial" w:hAnsi="Arial" w:cs="Arial"/>
          <w:color w:val="333333"/>
        </w:rPr>
        <w:t>），简称</w:t>
      </w:r>
      <w:r>
        <w:rPr>
          <w:rFonts w:ascii="Arial" w:hAnsi="Arial" w:cs="Arial"/>
          <w:color w:val="333333"/>
        </w:rPr>
        <w:t>"</w:t>
      </w:r>
      <w:r>
        <w:rPr>
          <w:rFonts w:ascii="Arial" w:hAnsi="Arial" w:cs="Arial"/>
          <w:color w:val="333333"/>
        </w:rPr>
        <w:t>容器</w:t>
      </w:r>
      <w:r>
        <w:rPr>
          <w:rFonts w:ascii="Arial" w:hAnsi="Arial" w:cs="Arial"/>
          <w:color w:val="333333"/>
        </w:rPr>
        <w:t>"</w:t>
      </w:r>
      <w:r>
        <w:rPr>
          <w:rFonts w:ascii="Arial" w:hAnsi="Arial" w:cs="Arial"/>
          <w:color w:val="333333"/>
        </w:rPr>
        <w:t>。</w:t>
      </w:r>
    </w:p>
    <w:p w14:paraId="6FB2BC1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它的所有子元素自动成为容器成员，称为</w:t>
      </w:r>
      <w:r>
        <w:rPr>
          <w:rFonts w:ascii="Arial" w:hAnsi="Arial" w:cs="Arial"/>
          <w:color w:val="333333"/>
        </w:rPr>
        <w:t>Flex</w:t>
      </w:r>
      <w:r>
        <w:rPr>
          <w:rFonts w:ascii="Arial" w:hAnsi="Arial" w:cs="Arial"/>
          <w:color w:val="333333"/>
        </w:rPr>
        <w:t>项目（</w:t>
      </w:r>
      <w:r>
        <w:rPr>
          <w:rFonts w:ascii="Arial" w:hAnsi="Arial" w:cs="Arial"/>
          <w:color w:val="333333"/>
        </w:rPr>
        <w:t>flex item</w:t>
      </w:r>
      <w:r>
        <w:rPr>
          <w:rFonts w:ascii="Arial" w:hAnsi="Arial" w:cs="Arial"/>
          <w:color w:val="333333"/>
        </w:rPr>
        <w:t>），简称</w:t>
      </w:r>
      <w:r>
        <w:rPr>
          <w:rFonts w:ascii="Arial" w:hAnsi="Arial" w:cs="Arial"/>
          <w:color w:val="333333"/>
        </w:rPr>
        <w:t>"</w:t>
      </w:r>
      <w:r>
        <w:rPr>
          <w:rFonts w:ascii="Arial" w:hAnsi="Arial" w:cs="Arial"/>
          <w:color w:val="333333"/>
        </w:rPr>
        <w:t>项目</w:t>
      </w:r>
      <w:r>
        <w:rPr>
          <w:rFonts w:ascii="Arial" w:hAnsi="Arial" w:cs="Arial"/>
          <w:color w:val="333333"/>
        </w:rPr>
        <w:t>"</w:t>
      </w:r>
      <w:r>
        <w:rPr>
          <w:rFonts w:ascii="Arial" w:hAnsi="Arial" w:cs="Arial"/>
          <w:color w:val="333333"/>
        </w:rPr>
        <w:t>。</w:t>
      </w:r>
    </w:p>
    <w:p w14:paraId="36E6318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常规布局是基于块和内联流方向，而</w:t>
      </w:r>
      <w:r>
        <w:rPr>
          <w:rFonts w:ascii="Arial" w:hAnsi="Arial" w:cs="Arial"/>
          <w:color w:val="333333"/>
        </w:rPr>
        <w:t>Flex</w:t>
      </w:r>
      <w:r>
        <w:rPr>
          <w:rFonts w:ascii="Arial" w:hAnsi="Arial" w:cs="Arial"/>
          <w:color w:val="333333"/>
        </w:rPr>
        <w:t>布局是基于</w:t>
      </w:r>
      <w:r>
        <w:rPr>
          <w:rFonts w:ascii="Arial" w:hAnsi="Arial" w:cs="Arial"/>
          <w:color w:val="333333"/>
        </w:rPr>
        <w:t>flex-flow</w:t>
      </w:r>
      <w:r>
        <w:rPr>
          <w:rFonts w:ascii="Arial" w:hAnsi="Arial" w:cs="Arial"/>
          <w:color w:val="333333"/>
        </w:rPr>
        <w:t>流可以很方便的用来做局中，能对不同屏幕大小自适应。</w:t>
      </w:r>
    </w:p>
    <w:p w14:paraId="38077917"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在布局上有了比以前更加灵活的空间。</w:t>
      </w:r>
    </w:p>
    <w:p w14:paraId="11BD27CC"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26.</w:t>
      </w:r>
      <w:r>
        <w:rPr>
          <w:rFonts w:ascii="MS Mincho" w:eastAsia="MS Mincho" w:hAnsi="MS Mincho" w:cs="MS Mincho"/>
          <w:b w:val="0"/>
          <w:bCs/>
          <w:color w:val="333333"/>
          <w:sz w:val="33"/>
          <w:szCs w:val="33"/>
        </w:rPr>
        <w:t>用</w:t>
      </w:r>
      <w:r>
        <w:rPr>
          <w:rFonts w:ascii="SimSun" w:eastAsia="SimSun" w:hAnsi="SimSun" w:cs="SimSun"/>
          <w:b w:val="0"/>
          <w:bCs/>
          <w:color w:val="333333"/>
          <w:sz w:val="33"/>
          <w:szCs w:val="33"/>
        </w:rPr>
        <w:t>纯</w:t>
      </w:r>
      <w:r>
        <w:rPr>
          <w:rFonts w:ascii="Arial" w:eastAsia="Times New Roman" w:hAnsi="Arial" w:cs="Arial"/>
          <w:b w:val="0"/>
          <w:bCs/>
          <w:color w:val="333333"/>
          <w:sz w:val="33"/>
          <w:szCs w:val="33"/>
        </w:rPr>
        <w:t>CSS</w:t>
      </w:r>
      <w:r>
        <w:rPr>
          <w:rFonts w:ascii="SimSun" w:eastAsia="SimSun" w:hAnsi="SimSun" w:cs="SimSun"/>
          <w:b w:val="0"/>
          <w:bCs/>
          <w:color w:val="333333"/>
          <w:sz w:val="33"/>
          <w:szCs w:val="33"/>
        </w:rPr>
        <w:t>创建一个三角形的原理是什么</w:t>
      </w:r>
      <w:r>
        <w:rPr>
          <w:rFonts w:ascii="MS Mincho" w:eastAsia="MS Mincho" w:hAnsi="MS Mincho" w:cs="MS Mincho"/>
          <w:b w:val="0"/>
          <w:bCs/>
          <w:color w:val="333333"/>
          <w:sz w:val="33"/>
          <w:szCs w:val="33"/>
        </w:rPr>
        <w:t>？</w:t>
      </w:r>
    </w:p>
    <w:p w14:paraId="20AC78AE"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把上、左、右三条边隐藏掉（颜色设为</w:t>
      </w:r>
      <w:r>
        <w:rPr>
          <w:rFonts w:ascii="Arial" w:hAnsi="Arial" w:cs="Arial"/>
          <w:color w:val="333333"/>
        </w:rPr>
        <w:t xml:space="preserve"> transparent</w:t>
      </w:r>
      <w:r>
        <w:rPr>
          <w:rFonts w:ascii="Arial" w:hAnsi="Arial" w:cs="Arial"/>
          <w:color w:val="333333"/>
        </w:rPr>
        <w:t>）</w:t>
      </w:r>
    </w:p>
    <w:p w14:paraId="139E6E33"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#demo {</w:t>
      </w:r>
    </w:p>
    <w:p w14:paraId="3FF65CD7"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width: 0;</w:t>
      </w:r>
    </w:p>
    <w:p w14:paraId="6954746D"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height: 0;</w:t>
      </w:r>
    </w:p>
    <w:p w14:paraId="68036F02"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border-width: 20px;</w:t>
      </w:r>
    </w:p>
    <w:p w14:paraId="66C691C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border-style: solid;</w:t>
      </w:r>
    </w:p>
    <w:p w14:paraId="6AD2F793"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border-color: transparent transparent red transparent;</w:t>
      </w:r>
    </w:p>
    <w:p w14:paraId="3A70A76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w:t>
      </w:r>
    </w:p>
    <w:p w14:paraId="0ED314EE"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lastRenderedPageBreak/>
        <w:t>27.</w:t>
      </w:r>
      <w:r>
        <w:rPr>
          <w:rFonts w:ascii="MS Mincho" w:eastAsia="MS Mincho" w:hAnsi="MS Mincho" w:cs="MS Mincho"/>
          <w:b w:val="0"/>
          <w:bCs/>
          <w:color w:val="333333"/>
          <w:sz w:val="33"/>
          <w:szCs w:val="33"/>
        </w:rPr>
        <w:t>移</w:t>
      </w:r>
      <w:r>
        <w:rPr>
          <w:rFonts w:ascii="SimSun" w:eastAsia="SimSun" w:hAnsi="SimSun" w:cs="SimSun"/>
          <w:b w:val="0"/>
          <w:bCs/>
          <w:color w:val="333333"/>
          <w:sz w:val="33"/>
          <w:szCs w:val="33"/>
        </w:rPr>
        <w:t>动</w:t>
      </w:r>
      <w:r>
        <w:rPr>
          <w:rFonts w:ascii="MS Mincho" w:eastAsia="MS Mincho" w:hAnsi="MS Mincho" w:cs="MS Mincho"/>
          <w:b w:val="0"/>
          <w:bCs/>
          <w:color w:val="333333"/>
          <w:sz w:val="33"/>
          <w:szCs w:val="33"/>
        </w:rPr>
        <w:t>端的布局用</w:t>
      </w:r>
      <w:r>
        <w:rPr>
          <w:rFonts w:ascii="SimSun" w:eastAsia="SimSun" w:hAnsi="SimSun" w:cs="SimSun"/>
          <w:b w:val="0"/>
          <w:bCs/>
          <w:color w:val="333333"/>
          <w:sz w:val="33"/>
          <w:szCs w:val="33"/>
        </w:rPr>
        <w:t>过</w:t>
      </w:r>
      <w:r>
        <w:rPr>
          <w:rFonts w:ascii="MS Mincho" w:eastAsia="MS Mincho" w:hAnsi="MS Mincho" w:cs="MS Mincho"/>
          <w:b w:val="0"/>
          <w:bCs/>
          <w:color w:val="333333"/>
          <w:sz w:val="33"/>
          <w:szCs w:val="33"/>
        </w:rPr>
        <w:t>媒体</w:t>
      </w:r>
      <w:r>
        <w:rPr>
          <w:rFonts w:ascii="SimSun" w:eastAsia="SimSun" w:hAnsi="SimSun" w:cs="SimSun"/>
          <w:b w:val="0"/>
          <w:bCs/>
          <w:color w:val="333333"/>
          <w:sz w:val="33"/>
          <w:szCs w:val="33"/>
        </w:rPr>
        <w:t>查询吗</w:t>
      </w:r>
      <w:r>
        <w:rPr>
          <w:rFonts w:ascii="MS Mincho" w:eastAsia="MS Mincho" w:hAnsi="MS Mincho" w:cs="MS Mincho"/>
          <w:b w:val="0"/>
          <w:bCs/>
          <w:color w:val="333333"/>
          <w:sz w:val="33"/>
          <w:szCs w:val="33"/>
        </w:rPr>
        <w:t>？</w:t>
      </w:r>
    </w:p>
    <w:p w14:paraId="52D6A143"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假设你现在正用一台显示设备来阅读这篇文章，同时你也想把它投影到屏幕上，或者打印出来，</w:t>
      </w:r>
    </w:p>
    <w:p w14:paraId="0EF56707"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而显示设备、屏幕投影和打印等这些媒介都有自己的特点，</w:t>
      </w:r>
      <w:r>
        <w:rPr>
          <w:rFonts w:ascii="Arial" w:hAnsi="Arial" w:cs="Arial"/>
          <w:color w:val="333333"/>
        </w:rPr>
        <w:t>CSS</w:t>
      </w:r>
      <w:r>
        <w:rPr>
          <w:rFonts w:ascii="Arial" w:hAnsi="Arial" w:cs="Arial"/>
          <w:color w:val="333333"/>
        </w:rPr>
        <w:t>就是为文档提供在不同媒介上展示的适配方法</w:t>
      </w:r>
    </w:p>
    <w:p w14:paraId="777E294B"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当媒体查询为真时，相关的样式表或样式规则会按照正常的级联规被应用。</w:t>
      </w:r>
      <w:r>
        <w:rPr>
          <w:rFonts w:ascii="Arial" w:hAnsi="Arial" w:cs="Arial"/>
          <w:color w:val="333333"/>
        </w:rPr>
        <w:t xml:space="preserve"> </w:t>
      </w:r>
      <w:r>
        <w:rPr>
          <w:rFonts w:ascii="Arial" w:hAnsi="Arial" w:cs="Arial"/>
          <w:color w:val="333333"/>
        </w:rPr>
        <w:t>当媒体查询返回假，</w:t>
      </w:r>
    </w:p>
    <w:p w14:paraId="3E031377"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标签上带有媒体查询的样式表</w:t>
      </w:r>
      <w:r>
        <w:rPr>
          <w:rFonts w:ascii="Arial" w:hAnsi="Arial" w:cs="Arial"/>
          <w:color w:val="333333"/>
        </w:rPr>
        <w:t xml:space="preserve"> </w:t>
      </w:r>
      <w:r>
        <w:rPr>
          <w:rFonts w:ascii="Arial" w:hAnsi="Arial" w:cs="Arial"/>
          <w:color w:val="333333"/>
        </w:rPr>
        <w:t>仍将被下载</w:t>
      </w:r>
      <w:r>
        <w:rPr>
          <w:rFonts w:ascii="Arial" w:hAnsi="Arial" w:cs="Arial"/>
          <w:color w:val="333333"/>
        </w:rPr>
        <w:t xml:space="preserve"> </w:t>
      </w:r>
      <w:r>
        <w:rPr>
          <w:rFonts w:ascii="Arial" w:hAnsi="Arial" w:cs="Arial"/>
          <w:color w:val="333333"/>
        </w:rPr>
        <w:t>（只不过不会被应用）。</w:t>
      </w:r>
    </w:p>
    <w:p w14:paraId="170E816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包含了一个媒体类型和至少一个使用</w:t>
      </w:r>
      <w:r>
        <w:rPr>
          <w:rFonts w:ascii="Arial" w:hAnsi="Arial" w:cs="Arial"/>
          <w:color w:val="333333"/>
        </w:rPr>
        <w:t xml:space="preserve"> </w:t>
      </w:r>
      <w:r>
        <w:rPr>
          <w:rFonts w:ascii="Arial" w:hAnsi="Arial" w:cs="Arial"/>
          <w:color w:val="333333"/>
        </w:rPr>
        <w:t>宽度、高度和颜色等媒体属性来限制样式表范围的表达式。</w:t>
      </w:r>
    </w:p>
    <w:p w14:paraId="2286A5E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CSS3</w:t>
      </w:r>
      <w:r>
        <w:rPr>
          <w:rFonts w:ascii="Arial" w:hAnsi="Arial" w:cs="Arial"/>
          <w:color w:val="333333"/>
        </w:rPr>
        <w:t>加入的媒体查询使得无需修改内容便可以使样式应用于某些特定的设备范围。</w:t>
      </w:r>
    </w:p>
    <w:p w14:paraId="22978130"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@media (min-width: 700px) and (orientation: landscape){ .sidebar { display: none; } }</w:t>
      </w:r>
    </w:p>
    <w:p w14:paraId="2943C1FD"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28.position:fixed;</w:t>
      </w:r>
      <w:r>
        <w:rPr>
          <w:rFonts w:ascii="MS Mincho" w:eastAsia="MS Mincho" w:hAnsi="MS Mincho" w:cs="MS Mincho"/>
          <w:b w:val="0"/>
          <w:bCs/>
          <w:color w:val="333333"/>
          <w:sz w:val="33"/>
          <w:szCs w:val="33"/>
        </w:rPr>
        <w:t>在</w:t>
      </w:r>
      <w:r>
        <w:rPr>
          <w:rFonts w:ascii="Arial" w:eastAsia="Times New Roman" w:hAnsi="Arial" w:cs="Arial"/>
          <w:b w:val="0"/>
          <w:bCs/>
          <w:color w:val="333333"/>
          <w:sz w:val="33"/>
          <w:szCs w:val="33"/>
        </w:rPr>
        <w:t>android</w:t>
      </w:r>
      <w:r>
        <w:rPr>
          <w:rFonts w:ascii="MS Mincho" w:eastAsia="MS Mincho" w:hAnsi="MS Mincho" w:cs="MS Mincho"/>
          <w:b w:val="0"/>
          <w:bCs/>
          <w:color w:val="333333"/>
          <w:sz w:val="33"/>
          <w:szCs w:val="33"/>
        </w:rPr>
        <w:t>下无效怎么</w:t>
      </w:r>
      <w:r>
        <w:rPr>
          <w:rFonts w:ascii="SimSun" w:eastAsia="SimSun" w:hAnsi="SimSun" w:cs="SimSun"/>
          <w:b w:val="0"/>
          <w:bCs/>
          <w:color w:val="333333"/>
          <w:sz w:val="33"/>
          <w:szCs w:val="33"/>
        </w:rPr>
        <w:t>处</w:t>
      </w:r>
      <w:r>
        <w:rPr>
          <w:rFonts w:ascii="MS Mincho" w:eastAsia="MS Mincho" w:hAnsi="MS Mincho" w:cs="MS Mincho"/>
          <w:b w:val="0"/>
          <w:bCs/>
          <w:color w:val="333333"/>
          <w:sz w:val="33"/>
          <w:szCs w:val="33"/>
        </w:rPr>
        <w:t>理？</w:t>
      </w:r>
    </w:p>
    <w:p w14:paraId="2775DF8D"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fixed</w:t>
      </w:r>
      <w:r>
        <w:rPr>
          <w:rFonts w:ascii="Arial" w:hAnsi="Arial" w:cs="Arial"/>
          <w:color w:val="333333"/>
        </w:rPr>
        <w:t>的元素是相对整个页面固定位置的，你在屏幕上滑动只是在移动这个所谓的</w:t>
      </w:r>
      <w:r>
        <w:rPr>
          <w:rFonts w:ascii="Arial" w:hAnsi="Arial" w:cs="Arial"/>
          <w:color w:val="333333"/>
        </w:rPr>
        <w:t>viewport</w:t>
      </w:r>
      <w:r>
        <w:rPr>
          <w:rFonts w:ascii="Arial" w:hAnsi="Arial" w:cs="Arial"/>
          <w:color w:val="333333"/>
        </w:rPr>
        <w:t>，</w:t>
      </w:r>
    </w:p>
    <w:p w14:paraId="700DF97D"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原来的网页还好好的在那，</w:t>
      </w:r>
      <w:r>
        <w:rPr>
          <w:rFonts w:ascii="Arial" w:hAnsi="Arial" w:cs="Arial"/>
          <w:color w:val="333333"/>
        </w:rPr>
        <w:t>fixed</w:t>
      </w:r>
      <w:r>
        <w:rPr>
          <w:rFonts w:ascii="Arial" w:hAnsi="Arial" w:cs="Arial"/>
          <w:color w:val="333333"/>
        </w:rPr>
        <w:t>的内容也没有变过位置，</w:t>
      </w:r>
    </w:p>
    <w:p w14:paraId="6329255F"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所以说并不是</w:t>
      </w:r>
      <w:r>
        <w:rPr>
          <w:rFonts w:ascii="Arial" w:hAnsi="Arial" w:cs="Arial"/>
          <w:color w:val="333333"/>
        </w:rPr>
        <w:t>iOS</w:t>
      </w:r>
      <w:r>
        <w:rPr>
          <w:rFonts w:ascii="Arial" w:hAnsi="Arial" w:cs="Arial"/>
          <w:color w:val="333333"/>
        </w:rPr>
        <w:t>不支持</w:t>
      </w:r>
      <w:r>
        <w:rPr>
          <w:rFonts w:ascii="Arial" w:hAnsi="Arial" w:cs="Arial"/>
          <w:color w:val="333333"/>
        </w:rPr>
        <w:t>fixed</w:t>
      </w:r>
      <w:r>
        <w:rPr>
          <w:rFonts w:ascii="Arial" w:hAnsi="Arial" w:cs="Arial"/>
          <w:color w:val="333333"/>
        </w:rPr>
        <w:t>，只是</w:t>
      </w:r>
      <w:r>
        <w:rPr>
          <w:rFonts w:ascii="Arial" w:hAnsi="Arial" w:cs="Arial"/>
          <w:color w:val="333333"/>
        </w:rPr>
        <w:t>fixed</w:t>
      </w:r>
      <w:r>
        <w:rPr>
          <w:rFonts w:ascii="Arial" w:hAnsi="Arial" w:cs="Arial"/>
          <w:color w:val="333333"/>
        </w:rPr>
        <w:t>的元素不是相对手机屏幕固定的。</w:t>
      </w:r>
    </w:p>
    <w:p w14:paraId="3C8B9C2E"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&lt;meta name="viewport" content="width=device-width, initial-scale=1.0,</w:t>
      </w:r>
    </w:p>
    <w:p w14:paraId="52F3756A"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maximum-scale=1.0, minimum-scale=1.0, user-scalable=no"/&gt;</w:t>
      </w:r>
    </w:p>
    <w:p w14:paraId="60EC4224"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29.</w:t>
      </w:r>
      <w:r>
        <w:rPr>
          <w:rFonts w:ascii="MS Mincho" w:eastAsia="MS Mincho" w:hAnsi="MS Mincho" w:cs="MS Mincho"/>
          <w:b w:val="0"/>
          <w:bCs/>
          <w:color w:val="333333"/>
          <w:sz w:val="33"/>
          <w:szCs w:val="33"/>
        </w:rPr>
        <w:t>什么是</w:t>
      </w:r>
      <w:r>
        <w:rPr>
          <w:rFonts w:ascii="Arial" w:eastAsia="Times New Roman" w:hAnsi="Arial" w:cs="Arial"/>
          <w:b w:val="0"/>
          <w:bCs/>
          <w:color w:val="333333"/>
          <w:sz w:val="33"/>
          <w:szCs w:val="33"/>
        </w:rPr>
        <w:t xml:space="preserve">Cookie </w:t>
      </w:r>
      <w:r>
        <w:rPr>
          <w:rFonts w:ascii="MS Mincho" w:eastAsia="MS Mincho" w:hAnsi="MS Mincho" w:cs="MS Mincho"/>
          <w:b w:val="0"/>
          <w:bCs/>
          <w:color w:val="333333"/>
          <w:sz w:val="33"/>
          <w:szCs w:val="33"/>
        </w:rPr>
        <w:t>隔离？</w:t>
      </w:r>
    </w:p>
    <w:p w14:paraId="62B248BA"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（或者说：请求资源的时候不要让它带</w:t>
      </w:r>
      <w:r>
        <w:rPr>
          <w:rFonts w:ascii="Arial" w:hAnsi="Arial" w:cs="Arial"/>
          <w:color w:val="333333"/>
        </w:rPr>
        <w:t>cookie</w:t>
      </w:r>
      <w:r>
        <w:rPr>
          <w:rFonts w:ascii="Arial" w:hAnsi="Arial" w:cs="Arial"/>
          <w:color w:val="333333"/>
        </w:rPr>
        <w:t>怎么做）</w:t>
      </w:r>
    </w:p>
    <w:p w14:paraId="6C9CE5C1"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如果静态文件都放在主域名下，那静态文件请求的时候都带有的</w:t>
      </w:r>
      <w:r>
        <w:rPr>
          <w:rFonts w:ascii="Arial" w:hAnsi="Arial" w:cs="Arial"/>
          <w:color w:val="333333"/>
        </w:rPr>
        <w:t>cookie</w:t>
      </w:r>
      <w:r>
        <w:rPr>
          <w:rFonts w:ascii="Arial" w:hAnsi="Arial" w:cs="Arial"/>
          <w:color w:val="333333"/>
        </w:rPr>
        <w:t>的数据提交给</w:t>
      </w:r>
      <w:r>
        <w:rPr>
          <w:rFonts w:ascii="Arial" w:hAnsi="Arial" w:cs="Arial"/>
          <w:color w:val="333333"/>
        </w:rPr>
        <w:t>server</w:t>
      </w:r>
      <w:r>
        <w:rPr>
          <w:rFonts w:ascii="Arial" w:hAnsi="Arial" w:cs="Arial"/>
          <w:color w:val="333333"/>
        </w:rPr>
        <w:t>的，非常浪费流量</w:t>
      </w:r>
      <w:r>
        <w:rPr>
          <w:rFonts w:ascii="Arial" w:hAnsi="Arial" w:cs="Arial"/>
          <w:color w:val="333333"/>
        </w:rPr>
        <w:t>,</w:t>
      </w:r>
      <w:r>
        <w:rPr>
          <w:rFonts w:ascii="Arial" w:hAnsi="Arial" w:cs="Arial"/>
          <w:color w:val="333333"/>
        </w:rPr>
        <w:t>所以不如隔离开。</w:t>
      </w:r>
    </w:p>
    <w:p w14:paraId="5A270350"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因为</w:t>
      </w:r>
      <w:r>
        <w:rPr>
          <w:rFonts w:ascii="Arial" w:hAnsi="Arial" w:cs="Arial"/>
          <w:color w:val="333333"/>
        </w:rPr>
        <w:t>cookie</w:t>
      </w:r>
      <w:r>
        <w:rPr>
          <w:rFonts w:ascii="Arial" w:hAnsi="Arial" w:cs="Arial"/>
          <w:color w:val="333333"/>
        </w:rPr>
        <w:t>有域的限制，因此不能跨域提交请求，故使用非主要域名的时候，请求头中就不会带有</w:t>
      </w:r>
      <w:r>
        <w:rPr>
          <w:rFonts w:ascii="Arial" w:hAnsi="Arial" w:cs="Arial"/>
          <w:color w:val="333333"/>
        </w:rPr>
        <w:t>cookie</w:t>
      </w:r>
      <w:r>
        <w:rPr>
          <w:rFonts w:ascii="Arial" w:hAnsi="Arial" w:cs="Arial"/>
          <w:color w:val="333333"/>
        </w:rPr>
        <w:t>数据，</w:t>
      </w:r>
    </w:p>
    <w:p w14:paraId="25B70AFA"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这样可以降低请求头的大小，降低请求时间，从而达到降低整体请求延时的目的。</w:t>
      </w:r>
    </w:p>
    <w:p w14:paraId="7A2CD668"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lastRenderedPageBreak/>
        <w:t xml:space="preserve">         </w:t>
      </w:r>
      <w:r>
        <w:rPr>
          <w:rFonts w:ascii="Arial" w:hAnsi="Arial" w:cs="Arial"/>
          <w:color w:val="333333"/>
        </w:rPr>
        <w:t>同时这种方式不会将</w:t>
      </w:r>
      <w:r>
        <w:rPr>
          <w:rFonts w:ascii="Arial" w:hAnsi="Arial" w:cs="Arial"/>
          <w:color w:val="333333"/>
        </w:rPr>
        <w:t>cookie</w:t>
      </w:r>
      <w:r>
        <w:rPr>
          <w:rFonts w:ascii="Arial" w:hAnsi="Arial" w:cs="Arial"/>
          <w:color w:val="333333"/>
        </w:rPr>
        <w:t>传入</w:t>
      </w:r>
      <w:r>
        <w:rPr>
          <w:rFonts w:ascii="Arial" w:hAnsi="Arial" w:cs="Arial"/>
          <w:color w:val="333333"/>
        </w:rPr>
        <w:t>Web Server</w:t>
      </w:r>
      <w:r>
        <w:rPr>
          <w:rFonts w:ascii="Arial" w:hAnsi="Arial" w:cs="Arial"/>
          <w:color w:val="333333"/>
        </w:rPr>
        <w:t>，也减少了</w:t>
      </w:r>
      <w:r>
        <w:rPr>
          <w:rFonts w:ascii="Arial" w:hAnsi="Arial" w:cs="Arial"/>
          <w:color w:val="333333"/>
        </w:rPr>
        <w:t>Web Server</w:t>
      </w:r>
      <w:r>
        <w:rPr>
          <w:rFonts w:ascii="Arial" w:hAnsi="Arial" w:cs="Arial"/>
          <w:color w:val="333333"/>
        </w:rPr>
        <w:t>对</w:t>
      </w:r>
      <w:r>
        <w:rPr>
          <w:rFonts w:ascii="Arial" w:hAnsi="Arial" w:cs="Arial"/>
          <w:color w:val="333333"/>
        </w:rPr>
        <w:t>cookie</w:t>
      </w:r>
      <w:r>
        <w:rPr>
          <w:rFonts w:ascii="Arial" w:hAnsi="Arial" w:cs="Arial"/>
          <w:color w:val="333333"/>
        </w:rPr>
        <w:t>的处理分析环节，</w:t>
      </w:r>
    </w:p>
    <w:p w14:paraId="252A5FD3"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提高了</w:t>
      </w:r>
      <w:r>
        <w:rPr>
          <w:rFonts w:ascii="Arial" w:hAnsi="Arial" w:cs="Arial"/>
          <w:color w:val="333333"/>
        </w:rPr>
        <w:t>webserver</w:t>
      </w:r>
      <w:r>
        <w:rPr>
          <w:rFonts w:ascii="Arial" w:hAnsi="Arial" w:cs="Arial"/>
          <w:color w:val="333333"/>
        </w:rPr>
        <w:t>的</w:t>
      </w:r>
      <w:r>
        <w:rPr>
          <w:rFonts w:ascii="Arial" w:hAnsi="Arial" w:cs="Arial"/>
          <w:color w:val="333333"/>
        </w:rPr>
        <w:t>http</w:t>
      </w:r>
      <w:r>
        <w:rPr>
          <w:rFonts w:ascii="Arial" w:hAnsi="Arial" w:cs="Arial"/>
          <w:color w:val="333333"/>
        </w:rPr>
        <w:t>请求的解析速度。</w:t>
      </w:r>
    </w:p>
    <w:p w14:paraId="65AAE7DC"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30.</w:t>
      </w:r>
      <w:r>
        <w:rPr>
          <w:rFonts w:ascii="MS Mincho" w:eastAsia="MS Mincho" w:hAnsi="MS Mincho" w:cs="MS Mincho"/>
          <w:b w:val="0"/>
          <w:bCs/>
          <w:color w:val="333333"/>
          <w:sz w:val="33"/>
          <w:szCs w:val="33"/>
        </w:rPr>
        <w:t>什么是</w:t>
      </w:r>
      <w:r>
        <w:rPr>
          <w:rFonts w:ascii="Arial" w:eastAsia="Times New Roman" w:hAnsi="Arial" w:cs="Arial"/>
          <w:b w:val="0"/>
          <w:bCs/>
          <w:color w:val="333333"/>
          <w:sz w:val="33"/>
          <w:szCs w:val="33"/>
        </w:rPr>
        <w:t xml:space="preserve">CSS </w:t>
      </w:r>
      <w:r>
        <w:rPr>
          <w:rFonts w:ascii="SimSun" w:eastAsia="SimSun" w:hAnsi="SimSun" w:cs="SimSun"/>
          <w:b w:val="0"/>
          <w:bCs/>
          <w:color w:val="333333"/>
          <w:sz w:val="33"/>
          <w:szCs w:val="33"/>
        </w:rPr>
        <w:t>预处理器</w:t>
      </w:r>
      <w:r>
        <w:rPr>
          <w:rFonts w:ascii="Arial" w:eastAsia="Times New Roman" w:hAnsi="Arial" w:cs="Arial"/>
          <w:b w:val="0"/>
          <w:bCs/>
          <w:color w:val="333333"/>
          <w:sz w:val="33"/>
          <w:szCs w:val="33"/>
        </w:rPr>
        <w:t xml:space="preserve"> / </w:t>
      </w:r>
      <w:r>
        <w:rPr>
          <w:rFonts w:ascii="MS Mincho" w:eastAsia="MS Mincho" w:hAnsi="MS Mincho" w:cs="MS Mincho"/>
          <w:b w:val="0"/>
          <w:bCs/>
          <w:color w:val="333333"/>
          <w:sz w:val="33"/>
          <w:szCs w:val="33"/>
        </w:rPr>
        <w:t>后</w:t>
      </w:r>
      <w:r>
        <w:rPr>
          <w:rFonts w:ascii="SimSun" w:eastAsia="SimSun" w:hAnsi="SimSun" w:cs="SimSun"/>
          <w:b w:val="0"/>
          <w:bCs/>
          <w:color w:val="333333"/>
          <w:sz w:val="33"/>
          <w:szCs w:val="33"/>
        </w:rPr>
        <w:t>处</w:t>
      </w:r>
      <w:r>
        <w:rPr>
          <w:rFonts w:ascii="MS Mincho" w:eastAsia="MS Mincho" w:hAnsi="MS Mincho" w:cs="MS Mincho"/>
          <w:b w:val="0"/>
          <w:bCs/>
          <w:color w:val="333333"/>
          <w:sz w:val="33"/>
          <w:szCs w:val="33"/>
        </w:rPr>
        <w:t>理器？</w:t>
      </w:r>
    </w:p>
    <w:p w14:paraId="688DC45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预处理器例如：</w:t>
      </w:r>
      <w:r>
        <w:rPr>
          <w:rFonts w:ascii="Arial" w:hAnsi="Arial" w:cs="Arial"/>
          <w:color w:val="333333"/>
        </w:rPr>
        <w:t>LESS</w:t>
      </w:r>
      <w:r>
        <w:rPr>
          <w:rFonts w:ascii="Arial" w:hAnsi="Arial" w:cs="Arial"/>
          <w:color w:val="333333"/>
        </w:rPr>
        <w:t>、</w:t>
      </w:r>
      <w:r>
        <w:rPr>
          <w:rFonts w:ascii="Arial" w:hAnsi="Arial" w:cs="Arial"/>
          <w:color w:val="333333"/>
        </w:rPr>
        <w:t>Sass</w:t>
      </w:r>
      <w:r>
        <w:rPr>
          <w:rFonts w:ascii="Arial" w:hAnsi="Arial" w:cs="Arial"/>
          <w:color w:val="333333"/>
        </w:rPr>
        <w:t>、</w:t>
      </w:r>
      <w:r>
        <w:rPr>
          <w:rFonts w:ascii="Arial" w:hAnsi="Arial" w:cs="Arial"/>
          <w:color w:val="333333"/>
        </w:rPr>
        <w:t>Stylus</w:t>
      </w:r>
      <w:r>
        <w:rPr>
          <w:rFonts w:ascii="Arial" w:hAnsi="Arial" w:cs="Arial"/>
          <w:color w:val="333333"/>
        </w:rPr>
        <w:t>，用来预编译</w:t>
      </w:r>
      <w:r>
        <w:rPr>
          <w:rFonts w:ascii="Arial" w:hAnsi="Arial" w:cs="Arial"/>
          <w:color w:val="333333"/>
        </w:rPr>
        <w:t>Sass</w:t>
      </w:r>
      <w:r>
        <w:rPr>
          <w:rFonts w:ascii="Arial" w:hAnsi="Arial" w:cs="Arial"/>
          <w:color w:val="333333"/>
        </w:rPr>
        <w:t>或</w:t>
      </w:r>
      <w:r>
        <w:rPr>
          <w:rFonts w:ascii="Arial" w:hAnsi="Arial" w:cs="Arial"/>
          <w:color w:val="333333"/>
        </w:rPr>
        <w:t>less</w:t>
      </w:r>
      <w:r>
        <w:rPr>
          <w:rFonts w:ascii="Arial" w:hAnsi="Arial" w:cs="Arial"/>
          <w:color w:val="333333"/>
        </w:rPr>
        <w:t>，增强了</w:t>
      </w:r>
      <w:r>
        <w:rPr>
          <w:rFonts w:ascii="Arial" w:hAnsi="Arial" w:cs="Arial"/>
          <w:color w:val="333333"/>
        </w:rPr>
        <w:t>css</w:t>
      </w:r>
      <w:r>
        <w:rPr>
          <w:rFonts w:ascii="Arial" w:hAnsi="Arial" w:cs="Arial"/>
          <w:color w:val="333333"/>
        </w:rPr>
        <w:t>代码的复用性，</w:t>
      </w:r>
    </w:p>
    <w:p w14:paraId="21B1A97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还有层级、</w:t>
      </w:r>
      <w:r>
        <w:rPr>
          <w:rFonts w:ascii="Arial" w:hAnsi="Arial" w:cs="Arial"/>
          <w:color w:val="333333"/>
        </w:rPr>
        <w:t>mixin</w:t>
      </w:r>
      <w:r>
        <w:rPr>
          <w:rFonts w:ascii="Arial" w:hAnsi="Arial" w:cs="Arial"/>
          <w:color w:val="333333"/>
        </w:rPr>
        <w:t>、变量、循环、函数等，具有很方便的</w:t>
      </w:r>
      <w:r>
        <w:rPr>
          <w:rFonts w:ascii="Arial" w:hAnsi="Arial" w:cs="Arial"/>
          <w:color w:val="333333"/>
        </w:rPr>
        <w:t>UI</w:t>
      </w:r>
      <w:r>
        <w:rPr>
          <w:rFonts w:ascii="Arial" w:hAnsi="Arial" w:cs="Arial"/>
          <w:color w:val="333333"/>
        </w:rPr>
        <w:t>组件模块化开发能力，极大的提高工作效率。</w:t>
      </w:r>
    </w:p>
    <w:p w14:paraId="37BE7FF0"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后处理器例如：</w:t>
      </w:r>
      <w:r>
        <w:rPr>
          <w:rFonts w:ascii="Arial" w:hAnsi="Arial" w:cs="Arial"/>
          <w:color w:val="333333"/>
        </w:rPr>
        <w:t>PostCSS</w:t>
      </w:r>
      <w:r>
        <w:rPr>
          <w:rFonts w:ascii="Arial" w:hAnsi="Arial" w:cs="Arial"/>
          <w:color w:val="333333"/>
        </w:rPr>
        <w:t>，通常被视为在完成的样式表中根据</w:t>
      </w:r>
      <w:r>
        <w:rPr>
          <w:rFonts w:ascii="Arial" w:hAnsi="Arial" w:cs="Arial"/>
          <w:color w:val="333333"/>
        </w:rPr>
        <w:t>CSS</w:t>
      </w:r>
      <w:r>
        <w:rPr>
          <w:rFonts w:ascii="Arial" w:hAnsi="Arial" w:cs="Arial"/>
          <w:color w:val="333333"/>
        </w:rPr>
        <w:t>规范处理</w:t>
      </w:r>
      <w:r>
        <w:rPr>
          <w:rFonts w:ascii="Arial" w:hAnsi="Arial" w:cs="Arial"/>
          <w:color w:val="333333"/>
        </w:rPr>
        <w:t>CSS</w:t>
      </w:r>
      <w:r>
        <w:rPr>
          <w:rFonts w:ascii="Arial" w:hAnsi="Arial" w:cs="Arial"/>
          <w:color w:val="333333"/>
        </w:rPr>
        <w:t>，让其更有效；目前最常做的</w:t>
      </w:r>
    </w:p>
    <w:p w14:paraId="223EE7E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是给</w:t>
      </w:r>
      <w:r>
        <w:rPr>
          <w:rFonts w:ascii="Arial" w:hAnsi="Arial" w:cs="Arial"/>
          <w:color w:val="333333"/>
        </w:rPr>
        <w:t>CSS</w:t>
      </w:r>
      <w:r>
        <w:rPr>
          <w:rFonts w:ascii="Arial" w:hAnsi="Arial" w:cs="Arial"/>
          <w:color w:val="333333"/>
        </w:rPr>
        <w:t>属性添加浏览器私有前缀，实现跨浏览器兼容性的问题。</w:t>
      </w:r>
    </w:p>
    <w:p w14:paraId="6252D72A" w14:textId="77777777" w:rsidR="009139AC" w:rsidRDefault="009139AC" w:rsidP="009139AC">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31.</w:t>
      </w:r>
      <w:r>
        <w:rPr>
          <w:rFonts w:ascii="MS Mincho" w:eastAsia="MS Mincho" w:hAnsi="MS Mincho" w:cs="MS Mincho"/>
          <w:b w:val="0"/>
          <w:bCs/>
          <w:color w:val="333333"/>
          <w:sz w:val="33"/>
          <w:szCs w:val="33"/>
        </w:rPr>
        <w:t>如何</w:t>
      </w:r>
      <w:r>
        <w:rPr>
          <w:rFonts w:ascii="SimSun" w:eastAsia="SimSun" w:hAnsi="SimSun" w:cs="SimSun"/>
          <w:b w:val="0"/>
          <w:bCs/>
          <w:color w:val="333333"/>
          <w:sz w:val="33"/>
          <w:szCs w:val="33"/>
        </w:rPr>
        <w:t>隐</w:t>
      </w:r>
      <w:r>
        <w:rPr>
          <w:rFonts w:ascii="MS Mincho" w:eastAsia="MS Mincho" w:hAnsi="MS Mincho" w:cs="MS Mincho"/>
          <w:b w:val="0"/>
          <w:bCs/>
          <w:color w:val="333333"/>
          <w:sz w:val="33"/>
          <w:szCs w:val="33"/>
        </w:rPr>
        <w:t>藏一个</w:t>
      </w:r>
      <w:r>
        <w:rPr>
          <w:rFonts w:ascii="Arial" w:eastAsia="Times New Roman" w:hAnsi="Arial" w:cs="Arial"/>
          <w:b w:val="0"/>
          <w:bCs/>
          <w:color w:val="333333"/>
          <w:sz w:val="33"/>
          <w:szCs w:val="33"/>
        </w:rPr>
        <w:t>DOM</w:t>
      </w:r>
      <w:r>
        <w:rPr>
          <w:rFonts w:ascii="MS Mincho" w:eastAsia="MS Mincho" w:hAnsi="MS Mincho" w:cs="MS Mincho"/>
          <w:b w:val="0"/>
          <w:bCs/>
          <w:color w:val="333333"/>
          <w:sz w:val="33"/>
          <w:szCs w:val="33"/>
        </w:rPr>
        <w:t>元素</w:t>
      </w:r>
    </w:p>
    <w:p w14:paraId="1F154F16"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设置</w:t>
      </w:r>
      <w:r>
        <w:rPr>
          <w:rFonts w:ascii="Arial" w:hAnsi="Arial" w:cs="Arial"/>
          <w:color w:val="333333"/>
        </w:rPr>
        <w:t>css display</w:t>
      </w:r>
      <w:r>
        <w:rPr>
          <w:rFonts w:ascii="Arial" w:hAnsi="Arial" w:cs="Arial"/>
          <w:color w:val="333333"/>
        </w:rPr>
        <w:t>属性为</w:t>
      </w:r>
      <w:r>
        <w:rPr>
          <w:rFonts w:ascii="Arial" w:hAnsi="Arial" w:cs="Arial"/>
          <w:color w:val="333333"/>
        </w:rPr>
        <w:t>none,</w:t>
      </w:r>
      <w:r>
        <w:rPr>
          <w:rFonts w:ascii="Arial" w:hAnsi="Arial" w:cs="Arial"/>
          <w:color w:val="333333"/>
        </w:rPr>
        <w:t>效果：元素不显示，不占位</w:t>
      </w:r>
    </w:p>
    <w:p w14:paraId="0F87B6E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设置</w:t>
      </w:r>
      <w:r>
        <w:rPr>
          <w:rFonts w:ascii="Arial" w:hAnsi="Arial" w:cs="Arial"/>
          <w:color w:val="333333"/>
        </w:rPr>
        <w:t>css visibility</w:t>
      </w:r>
      <w:r>
        <w:rPr>
          <w:rFonts w:ascii="Arial" w:hAnsi="Arial" w:cs="Arial"/>
          <w:color w:val="333333"/>
        </w:rPr>
        <w:t>属性为</w:t>
      </w:r>
      <w:r>
        <w:rPr>
          <w:rFonts w:ascii="Arial" w:hAnsi="Arial" w:cs="Arial"/>
          <w:color w:val="333333"/>
        </w:rPr>
        <w:t>hidden,</w:t>
      </w:r>
      <w:r>
        <w:rPr>
          <w:rFonts w:ascii="Arial" w:hAnsi="Arial" w:cs="Arial"/>
          <w:color w:val="333333"/>
        </w:rPr>
        <w:t>效果：元素不显示，但占位</w:t>
      </w:r>
    </w:p>
    <w:p w14:paraId="64800FA2"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opacity </w:t>
      </w:r>
      <w:r>
        <w:rPr>
          <w:rFonts w:ascii="Arial" w:hAnsi="Arial" w:cs="Arial"/>
          <w:color w:val="333333"/>
        </w:rPr>
        <w:t>值为</w:t>
      </w:r>
      <w:r>
        <w:rPr>
          <w:rFonts w:ascii="Arial" w:hAnsi="Arial" w:cs="Arial"/>
          <w:color w:val="333333"/>
        </w:rPr>
        <w:t xml:space="preserve"> 0</w:t>
      </w:r>
    </w:p>
    <w:p w14:paraId="1FE4ACA5"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position </w:t>
      </w:r>
      <w:r>
        <w:rPr>
          <w:rFonts w:ascii="Arial" w:hAnsi="Arial" w:cs="Arial"/>
          <w:color w:val="333333"/>
        </w:rPr>
        <w:t>值为</w:t>
      </w:r>
      <w:r>
        <w:rPr>
          <w:rFonts w:ascii="Arial" w:hAnsi="Arial" w:cs="Arial"/>
          <w:color w:val="333333"/>
        </w:rPr>
        <w:t xml:space="preserve"> absolute </w:t>
      </w:r>
      <w:r>
        <w:rPr>
          <w:rFonts w:ascii="Arial" w:hAnsi="Arial" w:cs="Arial"/>
          <w:color w:val="333333"/>
        </w:rPr>
        <w:t>，并且将其移到不可见区域</w:t>
      </w:r>
    </w:p>
    <w:p w14:paraId="22BFF3E9"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HTML5</w:t>
      </w:r>
      <w:r>
        <w:rPr>
          <w:rFonts w:ascii="Arial" w:hAnsi="Arial" w:cs="Arial"/>
          <w:color w:val="333333"/>
        </w:rPr>
        <w:t>元素的属性值</w:t>
      </w:r>
      <w:r>
        <w:rPr>
          <w:rFonts w:ascii="Arial" w:hAnsi="Arial" w:cs="Arial"/>
          <w:color w:val="333333"/>
        </w:rPr>
        <w:t xml:space="preserve"> hidden</w:t>
      </w:r>
      <w:r>
        <w:rPr>
          <w:rFonts w:ascii="Arial" w:hAnsi="Arial" w:cs="Arial"/>
          <w:color w:val="333333"/>
        </w:rPr>
        <w:t>，（就是给元素声明一个</w:t>
      </w:r>
      <w:r>
        <w:rPr>
          <w:rFonts w:ascii="Arial" w:hAnsi="Arial" w:cs="Arial"/>
          <w:color w:val="333333"/>
        </w:rPr>
        <w:t xml:space="preserve"> hidden </w:t>
      </w:r>
      <w:r>
        <w:rPr>
          <w:rFonts w:ascii="Arial" w:hAnsi="Arial" w:cs="Arial"/>
          <w:color w:val="333333"/>
        </w:rPr>
        <w:t>属性值），</w:t>
      </w:r>
      <w:r>
        <w:rPr>
          <w:rFonts w:ascii="Arial" w:hAnsi="Arial" w:cs="Arial"/>
          <w:color w:val="333333"/>
        </w:rPr>
        <w:t>&lt;div hidden&gt;        </w:t>
      </w:r>
    </w:p>
    <w:p w14:paraId="38FCED70"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元素的</w:t>
      </w:r>
      <w:r>
        <w:rPr>
          <w:rFonts w:ascii="Arial" w:hAnsi="Arial" w:cs="Arial"/>
          <w:color w:val="333333"/>
        </w:rPr>
        <w:t xml:space="preserve"> font-size </w:t>
      </w:r>
      <w:r>
        <w:rPr>
          <w:rFonts w:ascii="Arial" w:hAnsi="Arial" w:cs="Arial"/>
          <w:color w:val="333333"/>
        </w:rPr>
        <w:t>、</w:t>
      </w:r>
      <w:r>
        <w:rPr>
          <w:rFonts w:ascii="Arial" w:hAnsi="Arial" w:cs="Arial"/>
          <w:color w:val="333333"/>
        </w:rPr>
        <w:t xml:space="preserve"> line-height </w:t>
      </w:r>
      <w:r>
        <w:rPr>
          <w:rFonts w:ascii="Arial" w:hAnsi="Arial" w:cs="Arial"/>
          <w:color w:val="333333"/>
        </w:rPr>
        <w:t>、</w:t>
      </w:r>
      <w:r>
        <w:rPr>
          <w:rFonts w:ascii="Arial" w:hAnsi="Arial" w:cs="Arial"/>
          <w:color w:val="333333"/>
        </w:rPr>
        <w:t xml:space="preserve"> width </w:t>
      </w:r>
      <w:r>
        <w:rPr>
          <w:rFonts w:ascii="Arial" w:hAnsi="Arial" w:cs="Arial"/>
          <w:color w:val="333333"/>
        </w:rPr>
        <w:t>和</w:t>
      </w:r>
      <w:r>
        <w:rPr>
          <w:rFonts w:ascii="Arial" w:hAnsi="Arial" w:cs="Arial"/>
          <w:color w:val="333333"/>
        </w:rPr>
        <w:t xml:space="preserve"> height </w:t>
      </w:r>
      <w:r>
        <w:rPr>
          <w:rFonts w:ascii="Arial" w:hAnsi="Arial" w:cs="Arial"/>
          <w:color w:val="333333"/>
        </w:rPr>
        <w:t>设置为</w:t>
      </w:r>
      <w:r>
        <w:rPr>
          <w:rFonts w:ascii="Arial" w:hAnsi="Arial" w:cs="Arial"/>
          <w:color w:val="333333"/>
        </w:rPr>
        <w:t xml:space="preserve"> 0</w:t>
      </w:r>
    </w:p>
    <w:p w14:paraId="5A2DB99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设置元素的</w:t>
      </w:r>
      <w:r>
        <w:rPr>
          <w:rFonts w:ascii="Arial" w:hAnsi="Arial" w:cs="Arial"/>
          <w:color w:val="333333"/>
        </w:rPr>
        <w:t xml:space="preserve"> transform </w:t>
      </w:r>
      <w:r>
        <w:rPr>
          <w:rFonts w:ascii="Arial" w:hAnsi="Arial" w:cs="Arial"/>
          <w:color w:val="333333"/>
        </w:rPr>
        <w:t>的</w:t>
      </w:r>
      <w:r>
        <w:rPr>
          <w:rFonts w:ascii="Arial" w:hAnsi="Arial" w:cs="Arial"/>
          <w:color w:val="333333"/>
        </w:rPr>
        <w:t xml:space="preserve"> translateX </w:t>
      </w:r>
      <w:r>
        <w:rPr>
          <w:rFonts w:ascii="Arial" w:hAnsi="Arial" w:cs="Arial"/>
          <w:color w:val="333333"/>
        </w:rPr>
        <w:t>或者</w:t>
      </w:r>
      <w:r>
        <w:rPr>
          <w:rFonts w:ascii="Arial" w:hAnsi="Arial" w:cs="Arial"/>
          <w:color w:val="333333"/>
        </w:rPr>
        <w:t xml:space="preserve"> translateY </w:t>
      </w:r>
      <w:r>
        <w:rPr>
          <w:rFonts w:ascii="Arial" w:hAnsi="Arial" w:cs="Arial"/>
          <w:color w:val="333333"/>
        </w:rPr>
        <w:t>的值为</w:t>
      </w:r>
      <w:r>
        <w:rPr>
          <w:rFonts w:ascii="Arial" w:hAnsi="Arial" w:cs="Arial"/>
          <w:color w:val="333333"/>
        </w:rPr>
        <w:t xml:space="preserve"> -100%</w:t>
      </w:r>
    </w:p>
    <w:p w14:paraId="27353F14" w14:textId="77777777" w:rsidR="009139AC" w:rsidRDefault="009139AC" w:rsidP="009139AC">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设置元素的</w:t>
      </w:r>
      <w:r>
        <w:rPr>
          <w:rFonts w:ascii="Arial" w:hAnsi="Arial" w:cs="Arial"/>
          <w:color w:val="333333"/>
        </w:rPr>
        <w:t xml:space="preserve"> transform </w:t>
      </w:r>
      <w:r>
        <w:rPr>
          <w:rFonts w:ascii="Arial" w:hAnsi="Arial" w:cs="Arial"/>
          <w:color w:val="333333"/>
        </w:rPr>
        <w:t>的</w:t>
      </w:r>
      <w:r>
        <w:rPr>
          <w:rFonts w:ascii="Arial" w:hAnsi="Arial" w:cs="Arial"/>
          <w:color w:val="333333"/>
        </w:rPr>
        <w:t xml:space="preserve"> transform: scale(0);</w:t>
      </w:r>
    </w:p>
    <w:p w14:paraId="40C1B3B7" w14:textId="77777777" w:rsidR="00533586" w:rsidRDefault="00533586" w:rsidP="001D0BB2">
      <w:pPr>
        <w:pStyle w:val="a"/>
        <w:numPr>
          <w:ilvl w:val="0"/>
          <w:numId w:val="0"/>
        </w:numPr>
        <w:ind w:left="432" w:hanging="432"/>
      </w:pPr>
    </w:p>
    <w:sectPr w:rsidR="00533586">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85D93" w14:textId="77777777" w:rsidR="00365BD4" w:rsidRDefault="00365BD4">
      <w:r>
        <w:separator/>
      </w:r>
    </w:p>
    <w:p w14:paraId="6C8A92C9" w14:textId="77777777" w:rsidR="00365BD4" w:rsidRDefault="00365BD4"/>
  </w:endnote>
  <w:endnote w:type="continuationSeparator" w:id="0">
    <w:p w14:paraId="548E85DA" w14:textId="77777777" w:rsidR="00365BD4" w:rsidRDefault="00365BD4">
      <w:r>
        <w:continuationSeparator/>
      </w:r>
    </w:p>
    <w:p w14:paraId="7AB1CF36" w14:textId="77777777" w:rsidR="00365BD4" w:rsidRDefault="00365B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388D924C" w14:textId="77777777" w:rsidR="00533586" w:rsidRDefault="00547C66">
        <w:pPr>
          <w:pStyle w:val="a7"/>
        </w:pPr>
        <w:r>
          <w:fldChar w:fldCharType="begin"/>
        </w:r>
        <w:r>
          <w:instrText xml:space="preserve"> PAGE   \* MERGEFORMAT </w:instrText>
        </w:r>
        <w:r>
          <w:fldChar w:fldCharType="separate"/>
        </w:r>
        <w:r w:rsidR="001D0BB2">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E1435" w14:textId="77777777" w:rsidR="00365BD4" w:rsidRDefault="00365BD4">
      <w:r>
        <w:separator/>
      </w:r>
    </w:p>
    <w:p w14:paraId="0819F865" w14:textId="77777777" w:rsidR="00365BD4" w:rsidRDefault="00365BD4"/>
  </w:footnote>
  <w:footnote w:type="continuationSeparator" w:id="0">
    <w:p w14:paraId="24FFC9D9" w14:textId="77777777" w:rsidR="00365BD4" w:rsidRDefault="00365BD4">
      <w:r>
        <w:continuationSeparator/>
      </w:r>
    </w:p>
    <w:p w14:paraId="03EF59A2" w14:textId="77777777" w:rsidR="00365BD4" w:rsidRDefault="00365BD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AC"/>
    <w:rsid w:val="001D0BB2"/>
    <w:rsid w:val="00365BD4"/>
    <w:rsid w:val="00533586"/>
    <w:rsid w:val="00547C66"/>
    <w:rsid w:val="009139AC"/>
    <w:rsid w:val="00C35F1A"/>
    <w:rsid w:val="00C9613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433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Normal (Web)"/>
    <w:basedOn w:val="a1"/>
    <w:uiPriority w:val="99"/>
    <w:semiHidden/>
    <w:unhideWhenUsed/>
    <w:rsid w:val="009139AC"/>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1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oyan/Library/Containers/com.microsoft.Word/Data/Library/Caches/2052/TM10002086/&#20570;&#31508;&#357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2A70BC8C2A5B41A370E03926B445D0"/>
        <w:category>
          <w:name w:val="常规"/>
          <w:gallery w:val="placeholder"/>
        </w:category>
        <w:types>
          <w:type w:val="bbPlcHdr"/>
        </w:types>
        <w:behaviors>
          <w:behavior w:val="content"/>
        </w:behaviors>
        <w:guid w:val="{CA313129-6B36-744C-9EB8-9EB6DD69AE4A}"/>
      </w:docPartPr>
      <w:docPartBody>
        <w:p w:rsidR="00000000" w:rsidRDefault="00672129">
          <w:pPr>
            <w:pStyle w:val="EB2A70BC8C2A5B41A370E03926B445D0"/>
          </w:pPr>
          <w:r>
            <w:t>Take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29"/>
    <w:rsid w:val="00672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EB2A70BC8C2A5B41A370E03926B445D0">
    <w:name w:val="EB2A70BC8C2A5B41A370E03926B445D0"/>
    <w:pPr>
      <w:widowControl w:val="0"/>
      <w:jc w:val="both"/>
    </w:pPr>
  </w:style>
  <w:style w:type="paragraph" w:styleId="a">
    <w:name w:val="List Bullet"/>
    <w:basedOn w:val="a0"/>
    <w:uiPriority w:val="9"/>
    <w:qFormat/>
    <w:pPr>
      <w:widowControl/>
      <w:numPr>
        <w:numId w:val="1"/>
      </w:numPr>
      <w:spacing w:after="120" w:line="259" w:lineRule="auto"/>
      <w:jc w:val="left"/>
    </w:pPr>
    <w:rPr>
      <w:rFonts w:eastAsiaTheme="minorHAnsi"/>
      <w:color w:val="595959" w:themeColor="text1" w:themeTint="A6"/>
      <w:kern w:val="0"/>
      <w:sz w:val="30"/>
      <w:szCs w:val="30"/>
      <w:lang w:eastAsia="ja-JP"/>
    </w:rPr>
  </w:style>
  <w:style w:type="paragraph" w:customStyle="1" w:styleId="D901414F35DD0A418A3156CA8B33CA60">
    <w:name w:val="D901414F35DD0A418A3156CA8B33CA6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4</TotalTime>
  <Pages>11</Pages>
  <Words>1361</Words>
  <Characters>7762</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2017-05-17T12:36:00Z</dcterms:created>
  <dcterms:modified xsi:type="dcterms:W3CDTF">2017-05-17T12:50:00Z</dcterms:modified>
</cp:coreProperties>
</file>