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33481F" w:rsidRDefault="00FE596D">
          <w:pPr>
            <w:pStyle w:val="Logo"/>
          </w:pPr>
          <w:sdt>
            <w:sdtPr>
              <w:alias w:val="Click icon at right to replace logo"/>
              <w:tag w:val="Click icon at right to replace logo"/>
              <w:id w:val="-2090688503"/>
              <w:picture/>
            </w:sdtPr>
            <w:sdtEndPr/>
            <w:sdtContent>
              <w:r w:rsidR="001F2CD6">
                <w:rPr>
                  <w:noProof/>
                  <w:lang w:eastAsia="en-US"/>
                </w:rPr>
                <w:drawing>
                  <wp:inline distT="0" distB="0" distL="0" distR="0">
                    <wp:extent cx="1269841" cy="1269841"/>
                    <wp:effectExtent l="0" t="0" r="698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n-logo-blue-100.png"/>
                            <pic:cNvPicPr/>
                          </pic:nvPicPr>
                          <pic:blipFill>
                            <a:blip r:embed="rId9">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sdtContent>
          </w:sdt>
          <w:r>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3481F">
                                  <w:sdt>
                                    <w:sdtPr>
                                      <w:alias w:val="Address"/>
                                      <w:tag w:val=""/>
                                      <w:id w:val="-640814801"/>
                                      <w:placeholder>
                                        <w:docPart w:val="114EB39E5112430A9BA66A7EB0B0EE0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3481F" w:rsidRDefault="00FE596D">
                                          <w:pPr>
                                            <w:pStyle w:val="ContactInfo"/>
                                          </w:pPr>
                                          <w:r>
                                            <w:t>[Street Address]</w:t>
                                          </w:r>
                                          <w:r>
                                            <w:br/>
                                            <w:t>[City, ST ZIP Code]</w:t>
                                          </w:r>
                                        </w:p>
                                      </w:tc>
                                    </w:sdtContent>
                                  </w:sdt>
                                  <w:tc>
                                    <w:tcPr>
                                      <w:tcW w:w="252" w:type="pct"/>
                                    </w:tcPr>
                                    <w:p w:rsidR="0033481F" w:rsidRDefault="0033481F">
                                      <w:pPr>
                                        <w:pStyle w:val="ContactInfo"/>
                                      </w:pPr>
                                    </w:p>
                                  </w:tc>
                                  <w:tc>
                                    <w:tcPr>
                                      <w:tcW w:w="1501" w:type="pct"/>
                                    </w:tcPr>
                                    <w:p w:rsidR="0033481F" w:rsidRDefault="00FE596D">
                                      <w:pPr>
                                        <w:pStyle w:val="ContactInfo"/>
                                        <w:jc w:val="center"/>
                                      </w:pPr>
                                      <w:r>
                                        <w:t xml:space="preserve">p. </w:t>
                                      </w:r>
                                      <w:sdt>
                                        <w:sdtPr>
                                          <w:alias w:val="Company Phone"/>
                                          <w:tag w:val=""/>
                                          <w:id w:val="-87777077"/>
                                          <w:placeholder>
                                            <w:docPart w:val="89AA0B90106D44F6B32D8E174481D1D9"/>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3481F" w:rsidRDefault="00FE596D">
                                      <w:pPr>
                                        <w:pStyle w:val="ContactInfo"/>
                                        <w:jc w:val="center"/>
                                      </w:pPr>
                                      <w:r>
                                        <w:t xml:space="preserve">f. </w:t>
                                      </w:r>
                                      <w:sdt>
                                        <w:sdtPr>
                                          <w:alias w:val="Fax"/>
                                          <w:tag w:val=""/>
                                          <w:id w:val="-139662679"/>
                                          <w:placeholder>
                                            <w:docPart w:val="D86DB547006546738A8EE1EB2F70AAB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3481F" w:rsidRDefault="0033481F">
                                      <w:pPr>
                                        <w:pStyle w:val="ContactInfo"/>
                                      </w:pPr>
                                    </w:p>
                                  </w:tc>
                                  <w:tc>
                                    <w:tcPr>
                                      <w:tcW w:w="1500" w:type="pct"/>
                                    </w:tcPr>
                                    <w:sdt>
                                      <w:sdtPr>
                                        <w:alias w:val="Email"/>
                                        <w:tag w:val=""/>
                                        <w:id w:val="-1029019786"/>
                                        <w:placeholder>
                                          <w:docPart w:val="CAAE7A1AB350489F8F8AB9EE37B16EC2"/>
                                        </w:placeholder>
                                        <w:showingPlcHdr/>
                                        <w:dataBinding w:prefixMappings="xmlns:ns0='http://schemas.microsoft.com/office/2006/coverPageProps' " w:xpath="/ns0:CoverPageProperties[1]/ns0:CompanyEmail[1]" w:storeItemID="{55AF091B-3C7A-41E3-B477-F2FDAA23CFDA}"/>
                                        <w15:appearance w15:val="hidden"/>
                                        <w:text/>
                                      </w:sdtPr>
                                      <w:sdtEndPr/>
                                      <w:sdtContent>
                                        <w:p w:rsidR="0033481F" w:rsidRDefault="00FE596D">
                                          <w:pPr>
                                            <w:pStyle w:val="ContactInfo"/>
                                            <w:jc w:val="right"/>
                                          </w:pPr>
                                          <w:r>
                                            <w:t>[Email]</w:t>
                                          </w:r>
                                        </w:p>
                                      </w:sdtContent>
                                    </w:sdt>
                                    <w:p w:rsidR="0033481F" w:rsidRDefault="00FE596D">
                                      <w:pPr>
                                        <w:pStyle w:val="ContactInfo"/>
                                        <w:jc w:val="right"/>
                                      </w:pPr>
                                      <w:sdt>
                                        <w:sdtPr>
                                          <w:alias w:val="Web address"/>
                                          <w:tag w:val=""/>
                                          <w:id w:val="2128656978"/>
                                          <w:placeholder>
                                            <w:docPart w:val="AE30A7F518DC4348829A07F074F80A9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33481F" w:rsidRDefault="0033481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3481F">
                            <w:sdt>
                              <w:sdtPr>
                                <w:alias w:val="Address"/>
                                <w:tag w:val=""/>
                                <w:id w:val="-640814801"/>
                                <w:placeholder>
                                  <w:docPart w:val="114EB39E5112430A9BA66A7EB0B0EE0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3481F" w:rsidRDefault="00FE596D">
                                    <w:pPr>
                                      <w:pStyle w:val="ContactInfo"/>
                                    </w:pPr>
                                    <w:r>
                                      <w:t>[Street Address]</w:t>
                                    </w:r>
                                    <w:r>
                                      <w:br/>
                                      <w:t>[City, ST ZIP Code]</w:t>
                                    </w:r>
                                  </w:p>
                                </w:tc>
                              </w:sdtContent>
                            </w:sdt>
                            <w:tc>
                              <w:tcPr>
                                <w:tcW w:w="252" w:type="pct"/>
                              </w:tcPr>
                              <w:p w:rsidR="0033481F" w:rsidRDefault="0033481F">
                                <w:pPr>
                                  <w:pStyle w:val="ContactInfo"/>
                                </w:pPr>
                              </w:p>
                            </w:tc>
                            <w:tc>
                              <w:tcPr>
                                <w:tcW w:w="1501" w:type="pct"/>
                              </w:tcPr>
                              <w:p w:rsidR="0033481F" w:rsidRDefault="00FE596D">
                                <w:pPr>
                                  <w:pStyle w:val="ContactInfo"/>
                                  <w:jc w:val="center"/>
                                </w:pPr>
                                <w:r>
                                  <w:t xml:space="preserve">p. </w:t>
                                </w:r>
                                <w:sdt>
                                  <w:sdtPr>
                                    <w:alias w:val="Company Phone"/>
                                    <w:tag w:val=""/>
                                    <w:id w:val="-87777077"/>
                                    <w:placeholder>
                                      <w:docPart w:val="89AA0B90106D44F6B32D8E174481D1D9"/>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3481F" w:rsidRDefault="00FE596D">
                                <w:pPr>
                                  <w:pStyle w:val="ContactInfo"/>
                                  <w:jc w:val="center"/>
                                </w:pPr>
                                <w:r>
                                  <w:t xml:space="preserve">f. </w:t>
                                </w:r>
                                <w:sdt>
                                  <w:sdtPr>
                                    <w:alias w:val="Fax"/>
                                    <w:tag w:val=""/>
                                    <w:id w:val="-139662679"/>
                                    <w:placeholder>
                                      <w:docPart w:val="D86DB547006546738A8EE1EB2F70AAB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3481F" w:rsidRDefault="0033481F">
                                <w:pPr>
                                  <w:pStyle w:val="ContactInfo"/>
                                </w:pPr>
                              </w:p>
                            </w:tc>
                            <w:tc>
                              <w:tcPr>
                                <w:tcW w:w="1500" w:type="pct"/>
                              </w:tcPr>
                              <w:sdt>
                                <w:sdtPr>
                                  <w:alias w:val="Email"/>
                                  <w:tag w:val=""/>
                                  <w:id w:val="-1029019786"/>
                                  <w:placeholder>
                                    <w:docPart w:val="CAAE7A1AB350489F8F8AB9EE37B16EC2"/>
                                  </w:placeholder>
                                  <w:showingPlcHdr/>
                                  <w:dataBinding w:prefixMappings="xmlns:ns0='http://schemas.microsoft.com/office/2006/coverPageProps' " w:xpath="/ns0:CoverPageProperties[1]/ns0:CompanyEmail[1]" w:storeItemID="{55AF091B-3C7A-41E3-B477-F2FDAA23CFDA}"/>
                                  <w15:appearance w15:val="hidden"/>
                                  <w:text/>
                                </w:sdtPr>
                                <w:sdtEndPr/>
                                <w:sdtContent>
                                  <w:p w:rsidR="0033481F" w:rsidRDefault="00FE596D">
                                    <w:pPr>
                                      <w:pStyle w:val="ContactInfo"/>
                                      <w:jc w:val="right"/>
                                    </w:pPr>
                                    <w:r>
                                      <w:t>[Email]</w:t>
                                    </w:r>
                                  </w:p>
                                </w:sdtContent>
                              </w:sdt>
                              <w:p w:rsidR="0033481F" w:rsidRDefault="00FE596D">
                                <w:pPr>
                                  <w:pStyle w:val="ContactInfo"/>
                                  <w:jc w:val="right"/>
                                </w:pPr>
                                <w:sdt>
                                  <w:sdtPr>
                                    <w:alias w:val="Web address"/>
                                    <w:tag w:val=""/>
                                    <w:id w:val="2128656978"/>
                                    <w:placeholder>
                                      <w:docPart w:val="AE30A7F518DC4348829A07F074F80A9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33481F" w:rsidRDefault="0033481F">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81F" w:rsidRDefault="00FE596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F2CD6">
                                      <w:t>Bussiness Plan</w:t>
                                    </w:r>
                                  </w:sdtContent>
                                </w:sdt>
                              </w:p>
                              <w:p w:rsidR="0033481F" w:rsidRDefault="00FE596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CD6">
                                      <w:t>Bussiness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3481F" w:rsidRDefault="00FE596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F2CD6">
                                <w:t>Bussiness Plan</w:t>
                              </w:r>
                            </w:sdtContent>
                          </w:sdt>
                        </w:p>
                        <w:p w:rsidR="0033481F" w:rsidRDefault="00FE596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CD6">
                                <w:t>Bussiness Plan</w:t>
                              </w:r>
                            </w:sdtContent>
                          </w:sdt>
                        </w:p>
                      </w:txbxContent>
                    </v:textbox>
                    <w10:wrap type="topAndBottom" anchorx="margin" anchory="margin"/>
                  </v:shape>
                </w:pict>
              </mc:Fallback>
            </mc:AlternateContent>
          </w:r>
        </w:p>
        <w:p w:rsidR="0033481F" w:rsidRDefault="0033481F"/>
        <w:p w:rsidR="0033481F" w:rsidRDefault="00FE596D">
          <w:r>
            <w:br w:type="page"/>
          </w:r>
        </w:p>
        <w:bookmarkStart w:id="0" w:name="_GoBack" w:displacedByCustomXml="next"/>
        <w:bookmarkEnd w:id="0" w:displacedByCustomXml="next"/>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33481F" w:rsidRDefault="00FE596D">
          <w:pPr>
            <w:pStyle w:val="TOCHeading"/>
          </w:pPr>
          <w:r>
            <w:t>Table of Contents</w:t>
          </w:r>
        </w:p>
        <w:p w:rsidR="0033481F" w:rsidRDefault="00FE596D">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1F2CD6">
              <w:rPr>
                <w:noProof/>
                <w:webHidden/>
              </w:rPr>
              <w:t>2</w:t>
            </w:r>
            <w:r>
              <w:rPr>
                <w:noProof/>
                <w:webHidden/>
              </w:rPr>
              <w:fldChar w:fldCharType="end"/>
            </w:r>
          </w:hyperlink>
        </w:p>
        <w:p w:rsidR="0033481F" w:rsidRDefault="00FE596D">
          <w:pPr>
            <w:pStyle w:val="TOC2"/>
            <w:rPr>
              <w:noProof/>
              <w:color w:val="auto"/>
            </w:rPr>
          </w:pPr>
          <w:hyperlink w:anchor="_Toc340506952" w:history="1">
            <w:r>
              <w:rPr>
                <w:rStyle w:val="Hyperlink"/>
                <w:noProof/>
              </w:rPr>
              <w:t>Highlights</w:t>
            </w:r>
          </w:hyperlink>
        </w:p>
        <w:p w:rsidR="0033481F" w:rsidRDefault="00FE596D">
          <w:pPr>
            <w:pStyle w:val="TOC2"/>
            <w:rPr>
              <w:noProof/>
              <w:color w:val="auto"/>
            </w:rPr>
          </w:pPr>
          <w:hyperlink w:anchor="_Toc340506953" w:history="1">
            <w:r>
              <w:rPr>
                <w:rStyle w:val="Hyperlink"/>
                <w:noProof/>
              </w:rPr>
              <w:t>Objectives</w:t>
            </w:r>
          </w:hyperlink>
        </w:p>
        <w:p w:rsidR="0033481F" w:rsidRDefault="00FE596D">
          <w:pPr>
            <w:pStyle w:val="TOC2"/>
            <w:rPr>
              <w:noProof/>
              <w:color w:val="auto"/>
            </w:rPr>
          </w:pPr>
          <w:hyperlink w:anchor="_Toc340506954" w:history="1">
            <w:r>
              <w:rPr>
                <w:rStyle w:val="Hyperlink"/>
                <w:noProof/>
              </w:rPr>
              <w:t>Mission Statement</w:t>
            </w:r>
          </w:hyperlink>
        </w:p>
        <w:p w:rsidR="0033481F" w:rsidRDefault="00FE596D">
          <w:pPr>
            <w:pStyle w:val="TOC2"/>
            <w:rPr>
              <w:noProof/>
              <w:color w:val="auto"/>
            </w:rPr>
          </w:pPr>
          <w:hyperlink w:anchor="_Toc340506955" w:history="1">
            <w:r>
              <w:rPr>
                <w:rStyle w:val="Hyperlink"/>
                <w:noProof/>
              </w:rPr>
              <w:t>Keys to Success</w:t>
            </w:r>
          </w:hyperlink>
        </w:p>
        <w:p w:rsidR="0033481F" w:rsidRDefault="00FE596D">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1F2CD6">
              <w:rPr>
                <w:noProof/>
                <w:webHidden/>
              </w:rPr>
              <w:t>2</w:t>
            </w:r>
            <w:r>
              <w:rPr>
                <w:noProof/>
                <w:webHidden/>
              </w:rPr>
              <w:fldChar w:fldCharType="end"/>
            </w:r>
          </w:hyperlink>
        </w:p>
        <w:p w:rsidR="0033481F" w:rsidRDefault="00FE596D">
          <w:pPr>
            <w:pStyle w:val="TOC2"/>
            <w:rPr>
              <w:noProof/>
              <w:color w:val="auto"/>
            </w:rPr>
          </w:pPr>
          <w:hyperlink w:anchor="_Toc340506957" w:history="1">
            <w:r>
              <w:rPr>
                <w:rStyle w:val="Hyperlink"/>
                <w:noProof/>
              </w:rPr>
              <w:t>Company Ownership/Legal Entity</w:t>
            </w:r>
          </w:hyperlink>
        </w:p>
        <w:p w:rsidR="0033481F" w:rsidRDefault="00FE596D">
          <w:pPr>
            <w:pStyle w:val="TOC2"/>
            <w:rPr>
              <w:noProof/>
              <w:color w:val="auto"/>
            </w:rPr>
          </w:pPr>
          <w:hyperlink w:anchor="_Toc340506958" w:history="1">
            <w:r>
              <w:rPr>
                <w:rStyle w:val="Hyperlink"/>
                <w:noProof/>
              </w:rPr>
              <w:t>Location</w:t>
            </w:r>
          </w:hyperlink>
        </w:p>
        <w:p w:rsidR="0033481F" w:rsidRDefault="00FE596D">
          <w:pPr>
            <w:pStyle w:val="TOC2"/>
            <w:rPr>
              <w:noProof/>
              <w:color w:val="auto"/>
            </w:rPr>
          </w:pPr>
          <w:hyperlink w:anchor="_Toc340506959" w:history="1">
            <w:r>
              <w:rPr>
                <w:rStyle w:val="Hyperlink"/>
                <w:noProof/>
              </w:rPr>
              <w:t>Interior</w:t>
            </w:r>
          </w:hyperlink>
        </w:p>
        <w:p w:rsidR="0033481F" w:rsidRDefault="00FE596D">
          <w:pPr>
            <w:pStyle w:val="TOC2"/>
            <w:rPr>
              <w:noProof/>
              <w:color w:val="auto"/>
            </w:rPr>
          </w:pPr>
          <w:hyperlink w:anchor="_Toc340506960" w:history="1">
            <w:r>
              <w:rPr>
                <w:rStyle w:val="Hyperlink"/>
                <w:noProof/>
              </w:rPr>
              <w:t>Hours of O</w:t>
            </w:r>
            <w:r>
              <w:rPr>
                <w:rStyle w:val="Hyperlink"/>
                <w:noProof/>
              </w:rPr>
              <w:t>peration</w:t>
            </w:r>
          </w:hyperlink>
        </w:p>
        <w:p w:rsidR="0033481F" w:rsidRDefault="00FE596D">
          <w:pPr>
            <w:pStyle w:val="TOC2"/>
            <w:rPr>
              <w:noProof/>
              <w:color w:val="auto"/>
            </w:rPr>
          </w:pPr>
          <w:hyperlink w:anchor="_Toc340506961" w:history="1">
            <w:r>
              <w:rPr>
                <w:rStyle w:val="Hyperlink"/>
                <w:noProof/>
              </w:rPr>
              <w:t>Products and Services</w:t>
            </w:r>
          </w:hyperlink>
        </w:p>
        <w:p w:rsidR="0033481F" w:rsidRDefault="00FE596D">
          <w:pPr>
            <w:pStyle w:val="TOC2"/>
            <w:rPr>
              <w:noProof/>
              <w:color w:val="auto"/>
            </w:rPr>
          </w:pPr>
          <w:hyperlink w:anchor="_Toc340506962" w:history="1">
            <w:r>
              <w:rPr>
                <w:rStyle w:val="Hyperlink"/>
                <w:noProof/>
              </w:rPr>
              <w:t>Suppliers</w:t>
            </w:r>
          </w:hyperlink>
        </w:p>
        <w:p w:rsidR="0033481F" w:rsidRDefault="00FE596D">
          <w:pPr>
            <w:pStyle w:val="TOC2"/>
            <w:rPr>
              <w:noProof/>
              <w:color w:val="auto"/>
            </w:rPr>
          </w:pPr>
          <w:hyperlink w:anchor="_Toc340506963" w:history="1">
            <w:r>
              <w:rPr>
                <w:rStyle w:val="Hyperlink"/>
                <w:noProof/>
              </w:rPr>
              <w:t>Service</w:t>
            </w:r>
          </w:hyperlink>
        </w:p>
        <w:p w:rsidR="0033481F" w:rsidRDefault="00FE596D">
          <w:pPr>
            <w:pStyle w:val="TOC2"/>
            <w:rPr>
              <w:noProof/>
              <w:color w:val="auto"/>
            </w:rPr>
          </w:pPr>
          <w:hyperlink w:anchor="_Toc340506964" w:history="1">
            <w:r>
              <w:rPr>
                <w:rStyle w:val="Hyperlink"/>
                <w:noProof/>
              </w:rPr>
              <w:t>Manufacturing</w:t>
            </w:r>
          </w:hyperlink>
        </w:p>
        <w:p w:rsidR="0033481F" w:rsidRDefault="00FE596D">
          <w:pPr>
            <w:pStyle w:val="TOC2"/>
            <w:rPr>
              <w:noProof/>
              <w:color w:val="auto"/>
            </w:rPr>
          </w:pPr>
          <w:hyperlink w:anchor="_Toc340506965" w:history="1">
            <w:r>
              <w:rPr>
                <w:rStyle w:val="Hyperlink"/>
                <w:noProof/>
              </w:rPr>
              <w:t>Management</w:t>
            </w:r>
          </w:hyperlink>
        </w:p>
        <w:p w:rsidR="0033481F" w:rsidRDefault="00FE596D">
          <w:pPr>
            <w:pStyle w:val="TOC2"/>
            <w:rPr>
              <w:noProof/>
              <w:color w:val="auto"/>
            </w:rPr>
          </w:pPr>
          <w:hyperlink w:anchor="_Toc340506966" w:history="1">
            <w:r>
              <w:rPr>
                <w:rStyle w:val="Hyperlink"/>
                <w:noProof/>
              </w:rPr>
              <w:t>Financial Management</w:t>
            </w:r>
          </w:hyperlink>
        </w:p>
        <w:p w:rsidR="0033481F" w:rsidRDefault="00FE596D">
          <w:pPr>
            <w:pStyle w:val="TOC2"/>
            <w:rPr>
              <w:noProof/>
              <w:color w:val="auto"/>
            </w:rPr>
          </w:pPr>
          <w:hyperlink w:anchor="_Toc340506967" w:history="1">
            <w:r>
              <w:rPr>
                <w:rStyle w:val="Hyperlink"/>
                <w:noProof/>
              </w:rPr>
              <w:t>Start-Up/Acquisition Summary</w:t>
            </w:r>
          </w:hyperlink>
        </w:p>
        <w:p w:rsidR="0033481F" w:rsidRDefault="00FE596D">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1F2CD6">
              <w:rPr>
                <w:noProof/>
                <w:webHidden/>
              </w:rPr>
              <w:t>2</w:t>
            </w:r>
            <w:r>
              <w:rPr>
                <w:noProof/>
                <w:webHidden/>
              </w:rPr>
              <w:fldChar w:fldCharType="end"/>
            </w:r>
          </w:hyperlink>
        </w:p>
        <w:p w:rsidR="0033481F" w:rsidRDefault="00FE596D">
          <w:pPr>
            <w:pStyle w:val="TOC2"/>
            <w:rPr>
              <w:noProof/>
              <w:color w:val="auto"/>
            </w:rPr>
          </w:pPr>
          <w:hyperlink w:anchor="_Toc340506969" w:history="1">
            <w:r>
              <w:rPr>
                <w:rStyle w:val="Hyperlink"/>
                <w:noProof/>
              </w:rPr>
              <w:t>Market Analysis</w:t>
            </w:r>
          </w:hyperlink>
        </w:p>
        <w:p w:rsidR="0033481F" w:rsidRDefault="00FE596D">
          <w:pPr>
            <w:pStyle w:val="TOC2"/>
            <w:rPr>
              <w:noProof/>
              <w:color w:val="auto"/>
            </w:rPr>
          </w:pPr>
          <w:hyperlink w:anchor="_Toc340506970" w:history="1">
            <w:r>
              <w:rPr>
                <w:rStyle w:val="Hyperlink"/>
                <w:noProof/>
              </w:rPr>
              <w:t>Market Segmentation</w:t>
            </w:r>
          </w:hyperlink>
        </w:p>
        <w:p w:rsidR="0033481F" w:rsidRDefault="00FE596D">
          <w:pPr>
            <w:pStyle w:val="TOC2"/>
            <w:rPr>
              <w:noProof/>
              <w:color w:val="auto"/>
            </w:rPr>
          </w:pPr>
          <w:hyperlink w:anchor="_Toc340506971" w:history="1">
            <w:r>
              <w:rPr>
                <w:rStyle w:val="Hyperlink"/>
                <w:noProof/>
              </w:rPr>
              <w:t>Competition</w:t>
            </w:r>
          </w:hyperlink>
        </w:p>
        <w:p w:rsidR="0033481F" w:rsidRDefault="00FE596D">
          <w:pPr>
            <w:pStyle w:val="TOC2"/>
            <w:rPr>
              <w:noProof/>
              <w:color w:val="auto"/>
            </w:rPr>
          </w:pPr>
          <w:hyperlink w:anchor="_Toc340506972" w:history="1">
            <w:r>
              <w:rPr>
                <w:rStyle w:val="Hyperlink"/>
                <w:noProof/>
              </w:rPr>
              <w:t>Pricing</w:t>
            </w:r>
          </w:hyperlink>
        </w:p>
        <w:p w:rsidR="0033481F" w:rsidRDefault="00FE596D">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1F2CD6">
              <w:rPr>
                <w:noProof/>
                <w:webHidden/>
              </w:rPr>
              <w:t>2</w:t>
            </w:r>
            <w:r>
              <w:rPr>
                <w:noProof/>
                <w:webHidden/>
              </w:rPr>
              <w:fldChar w:fldCharType="end"/>
            </w:r>
          </w:hyperlink>
        </w:p>
        <w:p w:rsidR="0033481F" w:rsidRDefault="00FE596D">
          <w:pPr>
            <w:pStyle w:val="TOC2"/>
            <w:rPr>
              <w:noProof/>
              <w:color w:val="auto"/>
            </w:rPr>
          </w:pPr>
          <w:hyperlink w:anchor="_Toc340506974" w:history="1">
            <w:r>
              <w:rPr>
                <w:rStyle w:val="Hyperlink"/>
                <w:noProof/>
              </w:rPr>
              <w:t>Start-Up Expenses</w:t>
            </w:r>
          </w:hyperlink>
        </w:p>
        <w:p w:rsidR="0033481F" w:rsidRDefault="00FE596D">
          <w:pPr>
            <w:pStyle w:val="TOC2"/>
            <w:rPr>
              <w:noProof/>
              <w:color w:val="auto"/>
            </w:rPr>
          </w:pPr>
          <w:hyperlink w:anchor="_Toc340506975" w:history="1">
            <w:r>
              <w:rPr>
                <w:rStyle w:val="Hyperlink"/>
                <w:noProof/>
              </w:rPr>
              <w:t>Determining Start-Up Capital</w:t>
            </w:r>
          </w:hyperlink>
        </w:p>
        <w:p w:rsidR="0033481F" w:rsidRDefault="00FE596D">
          <w:pPr>
            <w:pStyle w:val="TOC2"/>
            <w:rPr>
              <w:noProof/>
              <w:color w:val="auto"/>
            </w:rPr>
          </w:pPr>
          <w:hyperlink w:anchor="_Toc340506976" w:history="1">
            <w:r>
              <w:rPr>
                <w:rStyle w:val="Hyperlink"/>
                <w:noProof/>
              </w:rPr>
              <w:t>Cash Flow</w:t>
            </w:r>
          </w:hyperlink>
        </w:p>
        <w:p w:rsidR="0033481F" w:rsidRDefault="00FE596D">
          <w:pPr>
            <w:pStyle w:val="TOC2"/>
            <w:rPr>
              <w:noProof/>
              <w:color w:val="auto"/>
            </w:rPr>
          </w:pPr>
          <w:hyperlink w:anchor="_Toc340506977" w:history="1">
            <w:r>
              <w:rPr>
                <w:rStyle w:val="Hyperlink"/>
                <w:noProof/>
              </w:rPr>
              <w:t>Income Projection Statement</w:t>
            </w:r>
          </w:hyperlink>
        </w:p>
        <w:p w:rsidR="0033481F" w:rsidRDefault="00FE596D">
          <w:pPr>
            <w:pStyle w:val="TOC2"/>
            <w:rPr>
              <w:noProof/>
              <w:color w:val="auto"/>
            </w:rPr>
          </w:pPr>
          <w:hyperlink w:anchor="_Toc340506978" w:history="1">
            <w:r>
              <w:rPr>
                <w:rStyle w:val="Hyperlink"/>
                <w:noProof/>
              </w:rPr>
              <w:t>Profit and Loss Statement</w:t>
            </w:r>
          </w:hyperlink>
        </w:p>
        <w:p w:rsidR="0033481F" w:rsidRDefault="00FE596D">
          <w:pPr>
            <w:pStyle w:val="TOC2"/>
            <w:rPr>
              <w:noProof/>
              <w:color w:val="auto"/>
            </w:rPr>
          </w:pPr>
          <w:hyperlink w:anchor="_Toc340506979" w:history="1">
            <w:r>
              <w:rPr>
                <w:rStyle w:val="Hyperlink"/>
                <w:noProof/>
              </w:rPr>
              <w:t>Balance Sheet</w:t>
            </w:r>
          </w:hyperlink>
        </w:p>
        <w:p w:rsidR="0033481F" w:rsidRDefault="00FE596D">
          <w:pPr>
            <w:pStyle w:val="TOC2"/>
            <w:rPr>
              <w:noProof/>
              <w:color w:val="auto"/>
            </w:rPr>
          </w:pPr>
          <w:hyperlink w:anchor="_Toc340506980" w:history="1">
            <w:r>
              <w:rPr>
                <w:rStyle w:val="Hyperlink"/>
                <w:noProof/>
              </w:rPr>
              <w:t>Sales Forecast</w:t>
            </w:r>
          </w:hyperlink>
        </w:p>
        <w:p w:rsidR="0033481F" w:rsidRDefault="00FE596D">
          <w:pPr>
            <w:pStyle w:val="TOC2"/>
            <w:rPr>
              <w:noProof/>
              <w:color w:val="auto"/>
            </w:rPr>
          </w:pPr>
          <w:hyperlink w:anchor="_Toc340506981" w:history="1">
            <w:r>
              <w:rPr>
                <w:rStyle w:val="Hyperlink"/>
                <w:noProof/>
              </w:rPr>
              <w:t>Milestones</w:t>
            </w:r>
          </w:hyperlink>
        </w:p>
        <w:p w:rsidR="0033481F" w:rsidRDefault="00FE596D">
          <w:pPr>
            <w:pStyle w:val="TOC2"/>
            <w:rPr>
              <w:noProof/>
              <w:color w:val="auto"/>
            </w:rPr>
          </w:pPr>
          <w:hyperlink w:anchor="_Toc340506982" w:history="1">
            <w:r>
              <w:rPr>
                <w:rStyle w:val="Hyperlink"/>
                <w:noProof/>
              </w:rPr>
              <w:t>Break-Even Analysis</w:t>
            </w:r>
          </w:hyperlink>
        </w:p>
        <w:p w:rsidR="0033481F" w:rsidRDefault="00FE596D">
          <w:pPr>
            <w:pStyle w:val="TOC2"/>
            <w:rPr>
              <w:noProof/>
              <w:color w:val="auto"/>
            </w:rPr>
          </w:pPr>
          <w:hyperlink w:anchor="_Toc340506983" w:history="1">
            <w:r>
              <w:rPr>
                <w:rStyle w:val="Hyperlink"/>
                <w:noProof/>
              </w:rPr>
              <w:t>Miscellaneous Documents</w:t>
            </w:r>
          </w:hyperlink>
        </w:p>
        <w:p w:rsidR="0033481F" w:rsidRDefault="00FE596D">
          <w:r>
            <w:rPr>
              <w:b/>
              <w:bCs/>
              <w:sz w:val="26"/>
              <w:szCs w:val="26"/>
            </w:rPr>
            <w:fldChar w:fldCharType="end"/>
          </w:r>
        </w:p>
      </w:sdtContent>
    </w:sdt>
    <w:p w:rsidR="0033481F" w:rsidRDefault="0033481F">
      <w:pPr>
        <w:sectPr w:rsidR="0033481F">
          <w:pgSz w:w="12240" w:h="15840" w:code="1"/>
          <w:pgMar w:top="1080" w:right="1440" w:bottom="1080" w:left="1440" w:header="720" w:footer="576" w:gutter="0"/>
          <w:pgNumType w:start="0"/>
          <w:cols w:space="720"/>
          <w:titlePg/>
          <w:docGrid w:linePitch="360"/>
        </w:sectPr>
      </w:pPr>
    </w:p>
    <w:p w:rsidR="0033481F" w:rsidRDefault="00FE596D">
      <w:pPr>
        <w:pStyle w:val="Heading1"/>
      </w:pPr>
      <w:bookmarkStart w:id="1" w:name="_Toc340506951"/>
      <w:r>
        <w:lastRenderedPageBreak/>
        <w:t>Executive Summary</w:t>
      </w:r>
      <w:bookmarkEnd w:id="1"/>
    </w:p>
    <w:sdt>
      <w:sdtPr>
        <w:rPr>
          <w:color w:val="4C483D" w:themeColor="text2"/>
          <w:sz w:val="20"/>
          <w:szCs w:val="20"/>
        </w:rPr>
        <w:id w:val="-125257960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347A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w:t>
                </w:r>
                <w:r>
                  <w:t>bing what it set out to do, how it has accomplished goals to date, and what lies ahead. If new, summarize what you intend to do, how and when you intend to do it, and how you think you can overcome major obstacles (such as competition).</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You can also choose</w:t>
                </w:r>
                <w:r>
                  <w:t xml:space="preserve"> to use the following four subheadings to organize and help present the information for your executive summary.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33481F" w:rsidRDefault="00FE596D"/>
      </w:sdtContent>
    </w:sdt>
    <w:p w:rsidR="0033481F" w:rsidRDefault="00FE596D">
      <w:pPr>
        <w:pStyle w:val="Heading2"/>
      </w:pPr>
      <w:bookmarkStart w:id="2" w:name="_Toc340506952"/>
      <w:r>
        <w:t>Highlights</w:t>
      </w:r>
      <w:bookmarkEnd w:id="2"/>
    </w:p>
    <w:sdt>
      <w:sdtPr>
        <w:rPr>
          <w:color w:val="4C483D" w:themeColor="text2"/>
          <w:sz w:val="20"/>
          <w:szCs w:val="20"/>
        </w:rPr>
        <w:id w:val="186887012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A5154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Summarize key business highligh</w:t>
                </w:r>
                <w:r>
                  <w:t>ts. For example, you might include a chart showing sales, expenses and net profit for several years.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33481F" w:rsidRDefault="00FE596D"/>
      </w:sdtContent>
    </w:sdt>
    <w:p w:rsidR="0033481F" w:rsidRDefault="00FE596D">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3481F" w:rsidRDefault="00FE596D">
      <w:pPr>
        <w:pStyle w:val="Heading2"/>
      </w:pPr>
      <w:bookmarkStart w:id="3" w:name="_Toc340506953"/>
      <w:r>
        <w:t>Objectives</w:t>
      </w:r>
      <w:bookmarkEnd w:id="3"/>
    </w:p>
    <w:sdt>
      <w:sdtPr>
        <w:rPr>
          <w:color w:val="4C483D" w:themeColor="text2"/>
          <w:sz w:val="20"/>
          <w:szCs w:val="20"/>
        </w:rPr>
        <w:id w:val="618184684"/>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DDB7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example, include a timeline of</w:t>
                </w:r>
                <w:r>
                  <w:t xml:space="preserve"> the goals you hope you to achieve.</w:t>
                </w:r>
              </w:p>
            </w:tc>
          </w:tr>
        </w:tbl>
        <w:p w:rsidR="0033481F" w:rsidRDefault="00FE596D"/>
      </w:sdtContent>
    </w:sdt>
    <w:p w:rsidR="0033481F" w:rsidRDefault="00FE596D">
      <w:pPr>
        <w:pStyle w:val="Heading2"/>
      </w:pPr>
      <w:bookmarkStart w:id="4" w:name="_Toc340506954"/>
      <w:r>
        <w:t>Mission Statement</w:t>
      </w:r>
      <w:bookmarkEnd w:id="4"/>
    </w:p>
    <w:sdt>
      <w:sdtPr>
        <w:rPr>
          <w:color w:val="4C483D" w:themeColor="text2"/>
          <w:sz w:val="20"/>
          <w:szCs w:val="20"/>
        </w:rPr>
        <w:id w:val="96069041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0A6A2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33481F" w:rsidRDefault="00FE596D"/>
      </w:sdtContent>
    </w:sdt>
    <w:p w:rsidR="0033481F" w:rsidRDefault="00FE596D">
      <w:pPr>
        <w:pStyle w:val="Heading2"/>
      </w:pPr>
      <w:bookmarkStart w:id="5" w:name="_Toc340506955"/>
      <w:r>
        <w:lastRenderedPageBreak/>
        <w:t>Keys to Success</w:t>
      </w:r>
      <w:bookmarkEnd w:id="5"/>
    </w:p>
    <w:sdt>
      <w:sdtPr>
        <w:rPr>
          <w:color w:val="4C483D" w:themeColor="text2"/>
          <w:sz w:val="20"/>
          <w:szCs w:val="20"/>
        </w:rPr>
        <w:id w:val="-181394304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0FDE0D"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Describe </w:t>
                </w:r>
                <w:r>
                  <w:t>unique or distinguishing factors that will help your business plan succeed.</w:t>
                </w:r>
              </w:p>
            </w:tc>
          </w:tr>
        </w:tbl>
        <w:p w:rsidR="0033481F" w:rsidRDefault="00FE596D"/>
      </w:sdtContent>
    </w:sdt>
    <w:p w:rsidR="0033481F" w:rsidRDefault="00FE596D">
      <w:pPr>
        <w:pStyle w:val="Heading1"/>
      </w:pPr>
      <w:bookmarkStart w:id="6" w:name="_Toc340506956"/>
      <w:r>
        <w:t>Description of Business</w:t>
      </w:r>
      <w:bookmarkEnd w:id="6"/>
    </w:p>
    <w:sdt>
      <w:sdtPr>
        <w:rPr>
          <w:color w:val="4C483D" w:themeColor="text2"/>
          <w:sz w:val="20"/>
          <w:szCs w:val="20"/>
        </w:rPr>
        <w:id w:val="-108560251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D27BA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33481F" w:rsidRDefault="00FE596D"/>
      </w:sdtContent>
    </w:sdt>
    <w:p w:rsidR="0033481F" w:rsidRDefault="00FE596D">
      <w:pPr>
        <w:pStyle w:val="Heading2"/>
      </w:pPr>
      <w:bookmarkStart w:id="7" w:name="_Toc340506957"/>
      <w:r>
        <w:t>Company Ownership/Legal Entity</w:t>
      </w:r>
      <w:bookmarkEnd w:id="7"/>
    </w:p>
    <w:sdt>
      <w:sdtPr>
        <w:rPr>
          <w:color w:val="4C483D" w:themeColor="text2"/>
          <w:sz w:val="20"/>
          <w:szCs w:val="20"/>
        </w:rPr>
        <w:id w:val="20483523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B5FAA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Indicate whether your business is a sole proprietorship, corporation (t</w:t>
                </w:r>
                <w:r>
                  <w:t xml:space="preserve">ype), or partnership. If appropriate, define the business type (such as manufacturing, merchandizing, or service).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you have not already </w:t>
                </w:r>
                <w:r>
                  <w:t>stated whether this is a new independent business, a takeover, a franchise or an expansion of a former business, include that here.</w:t>
                </w:r>
              </w:p>
            </w:tc>
          </w:tr>
        </w:tbl>
        <w:p w:rsidR="0033481F" w:rsidRDefault="00FE596D"/>
      </w:sdtContent>
    </w:sdt>
    <w:p w:rsidR="0033481F" w:rsidRDefault="00FE596D">
      <w:pPr>
        <w:pStyle w:val="Heading2"/>
      </w:pPr>
      <w:bookmarkStart w:id="8" w:name="_Toc340506958"/>
      <w:r>
        <w:t>Location</w:t>
      </w:r>
      <w:bookmarkEnd w:id="8"/>
    </w:p>
    <w:sdt>
      <w:sdtPr>
        <w:rPr>
          <w:color w:val="4C483D" w:themeColor="text2"/>
          <w:sz w:val="20"/>
          <w:szCs w:val="20"/>
        </w:rPr>
        <w:id w:val="-199055223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08C3B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w:t>
                </w:r>
                <w:r>
                  <w:t>siness doesn’t require specific location considerations, that could be an advantage and you should definitely note it here.</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w:t>
                </w:r>
                <w:r>
                  <w:t>uide or other factors that are essential considerations for your business.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 xml:space="preserve">Consider the following examples (note that this is not an </w:t>
                </w:r>
                <w:r>
                  <w:t>exhaustive list and you might have other considerations as well):</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w:t>
                </w:r>
                <w:r>
                  <w:t>r location be easily accessible to public transportation?</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 xml:space="preserve">If you are considering a specific site or comparing sites, the following may be important: How is the access/traffic flow? Are the parking facilities adequate? Is the street lighting sufficient? Is </w:t>
                </w:r>
                <w:r>
                  <w:t>it close to other businesses or venues that might aid in drawing the type of customers you seek? If it is a storefront, does it attract attention or what must be done to make it attract the type of attention you need?</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w:t>
                </w:r>
                <w:r>
                  <w:t>iness: Are there local ordinances concerning signs that might adversely affect you? What type of signage would best serve your needs? Have you included the cost of signage in your start-up figures?</w:t>
                </w:r>
              </w:p>
            </w:tc>
          </w:tr>
        </w:tbl>
        <w:p w:rsidR="0033481F" w:rsidRDefault="00FE596D"/>
      </w:sdtContent>
    </w:sdt>
    <w:p w:rsidR="0033481F" w:rsidRDefault="00FE596D">
      <w:pPr>
        <w:pStyle w:val="Heading2"/>
      </w:pPr>
      <w:bookmarkStart w:id="9" w:name="_Toc340506959"/>
      <w:r>
        <w:lastRenderedPageBreak/>
        <w:t>Interior</w:t>
      </w:r>
      <w:bookmarkEnd w:id="9"/>
    </w:p>
    <w:sdt>
      <w:sdtPr>
        <w:rPr>
          <w:color w:val="4C483D" w:themeColor="text2"/>
          <w:sz w:val="20"/>
          <w:szCs w:val="20"/>
        </w:rPr>
        <w:id w:val="-167926828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7BD9D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w:t>
                </w:r>
                <w:r>
                  <w:t>siness site is as important as the location. If that is the case for your business, describe what makes yours work well.</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w:t>
                </w:r>
                <w:r>
                  <w:t xml:space="preserve"> such as what will go where?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applicable, how will you display products? Does the layout have </w:t>
                </w:r>
                <w:r>
                  <w:t>flow/features that contribute to the ambience and/or potentially help to increase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33481F" w:rsidRDefault="00FE596D"/>
      </w:sdtContent>
    </w:sdt>
    <w:p w:rsidR="0033481F" w:rsidRDefault="00FE596D">
      <w:pPr>
        <w:pStyle w:val="Heading2"/>
      </w:pPr>
      <w:bookmarkStart w:id="10" w:name="_Toc340506960"/>
      <w:r>
        <w:t>Hours of Operation</w:t>
      </w:r>
      <w:bookmarkEnd w:id="10"/>
    </w:p>
    <w:sdt>
      <w:sdtPr>
        <w:rPr>
          <w:color w:val="4C483D" w:themeColor="text2"/>
          <w:sz w:val="20"/>
          <w:szCs w:val="20"/>
        </w:rPr>
        <w:id w:val="183602634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E72D3D"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Self-explanatory, </w:t>
                </w:r>
                <w:r>
                  <w:t>but important for such businesses as retail stores or seasonal ventures.</w:t>
                </w:r>
              </w:p>
            </w:tc>
          </w:tr>
        </w:tbl>
        <w:p w:rsidR="0033481F" w:rsidRDefault="00FE596D"/>
      </w:sdtContent>
    </w:sdt>
    <w:p w:rsidR="0033481F" w:rsidRDefault="00FE596D">
      <w:pPr>
        <w:pStyle w:val="Heading2"/>
      </w:pPr>
      <w:bookmarkStart w:id="11" w:name="_Toc340506961"/>
      <w:r>
        <w:t>Products and Services</w:t>
      </w:r>
      <w:bookmarkEnd w:id="11"/>
    </w:p>
    <w:sdt>
      <w:sdtPr>
        <w:rPr>
          <w:color w:val="4C483D" w:themeColor="text2"/>
          <w:sz w:val="20"/>
          <w:szCs w:val="20"/>
        </w:rPr>
        <w:id w:val="37940430"/>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CE3D3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w:t>
                </w:r>
                <w:r>
                  <w:t>ts or services gives you a competitive edge?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product-based</w:t>
                </w:r>
                <w:r>
                  <w:t xml:space="preserve"> businesses, do you have or need inventory controls?  Do you have to consider “lead time” when reordering any items?  Do you need an audit or security system to protect inventory?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w:t>
                </w:r>
                <w:r>
                  <w:t>n, move this topic before location and hours of business.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33481F" w:rsidRDefault="00FE596D"/>
      </w:sdtContent>
    </w:sdt>
    <w:p w:rsidR="0033481F" w:rsidRDefault="00FE596D">
      <w:pPr>
        <w:pStyle w:val="Heading2"/>
      </w:pPr>
      <w:bookmarkStart w:id="12" w:name="_Toc340506962"/>
      <w:r>
        <w:t>Suppliers</w:t>
      </w:r>
      <w:bookmarkEnd w:id="12"/>
    </w:p>
    <w:sdt>
      <w:sdtPr>
        <w:rPr>
          <w:color w:val="4C483D" w:themeColor="text2"/>
          <w:sz w:val="20"/>
          <w:szCs w:val="20"/>
        </w:rPr>
        <w:id w:val="-113270855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3DF6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information about your suppliers—including your financial arrangements </w:t>
                </w:r>
                <w:r>
                  <w:t>with them—plays an important part of your business, include the relevant information in this section.</w:t>
                </w:r>
              </w:p>
            </w:tc>
          </w:tr>
        </w:tbl>
        <w:p w:rsidR="0033481F" w:rsidRDefault="00FE596D"/>
      </w:sdtContent>
    </w:sdt>
    <w:p w:rsidR="0033481F" w:rsidRDefault="00FE596D">
      <w:pPr>
        <w:pStyle w:val="Heading2"/>
      </w:pPr>
      <w:bookmarkStart w:id="13" w:name="_Toc340506963"/>
      <w:r>
        <w:t>Service</w:t>
      </w:r>
      <w:bookmarkEnd w:id="13"/>
    </w:p>
    <w:sdt>
      <w:sdtPr>
        <w:rPr>
          <w:color w:val="4C483D" w:themeColor="text2"/>
          <w:sz w:val="20"/>
          <w:szCs w:val="20"/>
        </w:rPr>
        <w:id w:val="628210584"/>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B873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Whether your business products or services, use this section to address the level and means of service that you provide to customers, before</w:t>
                </w:r>
                <w:r>
                  <w:t xml:space="preserve">, during, and after the sale.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33481F" w:rsidRDefault="00FE596D"/>
      </w:sdtContent>
    </w:sdt>
    <w:p w:rsidR="0033481F" w:rsidRDefault="00FE596D">
      <w:pPr>
        <w:pStyle w:val="Heading2"/>
      </w:pPr>
      <w:bookmarkStart w:id="14" w:name="_Toc340506964"/>
      <w:r>
        <w:t>Manufacturing</w:t>
      </w:r>
      <w:bookmarkEnd w:id="14"/>
    </w:p>
    <w:sdt>
      <w:sdtPr>
        <w:rPr>
          <w:color w:val="4C483D" w:themeColor="text2"/>
          <w:sz w:val="20"/>
          <w:szCs w:val="20"/>
        </w:rPr>
        <w:id w:val="-145717456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C22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Without revealing any</w:t>
                </w:r>
                <w:r>
                  <w:t xml:space="preserve"> proprietary information, describe the manufacturing procedure.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w:t>
                </w:r>
                <w:r>
                  <w:t>ll you transport your products to market?</w:t>
                </w:r>
              </w:p>
            </w:tc>
          </w:tr>
        </w:tbl>
        <w:p w:rsidR="0033481F" w:rsidRDefault="00FE596D"/>
      </w:sdtContent>
    </w:sdt>
    <w:p w:rsidR="0033481F" w:rsidRDefault="00FE596D">
      <w:pPr>
        <w:pStyle w:val="Heading2"/>
      </w:pPr>
      <w:bookmarkStart w:id="15" w:name="_Toc340506965"/>
      <w:r>
        <w:t>Management</w:t>
      </w:r>
      <w:bookmarkEnd w:id="15"/>
    </w:p>
    <w:sdt>
      <w:sdtPr>
        <w:rPr>
          <w:color w:val="4C483D" w:themeColor="text2"/>
          <w:sz w:val="20"/>
          <w:szCs w:val="20"/>
        </w:rPr>
        <w:id w:val="8056957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D5560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w:t>
                </w:r>
                <w:r>
                  <w:t xml:space="preserve">your business?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your business</w:t>
                </w:r>
                <w:r>
                  <w:t xml:space="preserve"> has employees, describe the chain of command. What training and support (such as a handbook of company policies) will you provide to employees? Will you provide any incentives to employees that will enhance the growth of your company?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your business is </w:t>
                </w:r>
                <w:r>
                  <w:t>a franchise, what type of assistance can you expect, and for how long? Include information about operating procedures and related guidance that has been provided to you by the franchiser.</w:t>
                </w:r>
              </w:p>
            </w:tc>
          </w:tr>
        </w:tbl>
        <w:p w:rsidR="0033481F" w:rsidRDefault="00FE596D"/>
      </w:sdtContent>
    </w:sdt>
    <w:p w:rsidR="0033481F" w:rsidRDefault="00FE596D">
      <w:pPr>
        <w:pStyle w:val="Heading2"/>
      </w:pPr>
      <w:bookmarkStart w:id="16" w:name="_Toc340506966"/>
      <w:r>
        <w:t>Financial Management</w:t>
      </w:r>
      <w:bookmarkEnd w:id="16"/>
    </w:p>
    <w:sdt>
      <w:sdtPr>
        <w:rPr>
          <w:color w:val="4C483D" w:themeColor="text2"/>
          <w:sz w:val="20"/>
          <w:szCs w:val="20"/>
        </w:rPr>
        <w:id w:val="-25636003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232C8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w:t>
                </w:r>
                <w:r>
                  <w:t xml:space="preserve">the way company finances are managed can be the difference between success and failure.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w:t>
                </w:r>
                <w:r>
                  <w:t>iness provide you with a good cash flow or will you have to be concerned with sizeable Accounts Receivable and possible bad debts or collections?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The full details of your start-up and operating costs should be included in the Appendix. However, you can ref</w:t>
                </w:r>
                <w:r>
                  <w:t xml:space="preserve">erence appropriate tables, charts, or page numbers as you give a brief, summary accounting of your start-up needs and operating budget.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Start-up needs should include any one-time only purchases, such as major equipment or supplies, down-payments, or </w:t>
                </w:r>
                <w:r>
                  <w:t>deposits, as well as legal and professional fees, licenses/permits, insurance, renovation/design/decoration of your location, personnel costs prior to opening; advertising or promotion</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w:t>
                </w:r>
                <w:r>
                  <w:t>dget to help prioritize expenses. It should include the money you need to survive the first three to six months of operation and indicate how you intend to control the finances of your company. Include the following expenses: rent, utilities, insurance, pa</w:t>
                </w:r>
                <w:r>
                  <w:t>yroll (including taxes), loan payments, office supplies, travel and entertainment, legal and accounting, advertising and promotion, repairs and maintenance, depreciation, and any other categories specific to your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You can also include information </w:t>
                </w:r>
                <w:r>
                  <w:t>(or cross-reference other sections of this business plan if covered elsewhere) about the type of accounting and inventory control system you are using, intend to use, or, where applicable, what the franchiser expects you to use.</w:t>
                </w:r>
              </w:p>
            </w:tc>
          </w:tr>
        </w:tbl>
        <w:p w:rsidR="0033481F" w:rsidRDefault="00FE596D"/>
      </w:sdtContent>
    </w:sdt>
    <w:p w:rsidR="0033481F" w:rsidRDefault="00FE596D">
      <w:pPr>
        <w:pStyle w:val="Heading2"/>
      </w:pPr>
      <w:bookmarkStart w:id="17" w:name="_Toc340506967"/>
      <w:r>
        <w:t>Start-Up/Acquisition Su</w:t>
      </w:r>
      <w:r>
        <w:t>mmary</w:t>
      </w:r>
      <w:bookmarkEnd w:id="17"/>
    </w:p>
    <w:sdt>
      <w:sdtPr>
        <w:rPr>
          <w:color w:val="4C483D" w:themeColor="text2"/>
          <w:sz w:val="20"/>
          <w:szCs w:val="20"/>
        </w:rPr>
        <w:id w:val="-150034141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698D6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33481F" w:rsidRDefault="00FE596D"/>
      </w:sdtContent>
    </w:sdt>
    <w:p w:rsidR="0033481F" w:rsidRDefault="00FE596D">
      <w:pPr>
        <w:pStyle w:val="Heading1"/>
      </w:pPr>
      <w:bookmarkStart w:id="18" w:name="_Toc340506968"/>
      <w:r>
        <w:t>Marketi</w:t>
      </w:r>
      <w:r>
        <w:t>ng</w:t>
      </w:r>
      <w:bookmarkEnd w:id="18"/>
    </w:p>
    <w:sdt>
      <w:sdtPr>
        <w:rPr>
          <w:color w:val="4C483D" w:themeColor="text2"/>
          <w:sz w:val="20"/>
          <w:szCs w:val="20"/>
        </w:rPr>
        <w:id w:val="-211110829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8A44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33481F" w:rsidRDefault="00FE596D"/>
      </w:sdtContent>
    </w:sdt>
    <w:p w:rsidR="0033481F" w:rsidRDefault="00FE596D">
      <w:pPr>
        <w:pStyle w:val="Heading2"/>
      </w:pPr>
      <w:bookmarkStart w:id="19" w:name="_Toc340506969"/>
      <w:r>
        <w:t>Market An</w:t>
      </w:r>
      <w:r>
        <w:t>alysis</w:t>
      </w:r>
      <w:bookmarkEnd w:id="19"/>
    </w:p>
    <w:sdt>
      <w:sdtPr>
        <w:rPr>
          <w:color w:val="4C483D" w:themeColor="text2"/>
          <w:sz w:val="20"/>
          <w:szCs w:val="20"/>
        </w:rPr>
        <w:id w:val="76503950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4E0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Where are they? How are you going to let them know who and where you are and </w:t>
                </w:r>
                <w:r>
                  <w:t>what you have to offer?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Consider the market you are trying to</w:t>
                </w:r>
                <w:r>
                  <w:t xml:space="preserve"> reach: Is it growing, shrinking or static?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You might include a chart, such as the one that follows, to demonstrate key points about</w:t>
                </w:r>
                <w:r>
                  <w:t xml:space="preserve"> your market potential at-a-glance. </w:t>
                </w:r>
              </w:p>
            </w:tc>
          </w:tr>
        </w:tbl>
        <w:p w:rsidR="0033481F" w:rsidRDefault="00FE596D"/>
      </w:sdtContent>
    </w:sdt>
    <w:p w:rsidR="0033481F" w:rsidRDefault="00FE596D">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481F" w:rsidRDefault="00FE596D">
      <w:pPr>
        <w:pStyle w:val="Heading2"/>
      </w:pPr>
      <w:bookmarkStart w:id="20" w:name="_Toc340506970"/>
      <w:r>
        <w:t>Market Segmentation</w:t>
      </w:r>
      <w:bookmarkEnd w:id="20"/>
    </w:p>
    <w:sdt>
      <w:sdtPr>
        <w:rPr>
          <w:color w:val="4C483D" w:themeColor="text2"/>
          <w:sz w:val="20"/>
          <w:szCs w:val="20"/>
        </w:rPr>
        <w:id w:val="128385341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BE615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Is this market segmentation g</w:t>
                </w:r>
                <w:r>
                  <w:t>overned by geographic area, product lines, pricing, or other criteria?</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A pie cha</w:t>
                </w:r>
                <w:r>
                  <w:t>rt is a good way to demonstrate part-to-whole relationships, such as the percentage of the target market that falls into each major segment. To change the shape of the data labels, right-click a label and then click Change Data Label Shapes.</w:t>
                </w:r>
              </w:p>
            </w:tc>
          </w:tr>
        </w:tbl>
        <w:p w:rsidR="0033481F" w:rsidRDefault="00FE596D"/>
      </w:sdtContent>
    </w:sdt>
    <w:p w:rsidR="0033481F" w:rsidRDefault="00FE596D">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481F" w:rsidRDefault="00FE596D">
      <w:pPr>
        <w:pStyle w:val="Heading2"/>
      </w:pPr>
      <w:bookmarkStart w:id="21" w:name="_Toc340506971"/>
      <w:r>
        <w:t>Competition</w:t>
      </w:r>
      <w:bookmarkEnd w:id="21"/>
    </w:p>
    <w:sdt>
      <w:sdtPr>
        <w:rPr>
          <w:color w:val="4C483D" w:themeColor="text2"/>
          <w:sz w:val="20"/>
          <w:szCs w:val="20"/>
        </w:rPr>
        <w:id w:val="-166230670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45EAD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Briefly describe several of your nearest and greatest competitors. What percentage of the market does each reach? What are their strengths and weaknesses? What can you learn from the way they do </w:t>
                </w:r>
                <w:r>
                  <w:t>business, from their pricing, advertising, and general marketing approaches? How do you expect to compete? How do you hope to do better?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w:t>
                </w:r>
                <w:r>
                  <w:t>will you keep abreast of technology and changing trends that may impact your business in the future?</w:t>
                </w:r>
              </w:p>
            </w:tc>
          </w:tr>
        </w:tbl>
        <w:p w:rsidR="0033481F" w:rsidRDefault="00FE596D"/>
      </w:sdtContent>
    </w:sdt>
    <w:p w:rsidR="0033481F" w:rsidRDefault="00FE596D">
      <w:pPr>
        <w:pStyle w:val="Heading2"/>
      </w:pPr>
      <w:bookmarkStart w:id="22" w:name="_Toc340506972"/>
      <w:r>
        <w:t>Pricing</w:t>
      </w:r>
      <w:bookmarkEnd w:id="22"/>
    </w:p>
    <w:sdt>
      <w:sdtPr>
        <w:rPr>
          <w:color w:val="4C483D" w:themeColor="text2"/>
          <w:sz w:val="20"/>
          <w:szCs w:val="20"/>
        </w:rPr>
        <w:id w:val="1866250600"/>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A6C4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w:t>
                </w:r>
                <w:r>
                  <w:t>, competitive position, pricing below competition, pricing above competition, multiple pricing, price lining, pricing based on cost-plus-markup, or other?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w:t>
                </w:r>
                <w:r>
                  <w:t xml:space="preserve">industry averages?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w:t>
                </w:r>
                <w:r>
                  <w:t>ons or competition?</w:t>
                </w:r>
              </w:p>
            </w:tc>
          </w:tr>
        </w:tbl>
        <w:p w:rsidR="0033481F" w:rsidRDefault="00FE596D"/>
      </w:sdtContent>
    </w:sdt>
    <w:p w:rsidR="0033481F" w:rsidRDefault="00FE596D">
      <w:pPr>
        <w:pStyle w:val="Heading3"/>
      </w:pPr>
      <w:r>
        <w:t>Advertising and Promotion</w:t>
      </w:r>
    </w:p>
    <w:sdt>
      <w:sdtPr>
        <w:rPr>
          <w:color w:val="4C483D" w:themeColor="text2"/>
          <w:sz w:val="20"/>
          <w:szCs w:val="20"/>
        </w:rPr>
        <w:id w:val="-125932451"/>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4DC58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w:t>
                </w:r>
                <w:r>
                  <w:t>ng websites, media (newspaper, magazine, television, radio), direct mail, telephone solicitation, seminars and other events, joint advertising with other companies, sales representatives, word-of-mouth, other?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will you determine your advertising </w:t>
                </w:r>
                <w:r>
                  <w:t>budget?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w:t>
                </w:r>
                <w:r>
                  <w:t>ill best appeal to your customers? Have you done a cost analysis of different forms of packaging?</w:t>
                </w:r>
              </w:p>
            </w:tc>
          </w:tr>
        </w:tbl>
        <w:p w:rsidR="0033481F" w:rsidRDefault="00FE596D"/>
      </w:sdtContent>
    </w:sdt>
    <w:p w:rsidR="0033481F" w:rsidRDefault="00FE596D">
      <w:pPr>
        <w:pStyle w:val="Heading3"/>
      </w:pPr>
      <w:r>
        <w:t>Strategy and Implementation</w:t>
      </w:r>
    </w:p>
    <w:sdt>
      <w:sdtPr>
        <w:rPr>
          <w:color w:val="4C483D" w:themeColor="text2"/>
          <w:sz w:val="20"/>
          <w:szCs w:val="20"/>
        </w:rPr>
        <w:id w:val="86093161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9DA90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w:t>
                </w:r>
                <w:r>
                  <w:t>mentation. If your business is new, prioritize the steps you must take to open your doors for business. Describe your objectives and how you intend to reach them and in what time parameters.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w:t>
                </w:r>
                <w:r>
                  <w:t>ur business plan to ensure that you are in control (as much as possible) of events and the direction in which your business moves. What planning methods will you utilize?</w:t>
                </w:r>
              </w:p>
            </w:tc>
          </w:tr>
        </w:tbl>
        <w:p w:rsidR="0033481F" w:rsidRDefault="00FE596D"/>
      </w:sdtContent>
    </w:sdt>
    <w:p w:rsidR="0033481F" w:rsidRDefault="00FE596D">
      <w:pPr>
        <w:pStyle w:val="Heading1"/>
        <w:keepNext w:val="0"/>
        <w:keepLines w:val="0"/>
        <w:pageBreakBefore/>
      </w:pPr>
      <w:bookmarkStart w:id="23" w:name="_Toc340506973"/>
      <w:r>
        <w:lastRenderedPageBreak/>
        <w:t>Appendix</w:t>
      </w:r>
      <w:bookmarkEnd w:id="23"/>
    </w:p>
    <w:p w:rsidR="0033481F" w:rsidRDefault="00FE596D">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Business Licenses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Incorporation Expenses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Deposits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Bank Account</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Rent</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Interior Modifications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Equipment/Machinery Required:</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1</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2</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3</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rPr>
                <w:i/>
                <w:iCs/>
              </w:rPr>
            </w:pPr>
            <w:r>
              <w:rPr>
                <w:i/>
                <w:iCs/>
              </w:rPr>
              <w:t>Total Equipment/Machinery</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Insurance</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Stationery/Business Cards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Brochures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Pre-Opening Advertising</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Opening Inventory</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Other (list):</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1</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2</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5040" w:hanging="5040"/>
            </w:pPr>
            <w:r>
              <w:t>Total Startup Expenses</w:t>
            </w:r>
          </w:p>
        </w:tc>
        <w:tc>
          <w:tcPr>
            <w:tcW w:w="3103" w:type="dxa"/>
          </w:tcPr>
          <w:p w:rsidR="0033481F" w:rsidRDefault="0033481F">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33481F" w:rsidRDefault="0033481F">
      <w:pPr>
        <w:rPr>
          <w:color w:val="404040" w:themeColor="text1" w:themeTint="BF"/>
          <w:sz w:val="18"/>
          <w:szCs w:val="18"/>
        </w:rPr>
      </w:pPr>
    </w:p>
    <w:p w:rsidR="0033481F" w:rsidRDefault="0033481F">
      <w:pPr>
        <w:sectPr w:rsidR="0033481F">
          <w:footerReference w:type="default" r:id="rId13"/>
          <w:pgSz w:w="12240" w:h="15840" w:code="1"/>
          <w:pgMar w:top="1080" w:right="1440" w:bottom="1080" w:left="1440" w:header="720" w:footer="720" w:gutter="0"/>
          <w:cols w:space="720"/>
          <w:docGrid w:linePitch="360"/>
        </w:sectPr>
      </w:pPr>
    </w:p>
    <w:p w:rsidR="0033481F" w:rsidRDefault="00FE596D">
      <w:pPr>
        <w:pStyle w:val="Heading2"/>
      </w:pPr>
      <w:bookmarkStart w:id="25" w:name="_Toc340506975"/>
      <w:r>
        <w:lastRenderedPageBreak/>
        <w:t>Determining Start-Up Capital</w:t>
      </w:r>
      <w:bookmarkEnd w:id="25"/>
    </w:p>
    <w:sdt>
      <w:sdtPr>
        <w:rPr>
          <w:color w:val="4C483D" w:themeColor="text2"/>
          <w:sz w:val="20"/>
          <w:szCs w:val="20"/>
        </w:rPr>
        <w:id w:val="191874203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CFAE9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Begin by filling in the figures for the various types of expenses in the cash flow table on the following </w:t>
                </w:r>
                <w:r>
                  <w:t>page.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Start your first month in the table that follows with starting cash of $0, and consolidate your “cash out” expenses from your cash flow table under the three main headings of rent, payroll and other (including the amount of unpaid start-up costs in </w:t>
                </w:r>
                <w:r>
                  <w:t>“other” in month 1).</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w:t>
                </w:r>
                <w:r>
                  <w:t xml:space="preserve"> the break-even point when all expenses will be covered by income.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33481F" w:rsidRDefault="00FE596D"/>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33481F" w:rsidTr="003348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33481F"/>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8</w:t>
            </w: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Starting cash</w:t>
            </w:r>
          </w:p>
        </w:tc>
        <w:tc>
          <w:tcPr>
            <w:tcW w:w="533" w:type="pct"/>
          </w:tcPr>
          <w:p w:rsidR="0033481F" w:rsidRDefault="00FE596D">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Cash In:</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Cash Sales Paid</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Receivables</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rPr>
                <w:i/>
                <w:iCs/>
              </w:rPr>
            </w:pPr>
            <w:r>
              <w:rPr>
                <w:i/>
                <w:iCs/>
              </w:rPr>
              <w:t>Total Cash In</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Cash Out:</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Rent</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Payroll</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Other</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rPr>
                <w:i/>
                <w:iCs/>
              </w:rPr>
            </w:pPr>
            <w:r>
              <w:rPr>
                <w:i/>
                <w:iCs/>
              </w:rPr>
              <w:t>Total Cash Out</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Ending Balance</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Change (cash flow)</w:t>
            </w: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33481F" w:rsidRDefault="00FE596D">
      <w:pPr>
        <w:pStyle w:val="Heading2"/>
        <w:keepNext w:val="0"/>
        <w:keepLines w:val="0"/>
        <w:pageBreakBefore/>
      </w:pPr>
      <w:bookmarkStart w:id="26" w:name="_Toc340506976"/>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33481F"/>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12</w:t>
            </w: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Starting cash</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Cash In:</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Cash Sales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Receivables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rPr>
                <w:i/>
                <w:iCs/>
              </w:rPr>
            </w:pPr>
            <w:r>
              <w:rPr>
                <w:i/>
                <w:iCs/>
              </w:rPr>
              <w:t>Total Cash Intake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 xml:space="preserve">Cash Out </w:t>
            </w:r>
            <w:r>
              <w:t>(expenses):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Rent</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Utilities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Payroll (incl. taxes)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Benefits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Loan Payments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Travel</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Insurance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Advertising</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Professional fees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 xml:space="preserve">Office </w:t>
            </w:r>
            <w:r>
              <w:t>supplies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Postage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Telephone</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Internet</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Bank fees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rPr>
                <w:i/>
                <w:iCs/>
              </w:rPr>
            </w:pPr>
            <w:r>
              <w:rPr>
                <w:i/>
                <w:iCs/>
              </w:rPr>
              <w:t>Total Cash Outgo</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EndiNG Balance</w:t>
            </w: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33481F" w:rsidRDefault="0033481F"/>
    <w:p w:rsidR="0033481F" w:rsidRDefault="00FE596D">
      <w:pPr>
        <w:pStyle w:val="Heading2"/>
        <w:keepNext w:val="0"/>
        <w:keepLines w:val="0"/>
        <w:pageBreakBefore/>
      </w:pPr>
      <w:bookmarkStart w:id="27" w:name="_Toc340506977"/>
      <w:r>
        <w:lastRenderedPageBreak/>
        <w:t>Income Projection Statement</w:t>
      </w:r>
      <w:bookmarkEnd w:id="27"/>
    </w:p>
    <w:sdt>
      <w:sdtPr>
        <w:rPr>
          <w:color w:val="4C483D" w:themeColor="text2"/>
          <w:sz w:val="20"/>
          <w:szCs w:val="20"/>
        </w:rPr>
        <w:id w:val="612020041"/>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3A67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 Income Projection Statement is another management </w:t>
                </w:r>
                <w:r>
                  <w:t>tool to preview the amount of income generated each month based on reasonable predictions of the monthly level of sales and costs/expenses. As the monthly projections are developed and entered, these figures serve as goals to control operating expenses. As</w:t>
                </w:r>
                <w:r>
                  <w:t xml:space="preserve"> actual results occur, a comparison with the predicted amounts should produce warning bells if costs are getting out of line so that steps can be taken to correct problems.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w:t>
                </w:r>
                <w:r>
                  <w:t>00% and dividing the result by total net sales. It indicates the total sales that are standard for a particular industry. You may be able to get this information from trade associations, accountants, banks, or reference libraries. Industry figures are a us</w:t>
                </w:r>
                <w:r>
                  <w:t>eful benchmark against which to compare the costs/expenses of your own business. Compare your annual percentage with the figure indicated in the industry percentage column.</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w:t>
                </w:r>
                <w:r>
                  <w: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w:t>
                </w:r>
                <w:r>
                  <w:t xml:space="preserve"> costs involved in making a sale. For example, where inventory is concerned, include the cost of transportation and shipping. Any direct labor cost should also be included.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Gross Profit Mar</w:t>
                </w:r>
                <w:r>
                  <w:rPr>
                    <w:b/>
                    <w:bCs/>
                  </w:rPr>
                  <w:t>gin:</w:t>
                </w:r>
                <w:r>
                  <w:t xml:space="preserve"> This is calculated by dividing gross profits by total net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w:t>
                </w:r>
                <w:r>
                  <w:t xml:space="preserve"> outside services (including subcontracts, overflow work and special or one-time services), supplies (including all items and services purchased for use in the business), utilities (water, heat, light, trash collection, etc.), repair and maintenance (inclu</w:t>
                </w:r>
                <w:r>
                  <w:t>ding both regular and periodic expenses, such as painting), advertising, travel and auto (including business use of personal car, parking, and business trips), accounting and legal (the cost of outside professional services).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w:t>
                </w:r>
                <w:r>
                  <w:t xml:space="preserve"> real estate used in business), depreciation (the amortization of capital assets), insurance (fire, liability on property or products, workers’ compensation, theft, etc.), loan repayments (include the interest and principal payments on outstanding loans to</w:t>
                </w:r>
                <w:r>
                  <w:t xml:space="preserve"> the business), miscellaneous (unspecified, small expenditures not included under other accounts or headings).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w:t>
                </w:r>
                <w:r>
                  <w:rPr>
                    <w:b/>
                    <w:bCs/>
                  </w:rPr>
                  <w:t xml:space="preserve"> Profit/Loss (After Taxes):</w:t>
                </w:r>
                <w:r>
                  <w:t xml:space="preserve"> Subtract taxes from net profit before taxes.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w:t>
                </w:r>
                <w:r>
                  <w:t>es figure. Compare to industry percentage in first column.</w:t>
                </w:r>
              </w:p>
            </w:tc>
          </w:tr>
        </w:tbl>
        <w:p w:rsidR="0033481F" w:rsidRDefault="00FE596D"/>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33481F" w:rsidRDefault="0033481F">
            <w:pPr>
              <w:jc w:val="center"/>
              <w:rPr>
                <w:sz w:val="14"/>
              </w:rPr>
            </w:pP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 xml:space="preserve">Est. Net Sales  </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Cost Of Sales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Gross Profit</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Controllable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Salaries/Wages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Payroll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Legal/Accounting</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Advertising</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Travel/Auto</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Dues/Subs.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Utilities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Misc.</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Total Controllable Exp.</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Fixed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Rent</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Depreciation</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Insurance</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Permits/Licenses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Loan Payments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Misc.</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 xml:space="preserve">Total Fixed </w:t>
            </w:r>
            <w:r>
              <w:rPr>
                <w:i/>
                <w:iCs/>
                <w:sz w:val="14"/>
                <w:szCs w:val="14"/>
              </w:rPr>
              <w:t>Expenses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Total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Net Profit/Loss Before Taxes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Taxes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 xml:space="preserve">Net Profit/Loss </w:t>
            </w:r>
            <w:r>
              <w:rPr>
                <w:sz w:val="14"/>
                <w:szCs w:val="14"/>
              </w:rPr>
              <w:br/>
              <w:t>After Taxes</w:t>
            </w: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33481F" w:rsidRDefault="0033481F">
      <w:pPr>
        <w:sectPr w:rsidR="0033481F">
          <w:pgSz w:w="15840" w:h="12240" w:orient="landscape" w:code="1"/>
          <w:pgMar w:top="1440" w:right="1080" w:bottom="1440" w:left="1080" w:header="720" w:footer="720" w:gutter="0"/>
          <w:cols w:space="720"/>
          <w:docGrid w:linePitch="360"/>
        </w:sectPr>
      </w:pPr>
    </w:p>
    <w:p w:rsidR="0033481F" w:rsidRDefault="00FE596D">
      <w:pPr>
        <w:pStyle w:val="Heading2"/>
      </w:pPr>
      <w:bookmarkStart w:id="28" w:name="_Toc340506978"/>
      <w:r>
        <w:lastRenderedPageBreak/>
        <w:t>Profit and Loss Statement</w:t>
      </w:r>
      <w:bookmarkEnd w:id="28"/>
    </w:p>
    <w:sdt>
      <w:sdtPr>
        <w:rPr>
          <w:color w:val="4C483D" w:themeColor="text2"/>
          <w:sz w:val="20"/>
          <w:szCs w:val="20"/>
        </w:rPr>
        <w:id w:val="-35673476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A7C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This table essentially contains the same </w:t>
                </w:r>
                <w:r>
                  <w:t>basic information as the income projection statement. Established businesses use this form of statement to give comparisons from one period to another. Many lenders may require profit and loss statements for the past three years of operations.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Instead of c</w:t>
                </w:r>
                <w:r>
                  <w:t>omparing actual income and expenses to an industrial average, this form of the profit and loss statement compares each income and expense item to the amount that was budgeted for it. Most computerized bookkeeping systems can generate a profit and loss stat</w:t>
                </w:r>
                <w:r>
                  <w:t>ement for the period(s) required, with or without budget comparison.</w:t>
                </w:r>
              </w:p>
            </w:tc>
          </w:tr>
        </w:tbl>
        <w:p w:rsidR="0033481F" w:rsidRDefault="00FE596D"/>
      </w:sdtContent>
    </w:sdt>
    <w:p w:rsidR="0033481F" w:rsidRDefault="00FE596D">
      <w:pPr>
        <w:pStyle w:val="Heading3"/>
      </w:pPr>
      <w:r>
        <w:t>Profit and Loss, Budget vs. Actual: (</w:t>
      </w:r>
      <w:sdt>
        <w:sdtPr>
          <w:id w:val="-2097851906"/>
          <w:placeholder>
            <w:docPart w:val="A79A8271E6ED42A7A82356DFBBF58522"/>
          </w:placeholder>
          <w:temporary/>
          <w:showingPlcHdr/>
          <w15:appearance w15:val="hidden"/>
          <w:text/>
        </w:sdtPr>
        <w:sdtEndPr/>
        <w:sdtContent>
          <w:r>
            <w:t>[Starting Month, Year]</w:t>
          </w:r>
        </w:sdtContent>
      </w:sdt>
      <w:r>
        <w:t>—</w:t>
      </w:r>
      <w:sdt>
        <w:sdtPr>
          <w:id w:val="-156775875"/>
          <w:placeholder>
            <w:docPart w:val="E51F420114634D6882BEA5F4F7A8F328"/>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33481F" w:rsidRDefault="0033481F">
            <w:pPr>
              <w:jc w:val="center"/>
            </w:pPr>
          </w:p>
        </w:tc>
        <w:tc>
          <w:tcPr>
            <w:tcW w:w="1250"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A79A8271E6ED42A7A82356DFBBF58522"/>
                </w:placeholder>
                <w:temporary/>
                <w:showingPlcHdr/>
                <w15:appearance w15:val="hidden"/>
                <w:text/>
              </w:sdtPr>
              <w:sdtEndPr/>
              <w:sdtContent>
                <w:r>
                  <w:t>[Starting Month, Year]</w:t>
                </w:r>
              </w:sdtContent>
            </w:sdt>
            <w:r>
              <w:t>—</w:t>
            </w:r>
            <w:sdt>
              <w:sdtPr>
                <w:id w:val="-1434432331"/>
                <w:placeholder>
                  <w:docPart w:val="E51F420114634D6882BEA5F4F7A8F328"/>
                </w:placeholder>
                <w:temporary/>
                <w:showingPlcHdr/>
                <w15:appearance w15:val="hidden"/>
                <w:text/>
              </w:sdtPr>
              <w:sdtEndPr/>
              <w:sdtContent>
                <w:r>
                  <w:t>[Ending Month, Year]</w:t>
                </w:r>
              </w:sdtContent>
            </w:sdt>
          </w:p>
        </w:tc>
        <w:tc>
          <w:tcPr>
            <w:tcW w:w="1250"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Income:</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Sales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Other</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rPr>
                <w:i/>
                <w:iCs/>
              </w:rPr>
            </w:pPr>
            <w:r>
              <w:rPr>
                <w:i/>
                <w:iCs/>
              </w:rPr>
              <w:t>Total Income</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Expenses: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Salaries/Wages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Payroll Expenses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Legal/Accounting</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Advertising</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Travel/Auto</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Dues/Subs.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Utilities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Rent</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Depreciation</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Permits/Licenses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Loan Repayments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Misc.</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rPr>
                <w:i/>
                <w:iCs/>
              </w:rPr>
            </w:pPr>
            <w:r>
              <w:rPr>
                <w:i/>
                <w:iCs/>
              </w:rPr>
              <w:t>Total Expenses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Net Profit/Loss</w:t>
            </w: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33481F" w:rsidRDefault="0033481F"/>
    <w:p w:rsidR="0033481F" w:rsidRDefault="00FE596D">
      <w:pPr>
        <w:pStyle w:val="Heading2"/>
        <w:keepNext w:val="0"/>
        <w:keepLines w:val="0"/>
        <w:pageBreakBefore/>
      </w:pPr>
      <w:bookmarkStart w:id="29" w:name="_Toc340506979"/>
      <w:r>
        <w:lastRenderedPageBreak/>
        <w:t>Balance Sheet</w:t>
      </w:r>
      <w:bookmarkEnd w:id="29"/>
    </w:p>
    <w:sdt>
      <w:sdtPr>
        <w:rPr>
          <w:color w:val="4C483D" w:themeColor="text2"/>
          <w:sz w:val="20"/>
          <w:szCs w:val="20"/>
        </w:rPr>
        <w:id w:val="40302709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7288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Cash</w:t>
                </w:r>
                <w:r>
                  <w:t>—Mon</w:t>
                </w:r>
                <w:r>
                  <w:t>ey in the bank or resources that can be converted into cash within 12 months of the date of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Invent</w:t>
                </w:r>
                <w:r>
                  <w:rPr>
                    <w:b/>
                    <w:bCs/>
                  </w:rPr>
                  <w:t>ory</w:t>
                </w:r>
                <w:r>
                  <w:t>—Raw materials on hand, work-in-progress, and all finished goods (either manufactured or purchased for resale).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 xml:space="preserve">—Interest or dividend-yielding holdings expected to be converted to cash within a year; stocks, bonds, certificates of </w:t>
                </w:r>
                <w:r>
                  <w:t>deposit and time-deposit savings accounts. These should be shown at either their cost or current market value, whichever is less. Short-term investments may also be called “temporary investments” or “marketable securities.”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 xml:space="preserve">—Goods, benefits </w:t>
                </w:r>
                <w:r>
                  <w:t>or services that a business pays or rents in advance, such as office supplies, insurance or workspace.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 xml:space="preserve">—Holdings that a business intends to retain for at least a year. Also known as long-term assets, these are usually interest or </w:t>
                </w:r>
                <w:r>
                  <w:t>dividend paying stocks, bonds or savings accounts.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w:t>
                </w:r>
                <w:r>
                  <w:t>ng arrangements, may have to be included both as an asset for the value and as a liability. Fixed assets include land (the original purchase price should be listed, without allowance for market value), buildings, improvements, equipment, furniture, vehicle</w:t>
                </w:r>
                <w:r>
                  <w: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 xml:space="preserve">The balance of the principal due </w:t>
                </w:r>
                <w:r>
                  <w:t>on short-term debt, funds borrowed for the business. Also includes the current amount due on notes whose terms exceed 12 months.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Taxes Pa</w:t>
                </w:r>
                <w:r>
                  <w:rPr>
                    <w:b/>
                    <w:bCs/>
                  </w:rPr>
                  <w:t>yable—</w:t>
                </w:r>
                <w:r>
                  <w:t>Amounts incurred during the accounting period covered by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w:t>
                </w:r>
                <w:r>
                  <w:t xml:space="preserve"> exceeding 12 months. These should be listed by outstanding balance less the current position due.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w:t>
                </w:r>
                <w:r>
                  <w:t xml:space="preserve"> equity is each owner’s original investment plus any earnings after withdrawals.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w:t>
                </w:r>
                <w:r>
                  <w:t>t is, the bottom-line figures for total assets and total liabilities will always be the same.</w:t>
                </w:r>
              </w:p>
            </w:tc>
          </w:tr>
        </w:tbl>
        <w:p w:rsidR="0033481F" w:rsidRDefault="00FE596D"/>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33481F">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lastRenderedPageBreak/>
                    <w:t>Assets</w:t>
                  </w:r>
                </w:p>
              </w:tc>
              <w:tc>
                <w:tcPr>
                  <w:tcW w:w="2501" w:type="pct"/>
                </w:tcPr>
                <w:p w:rsidR="0033481F" w:rsidRDefault="0033481F">
                  <w:pPr>
                    <w:cnfStyle w:val="100000000000" w:firstRow="1" w:lastRow="0" w:firstColumn="0" w:lastColumn="0" w:oddVBand="0" w:evenVBand="0" w:oddHBand="0" w:evenHBand="0"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Current Assets: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144"/>
                  </w:pPr>
                  <w:r>
                    <w:t>Cash:</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Petty Cash</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Accounts Receivable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Inventory</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Short-Term Investment</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Prepaid Expense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Long-Term Investment</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 xml:space="preserve">Fixed </w:t>
                  </w:r>
                  <w:r>
                    <w:t>Assets: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Land</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Buildings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Improvements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Equipment</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Furniture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Automobiles/Vehicles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Other Assets: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1</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2</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3</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33481F" w:rsidRDefault="0033481F"/>
        </w:tc>
        <w:tc>
          <w:tcPr>
            <w:tcW w:w="749" w:type="dxa"/>
          </w:tcPr>
          <w:p w:rsidR="0033481F" w:rsidRDefault="0033481F"/>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Liabilities</w:t>
                  </w:r>
                </w:p>
              </w:tc>
              <w:tc>
                <w:tcPr>
                  <w:tcW w:w="2501" w:type="pct"/>
                </w:tcPr>
                <w:p w:rsidR="0033481F" w:rsidRDefault="0033481F">
                  <w:pPr>
                    <w:cnfStyle w:val="100000000000" w:firstRow="1" w:lastRow="0" w:firstColumn="0" w:lastColumn="0" w:oddVBand="0" w:evenVBand="0" w:oddHBand="0" w:evenHBand="0"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Current Liabilities: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Accounts Payable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Notes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Interest Payable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Taxes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 xml:space="preserve">Federal </w:t>
                  </w:r>
                  <w:r>
                    <w:t>Income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State Income Tax</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Self-Employment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Sales Tax (SBE)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Property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Payroll Accrual</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Long-Term Liabilities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Notes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Net Worth/Owner’s Equity/Retained Earnings</w:t>
                  </w:r>
                </w:p>
              </w:tc>
              <w:tc>
                <w:tcPr>
                  <w:tcW w:w="2501" w:type="pct"/>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r>
      <w:tr w:rsidR="0033481F">
        <w:tc>
          <w:tcPr>
            <w:tcW w:w="4305" w:type="dxa"/>
          </w:tcPr>
          <w:tbl>
            <w:tblPr>
              <w:tblStyle w:val="FinancialTable"/>
              <w:tblW w:w="0" w:type="auto"/>
              <w:tblLayout w:type="fixed"/>
              <w:tblLook w:val="04C0" w:firstRow="0" w:lastRow="1" w:firstColumn="1" w:lastColumn="0" w:noHBand="0" w:noVBand="1"/>
            </w:tblPr>
            <w:tblGrid>
              <w:gridCol w:w="2147"/>
              <w:gridCol w:w="2148"/>
            </w:tblGrid>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3481F" w:rsidRDefault="00FE596D">
                  <w:r>
                    <w:t>Total Assets:</w:t>
                  </w:r>
                </w:p>
              </w:tc>
              <w:tc>
                <w:tcPr>
                  <w:tcW w:w="2148" w:type="dxa"/>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c>
          <w:tcPr>
            <w:tcW w:w="749" w:type="dxa"/>
          </w:tcPr>
          <w:p w:rsidR="0033481F" w:rsidRDefault="0033481F"/>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3481F" w:rsidRDefault="00FE596D">
                  <w:r>
                    <w:t>Total Liabilities:</w:t>
                  </w:r>
                </w:p>
              </w:tc>
              <w:tc>
                <w:tcPr>
                  <w:tcW w:w="2148" w:type="dxa"/>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r>
    </w:tbl>
    <w:p w:rsidR="0033481F" w:rsidRDefault="00FE596D">
      <w:pPr>
        <w:pStyle w:val="Heading2"/>
      </w:pPr>
      <w:bookmarkStart w:id="30" w:name="_Toc340506980"/>
      <w:r>
        <w:t>Sales Forecast</w:t>
      </w:r>
      <w:bookmarkEnd w:id="30"/>
    </w:p>
    <w:sdt>
      <w:sdtPr>
        <w:rPr>
          <w:color w:val="4C483D" w:themeColor="text2"/>
          <w:sz w:val="20"/>
          <w:szCs w:val="20"/>
        </w:rPr>
        <w:id w:val="202875553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DB93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This </w:t>
                </w:r>
                <w:r>
                  <w:t>information can be shown in chart or table form, either by months, quarters or years, to illustrate the anticipated growth of sales and the accompanying cost of sales.</w:t>
                </w:r>
              </w:p>
            </w:tc>
          </w:tr>
        </w:tbl>
        <w:p w:rsidR="0033481F" w:rsidRDefault="00FE596D"/>
      </w:sdtContent>
    </w:sdt>
    <w:p w:rsidR="0033481F" w:rsidRDefault="00FE596D">
      <w:pPr>
        <w:pStyle w:val="Heading2"/>
      </w:pPr>
      <w:bookmarkStart w:id="31" w:name="_Toc340506981"/>
      <w:r>
        <w:t>Milestones</w:t>
      </w:r>
      <w:bookmarkEnd w:id="31"/>
    </w:p>
    <w:sdt>
      <w:sdtPr>
        <w:rPr>
          <w:color w:val="4C483D" w:themeColor="text2"/>
          <w:sz w:val="20"/>
          <w:szCs w:val="20"/>
        </w:rPr>
        <w:id w:val="-207965240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38BF8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This is a list of objectives that your business may be striving to </w:t>
                </w:r>
                <w:r>
                  <w:t>reach, by start and completion dates, and by budget. It can also be presented in a table or chart.</w:t>
                </w:r>
              </w:p>
            </w:tc>
          </w:tr>
        </w:tbl>
        <w:p w:rsidR="0033481F" w:rsidRDefault="00FE596D"/>
      </w:sdtContent>
    </w:sdt>
    <w:p w:rsidR="0033481F" w:rsidRDefault="00FE596D">
      <w:pPr>
        <w:pStyle w:val="Heading2"/>
      </w:pPr>
      <w:bookmarkStart w:id="32" w:name="_Toc340506982"/>
      <w:r>
        <w:t>Break-Even Analysis</w:t>
      </w:r>
      <w:bookmarkEnd w:id="32"/>
    </w:p>
    <w:sdt>
      <w:sdtPr>
        <w:rPr>
          <w:color w:val="4C483D" w:themeColor="text2"/>
          <w:sz w:val="20"/>
          <w:szCs w:val="20"/>
        </w:rPr>
        <w:id w:val="71631960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ABB6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w:t>
                </w:r>
                <w:r>
                  <w:t xml:space="preserve"> your expenses are covered by the amount of your sales and are on the brink of profitability.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There </w:t>
                </w:r>
                <w:r>
                  <w:t xml:space="preserve">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w:t>
                </w:r>
                <w:r>
                  <w:t>nel to service those sales which would increase your costs. Lowering the fixed costs your business must pay each month will have a greater impact on the profit margin than changing variable costs.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rPr>
                    <w:b/>
                    <w:bCs/>
                  </w:rPr>
                  <w:t>:</w:t>
                </w:r>
                <w:r>
                  <w:t xml:space="preserve"> The cost at which you buy products, supplies,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w:t>
                </w:r>
                <w:r>
                  <w:t xml:space="preserve"> sales minus the variable costs, divided by the total sales. It measures the percentage of each sales dollar to pay fixed costs and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w:t>
                </w:r>
                <w:r>
                  <w:t>m sales dollar you need to reach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w:t>
                </w:r>
                <w:r>
                  <w:t>ell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w:t>
                </w:r>
                <w:r>
                  <w:t>s are below the break-even point, your business is losing money.</w:t>
                </w:r>
              </w:p>
            </w:tc>
          </w:tr>
        </w:tbl>
        <w:p w:rsidR="0033481F" w:rsidRDefault="00FE596D"/>
      </w:sdtContent>
    </w:sdt>
    <w:p w:rsidR="0033481F" w:rsidRDefault="00FE596D">
      <w:pPr>
        <w:pStyle w:val="Heading2"/>
      </w:pPr>
      <w:bookmarkStart w:id="33" w:name="_Toc340506983"/>
      <w:r>
        <w:t>Miscellaneous Documents</w:t>
      </w:r>
      <w:bookmarkEnd w:id="33"/>
    </w:p>
    <w:sdt>
      <w:sdtPr>
        <w:rPr>
          <w:color w:val="4C483D" w:themeColor="text2"/>
          <w:sz w:val="20"/>
          <w:szCs w:val="20"/>
        </w:rPr>
        <w:id w:val="212163614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2AA7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33481F" w:rsidRDefault="00FE596D"/>
      </w:sdtContent>
    </w:sdt>
    <w:sectPr w:rsidR="003348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96D" w:rsidRDefault="00FE596D">
      <w:pPr>
        <w:spacing w:after="0" w:line="240" w:lineRule="auto"/>
      </w:pPr>
      <w:r>
        <w:separator/>
      </w:r>
    </w:p>
  </w:endnote>
  <w:endnote w:type="continuationSeparator" w:id="0">
    <w:p w:rsidR="00FE596D" w:rsidRDefault="00FE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1F" w:rsidRDefault="00FE596D">
    <w:pPr>
      <w:pStyle w:val="Footer"/>
    </w:pPr>
    <w:sdt>
      <w:sdtPr>
        <w:alias w:val="Title"/>
        <w:tag w:val=""/>
        <w:id w:val="280004402"/>
        <w:placeholder>
          <w:docPart w:val="C3A2C03C587E435EAE634168BC095EE5"/>
        </w:placeholder>
        <w:dataBinding w:prefixMappings="xmlns:ns0='http://purl.org/dc/elements/1.1/' xmlns:ns1='http://schemas.openxmlformats.org/package/2006/metadata/core-properties' " w:xpath="/ns1:coreProperties[1]/ns0:title[1]" w:storeItemID="{6C3C8BC8-F283-45AE-878A-BAB7291924A1}"/>
        <w:text/>
      </w:sdtPr>
      <w:sdtEndPr/>
      <w:sdtContent>
        <w:r w:rsidR="001F2CD6">
          <w:rPr>
            <w:lang w:val="hu-HU"/>
          </w:rPr>
          <w:t>Bussiness Plan</w:t>
        </w:r>
      </w:sdtContent>
    </w:sdt>
    <w:r>
      <w:t xml:space="preserve"> - </w:t>
    </w:r>
    <w:sdt>
      <w:sdtPr>
        <w:alias w:val="Date"/>
        <w:tag w:val=""/>
        <w:id w:val="-1976370188"/>
        <w:placeholder>
          <w:docPart w:val="B2C3D1BE83C64A9BB4195E918C090EE7"/>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1F2CD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96D" w:rsidRDefault="00FE596D">
      <w:pPr>
        <w:spacing w:after="0" w:line="240" w:lineRule="auto"/>
      </w:pPr>
      <w:r>
        <w:separator/>
      </w:r>
    </w:p>
  </w:footnote>
  <w:footnote w:type="continuationSeparator" w:id="0">
    <w:p w:rsidR="00FE596D" w:rsidRDefault="00FE5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D6"/>
    <w:rsid w:val="001F2CD6"/>
    <w:rsid w:val="0033481F"/>
    <w:rsid w:val="00FE5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A1DE831-9658-4061-AE16-32D56D63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tvanyia\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252762992"/>
        <c:axId val="354270272"/>
      </c:barChart>
      <c:catAx>
        <c:axId val="25276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70272"/>
        <c:crosses val="autoZero"/>
        <c:auto val="1"/>
        <c:lblAlgn val="ctr"/>
        <c:lblOffset val="100"/>
        <c:noMultiLvlLbl val="0"/>
      </c:catAx>
      <c:valAx>
        <c:axId val="35427027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762992"/>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354273632"/>
        <c:axId val="237980640"/>
      </c:lineChart>
      <c:catAx>
        <c:axId val="35427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980640"/>
        <c:crosses val="autoZero"/>
        <c:auto val="1"/>
        <c:lblAlgn val="ctr"/>
        <c:lblOffset val="100"/>
        <c:noMultiLvlLbl val="0"/>
      </c:catAx>
      <c:valAx>
        <c:axId val="2379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73632"/>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46B7C864F4927B65E69CBE060291D"/>
        <w:category>
          <w:name w:val="General"/>
          <w:gallery w:val="placeholder"/>
        </w:category>
        <w:types>
          <w:type w:val="bbPlcHdr"/>
        </w:types>
        <w:behaviors>
          <w:behavior w:val="content"/>
        </w:behaviors>
        <w:guid w:val="{0640A23F-56C2-43D2-9506-05738B74C801}"/>
      </w:docPartPr>
      <w:docPartBody>
        <w:p w:rsidR="00000000" w:rsidRDefault="00B514A5">
          <w:pPr>
            <w:pStyle w:val="B5646B7C864F4927B65E69CBE060291D"/>
          </w:pPr>
          <w:r>
            <w:rPr>
              <w:rStyle w:val="PlaceholderText"/>
            </w:rPr>
            <w:t>Click here to enter text.</w:t>
          </w:r>
        </w:p>
      </w:docPartBody>
    </w:docPart>
    <w:docPart>
      <w:docPartPr>
        <w:name w:val="A79A8271E6ED42A7A82356DFBBF58522"/>
        <w:category>
          <w:name w:val="General"/>
          <w:gallery w:val="placeholder"/>
        </w:category>
        <w:types>
          <w:type w:val="bbPlcHdr"/>
        </w:types>
        <w:behaviors>
          <w:behavior w:val="content"/>
        </w:behaviors>
        <w:guid w:val="{316F8233-511A-4C91-8001-14427C948834}"/>
      </w:docPartPr>
      <w:docPartBody>
        <w:p w:rsidR="00000000" w:rsidRDefault="00B514A5">
          <w:pPr>
            <w:pStyle w:val="A79A8271E6ED42A7A82356DFBBF58522"/>
          </w:pPr>
          <w:r>
            <w:t>[Starting Month, Year]</w:t>
          </w:r>
        </w:p>
      </w:docPartBody>
    </w:docPart>
    <w:docPart>
      <w:docPartPr>
        <w:name w:val="E51F420114634D6882BEA5F4F7A8F328"/>
        <w:category>
          <w:name w:val="General"/>
          <w:gallery w:val="placeholder"/>
        </w:category>
        <w:types>
          <w:type w:val="bbPlcHdr"/>
        </w:types>
        <w:behaviors>
          <w:behavior w:val="content"/>
        </w:behaviors>
        <w:guid w:val="{F770086D-7499-4112-AA6F-246CAF3EFDE0}"/>
      </w:docPartPr>
      <w:docPartBody>
        <w:p w:rsidR="00000000" w:rsidRDefault="00B514A5">
          <w:pPr>
            <w:pStyle w:val="E51F420114634D6882BEA5F4F7A8F328"/>
          </w:pPr>
          <w:r>
            <w:t>[Ending Month, Year]</w:t>
          </w:r>
        </w:p>
      </w:docPartBody>
    </w:docPart>
    <w:docPart>
      <w:docPartPr>
        <w:name w:val="114EB39E5112430A9BA66A7EB0B0EE04"/>
        <w:category>
          <w:name w:val="General"/>
          <w:gallery w:val="placeholder"/>
        </w:category>
        <w:types>
          <w:type w:val="bbPlcHdr"/>
        </w:types>
        <w:behaviors>
          <w:behavior w:val="content"/>
        </w:behaviors>
        <w:guid w:val="{F12AA366-DDC2-4143-83C5-110C35413943}"/>
      </w:docPartPr>
      <w:docPartBody>
        <w:p w:rsidR="00000000" w:rsidRDefault="00B514A5">
          <w:pPr>
            <w:pStyle w:val="114EB39E5112430A9BA66A7EB0B0EE04"/>
          </w:pPr>
          <w:r>
            <w:t>[Street Address]</w:t>
          </w:r>
          <w:r>
            <w:br/>
            <w:t>[City, ST ZIP Code]</w:t>
          </w:r>
        </w:p>
      </w:docPartBody>
    </w:docPart>
    <w:docPart>
      <w:docPartPr>
        <w:name w:val="89AA0B90106D44F6B32D8E174481D1D9"/>
        <w:category>
          <w:name w:val="General"/>
          <w:gallery w:val="placeholder"/>
        </w:category>
        <w:types>
          <w:type w:val="bbPlcHdr"/>
        </w:types>
        <w:behaviors>
          <w:behavior w:val="content"/>
        </w:behaviors>
        <w:guid w:val="{36A00493-B579-4CD9-88F4-13CD08FF8A88}"/>
      </w:docPartPr>
      <w:docPartBody>
        <w:p w:rsidR="00000000" w:rsidRDefault="00B514A5">
          <w:pPr>
            <w:pStyle w:val="89AA0B90106D44F6B32D8E174481D1D9"/>
          </w:pPr>
          <w:r>
            <w:t>[Telephone]</w:t>
          </w:r>
        </w:p>
      </w:docPartBody>
    </w:docPart>
    <w:docPart>
      <w:docPartPr>
        <w:name w:val="D86DB547006546738A8EE1EB2F70AAB5"/>
        <w:category>
          <w:name w:val="General"/>
          <w:gallery w:val="placeholder"/>
        </w:category>
        <w:types>
          <w:type w:val="bbPlcHdr"/>
        </w:types>
        <w:behaviors>
          <w:behavior w:val="content"/>
        </w:behaviors>
        <w:guid w:val="{831F6105-3482-4C84-A9DF-A9FAACAE7E1F}"/>
      </w:docPartPr>
      <w:docPartBody>
        <w:p w:rsidR="00000000" w:rsidRDefault="00B514A5">
          <w:pPr>
            <w:pStyle w:val="D86DB547006546738A8EE1EB2F70AAB5"/>
          </w:pPr>
          <w:r>
            <w:t>[Fax]</w:t>
          </w:r>
        </w:p>
      </w:docPartBody>
    </w:docPart>
    <w:docPart>
      <w:docPartPr>
        <w:name w:val="CAAE7A1AB350489F8F8AB9EE37B16EC2"/>
        <w:category>
          <w:name w:val="General"/>
          <w:gallery w:val="placeholder"/>
        </w:category>
        <w:types>
          <w:type w:val="bbPlcHdr"/>
        </w:types>
        <w:behaviors>
          <w:behavior w:val="content"/>
        </w:behaviors>
        <w:guid w:val="{95C935C6-58BA-4298-8264-EC4CECDCE850}"/>
      </w:docPartPr>
      <w:docPartBody>
        <w:p w:rsidR="00000000" w:rsidRDefault="00B514A5">
          <w:pPr>
            <w:pStyle w:val="CAAE7A1AB350489F8F8AB9EE37B16EC2"/>
          </w:pPr>
          <w:r>
            <w:t>[Email]</w:t>
          </w:r>
        </w:p>
      </w:docPartBody>
    </w:docPart>
    <w:docPart>
      <w:docPartPr>
        <w:name w:val="AE30A7F518DC4348829A07F074F80A9A"/>
        <w:category>
          <w:name w:val="General"/>
          <w:gallery w:val="placeholder"/>
        </w:category>
        <w:types>
          <w:type w:val="bbPlcHdr"/>
        </w:types>
        <w:behaviors>
          <w:behavior w:val="content"/>
        </w:behaviors>
        <w:guid w:val="{5A5ABB9A-763E-46C2-94BA-163F6E1B4F5B}"/>
      </w:docPartPr>
      <w:docPartBody>
        <w:p w:rsidR="00000000" w:rsidRDefault="00B514A5">
          <w:pPr>
            <w:pStyle w:val="AE30A7F518DC4348829A07F074F80A9A"/>
          </w:pPr>
          <w:r>
            <w:t>[Web address]</w:t>
          </w:r>
        </w:p>
      </w:docPartBody>
    </w:docPart>
    <w:docPart>
      <w:docPartPr>
        <w:name w:val="C3A2C03C587E435EAE634168BC095EE5"/>
        <w:category>
          <w:name w:val="General"/>
          <w:gallery w:val="placeholder"/>
        </w:category>
        <w:types>
          <w:type w:val="bbPlcHdr"/>
        </w:types>
        <w:behaviors>
          <w:behavior w:val="content"/>
        </w:behaviors>
        <w:guid w:val="{EF90114B-4BF1-4EB2-848B-529007101E5A}"/>
      </w:docPartPr>
      <w:docPartBody>
        <w:p w:rsidR="00000000" w:rsidRDefault="00B514A5">
          <w:pPr>
            <w:pStyle w:val="C3A2C03C587E435EAE634168BC095EE5"/>
          </w:pPr>
          <w:r>
            <w:t>[Business Plan Title]</w:t>
          </w:r>
        </w:p>
      </w:docPartBody>
    </w:docPart>
    <w:docPart>
      <w:docPartPr>
        <w:name w:val="B2C3D1BE83C64A9BB4195E918C090EE7"/>
        <w:category>
          <w:name w:val="General"/>
          <w:gallery w:val="placeholder"/>
        </w:category>
        <w:types>
          <w:type w:val="bbPlcHdr"/>
        </w:types>
        <w:behaviors>
          <w:behavior w:val="content"/>
        </w:behaviors>
        <w:guid w:val="{6164C442-C98D-4C33-8DCD-011D2E8F275D}"/>
      </w:docPartPr>
      <w:docPartBody>
        <w:p w:rsidR="00000000" w:rsidRDefault="00B514A5">
          <w:pPr>
            <w:pStyle w:val="B2C3D1BE83C64A9BB4195E918C090EE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A5"/>
    <w:rsid w:val="00B5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646B7C864F4927B65E69CBE060291D">
    <w:name w:val="B5646B7C864F4927B65E69CBE060291D"/>
  </w:style>
  <w:style w:type="paragraph" w:customStyle="1" w:styleId="A79A8271E6ED42A7A82356DFBBF58522">
    <w:name w:val="A79A8271E6ED42A7A82356DFBBF58522"/>
  </w:style>
  <w:style w:type="paragraph" w:customStyle="1" w:styleId="E51F420114634D6882BEA5F4F7A8F328">
    <w:name w:val="E51F420114634D6882BEA5F4F7A8F328"/>
  </w:style>
  <w:style w:type="paragraph" w:customStyle="1" w:styleId="114EB39E5112430A9BA66A7EB0B0EE04">
    <w:name w:val="114EB39E5112430A9BA66A7EB0B0EE04"/>
  </w:style>
  <w:style w:type="paragraph" w:customStyle="1" w:styleId="89AA0B90106D44F6B32D8E174481D1D9">
    <w:name w:val="89AA0B90106D44F6B32D8E174481D1D9"/>
  </w:style>
  <w:style w:type="paragraph" w:customStyle="1" w:styleId="D86DB547006546738A8EE1EB2F70AAB5">
    <w:name w:val="D86DB547006546738A8EE1EB2F70AAB5"/>
  </w:style>
  <w:style w:type="paragraph" w:customStyle="1" w:styleId="CAAE7A1AB350489F8F8AB9EE37B16EC2">
    <w:name w:val="CAAE7A1AB350489F8F8AB9EE37B16EC2"/>
  </w:style>
  <w:style w:type="paragraph" w:customStyle="1" w:styleId="AE30A7F518DC4348829A07F074F80A9A">
    <w:name w:val="AE30A7F518DC4348829A07F074F80A9A"/>
  </w:style>
  <w:style w:type="paragraph" w:customStyle="1" w:styleId="C3A2C03C587E435EAE634168BC095EE5">
    <w:name w:val="C3A2C03C587E435EAE634168BC095EE5"/>
  </w:style>
  <w:style w:type="paragraph" w:customStyle="1" w:styleId="B2C3D1BE83C64A9BB4195E918C090EE7">
    <w:name w:val="B2C3D1BE83C64A9BB4195E918C090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36BD66E-B2B6-4CD7-B237-AD30C587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TotalTime>
  <Pages>18</Pages>
  <Words>4505</Words>
  <Characters>25680</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Bussiness Plan</dc:title>
  <dc:subject>Bussiness Plan</dc:subject>
  <dc:creator>Anikó Litványi</dc:creator>
  <cp:keywords/>
  <dc:description/>
  <cp:lastModifiedBy>Anikó Litványi</cp:lastModifiedBy>
  <cp:revision>1</cp:revision>
  <dcterms:created xsi:type="dcterms:W3CDTF">2014-02-26T12:13:00Z</dcterms:created>
  <dcterms:modified xsi:type="dcterms:W3CDTF">2014-02-26T12:18:00Z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