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7F3C08" w:rsidRPr="00C169F3" w:rsidRDefault="007C7907" w:rsidP="00342B93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C169F3">
        <w:rPr>
          <w:b/>
          <w:sz w:val="24"/>
          <w:szCs w:val="24"/>
          <w:u w:val="single"/>
        </w:rPr>
        <w:t xml:space="preserve">Instructions for setting the </w:t>
      </w:r>
      <w:r w:rsidR="00525D8E" w:rsidRPr="00C169F3">
        <w:rPr>
          <w:b/>
          <w:sz w:val="24"/>
          <w:szCs w:val="24"/>
          <w:u w:val="single"/>
        </w:rPr>
        <w:t xml:space="preserve">ENGINEERING MECHANICS </w:t>
      </w:r>
      <w:r w:rsidRPr="00C169F3">
        <w:rPr>
          <w:b/>
          <w:sz w:val="24"/>
          <w:szCs w:val="24"/>
          <w:u w:val="single"/>
        </w:rPr>
        <w:t>paper R</w:t>
      </w:r>
      <w:r w:rsidR="00525D8E">
        <w:rPr>
          <w:b/>
          <w:sz w:val="24"/>
          <w:szCs w:val="24"/>
          <w:u w:val="single"/>
        </w:rPr>
        <w:t xml:space="preserve"> - </w:t>
      </w:r>
      <w:r w:rsidRPr="00C169F3">
        <w:rPr>
          <w:b/>
          <w:sz w:val="24"/>
          <w:szCs w:val="24"/>
          <w:u w:val="single"/>
        </w:rPr>
        <w:t>2012-13 (revised)</w:t>
      </w:r>
    </w:p>
    <w:p w:rsidR="007C7907" w:rsidRPr="00C169F3" w:rsidRDefault="00D07BE0" w:rsidP="00342B93">
      <w:pPr>
        <w:spacing w:line="360" w:lineRule="auto"/>
        <w:jc w:val="both"/>
        <w:rPr>
          <w:sz w:val="24"/>
          <w:szCs w:val="24"/>
        </w:rPr>
      </w:pPr>
      <w:r w:rsidRPr="00C169F3">
        <w:rPr>
          <w:sz w:val="24"/>
          <w:szCs w:val="24"/>
        </w:rPr>
        <w:t xml:space="preserve"> The f</w:t>
      </w:r>
      <w:r w:rsidR="007C7907" w:rsidRPr="00C169F3">
        <w:rPr>
          <w:sz w:val="24"/>
          <w:szCs w:val="24"/>
        </w:rPr>
        <w:t xml:space="preserve">ollowing points </w:t>
      </w:r>
      <w:r w:rsidRPr="00C169F3">
        <w:rPr>
          <w:sz w:val="24"/>
          <w:szCs w:val="24"/>
        </w:rPr>
        <w:t xml:space="preserve">about the paper pattern for setting the paper of engineering mechanics R2012-13 (revised) </w:t>
      </w:r>
      <w:r w:rsidR="007C7907" w:rsidRPr="00C169F3">
        <w:rPr>
          <w:sz w:val="24"/>
          <w:szCs w:val="24"/>
        </w:rPr>
        <w:t>has been discussed and finalized in the core committee</w:t>
      </w:r>
      <w:r w:rsidRPr="00C169F3">
        <w:rPr>
          <w:sz w:val="24"/>
          <w:szCs w:val="24"/>
        </w:rPr>
        <w:t xml:space="preserve"> meeting </w:t>
      </w:r>
      <w:r w:rsidR="00172A20" w:rsidRPr="00C169F3">
        <w:rPr>
          <w:sz w:val="24"/>
          <w:szCs w:val="24"/>
        </w:rPr>
        <w:t>of engineering</w:t>
      </w:r>
      <w:r w:rsidR="007C7907" w:rsidRPr="00C169F3">
        <w:rPr>
          <w:sz w:val="24"/>
          <w:szCs w:val="24"/>
        </w:rPr>
        <w:t xml:space="preserve"> mechanics held at University of Mumbai dated 30-08-2012, 1.00pm.</w:t>
      </w:r>
    </w:p>
    <w:p w:rsidR="007C7907" w:rsidRPr="00C169F3" w:rsidRDefault="007C7907" w:rsidP="00342B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169F3">
        <w:rPr>
          <w:b/>
          <w:sz w:val="24"/>
          <w:szCs w:val="24"/>
        </w:rPr>
        <w:t>For center of gravity chapter</w:t>
      </w:r>
      <w:r w:rsidRPr="00C169F3">
        <w:rPr>
          <w:sz w:val="24"/>
          <w:szCs w:val="24"/>
        </w:rPr>
        <w:t>: No integration</w:t>
      </w:r>
      <w:r w:rsidR="00D07BE0" w:rsidRPr="00C169F3">
        <w:rPr>
          <w:sz w:val="24"/>
          <w:szCs w:val="24"/>
        </w:rPr>
        <w:t xml:space="preserve"> method to</w:t>
      </w:r>
      <w:r w:rsidRPr="00C169F3">
        <w:rPr>
          <w:sz w:val="24"/>
          <w:szCs w:val="24"/>
        </w:rPr>
        <w:t xml:space="preserve"> be taught and subsequently no question </w:t>
      </w:r>
      <w:proofErr w:type="gramStart"/>
      <w:r w:rsidR="00D07BE0" w:rsidRPr="00C169F3">
        <w:rPr>
          <w:sz w:val="24"/>
          <w:szCs w:val="24"/>
        </w:rPr>
        <w:t>is</w:t>
      </w:r>
      <w:proofErr w:type="gramEnd"/>
      <w:r w:rsidR="00D07BE0" w:rsidRPr="00C169F3">
        <w:rPr>
          <w:sz w:val="24"/>
          <w:szCs w:val="24"/>
        </w:rPr>
        <w:t xml:space="preserve"> </w:t>
      </w:r>
      <w:r w:rsidRPr="00C169F3">
        <w:rPr>
          <w:sz w:val="24"/>
          <w:szCs w:val="24"/>
        </w:rPr>
        <w:t xml:space="preserve">to be asked in question paper. Secondly no odd shape problem to be asked for finding out the CG. No question on CG of rod. </w:t>
      </w:r>
    </w:p>
    <w:p w:rsidR="00C307F3" w:rsidRPr="00C169F3" w:rsidRDefault="007C7907" w:rsidP="00342B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169F3">
        <w:rPr>
          <w:sz w:val="24"/>
          <w:szCs w:val="24"/>
        </w:rPr>
        <w:t>While selecting question</w:t>
      </w:r>
      <w:r w:rsidR="00C307F3" w:rsidRPr="00C169F3">
        <w:rPr>
          <w:sz w:val="24"/>
          <w:szCs w:val="24"/>
        </w:rPr>
        <w:t>s</w:t>
      </w:r>
      <w:r w:rsidRPr="00C169F3">
        <w:rPr>
          <w:sz w:val="24"/>
          <w:szCs w:val="24"/>
        </w:rPr>
        <w:t xml:space="preserve"> for including in a question paper care should taken that 4 </w:t>
      </w:r>
      <w:r w:rsidR="00C307F3" w:rsidRPr="00C169F3">
        <w:rPr>
          <w:sz w:val="24"/>
          <w:szCs w:val="24"/>
        </w:rPr>
        <w:t>marks question should be solved in nine minutes and 6 marks question should be solved 13 minutes.</w:t>
      </w:r>
    </w:p>
    <w:p w:rsidR="007C7907" w:rsidRPr="00C169F3" w:rsidRDefault="00C307F3" w:rsidP="00342B93">
      <w:pPr>
        <w:pStyle w:val="ListParagraph"/>
        <w:spacing w:line="360" w:lineRule="auto"/>
        <w:rPr>
          <w:sz w:val="24"/>
          <w:szCs w:val="24"/>
        </w:rPr>
      </w:pPr>
      <w:r w:rsidRPr="00C169F3">
        <w:rPr>
          <w:sz w:val="24"/>
          <w:szCs w:val="24"/>
        </w:rPr>
        <w:t>(One marks = 2.25 minutes since we are giving 3 hrs for 80 marks paper).</w:t>
      </w:r>
    </w:p>
    <w:p w:rsidR="00C307F3" w:rsidRPr="00C169F3" w:rsidRDefault="00C307F3" w:rsidP="00342B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169F3">
        <w:rPr>
          <w:sz w:val="24"/>
          <w:szCs w:val="24"/>
        </w:rPr>
        <w:t xml:space="preserve">You must follow strictly the topic wise distribution as per the blue print. For </w:t>
      </w:r>
      <w:proofErr w:type="spellStart"/>
      <w:r w:rsidRPr="00C169F3">
        <w:rPr>
          <w:sz w:val="24"/>
          <w:szCs w:val="24"/>
        </w:rPr>
        <w:t>eg</w:t>
      </w:r>
      <w:proofErr w:type="spellEnd"/>
      <w:r w:rsidRPr="00C169F3">
        <w:rPr>
          <w:sz w:val="24"/>
          <w:szCs w:val="24"/>
        </w:rPr>
        <w:t>. Topic 1.1 for 4 marks and it should appear in Q1a, topic 2.1 for 4 marks and it should appear in Q1b and similarly all other questions</w:t>
      </w:r>
      <w:r w:rsidR="00A01095" w:rsidRPr="00C169F3">
        <w:rPr>
          <w:sz w:val="24"/>
          <w:szCs w:val="24"/>
        </w:rPr>
        <w:t xml:space="preserve"> (reference syllabus R2012-13)</w:t>
      </w:r>
      <w:r w:rsidRPr="00C169F3">
        <w:rPr>
          <w:sz w:val="24"/>
          <w:szCs w:val="24"/>
        </w:rPr>
        <w:t>.</w:t>
      </w:r>
    </w:p>
    <w:p w:rsidR="00C307F3" w:rsidRPr="00C169F3" w:rsidRDefault="00C307F3" w:rsidP="00342B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169F3">
        <w:rPr>
          <w:sz w:val="24"/>
          <w:szCs w:val="24"/>
        </w:rPr>
        <w:t xml:space="preserve">You have </w:t>
      </w:r>
      <w:r w:rsidR="00121FC2">
        <w:rPr>
          <w:sz w:val="24"/>
          <w:szCs w:val="24"/>
        </w:rPr>
        <w:t>to</w:t>
      </w:r>
      <w:r w:rsidRPr="00C169F3">
        <w:rPr>
          <w:sz w:val="24"/>
          <w:szCs w:val="24"/>
        </w:rPr>
        <w:t xml:space="preserve"> submit 3 sets for R</w:t>
      </w:r>
      <w:r w:rsidR="00A01095" w:rsidRPr="00C169F3">
        <w:rPr>
          <w:sz w:val="24"/>
          <w:szCs w:val="24"/>
        </w:rPr>
        <w:t xml:space="preserve"> </w:t>
      </w:r>
      <w:r w:rsidRPr="00C169F3">
        <w:rPr>
          <w:sz w:val="24"/>
          <w:szCs w:val="24"/>
        </w:rPr>
        <w:t xml:space="preserve">2012(Revised) and 3 sets for R2007-08(old) </w:t>
      </w:r>
      <w:r w:rsidR="00914E75" w:rsidRPr="00C169F3">
        <w:rPr>
          <w:sz w:val="24"/>
          <w:szCs w:val="24"/>
        </w:rPr>
        <w:t>separately with signature of the concerned faculty</w:t>
      </w:r>
      <w:r w:rsidRPr="00C169F3">
        <w:rPr>
          <w:sz w:val="24"/>
          <w:szCs w:val="24"/>
        </w:rPr>
        <w:t>.</w:t>
      </w:r>
    </w:p>
    <w:p w:rsidR="00914E75" w:rsidRPr="00C169F3" w:rsidRDefault="00914E75" w:rsidP="00342B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169F3">
        <w:rPr>
          <w:sz w:val="24"/>
          <w:szCs w:val="24"/>
        </w:rPr>
        <w:t>Soft of the same sets is to be mailed to the mail id which will given by university in due course of time.</w:t>
      </w:r>
    </w:p>
    <w:p w:rsidR="0074306D" w:rsidRPr="00C169F3" w:rsidRDefault="00914E75" w:rsidP="00342B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169F3">
        <w:rPr>
          <w:sz w:val="24"/>
          <w:szCs w:val="24"/>
        </w:rPr>
        <w:t xml:space="preserve">Soft copy should in word format (97-2003), margin </w:t>
      </w:r>
      <w:r w:rsidR="0074306D" w:rsidRPr="00C169F3">
        <w:rPr>
          <w:sz w:val="24"/>
          <w:szCs w:val="24"/>
        </w:rPr>
        <w:t>1 inch from</w:t>
      </w:r>
      <w:r w:rsidRPr="00C169F3">
        <w:rPr>
          <w:sz w:val="24"/>
          <w:szCs w:val="24"/>
        </w:rPr>
        <w:t xml:space="preserve"> all sides, spacing 1.5, font</w:t>
      </w:r>
      <w:r w:rsidR="0074306D" w:rsidRPr="00C169F3">
        <w:rPr>
          <w:sz w:val="24"/>
          <w:szCs w:val="24"/>
        </w:rPr>
        <w:t xml:space="preserve"> style- time’s</w:t>
      </w:r>
      <w:r w:rsidRPr="00C169F3">
        <w:rPr>
          <w:sz w:val="24"/>
          <w:szCs w:val="24"/>
        </w:rPr>
        <w:t xml:space="preserve"> new roman. Marks for the individual</w:t>
      </w:r>
      <w:r w:rsidR="0074306D" w:rsidRPr="00C169F3">
        <w:rPr>
          <w:sz w:val="24"/>
          <w:szCs w:val="24"/>
        </w:rPr>
        <w:t xml:space="preserve"> question should on extreme right side and in [] square bracket.</w:t>
      </w:r>
    </w:p>
    <w:p w:rsidR="0074306D" w:rsidRPr="00C169F3" w:rsidRDefault="0074306D" w:rsidP="00342B9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169F3">
        <w:rPr>
          <w:sz w:val="24"/>
          <w:szCs w:val="24"/>
        </w:rPr>
        <w:t>Figures, diagrams, charts, tables if any should be clearly labeled, centrally spaced and neatly drawn using software.</w:t>
      </w:r>
    </w:p>
    <w:p w:rsidR="00A01095" w:rsidRPr="00C169F3" w:rsidRDefault="00A01095" w:rsidP="00342B93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01095" w:rsidRPr="00C169F3" w:rsidRDefault="00A01095" w:rsidP="00342B93">
      <w:pPr>
        <w:pStyle w:val="ListParagraph"/>
        <w:spacing w:line="360" w:lineRule="auto"/>
        <w:jc w:val="both"/>
        <w:rPr>
          <w:b/>
          <w:sz w:val="24"/>
          <w:szCs w:val="24"/>
        </w:rPr>
      </w:pPr>
      <w:r w:rsidRPr="00C169F3">
        <w:rPr>
          <w:b/>
          <w:sz w:val="24"/>
          <w:szCs w:val="24"/>
        </w:rPr>
        <w:t>Instructions for setting the engineering mechanics paper R2007-08 (old)</w:t>
      </w:r>
    </w:p>
    <w:p w:rsidR="00DB3B62" w:rsidRPr="00C169F3" w:rsidRDefault="00DB3B62" w:rsidP="00342B93">
      <w:pPr>
        <w:pStyle w:val="ListParagraph"/>
        <w:spacing w:line="360" w:lineRule="auto"/>
        <w:jc w:val="both"/>
        <w:rPr>
          <w:sz w:val="24"/>
          <w:szCs w:val="24"/>
        </w:rPr>
      </w:pPr>
      <w:r w:rsidRPr="00C169F3">
        <w:rPr>
          <w:sz w:val="24"/>
          <w:szCs w:val="24"/>
        </w:rPr>
        <w:t>All the above points except point no.1</w:t>
      </w:r>
      <w:r w:rsidR="00172A20" w:rsidRPr="00C169F3">
        <w:rPr>
          <w:sz w:val="24"/>
          <w:szCs w:val="24"/>
        </w:rPr>
        <w:t>, 2</w:t>
      </w:r>
      <w:r w:rsidRPr="00C169F3">
        <w:rPr>
          <w:sz w:val="24"/>
          <w:szCs w:val="24"/>
        </w:rPr>
        <w:t xml:space="preserve"> </w:t>
      </w:r>
      <w:proofErr w:type="gramStart"/>
      <w:r w:rsidRPr="00C169F3">
        <w:rPr>
          <w:sz w:val="24"/>
          <w:szCs w:val="24"/>
        </w:rPr>
        <w:t>is</w:t>
      </w:r>
      <w:proofErr w:type="gramEnd"/>
      <w:r w:rsidRPr="00C169F3">
        <w:rPr>
          <w:sz w:val="24"/>
          <w:szCs w:val="24"/>
        </w:rPr>
        <w:t xml:space="preserve"> valid for R2007-8 also. </w:t>
      </w:r>
    </w:p>
    <w:p w:rsidR="00C307F3" w:rsidRDefault="00DB3B62" w:rsidP="00C169F3">
      <w:pPr>
        <w:pStyle w:val="ListParagraph"/>
        <w:spacing w:line="360" w:lineRule="auto"/>
        <w:jc w:val="both"/>
      </w:pPr>
      <w:r w:rsidRPr="00C169F3">
        <w:rPr>
          <w:sz w:val="24"/>
          <w:szCs w:val="24"/>
        </w:rPr>
        <w:t>Refer the blue print for R2007-8 for this paper setting.</w:t>
      </w:r>
      <w:r w:rsidR="00914E75">
        <w:t xml:space="preserve"> </w:t>
      </w:r>
    </w:p>
    <w:sectPr w:rsidR="00C307F3" w:rsidSect="00856E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786" w:rsidRDefault="000C0786" w:rsidP="00856E25">
      <w:pPr>
        <w:spacing w:after="0" w:line="240" w:lineRule="auto"/>
      </w:pPr>
      <w:r>
        <w:separator/>
      </w:r>
    </w:p>
  </w:endnote>
  <w:endnote w:type="continuationSeparator" w:id="0">
    <w:p w:rsidR="000C0786" w:rsidRDefault="000C0786" w:rsidP="0085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25" w:rsidRDefault="00856E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25" w:rsidRDefault="00856E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25" w:rsidRDefault="00856E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786" w:rsidRDefault="000C0786" w:rsidP="00856E25">
      <w:pPr>
        <w:spacing w:after="0" w:line="240" w:lineRule="auto"/>
      </w:pPr>
      <w:r>
        <w:separator/>
      </w:r>
    </w:p>
  </w:footnote>
  <w:footnote w:type="continuationSeparator" w:id="0">
    <w:p w:rsidR="000C0786" w:rsidRDefault="000C0786" w:rsidP="00856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25" w:rsidRDefault="00856E2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821547" o:spid="_x0000_s7170" type="#_x0000_t75" style="position:absolute;margin-left:0;margin-top:0;width:585.75pt;height:585.7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25" w:rsidRDefault="00856E25">
    <w:pPr>
      <w:pStyle w:val="Header"/>
    </w:pPr>
    <w:hyperlink r:id="rId1" w:history="1">
      <w:r w:rsidRPr="00C95F7A">
        <w:rPr>
          <w:rStyle w:val="Hyperlink"/>
        </w:rPr>
        <w:t>www.campuskeeda.com</w:t>
      </w:r>
    </w:hyperlink>
    <w:r>
      <w:t xml:space="preserve"> -&gt; one stop for Engineering colleges, Question papers and projects</w:t>
    </w: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821548" o:spid="_x0000_s7171" type="#_x0000_t75" style="position:absolute;margin-left:0;margin-top:0;width:585.75pt;height:585.75pt;z-index:-251656192;mso-position-horizontal:center;mso-position-horizontal-relative:margin;mso-position-vertical:center;mso-position-vertical-relative:margin" o:allowincell="f">
          <v:imagedata r:id="rId2" o:title="download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E25" w:rsidRDefault="00856E25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821546" o:spid="_x0000_s7169" type="#_x0000_t75" style="position:absolute;margin-left:0;margin-top:0;width:585.75pt;height:585.7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C630B7"/>
    <w:multiLevelType w:val="hybridMultilevel"/>
    <w:tmpl w:val="EF24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hdrShapeDefaults>
    <o:shapedefaults v:ext="edit" spidmax="8194">
      <o:colormenu v:ext="edit" fillcolor="none [664]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C7907"/>
    <w:rsid w:val="000C0786"/>
    <w:rsid w:val="00121FC2"/>
    <w:rsid w:val="00172A20"/>
    <w:rsid w:val="001D7AFB"/>
    <w:rsid w:val="00342B93"/>
    <w:rsid w:val="00525D8E"/>
    <w:rsid w:val="00732437"/>
    <w:rsid w:val="0074306D"/>
    <w:rsid w:val="007C7907"/>
    <w:rsid w:val="007F3C08"/>
    <w:rsid w:val="00856E25"/>
    <w:rsid w:val="008B3B3F"/>
    <w:rsid w:val="00914E75"/>
    <w:rsid w:val="009D63E4"/>
    <w:rsid w:val="00A01095"/>
    <w:rsid w:val="00A07E65"/>
    <w:rsid w:val="00C169F3"/>
    <w:rsid w:val="00C307F3"/>
    <w:rsid w:val="00D07BE0"/>
    <w:rsid w:val="00DB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3E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56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6E25"/>
  </w:style>
  <w:style w:type="paragraph" w:styleId="Footer">
    <w:name w:val="footer"/>
    <w:basedOn w:val="Normal"/>
    <w:link w:val="FooterChar"/>
    <w:uiPriority w:val="99"/>
    <w:semiHidden/>
    <w:unhideWhenUsed/>
    <w:rsid w:val="00856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file:///C:\Users\rahul\Desktop\CK\BluePrintofFE-QPs\Blue%20Print%20of%20FE%20-QP's\Applied%20Maths\www.campuskeeda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CADCAM</dc:creator>
  <cp:keywords/>
  <dc:description/>
  <cp:lastModifiedBy>rahul</cp:lastModifiedBy>
  <cp:revision>15</cp:revision>
  <dcterms:created xsi:type="dcterms:W3CDTF">2012-08-31T11:13:00Z</dcterms:created>
  <dcterms:modified xsi:type="dcterms:W3CDTF">2014-08-26T05:27:00Z</dcterms:modified>
</cp:coreProperties>
</file>