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 danasnji domaci: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Napraviti apstraktnu klasu koja će da predstavlja životinju. životinja treba da ima ime, nadimak i abstraktnu metodu koja predstavlja zvuk koji životinja pravi.Napraviti klase pas i mačka koje nasleđuju životinju. Pas ima dodatni atribut boolean goodBoy i metodu koja ispisuje “I am a good boy” ili “I am a bad boy” u zavisnosti od toga da li je promenljiva goodBoy true ili false. Mačka ima atribut za težinu i metodu koja ispisuje “I’m a chonk” ili “I’m not a chonk” u zavisnosti da li je težina preko 5kg. U obe klase implementirati toString, gde u oba slučaja se ispisuje ime i nadimak. U klasi mačka dodati na toString da ispisuje još da li je chonk ili nije, a u klasi pas da li je good boy ili ne (u oba slučaja pozivanjem konkretne metode). U konkretnim klasama implementirati metodu za zvuk koji životinja pravi, za mačku da vraća string “meow” a za psa “woof”. I poziv te metode dodati u toString. U main metodi napraviti nekoliko mačaka i pasa. Staviti ih u listu i kroz petlju proći sve elemente, za pse ispisati “dog: “ i dodati od psa toString a ako je mačka napisati “cat: “ i isto toString. Za ovo koristite instanceof.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Napraviti klasu koja predstavlja računar. Računar ima broj procesora, količinu ram memorije i količinu memorije. Ima toString metodu implementiranu kao "Broj procesora: 4, ram: 16GB, memorija: 512GB". Napraviti klasu laptop koja nasleđuje računar i ima dodatno polja za veličinu ekrana i enum za tastaturu (da li je internacionalna ili US). Isto implementirati toString, samo dodati još veličinu ekrana i tastaturu kao:  "Broj procesora: 4, ram: 16GB, memorija: 512GB, ekran: 15.6", tastatura: INTERNATIONAL" Napraviti klasu mobilni telefon koji nasleđuje računar i ima dodatno polja za jačinu kamere u megapikselima i enum za mrežu koju podržava (3G, 4G, 5G). Implementirati toString metodu da ispisuje "Broj procesora: 8, ram: 6GB, memorija: 128GB, kamera: 32Megapixela, mreza: 5G". U main metodi napraviti listu računara, provući kroz jednu petlju i ispisati klasu kojoj objekat pripada (Da li je laptop ili mobilni)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Zadatke kačite u svoj folder za domaće tako što ćete kopirati samo paket (koji se već zove domaci17).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