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8EE" w:rsidRDefault="001F0ED6">
      <w:pPr>
        <w:pStyle w:val="Heading1"/>
        <w:rPr>
          <w:rFonts w:ascii="Times New Roman" w:hAnsi="Times New Roman" w:hint="default"/>
          <w:color w:val="000000"/>
        </w:rPr>
      </w:pPr>
      <w:r>
        <w:rPr>
          <w:rFonts w:ascii="Times New Roman" w:hAnsi="Times New Roman" w:hint="default"/>
          <w:color w:val="000000"/>
        </w:rPr>
        <w:t>Calculating the Hamming Code</w:t>
      </w:r>
    </w:p>
    <w:p w:rsidR="007A48EE" w:rsidRDefault="001F0ED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key to the Hamming Code is the use of extra parity bits to allow the identification of a single error. Create the code word as follows:</w:t>
      </w:r>
    </w:p>
    <w:p w:rsidR="007A48EE" w:rsidRDefault="001F0ED6">
      <w:pPr>
        <w:numPr>
          <w:ilvl w:val="0"/>
          <w:numId w:val="1"/>
        </w:numPr>
        <w:spacing w:beforeAutospacing="1" w:afterAutospacing="1"/>
      </w:pPr>
      <w:r>
        <w:rPr>
          <w:rFonts w:ascii="Times New Roman" w:hAnsi="Times New Roman" w:cs="Times New Roman"/>
          <w:color w:val="000000"/>
          <w:sz w:val="27"/>
          <w:szCs w:val="27"/>
        </w:rPr>
        <w:t>Mark all bit positions that are powers of two as parity bits. (</w:t>
      </w:r>
      <w:proofErr w:type="gramStart"/>
      <w:r>
        <w:rPr>
          <w:rFonts w:ascii="Times New Roman" w:hAnsi="Times New Roman" w:cs="Times New Roman"/>
          <w:color w:val="000000"/>
          <w:sz w:val="27"/>
          <w:szCs w:val="27"/>
        </w:rPr>
        <w:t>positions</w:t>
      </w:r>
      <w:proofErr w:type="gramEnd"/>
      <w:r>
        <w:rPr>
          <w:rFonts w:ascii="Times New Roman" w:hAnsi="Times New Roman" w:cs="Times New Roman"/>
          <w:color w:val="000000"/>
          <w:sz w:val="27"/>
          <w:szCs w:val="27"/>
        </w:rPr>
        <w:t xml:space="preserve"> 1, 2, 4, 8, </w:t>
      </w:r>
      <w:r>
        <w:rPr>
          <w:rFonts w:ascii="Times New Roman" w:hAnsi="Times New Roman" w:cs="Times New Roman"/>
          <w:color w:val="000000"/>
          <w:sz w:val="27"/>
          <w:szCs w:val="27"/>
        </w:rPr>
        <w:t>16, 32, 64, etc.)</w:t>
      </w:r>
    </w:p>
    <w:p w:rsidR="007A48EE" w:rsidRDefault="001F0ED6">
      <w:pPr>
        <w:numPr>
          <w:ilvl w:val="0"/>
          <w:numId w:val="1"/>
        </w:numPr>
        <w:spacing w:beforeAutospacing="1" w:afterAutospacing="1"/>
      </w:pPr>
      <w:r>
        <w:rPr>
          <w:rFonts w:ascii="Times New Roman" w:hAnsi="Times New Roman" w:cs="Times New Roman"/>
          <w:color w:val="000000"/>
          <w:sz w:val="27"/>
          <w:szCs w:val="27"/>
        </w:rPr>
        <w:t>All other bit positions are for the data to be encoded. (</w:t>
      </w:r>
      <w:proofErr w:type="gramStart"/>
      <w:r>
        <w:rPr>
          <w:rFonts w:ascii="Times New Roman" w:hAnsi="Times New Roman" w:cs="Times New Roman"/>
          <w:color w:val="000000"/>
          <w:sz w:val="27"/>
          <w:szCs w:val="27"/>
        </w:rPr>
        <w:t>positions</w:t>
      </w:r>
      <w:proofErr w:type="gramEnd"/>
      <w:r>
        <w:rPr>
          <w:rFonts w:ascii="Times New Roman" w:hAnsi="Times New Roman" w:cs="Times New Roman"/>
          <w:color w:val="000000"/>
          <w:sz w:val="27"/>
          <w:szCs w:val="27"/>
        </w:rPr>
        <w:t xml:space="preserve"> 3, 5, 6, 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7"/>
          <w:szCs w:val="27"/>
        </w:rPr>
        <w:t>7, 9, 10, 11, 12, 13, 14, 15, 17, etc.)</w:t>
      </w:r>
    </w:p>
    <w:p w:rsidR="007A48EE" w:rsidRDefault="001F0ED6">
      <w:pPr>
        <w:numPr>
          <w:ilvl w:val="0"/>
          <w:numId w:val="1"/>
        </w:numPr>
        <w:spacing w:beforeAutospacing="1" w:afterAutospacing="1"/>
      </w:pPr>
      <w:r>
        <w:rPr>
          <w:rFonts w:ascii="Times New Roman" w:hAnsi="Times New Roman" w:cs="Times New Roman"/>
          <w:color w:val="000000"/>
          <w:sz w:val="27"/>
          <w:szCs w:val="27"/>
        </w:rPr>
        <w:t>Each parity bit calculates the parity for some of the bits in the code word. The position of the parity bit determines the</w:t>
      </w:r>
      <w:r>
        <w:rPr>
          <w:rFonts w:ascii="Times New Roman" w:hAnsi="Times New Roman" w:cs="Times New Roman"/>
          <w:color w:val="000000"/>
          <w:sz w:val="27"/>
          <w:szCs w:val="27"/>
        </w:rPr>
        <w:t xml:space="preserve"> sequence of bits that it alternately checks and skips.</w:t>
      </w:r>
      <w:r>
        <w:rPr>
          <w:rFonts w:ascii="Times New Roman" w:hAnsi="Times New Roman" w:cs="Times New Roman"/>
          <w:color w:val="000000"/>
          <w:sz w:val="27"/>
          <w:szCs w:val="27"/>
        </w:rPr>
        <w:br/>
        <w:t>Position 1: check 1 bit, skip 1 bit, check 1 bit, skip 1 bit, etc. (1,3,5,7,9,11,13,15,...)</w:t>
      </w:r>
      <w:r>
        <w:rPr>
          <w:rFonts w:ascii="Times New Roman" w:hAnsi="Times New Roman" w:cs="Times New Roman"/>
          <w:color w:val="000000"/>
          <w:sz w:val="27"/>
          <w:szCs w:val="27"/>
        </w:rPr>
        <w:br/>
        <w:t>Position 2: check 2 bits, skip 2 bits, check 2 bits, skip 2 bits, etc. (2,3,6,7,10,11,14,15,...)</w:t>
      </w:r>
      <w:r>
        <w:rPr>
          <w:rFonts w:ascii="Times New Roman" w:hAnsi="Times New Roman" w:cs="Times New Roman"/>
          <w:color w:val="000000"/>
          <w:sz w:val="27"/>
          <w:szCs w:val="27"/>
        </w:rPr>
        <w:br/>
        <w:t>Position 4:</w:t>
      </w:r>
      <w:r>
        <w:rPr>
          <w:rFonts w:ascii="Times New Roman" w:hAnsi="Times New Roman" w:cs="Times New Roman"/>
          <w:color w:val="000000"/>
          <w:sz w:val="27"/>
          <w:szCs w:val="27"/>
        </w:rPr>
        <w:t xml:space="preserve"> check 4 bits, skip 4 bits, check 4 bits, skip 4 bits, etc. (4,5,6,7,12,13,14,15,20,21,22,23,...)</w:t>
      </w:r>
      <w:r>
        <w:rPr>
          <w:rFonts w:ascii="Times New Roman" w:hAnsi="Times New Roman" w:cs="Times New Roman"/>
          <w:color w:val="000000"/>
          <w:sz w:val="27"/>
          <w:szCs w:val="27"/>
        </w:rPr>
        <w:br/>
        <w:t>Position 8: check 8 bits, skip 8 bits, check 8 bits, skip 8 bits, etc. (8-15,24-31,40-47,...)</w:t>
      </w:r>
      <w:r>
        <w:rPr>
          <w:rFonts w:ascii="Times New Roman" w:hAnsi="Times New Roman" w:cs="Times New Roman"/>
          <w:color w:val="000000"/>
          <w:sz w:val="27"/>
          <w:szCs w:val="27"/>
        </w:rPr>
        <w:br/>
        <w:t>Position 16: check 16 bits, skip 16 bits, check 16 bits, skip 16</w:t>
      </w:r>
      <w:r>
        <w:rPr>
          <w:rFonts w:ascii="Times New Roman" w:hAnsi="Times New Roman" w:cs="Times New Roman"/>
          <w:color w:val="000000"/>
          <w:sz w:val="27"/>
          <w:szCs w:val="27"/>
        </w:rPr>
        <w:t xml:space="preserve"> bits, etc. (16-31,48-63,80-95,...)</w:t>
      </w:r>
      <w:r>
        <w:rPr>
          <w:rFonts w:ascii="Times New Roman" w:hAnsi="Times New Roman" w:cs="Times New Roman"/>
          <w:color w:val="000000"/>
          <w:sz w:val="27"/>
          <w:szCs w:val="27"/>
        </w:rPr>
        <w:br/>
        <w:t>Position 32: check 32 bits, skip 32 bits, check 32 bits, skip 32 bits, etc. (32-63,96-127,160-191,...)</w:t>
      </w:r>
      <w:r>
        <w:rPr>
          <w:rFonts w:ascii="Times New Roman" w:hAnsi="Times New Roman" w:cs="Times New Roman"/>
          <w:color w:val="000000"/>
          <w:sz w:val="27"/>
          <w:szCs w:val="27"/>
        </w:rPr>
        <w:br/>
        <w:t>etc.</w:t>
      </w:r>
    </w:p>
    <w:p w:rsidR="007A48EE" w:rsidRDefault="001F0ED6">
      <w:pPr>
        <w:numPr>
          <w:ilvl w:val="0"/>
          <w:numId w:val="1"/>
        </w:numPr>
        <w:spacing w:beforeAutospacing="1" w:afterAutospacing="1"/>
      </w:pPr>
      <w:r>
        <w:rPr>
          <w:rFonts w:ascii="Times New Roman" w:hAnsi="Times New Roman" w:cs="Times New Roman"/>
          <w:color w:val="000000"/>
          <w:sz w:val="27"/>
          <w:szCs w:val="27"/>
        </w:rPr>
        <w:t>Set a parity bit to 1 if the total number of ones in the positions it checks is odd. Set a parity bit to 0 if th</w:t>
      </w:r>
      <w:r>
        <w:rPr>
          <w:rFonts w:ascii="Times New Roman" w:hAnsi="Times New Roman" w:cs="Times New Roman"/>
          <w:color w:val="000000"/>
          <w:sz w:val="27"/>
          <w:szCs w:val="27"/>
        </w:rPr>
        <w:t>e total number of ones in the positions it checks is even.</w:t>
      </w:r>
    </w:p>
    <w:sectPr w:rsidR="007A48EE" w:rsidSect="007A48E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72C2E8D"/>
    <w:multiLevelType w:val="multilevel"/>
    <w:tmpl w:val="C72C2E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35DFD852"/>
    <w:multiLevelType w:val="multilevel"/>
    <w:tmpl w:val="35DFD8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3705CF69"/>
    <w:multiLevelType w:val="multilevel"/>
    <w:tmpl w:val="3705CF6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007A48EE"/>
    <w:rsid w:val="001F0ED6"/>
    <w:rsid w:val="007A48EE"/>
    <w:rsid w:val="34EC5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48EE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rsid w:val="007A48EE"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rsid w:val="007A48EE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7A48EE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dcterms:created xsi:type="dcterms:W3CDTF">2023-09-19T06:58:00Z</dcterms:created>
  <dcterms:modified xsi:type="dcterms:W3CDTF">2025-08-28T05:07:00Z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AE047400F6B44C46B66A44C70594DD4C_12</vt:lpwstr>
  </property>
</Properties>
</file>