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EA7469" w14:textId="77777777" w:rsidR="001C7D7E" w:rsidRDefault="001C7D7E">
      <w:pPr>
        <w:rPr>
          <w:sz w:val="48"/>
          <w:szCs w:val="48"/>
        </w:rPr>
      </w:pPr>
      <w:r>
        <w:rPr>
          <w:noProof/>
        </w:rPr>
        <w:drawing>
          <wp:anchor distT="0" distB="0" distL="114300" distR="114300" simplePos="0" relativeHeight="251658240" behindDoc="1" locked="0" layoutInCell="1" allowOverlap="1" wp14:anchorId="0AD2487E" wp14:editId="668299C7">
            <wp:simplePos x="0" y="0"/>
            <wp:positionH relativeFrom="margin">
              <wp:align>right</wp:align>
            </wp:positionH>
            <wp:positionV relativeFrom="paragraph">
              <wp:posOffset>66</wp:posOffset>
            </wp:positionV>
            <wp:extent cx="1292678" cy="1728375"/>
            <wp:effectExtent l="0" t="0" r="3175" b="5715"/>
            <wp:wrapThrough wrapText="bothSides">
              <wp:wrapPolygon edited="0">
                <wp:start x="0" y="0"/>
                <wp:lineTo x="0" y="21433"/>
                <wp:lineTo x="21335" y="21433"/>
                <wp:lineTo x="21335" y="0"/>
                <wp:lineTo x="0" y="0"/>
              </wp:wrapPolygon>
            </wp:wrapThrough>
            <wp:docPr id="504306937" name="Resim 2" descr="sanat, renklilik, grafik, kalıp, desen, düzen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306937" name="Resim 2" descr="sanat, renklilik, grafik, kalıp, desen, düzen içeren bir resim&#10;&#10;Yapay zeka tarafından oluşturulmuş içerik yanlış olabilir."/>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292678" cy="172837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9264" behindDoc="0" locked="0" layoutInCell="1" allowOverlap="1" wp14:anchorId="1C158E68" wp14:editId="5E63E37E">
            <wp:simplePos x="0" y="0"/>
            <wp:positionH relativeFrom="column">
              <wp:posOffset>0</wp:posOffset>
            </wp:positionH>
            <wp:positionV relativeFrom="paragraph">
              <wp:posOffset>0</wp:posOffset>
            </wp:positionV>
            <wp:extent cx="1673899" cy="1673899"/>
            <wp:effectExtent l="0" t="0" r="2540" b="2540"/>
            <wp:wrapThrough wrapText="bothSides">
              <wp:wrapPolygon edited="0">
                <wp:start x="7621" y="0"/>
                <wp:lineTo x="6146" y="246"/>
                <wp:lineTo x="1721" y="3442"/>
                <wp:lineTo x="0" y="7129"/>
                <wp:lineTo x="0" y="13766"/>
                <wp:lineTo x="492" y="15733"/>
                <wp:lineTo x="3687" y="19666"/>
                <wp:lineTo x="7129" y="21387"/>
                <wp:lineTo x="7621" y="21387"/>
                <wp:lineTo x="13766" y="21387"/>
                <wp:lineTo x="14258" y="21387"/>
                <wp:lineTo x="17700" y="19666"/>
                <wp:lineTo x="20895" y="15733"/>
                <wp:lineTo x="21387" y="13766"/>
                <wp:lineTo x="21387" y="7129"/>
                <wp:lineTo x="19912" y="3442"/>
                <wp:lineTo x="15487" y="492"/>
                <wp:lineTo x="13766" y="0"/>
                <wp:lineTo x="7621" y="0"/>
              </wp:wrapPolygon>
            </wp:wrapThrough>
            <wp:docPr id="211215539"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673899" cy="167389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289CF58" w14:textId="2A7F62D7" w:rsidR="001C7D7E" w:rsidRPr="005978D7" w:rsidRDefault="001C7D7E" w:rsidP="0000487A">
      <w:pPr>
        <w:jc w:val="center"/>
        <w:rPr>
          <w:sz w:val="44"/>
          <w:szCs w:val="44"/>
        </w:rPr>
      </w:pPr>
      <w:r w:rsidRPr="005978D7">
        <w:rPr>
          <w:sz w:val="44"/>
          <w:szCs w:val="44"/>
        </w:rPr>
        <w:t xml:space="preserve">YMH212-Yazılım </w:t>
      </w:r>
      <w:proofErr w:type="spellStart"/>
      <w:r w:rsidRPr="005978D7">
        <w:rPr>
          <w:sz w:val="44"/>
          <w:szCs w:val="44"/>
        </w:rPr>
        <w:t>Gereksinimleri</w:t>
      </w:r>
      <w:proofErr w:type="spellEnd"/>
      <w:r w:rsidRPr="005978D7">
        <w:rPr>
          <w:sz w:val="44"/>
          <w:szCs w:val="44"/>
        </w:rPr>
        <w:t xml:space="preserve"> </w:t>
      </w:r>
      <w:proofErr w:type="spellStart"/>
      <w:r w:rsidRPr="005978D7">
        <w:rPr>
          <w:sz w:val="44"/>
          <w:szCs w:val="44"/>
        </w:rPr>
        <w:t>Analizi</w:t>
      </w:r>
      <w:proofErr w:type="spellEnd"/>
    </w:p>
    <w:p w14:paraId="078B75E9" w14:textId="1188672C" w:rsidR="001C7D7E" w:rsidRPr="005978D7" w:rsidRDefault="001C7D7E" w:rsidP="0000487A">
      <w:pPr>
        <w:jc w:val="center"/>
        <w:rPr>
          <w:sz w:val="44"/>
          <w:szCs w:val="44"/>
        </w:rPr>
      </w:pPr>
      <w:proofErr w:type="spellStart"/>
      <w:r w:rsidRPr="005978D7">
        <w:rPr>
          <w:sz w:val="44"/>
          <w:szCs w:val="44"/>
        </w:rPr>
        <w:t>Haftalık</w:t>
      </w:r>
      <w:proofErr w:type="spellEnd"/>
      <w:r w:rsidRPr="005978D7">
        <w:rPr>
          <w:sz w:val="44"/>
          <w:szCs w:val="44"/>
        </w:rPr>
        <w:t xml:space="preserve"> </w:t>
      </w:r>
      <w:proofErr w:type="spellStart"/>
      <w:r w:rsidRPr="005978D7">
        <w:rPr>
          <w:sz w:val="44"/>
          <w:szCs w:val="44"/>
        </w:rPr>
        <w:t>Rapor</w:t>
      </w:r>
      <w:proofErr w:type="spellEnd"/>
      <w:r w:rsidRPr="005978D7">
        <w:rPr>
          <w:sz w:val="44"/>
          <w:szCs w:val="44"/>
        </w:rPr>
        <w:t xml:space="preserve"> </w:t>
      </w:r>
      <w:r w:rsidR="007F75DF">
        <w:rPr>
          <w:sz w:val="44"/>
          <w:szCs w:val="44"/>
        </w:rPr>
        <w:t>6</w:t>
      </w:r>
    </w:p>
    <w:p w14:paraId="13382019" w14:textId="572E1079" w:rsidR="001C7D7E" w:rsidRPr="002E4B56" w:rsidRDefault="0000487A" w:rsidP="005978D7">
      <w:pPr>
        <w:jc w:val="center"/>
        <w:rPr>
          <w:rFonts w:ascii="Harlow Solid Italic" w:hAnsi="Harlow Solid Italic"/>
          <w:b/>
          <w:bCs/>
          <w:sz w:val="96"/>
          <w:szCs w:val="96"/>
        </w:rPr>
      </w:pPr>
      <w:proofErr w:type="spellStart"/>
      <w:r w:rsidRPr="002E4B56">
        <w:rPr>
          <w:rFonts w:ascii="Harlow Solid Italic" w:hAnsi="Harlow Solid Italic"/>
          <w:b/>
          <w:bCs/>
          <w:sz w:val="128"/>
          <w:szCs w:val="128"/>
        </w:rPr>
        <w:t>E</w:t>
      </w:r>
      <w:r w:rsidRPr="002E4B56">
        <w:rPr>
          <w:rFonts w:ascii="Harlow Solid Italic" w:hAnsi="Harlow Solid Italic"/>
          <w:b/>
          <w:bCs/>
          <w:sz w:val="96"/>
          <w:szCs w:val="96"/>
        </w:rPr>
        <w:t>xponentia</w:t>
      </w:r>
      <w:proofErr w:type="spellEnd"/>
    </w:p>
    <w:p w14:paraId="6331B1A1" w14:textId="77777777" w:rsidR="005978D7" w:rsidRDefault="005978D7" w:rsidP="005978D7">
      <w:pPr>
        <w:spacing w:after="160" w:line="278" w:lineRule="auto"/>
        <w:rPr>
          <w:b/>
          <w:bCs/>
          <w:sz w:val="28"/>
          <w:szCs w:val="28"/>
        </w:rPr>
        <w:sectPr w:rsidR="005978D7">
          <w:pgSz w:w="12240" w:h="15840"/>
          <w:pgMar w:top="1440" w:right="1440" w:bottom="1440" w:left="1440" w:header="720" w:footer="720" w:gutter="0"/>
          <w:cols w:space="720"/>
          <w:docGrid w:linePitch="360"/>
        </w:sectPr>
      </w:pPr>
    </w:p>
    <w:p w14:paraId="663850D1" w14:textId="698A3CA2" w:rsidR="005978D7" w:rsidRDefault="005978D7" w:rsidP="00A9556E">
      <w:pPr>
        <w:spacing w:after="160" w:line="278" w:lineRule="auto"/>
        <w:rPr>
          <w:sz w:val="28"/>
          <w:szCs w:val="28"/>
        </w:rPr>
      </w:pPr>
      <w:proofErr w:type="spellStart"/>
      <w:r w:rsidRPr="005978D7">
        <w:rPr>
          <w:b/>
          <w:bCs/>
          <w:sz w:val="28"/>
          <w:szCs w:val="28"/>
        </w:rPr>
        <w:t>Takım</w:t>
      </w:r>
      <w:proofErr w:type="spellEnd"/>
      <w:r w:rsidRPr="005978D7">
        <w:rPr>
          <w:b/>
          <w:bCs/>
          <w:sz w:val="28"/>
          <w:szCs w:val="28"/>
        </w:rPr>
        <w:t xml:space="preserve"> </w:t>
      </w:r>
      <w:proofErr w:type="spellStart"/>
      <w:r w:rsidRPr="005978D7">
        <w:rPr>
          <w:b/>
          <w:bCs/>
          <w:sz w:val="28"/>
          <w:szCs w:val="28"/>
        </w:rPr>
        <w:t>Adı</w:t>
      </w:r>
      <w:proofErr w:type="spellEnd"/>
      <w:r w:rsidRPr="005978D7">
        <w:rPr>
          <w:b/>
          <w:bCs/>
          <w:sz w:val="28"/>
          <w:szCs w:val="28"/>
        </w:rPr>
        <w:t>:</w:t>
      </w:r>
      <w:r w:rsidRPr="005978D7">
        <w:rPr>
          <w:sz w:val="28"/>
          <w:szCs w:val="28"/>
        </w:rPr>
        <w:t xml:space="preserve"> </w:t>
      </w:r>
      <w:proofErr w:type="spellStart"/>
      <w:r w:rsidR="00EA6903" w:rsidRPr="00C4016E">
        <w:rPr>
          <w:rFonts w:ascii="Harlow Solid Italic" w:hAnsi="Harlow Solid Italic"/>
          <w:b/>
          <w:bCs/>
          <w:sz w:val="44"/>
          <w:szCs w:val="44"/>
        </w:rPr>
        <w:t>E</w:t>
      </w:r>
      <w:r w:rsidR="00EA6903" w:rsidRPr="00C4016E">
        <w:rPr>
          <w:rFonts w:ascii="Harlow Solid Italic" w:hAnsi="Harlow Solid Italic"/>
          <w:b/>
          <w:bCs/>
          <w:sz w:val="36"/>
          <w:szCs w:val="36"/>
        </w:rPr>
        <w:t>xponentia</w:t>
      </w:r>
      <w:proofErr w:type="spellEnd"/>
      <w:r w:rsidRPr="00C4016E">
        <w:rPr>
          <w:sz w:val="28"/>
          <w:szCs w:val="28"/>
        </w:rPr>
        <w:t xml:space="preserve"> </w:t>
      </w:r>
    </w:p>
    <w:p w14:paraId="04786BF9" w14:textId="32D9BF09" w:rsidR="005978D7" w:rsidRPr="005978D7" w:rsidRDefault="005978D7" w:rsidP="00A9556E">
      <w:pPr>
        <w:spacing w:after="160" w:line="278" w:lineRule="auto"/>
        <w:jc w:val="right"/>
        <w:rPr>
          <w:b/>
          <w:bCs/>
          <w:sz w:val="28"/>
          <w:szCs w:val="28"/>
        </w:rPr>
        <w:sectPr w:rsidR="005978D7" w:rsidRPr="005978D7" w:rsidSect="005978D7">
          <w:type w:val="continuous"/>
          <w:pgSz w:w="12240" w:h="15840"/>
          <w:pgMar w:top="1440" w:right="1440" w:bottom="1440" w:left="1440" w:header="720" w:footer="720" w:gutter="0"/>
          <w:cols w:num="2" w:space="720" w:equalWidth="0">
            <w:col w:w="6000" w:space="720"/>
            <w:col w:w="2640"/>
          </w:cols>
          <w:docGrid w:linePitch="360"/>
        </w:sectPr>
      </w:pPr>
      <w:r w:rsidRPr="005978D7">
        <w:rPr>
          <w:b/>
          <w:bCs/>
          <w:sz w:val="28"/>
          <w:szCs w:val="28"/>
        </w:rPr>
        <w:t>Tarih:</w:t>
      </w:r>
      <w:r w:rsidR="002E4B56">
        <w:rPr>
          <w:b/>
          <w:bCs/>
          <w:sz w:val="28"/>
          <w:szCs w:val="28"/>
        </w:rPr>
        <w:t xml:space="preserve"> </w:t>
      </w:r>
      <w:r w:rsidR="00762FAB">
        <w:rPr>
          <w:sz w:val="28"/>
          <w:szCs w:val="28"/>
        </w:rPr>
        <w:t>04</w:t>
      </w:r>
      <w:r w:rsidR="002E4B56" w:rsidRPr="002E4B56">
        <w:rPr>
          <w:sz w:val="28"/>
          <w:szCs w:val="28"/>
        </w:rPr>
        <w:t>/</w:t>
      </w:r>
      <w:r w:rsidR="00762FAB">
        <w:rPr>
          <w:sz w:val="28"/>
          <w:szCs w:val="28"/>
        </w:rPr>
        <w:t>04</w:t>
      </w:r>
      <w:r w:rsidR="002E4B56" w:rsidRPr="002E4B56">
        <w:rPr>
          <w:sz w:val="28"/>
          <w:szCs w:val="28"/>
        </w:rPr>
        <w:t>/2026</w:t>
      </w:r>
    </w:p>
    <w:p w14:paraId="0B27800C" w14:textId="244275CC" w:rsidR="00C4016E" w:rsidRDefault="00EA6903" w:rsidP="00C4016E">
      <w:pPr>
        <w:spacing w:after="160" w:line="278" w:lineRule="auto"/>
        <w:rPr>
          <w:sz w:val="28"/>
          <w:szCs w:val="28"/>
        </w:rPr>
      </w:pPr>
      <w:proofErr w:type="spellStart"/>
      <w:r w:rsidRPr="005978D7">
        <w:rPr>
          <w:b/>
          <w:bCs/>
          <w:sz w:val="28"/>
          <w:szCs w:val="28"/>
        </w:rPr>
        <w:t>Grup</w:t>
      </w:r>
      <w:proofErr w:type="spellEnd"/>
      <w:r>
        <w:rPr>
          <w:b/>
          <w:bCs/>
          <w:sz w:val="28"/>
          <w:szCs w:val="28"/>
        </w:rPr>
        <w:t xml:space="preserve"> </w:t>
      </w:r>
      <w:proofErr w:type="spellStart"/>
      <w:r w:rsidR="005978D7" w:rsidRPr="005978D7">
        <w:rPr>
          <w:b/>
          <w:bCs/>
          <w:sz w:val="28"/>
          <w:szCs w:val="28"/>
        </w:rPr>
        <w:t>Üyeleri</w:t>
      </w:r>
      <w:proofErr w:type="spellEnd"/>
      <w:r w:rsidR="005978D7" w:rsidRPr="005978D7">
        <w:rPr>
          <w:b/>
          <w:bCs/>
          <w:sz w:val="28"/>
          <w:szCs w:val="28"/>
        </w:rPr>
        <w:t>:</w:t>
      </w:r>
      <w:r w:rsidR="005978D7" w:rsidRPr="005978D7">
        <w:rPr>
          <w:sz w:val="28"/>
          <w:szCs w:val="28"/>
        </w:rPr>
        <w:t xml:space="preserve"> Tuna Girgin, Onur </w:t>
      </w:r>
      <w:proofErr w:type="spellStart"/>
      <w:r w:rsidR="005978D7" w:rsidRPr="005978D7">
        <w:rPr>
          <w:sz w:val="28"/>
          <w:szCs w:val="28"/>
        </w:rPr>
        <w:t>Çekiş</w:t>
      </w:r>
      <w:proofErr w:type="spellEnd"/>
      <w:r w:rsidR="005978D7" w:rsidRPr="005978D7">
        <w:rPr>
          <w:sz w:val="28"/>
          <w:szCs w:val="28"/>
        </w:rPr>
        <w:t xml:space="preserve">, Yağız </w:t>
      </w:r>
      <w:proofErr w:type="spellStart"/>
      <w:r w:rsidR="005978D7" w:rsidRPr="005978D7">
        <w:rPr>
          <w:sz w:val="28"/>
          <w:szCs w:val="28"/>
        </w:rPr>
        <w:t>Öncül</w:t>
      </w:r>
      <w:proofErr w:type="spellEnd"/>
      <w:r w:rsidR="005978D7" w:rsidRPr="005978D7">
        <w:rPr>
          <w:sz w:val="28"/>
          <w:szCs w:val="28"/>
        </w:rPr>
        <w:t>, Burak Özcan</w:t>
      </w:r>
    </w:p>
    <w:p w14:paraId="3F0EDBF5" w14:textId="77777777" w:rsidR="00C4016E" w:rsidRPr="00C4016E" w:rsidRDefault="00C4016E" w:rsidP="00C4016E">
      <w:pPr>
        <w:spacing w:after="160" w:line="278" w:lineRule="auto"/>
        <w:rPr>
          <w:sz w:val="28"/>
          <w:szCs w:val="28"/>
        </w:rPr>
      </w:pPr>
    </w:p>
    <w:p w14:paraId="1515D6ED" w14:textId="7FA8D605" w:rsidR="005978D7" w:rsidRDefault="005978D7" w:rsidP="00E27D4B">
      <w:pPr>
        <w:spacing w:after="240"/>
        <w:rPr>
          <w:b/>
          <w:bCs/>
          <w:sz w:val="28"/>
          <w:szCs w:val="28"/>
        </w:rPr>
      </w:pPr>
      <w:proofErr w:type="spellStart"/>
      <w:r w:rsidRPr="005978D7">
        <w:rPr>
          <w:b/>
          <w:bCs/>
          <w:sz w:val="28"/>
          <w:szCs w:val="28"/>
        </w:rPr>
        <w:t>Proje</w:t>
      </w:r>
      <w:proofErr w:type="spellEnd"/>
      <w:r w:rsidRPr="005978D7">
        <w:rPr>
          <w:b/>
          <w:bCs/>
          <w:sz w:val="28"/>
          <w:szCs w:val="28"/>
        </w:rPr>
        <w:t xml:space="preserve"> </w:t>
      </w:r>
      <w:proofErr w:type="spellStart"/>
      <w:r w:rsidRPr="005978D7">
        <w:rPr>
          <w:b/>
          <w:bCs/>
          <w:sz w:val="28"/>
          <w:szCs w:val="28"/>
        </w:rPr>
        <w:t>İlerlemesi</w:t>
      </w:r>
      <w:proofErr w:type="spellEnd"/>
      <w:r w:rsidRPr="005978D7">
        <w:rPr>
          <w:b/>
          <w:bCs/>
          <w:sz w:val="28"/>
          <w:szCs w:val="28"/>
        </w:rPr>
        <w:t xml:space="preserve"> (</w:t>
      </w:r>
      <w:proofErr w:type="spellStart"/>
      <w:r w:rsidRPr="005978D7">
        <w:rPr>
          <w:b/>
          <w:bCs/>
          <w:sz w:val="28"/>
          <w:szCs w:val="28"/>
        </w:rPr>
        <w:t>Gerçekleştirilen</w:t>
      </w:r>
      <w:proofErr w:type="spellEnd"/>
      <w:r w:rsidRPr="005978D7">
        <w:rPr>
          <w:b/>
          <w:bCs/>
          <w:sz w:val="28"/>
          <w:szCs w:val="28"/>
        </w:rPr>
        <w:t xml:space="preserve"> </w:t>
      </w:r>
      <w:proofErr w:type="spellStart"/>
      <w:r w:rsidRPr="005978D7">
        <w:rPr>
          <w:b/>
          <w:bCs/>
          <w:sz w:val="28"/>
          <w:szCs w:val="28"/>
        </w:rPr>
        <w:t>Görevler</w:t>
      </w:r>
      <w:proofErr w:type="spellEnd"/>
      <w:r w:rsidRPr="005978D7">
        <w:rPr>
          <w:b/>
          <w:bCs/>
          <w:sz w:val="28"/>
          <w:szCs w:val="28"/>
        </w:rPr>
        <w:t>):</w:t>
      </w:r>
    </w:p>
    <w:p w14:paraId="0E839B20" w14:textId="6ECB40D9" w:rsidR="004968EE" w:rsidRPr="004968EE" w:rsidRDefault="004968EE" w:rsidP="00E27D4B">
      <w:pPr>
        <w:pStyle w:val="NormalWeb"/>
        <w:numPr>
          <w:ilvl w:val="0"/>
          <w:numId w:val="18"/>
        </w:numPr>
        <w:jc w:val="both"/>
        <w:rPr>
          <w:rFonts w:asciiTheme="minorHAnsi" w:hAnsiTheme="minorHAnsi"/>
        </w:rPr>
      </w:pPr>
      <w:r w:rsidRPr="004968EE">
        <w:rPr>
          <w:rFonts w:asciiTheme="minorHAnsi" w:hAnsiTheme="minorHAnsi"/>
        </w:rPr>
        <w:t xml:space="preserve">Bu </w:t>
      </w:r>
      <w:proofErr w:type="spellStart"/>
      <w:r w:rsidRPr="004968EE">
        <w:rPr>
          <w:rFonts w:asciiTheme="minorHAnsi" w:hAnsiTheme="minorHAnsi"/>
        </w:rPr>
        <w:t>hafta</w:t>
      </w:r>
      <w:proofErr w:type="spellEnd"/>
      <w:r w:rsidRPr="004968EE">
        <w:rPr>
          <w:rFonts w:asciiTheme="minorHAnsi" w:hAnsiTheme="minorHAnsi"/>
        </w:rPr>
        <w:t xml:space="preserve"> </w:t>
      </w:r>
      <w:proofErr w:type="spellStart"/>
      <w:r w:rsidRPr="004968EE">
        <w:rPr>
          <w:rFonts w:asciiTheme="minorHAnsi" w:hAnsiTheme="minorHAnsi"/>
        </w:rPr>
        <w:t>proje</w:t>
      </w:r>
      <w:proofErr w:type="spellEnd"/>
      <w:r w:rsidRPr="004968EE">
        <w:rPr>
          <w:rFonts w:asciiTheme="minorHAnsi" w:hAnsiTheme="minorHAnsi"/>
        </w:rPr>
        <w:t xml:space="preserve"> </w:t>
      </w:r>
      <w:proofErr w:type="spellStart"/>
      <w:r w:rsidRPr="004968EE">
        <w:rPr>
          <w:rFonts w:asciiTheme="minorHAnsi" w:hAnsiTheme="minorHAnsi"/>
        </w:rPr>
        <w:t>kapsamında</w:t>
      </w:r>
      <w:proofErr w:type="spellEnd"/>
      <w:r w:rsidRPr="004968EE">
        <w:rPr>
          <w:rFonts w:asciiTheme="minorHAnsi" w:hAnsiTheme="minorHAnsi"/>
        </w:rPr>
        <w:t xml:space="preserve"> </w:t>
      </w:r>
      <w:proofErr w:type="spellStart"/>
      <w:r w:rsidRPr="004968EE">
        <w:rPr>
          <w:rFonts w:asciiTheme="minorHAnsi" w:hAnsiTheme="minorHAnsi"/>
        </w:rPr>
        <w:t>ağırlıklı</w:t>
      </w:r>
      <w:proofErr w:type="spellEnd"/>
      <w:r w:rsidRPr="004968EE">
        <w:rPr>
          <w:rFonts w:asciiTheme="minorHAnsi" w:hAnsiTheme="minorHAnsi"/>
        </w:rPr>
        <w:t xml:space="preserve"> </w:t>
      </w:r>
      <w:proofErr w:type="spellStart"/>
      <w:r w:rsidRPr="004968EE">
        <w:rPr>
          <w:rFonts w:asciiTheme="minorHAnsi" w:hAnsiTheme="minorHAnsi"/>
        </w:rPr>
        <w:t>olarak</w:t>
      </w:r>
      <w:proofErr w:type="spellEnd"/>
      <w:r w:rsidRPr="004968EE">
        <w:rPr>
          <w:rFonts w:asciiTheme="minorHAnsi" w:hAnsiTheme="minorHAnsi"/>
        </w:rPr>
        <w:t xml:space="preserve"> </w:t>
      </w:r>
      <w:proofErr w:type="spellStart"/>
      <w:r w:rsidRPr="004968EE">
        <w:rPr>
          <w:rFonts w:asciiTheme="minorHAnsi" w:hAnsiTheme="minorHAnsi"/>
        </w:rPr>
        <w:t>gereksinim</w:t>
      </w:r>
      <w:proofErr w:type="spellEnd"/>
      <w:r w:rsidRPr="004968EE">
        <w:rPr>
          <w:rFonts w:asciiTheme="minorHAnsi" w:hAnsiTheme="minorHAnsi"/>
        </w:rPr>
        <w:t xml:space="preserve"> </w:t>
      </w:r>
      <w:proofErr w:type="spellStart"/>
      <w:r w:rsidRPr="004968EE">
        <w:rPr>
          <w:rFonts w:asciiTheme="minorHAnsi" w:hAnsiTheme="minorHAnsi"/>
        </w:rPr>
        <w:t>belirleme</w:t>
      </w:r>
      <w:proofErr w:type="spellEnd"/>
      <w:r w:rsidRPr="004968EE">
        <w:rPr>
          <w:rFonts w:asciiTheme="minorHAnsi" w:hAnsiTheme="minorHAnsi"/>
        </w:rPr>
        <w:t xml:space="preserve"> </w:t>
      </w:r>
      <w:proofErr w:type="spellStart"/>
      <w:r w:rsidRPr="004968EE">
        <w:rPr>
          <w:rFonts w:asciiTheme="minorHAnsi" w:hAnsiTheme="minorHAnsi"/>
        </w:rPr>
        <w:t>ve</w:t>
      </w:r>
      <w:proofErr w:type="spellEnd"/>
      <w:r w:rsidRPr="004968EE">
        <w:rPr>
          <w:rFonts w:asciiTheme="minorHAnsi" w:hAnsiTheme="minorHAnsi"/>
        </w:rPr>
        <w:t xml:space="preserve"> </w:t>
      </w:r>
      <w:proofErr w:type="spellStart"/>
      <w:r w:rsidRPr="004968EE">
        <w:rPr>
          <w:rFonts w:asciiTheme="minorHAnsi" w:hAnsiTheme="minorHAnsi"/>
        </w:rPr>
        <w:t>proje</w:t>
      </w:r>
      <w:proofErr w:type="spellEnd"/>
      <w:r w:rsidRPr="004968EE">
        <w:rPr>
          <w:rFonts w:asciiTheme="minorHAnsi" w:hAnsiTheme="minorHAnsi"/>
        </w:rPr>
        <w:t xml:space="preserve"> </w:t>
      </w:r>
      <w:proofErr w:type="spellStart"/>
      <w:r w:rsidRPr="004968EE">
        <w:rPr>
          <w:rFonts w:asciiTheme="minorHAnsi" w:hAnsiTheme="minorHAnsi"/>
        </w:rPr>
        <w:t>dokümantasyonu</w:t>
      </w:r>
      <w:proofErr w:type="spellEnd"/>
      <w:r w:rsidRPr="004968EE">
        <w:rPr>
          <w:rFonts w:asciiTheme="minorHAnsi" w:hAnsiTheme="minorHAnsi"/>
        </w:rPr>
        <w:t xml:space="preserve"> </w:t>
      </w:r>
      <w:proofErr w:type="spellStart"/>
      <w:r w:rsidRPr="004968EE">
        <w:rPr>
          <w:rFonts w:asciiTheme="minorHAnsi" w:hAnsiTheme="minorHAnsi"/>
        </w:rPr>
        <w:t>üzerine</w:t>
      </w:r>
      <w:proofErr w:type="spellEnd"/>
      <w:r w:rsidRPr="004968EE">
        <w:rPr>
          <w:rFonts w:asciiTheme="minorHAnsi" w:hAnsiTheme="minorHAnsi"/>
        </w:rPr>
        <w:t xml:space="preserve"> </w:t>
      </w:r>
      <w:proofErr w:type="spellStart"/>
      <w:r w:rsidRPr="004968EE">
        <w:rPr>
          <w:rFonts w:asciiTheme="minorHAnsi" w:hAnsiTheme="minorHAnsi"/>
        </w:rPr>
        <w:t>çalışılmıştır</w:t>
      </w:r>
      <w:proofErr w:type="spellEnd"/>
      <w:r w:rsidRPr="004968EE">
        <w:rPr>
          <w:rFonts w:asciiTheme="minorHAnsi" w:hAnsiTheme="minorHAnsi"/>
        </w:rPr>
        <w:t xml:space="preserve">. </w:t>
      </w:r>
      <w:proofErr w:type="spellStart"/>
      <w:r>
        <w:rPr>
          <w:rFonts w:asciiTheme="minorHAnsi" w:hAnsiTheme="minorHAnsi"/>
        </w:rPr>
        <w:t>Y</w:t>
      </w:r>
      <w:r w:rsidRPr="004968EE">
        <w:rPr>
          <w:rFonts w:asciiTheme="minorHAnsi" w:hAnsiTheme="minorHAnsi"/>
        </w:rPr>
        <w:t>apılan</w:t>
      </w:r>
      <w:proofErr w:type="spellEnd"/>
      <w:r w:rsidRPr="004968EE">
        <w:rPr>
          <w:rFonts w:asciiTheme="minorHAnsi" w:hAnsiTheme="minorHAnsi"/>
        </w:rPr>
        <w:t xml:space="preserve"> </w:t>
      </w:r>
      <w:proofErr w:type="spellStart"/>
      <w:r w:rsidRPr="004968EE">
        <w:rPr>
          <w:rFonts w:asciiTheme="minorHAnsi" w:hAnsiTheme="minorHAnsi"/>
        </w:rPr>
        <w:t>görüşmelerde</w:t>
      </w:r>
      <w:proofErr w:type="spellEnd"/>
      <w:r w:rsidRPr="004968EE">
        <w:rPr>
          <w:rFonts w:asciiTheme="minorHAnsi" w:hAnsiTheme="minorHAnsi"/>
        </w:rPr>
        <w:t xml:space="preserve">, </w:t>
      </w:r>
      <w:proofErr w:type="spellStart"/>
      <w:r w:rsidRPr="004968EE">
        <w:rPr>
          <w:rFonts w:asciiTheme="minorHAnsi" w:hAnsiTheme="minorHAnsi"/>
        </w:rPr>
        <w:t>oyunun</w:t>
      </w:r>
      <w:proofErr w:type="spellEnd"/>
      <w:r w:rsidRPr="004968EE">
        <w:rPr>
          <w:rFonts w:asciiTheme="minorHAnsi" w:hAnsiTheme="minorHAnsi"/>
        </w:rPr>
        <w:t xml:space="preserve"> </w:t>
      </w:r>
      <w:proofErr w:type="spellStart"/>
      <w:r w:rsidRPr="004968EE">
        <w:rPr>
          <w:rFonts w:asciiTheme="minorHAnsi" w:hAnsiTheme="minorHAnsi"/>
        </w:rPr>
        <w:t>nasıl</w:t>
      </w:r>
      <w:proofErr w:type="spellEnd"/>
      <w:r w:rsidRPr="004968EE">
        <w:rPr>
          <w:rFonts w:asciiTheme="minorHAnsi" w:hAnsiTheme="minorHAnsi"/>
        </w:rPr>
        <w:t xml:space="preserve"> </w:t>
      </w:r>
      <w:proofErr w:type="spellStart"/>
      <w:r w:rsidRPr="004968EE">
        <w:rPr>
          <w:rFonts w:asciiTheme="minorHAnsi" w:hAnsiTheme="minorHAnsi"/>
        </w:rPr>
        <w:t>bir</w:t>
      </w:r>
      <w:proofErr w:type="spellEnd"/>
      <w:r w:rsidRPr="004968EE">
        <w:rPr>
          <w:rFonts w:asciiTheme="minorHAnsi" w:hAnsiTheme="minorHAnsi"/>
        </w:rPr>
        <w:t xml:space="preserve"> </w:t>
      </w:r>
      <w:proofErr w:type="spellStart"/>
      <w:r w:rsidRPr="004968EE">
        <w:rPr>
          <w:rFonts w:asciiTheme="minorHAnsi" w:hAnsiTheme="minorHAnsi"/>
        </w:rPr>
        <w:t>yapıda</w:t>
      </w:r>
      <w:proofErr w:type="spellEnd"/>
      <w:r w:rsidRPr="004968EE">
        <w:rPr>
          <w:rFonts w:asciiTheme="minorHAnsi" w:hAnsiTheme="minorHAnsi"/>
        </w:rPr>
        <w:t xml:space="preserve"> </w:t>
      </w:r>
      <w:proofErr w:type="spellStart"/>
      <w:r w:rsidRPr="004968EE">
        <w:rPr>
          <w:rFonts w:asciiTheme="minorHAnsi" w:hAnsiTheme="minorHAnsi"/>
        </w:rPr>
        <w:t>olması</w:t>
      </w:r>
      <w:proofErr w:type="spellEnd"/>
      <w:r w:rsidRPr="004968EE">
        <w:rPr>
          <w:rFonts w:asciiTheme="minorHAnsi" w:hAnsiTheme="minorHAnsi"/>
        </w:rPr>
        <w:t xml:space="preserve"> </w:t>
      </w:r>
      <w:proofErr w:type="spellStart"/>
      <w:r w:rsidRPr="004968EE">
        <w:rPr>
          <w:rFonts w:asciiTheme="minorHAnsi" w:hAnsiTheme="minorHAnsi"/>
        </w:rPr>
        <w:t>gerektiği</w:t>
      </w:r>
      <w:proofErr w:type="spellEnd"/>
      <w:r w:rsidRPr="004968EE">
        <w:rPr>
          <w:rFonts w:asciiTheme="minorHAnsi" w:hAnsiTheme="minorHAnsi"/>
        </w:rPr>
        <w:t xml:space="preserve">, hangi </w:t>
      </w:r>
      <w:proofErr w:type="spellStart"/>
      <w:r w:rsidRPr="004968EE">
        <w:rPr>
          <w:rFonts w:asciiTheme="minorHAnsi" w:hAnsiTheme="minorHAnsi"/>
        </w:rPr>
        <w:t>özelliklerin</w:t>
      </w:r>
      <w:proofErr w:type="spellEnd"/>
      <w:r w:rsidRPr="004968EE">
        <w:rPr>
          <w:rFonts w:asciiTheme="minorHAnsi" w:hAnsiTheme="minorHAnsi"/>
        </w:rPr>
        <w:t xml:space="preserve"> </w:t>
      </w:r>
      <w:proofErr w:type="spellStart"/>
      <w:r w:rsidRPr="004968EE">
        <w:rPr>
          <w:rFonts w:asciiTheme="minorHAnsi" w:hAnsiTheme="minorHAnsi"/>
        </w:rPr>
        <w:t>oyuncu</w:t>
      </w:r>
      <w:proofErr w:type="spellEnd"/>
      <w:r w:rsidRPr="004968EE">
        <w:rPr>
          <w:rFonts w:asciiTheme="minorHAnsi" w:hAnsiTheme="minorHAnsi"/>
        </w:rPr>
        <w:t xml:space="preserve"> </w:t>
      </w:r>
      <w:proofErr w:type="spellStart"/>
      <w:r w:rsidRPr="004968EE">
        <w:rPr>
          <w:rFonts w:asciiTheme="minorHAnsi" w:hAnsiTheme="minorHAnsi"/>
        </w:rPr>
        <w:t>açısından</w:t>
      </w:r>
      <w:proofErr w:type="spellEnd"/>
      <w:r w:rsidRPr="004968EE">
        <w:rPr>
          <w:rFonts w:asciiTheme="minorHAnsi" w:hAnsiTheme="minorHAnsi"/>
        </w:rPr>
        <w:t xml:space="preserve"> </w:t>
      </w:r>
      <w:proofErr w:type="spellStart"/>
      <w:r w:rsidRPr="004968EE">
        <w:rPr>
          <w:rFonts w:asciiTheme="minorHAnsi" w:hAnsiTheme="minorHAnsi"/>
        </w:rPr>
        <w:t>önemli</w:t>
      </w:r>
      <w:proofErr w:type="spellEnd"/>
      <w:r w:rsidRPr="004968EE">
        <w:rPr>
          <w:rFonts w:asciiTheme="minorHAnsi" w:hAnsiTheme="minorHAnsi"/>
        </w:rPr>
        <w:t xml:space="preserve"> </w:t>
      </w:r>
      <w:proofErr w:type="spellStart"/>
      <w:r w:rsidRPr="004968EE">
        <w:rPr>
          <w:rFonts w:asciiTheme="minorHAnsi" w:hAnsiTheme="minorHAnsi"/>
        </w:rPr>
        <w:t>olduğu</w:t>
      </w:r>
      <w:proofErr w:type="spellEnd"/>
      <w:r w:rsidRPr="004968EE">
        <w:rPr>
          <w:rFonts w:asciiTheme="minorHAnsi" w:hAnsiTheme="minorHAnsi"/>
        </w:rPr>
        <w:t xml:space="preserve"> </w:t>
      </w:r>
      <w:proofErr w:type="spellStart"/>
      <w:r w:rsidRPr="004968EE">
        <w:rPr>
          <w:rFonts w:asciiTheme="minorHAnsi" w:hAnsiTheme="minorHAnsi"/>
        </w:rPr>
        <w:t>ve</w:t>
      </w:r>
      <w:proofErr w:type="spellEnd"/>
      <w:r w:rsidRPr="004968EE">
        <w:rPr>
          <w:rFonts w:asciiTheme="minorHAnsi" w:hAnsiTheme="minorHAnsi"/>
        </w:rPr>
        <w:t xml:space="preserve"> </w:t>
      </w:r>
      <w:proofErr w:type="spellStart"/>
      <w:r w:rsidRPr="004968EE">
        <w:rPr>
          <w:rFonts w:asciiTheme="minorHAnsi" w:hAnsiTheme="minorHAnsi"/>
        </w:rPr>
        <w:t>projenin</w:t>
      </w:r>
      <w:proofErr w:type="spellEnd"/>
      <w:r w:rsidRPr="004968EE">
        <w:rPr>
          <w:rFonts w:asciiTheme="minorHAnsi" w:hAnsiTheme="minorHAnsi"/>
        </w:rPr>
        <w:t xml:space="preserve"> </w:t>
      </w:r>
      <w:proofErr w:type="spellStart"/>
      <w:r w:rsidRPr="004968EE">
        <w:rPr>
          <w:rFonts w:asciiTheme="minorHAnsi" w:hAnsiTheme="minorHAnsi"/>
        </w:rPr>
        <w:t>gereksinimlerinin</w:t>
      </w:r>
      <w:proofErr w:type="spellEnd"/>
      <w:r w:rsidRPr="004968EE">
        <w:rPr>
          <w:rFonts w:asciiTheme="minorHAnsi" w:hAnsiTheme="minorHAnsi"/>
        </w:rPr>
        <w:t xml:space="preserve"> </w:t>
      </w:r>
      <w:proofErr w:type="spellStart"/>
      <w:r w:rsidRPr="004968EE">
        <w:rPr>
          <w:rFonts w:asciiTheme="minorHAnsi" w:hAnsiTheme="minorHAnsi"/>
        </w:rPr>
        <w:t>nasıl</w:t>
      </w:r>
      <w:proofErr w:type="spellEnd"/>
      <w:r w:rsidRPr="004968EE">
        <w:rPr>
          <w:rFonts w:asciiTheme="minorHAnsi" w:hAnsiTheme="minorHAnsi"/>
        </w:rPr>
        <w:t xml:space="preserve"> </w:t>
      </w:r>
      <w:proofErr w:type="spellStart"/>
      <w:r w:rsidRPr="004968EE">
        <w:rPr>
          <w:rFonts w:asciiTheme="minorHAnsi" w:hAnsiTheme="minorHAnsi"/>
        </w:rPr>
        <w:t>sınıflandırılması</w:t>
      </w:r>
      <w:proofErr w:type="spellEnd"/>
      <w:r w:rsidRPr="004968EE">
        <w:rPr>
          <w:rFonts w:asciiTheme="minorHAnsi" w:hAnsiTheme="minorHAnsi"/>
        </w:rPr>
        <w:t xml:space="preserve"> </w:t>
      </w:r>
      <w:proofErr w:type="spellStart"/>
      <w:r w:rsidRPr="004968EE">
        <w:rPr>
          <w:rFonts w:asciiTheme="minorHAnsi" w:hAnsiTheme="minorHAnsi"/>
        </w:rPr>
        <w:t>gerektiği</w:t>
      </w:r>
      <w:proofErr w:type="spellEnd"/>
      <w:r w:rsidRPr="004968EE">
        <w:rPr>
          <w:rFonts w:asciiTheme="minorHAnsi" w:hAnsiTheme="minorHAnsi"/>
        </w:rPr>
        <w:t xml:space="preserve"> </w:t>
      </w:r>
      <w:proofErr w:type="spellStart"/>
      <w:r w:rsidRPr="004968EE">
        <w:rPr>
          <w:rFonts w:asciiTheme="minorHAnsi" w:hAnsiTheme="minorHAnsi"/>
        </w:rPr>
        <w:t>ekip</w:t>
      </w:r>
      <w:proofErr w:type="spellEnd"/>
      <w:r w:rsidRPr="004968EE">
        <w:rPr>
          <w:rFonts w:asciiTheme="minorHAnsi" w:hAnsiTheme="minorHAnsi"/>
        </w:rPr>
        <w:t xml:space="preserve"> </w:t>
      </w:r>
      <w:proofErr w:type="spellStart"/>
      <w:r w:rsidRPr="004968EE">
        <w:rPr>
          <w:rFonts w:asciiTheme="minorHAnsi" w:hAnsiTheme="minorHAnsi"/>
        </w:rPr>
        <w:t>içinde</w:t>
      </w:r>
      <w:proofErr w:type="spellEnd"/>
      <w:r w:rsidRPr="004968EE">
        <w:rPr>
          <w:rFonts w:asciiTheme="minorHAnsi" w:hAnsiTheme="minorHAnsi"/>
        </w:rPr>
        <w:t xml:space="preserve"> </w:t>
      </w:r>
      <w:proofErr w:type="spellStart"/>
      <w:r w:rsidRPr="004968EE">
        <w:rPr>
          <w:rFonts w:asciiTheme="minorHAnsi" w:hAnsiTheme="minorHAnsi"/>
        </w:rPr>
        <w:t>değerlendirilmiştir</w:t>
      </w:r>
      <w:proofErr w:type="spellEnd"/>
      <w:r w:rsidRPr="004968EE">
        <w:rPr>
          <w:rFonts w:asciiTheme="minorHAnsi" w:hAnsiTheme="minorHAnsi"/>
        </w:rPr>
        <w:t>.</w:t>
      </w:r>
    </w:p>
    <w:p w14:paraId="69E2C243" w14:textId="3FF3C682" w:rsidR="004968EE" w:rsidRPr="004968EE" w:rsidRDefault="004968EE" w:rsidP="00E27D4B">
      <w:pPr>
        <w:pStyle w:val="NormalWeb"/>
        <w:numPr>
          <w:ilvl w:val="0"/>
          <w:numId w:val="18"/>
        </w:numPr>
        <w:jc w:val="both"/>
        <w:rPr>
          <w:rFonts w:asciiTheme="minorHAnsi" w:hAnsiTheme="minorHAnsi"/>
        </w:rPr>
      </w:pPr>
      <w:r w:rsidRPr="004968EE">
        <w:rPr>
          <w:rFonts w:asciiTheme="minorHAnsi" w:hAnsiTheme="minorHAnsi"/>
        </w:rPr>
        <w:t xml:space="preserve">Bu </w:t>
      </w:r>
      <w:proofErr w:type="spellStart"/>
      <w:r w:rsidRPr="004968EE">
        <w:rPr>
          <w:rFonts w:asciiTheme="minorHAnsi" w:hAnsiTheme="minorHAnsi"/>
        </w:rPr>
        <w:t>süreçte</w:t>
      </w:r>
      <w:proofErr w:type="spellEnd"/>
      <w:r w:rsidRPr="004968EE">
        <w:rPr>
          <w:rFonts w:asciiTheme="minorHAnsi" w:hAnsiTheme="minorHAnsi"/>
        </w:rPr>
        <w:t xml:space="preserve"> </w:t>
      </w:r>
      <w:proofErr w:type="spellStart"/>
      <w:r w:rsidRPr="004968EE">
        <w:rPr>
          <w:rFonts w:asciiTheme="minorHAnsi" w:hAnsiTheme="minorHAnsi"/>
        </w:rPr>
        <w:t>ekip</w:t>
      </w:r>
      <w:proofErr w:type="spellEnd"/>
      <w:r w:rsidRPr="004968EE">
        <w:rPr>
          <w:rFonts w:asciiTheme="minorHAnsi" w:hAnsiTheme="minorHAnsi"/>
        </w:rPr>
        <w:t xml:space="preserve"> </w:t>
      </w:r>
      <w:proofErr w:type="spellStart"/>
      <w:r w:rsidRPr="004968EE">
        <w:rPr>
          <w:rFonts w:asciiTheme="minorHAnsi" w:hAnsiTheme="minorHAnsi"/>
        </w:rPr>
        <w:t>olarak</w:t>
      </w:r>
      <w:proofErr w:type="spellEnd"/>
      <w:r w:rsidRPr="004968EE">
        <w:rPr>
          <w:rFonts w:asciiTheme="minorHAnsi" w:hAnsiTheme="minorHAnsi"/>
        </w:rPr>
        <w:t xml:space="preserve"> </w:t>
      </w:r>
      <w:proofErr w:type="spellStart"/>
      <w:r w:rsidRPr="004968EE">
        <w:rPr>
          <w:rFonts w:asciiTheme="minorHAnsi" w:hAnsiTheme="minorHAnsi"/>
        </w:rPr>
        <w:t>yalnızca</w:t>
      </w:r>
      <w:proofErr w:type="spellEnd"/>
      <w:r w:rsidRPr="004968EE">
        <w:rPr>
          <w:rFonts w:asciiTheme="minorHAnsi" w:hAnsiTheme="minorHAnsi"/>
        </w:rPr>
        <w:t xml:space="preserve"> </w:t>
      </w:r>
      <w:proofErr w:type="spellStart"/>
      <w:r w:rsidRPr="004968EE">
        <w:rPr>
          <w:rFonts w:asciiTheme="minorHAnsi" w:hAnsiTheme="minorHAnsi"/>
        </w:rPr>
        <w:t>geliştirici</w:t>
      </w:r>
      <w:proofErr w:type="spellEnd"/>
      <w:r w:rsidRPr="004968EE">
        <w:rPr>
          <w:rFonts w:asciiTheme="minorHAnsi" w:hAnsiTheme="minorHAnsi"/>
        </w:rPr>
        <w:t xml:space="preserve"> </w:t>
      </w:r>
      <w:proofErr w:type="spellStart"/>
      <w:r w:rsidRPr="004968EE">
        <w:rPr>
          <w:rFonts w:asciiTheme="minorHAnsi" w:hAnsiTheme="minorHAnsi"/>
        </w:rPr>
        <w:t>gözüyle</w:t>
      </w:r>
      <w:proofErr w:type="spellEnd"/>
      <w:r w:rsidRPr="004968EE">
        <w:rPr>
          <w:rFonts w:asciiTheme="minorHAnsi" w:hAnsiTheme="minorHAnsi"/>
        </w:rPr>
        <w:t xml:space="preserve"> </w:t>
      </w:r>
      <w:proofErr w:type="spellStart"/>
      <w:r w:rsidRPr="004968EE">
        <w:rPr>
          <w:rFonts w:asciiTheme="minorHAnsi" w:hAnsiTheme="minorHAnsi"/>
        </w:rPr>
        <w:t>değil</w:t>
      </w:r>
      <w:proofErr w:type="spellEnd"/>
      <w:r w:rsidRPr="004968EE">
        <w:rPr>
          <w:rFonts w:asciiTheme="minorHAnsi" w:hAnsiTheme="minorHAnsi"/>
        </w:rPr>
        <w:t xml:space="preserve">, </w:t>
      </w:r>
      <w:proofErr w:type="spellStart"/>
      <w:r w:rsidRPr="004968EE">
        <w:rPr>
          <w:rFonts w:asciiTheme="minorHAnsi" w:hAnsiTheme="minorHAnsi"/>
        </w:rPr>
        <w:t>aynı</w:t>
      </w:r>
      <w:proofErr w:type="spellEnd"/>
      <w:r w:rsidRPr="004968EE">
        <w:rPr>
          <w:rFonts w:asciiTheme="minorHAnsi" w:hAnsiTheme="minorHAnsi"/>
        </w:rPr>
        <w:t xml:space="preserve"> </w:t>
      </w:r>
      <w:proofErr w:type="spellStart"/>
      <w:r w:rsidRPr="004968EE">
        <w:rPr>
          <w:rFonts w:asciiTheme="minorHAnsi" w:hAnsiTheme="minorHAnsi"/>
        </w:rPr>
        <w:t>zamanda</w:t>
      </w:r>
      <w:proofErr w:type="spellEnd"/>
      <w:r w:rsidRPr="004968EE">
        <w:rPr>
          <w:rFonts w:asciiTheme="minorHAnsi" w:hAnsiTheme="minorHAnsi"/>
        </w:rPr>
        <w:t xml:space="preserve"> </w:t>
      </w:r>
      <w:proofErr w:type="spellStart"/>
      <w:r w:rsidRPr="004968EE">
        <w:rPr>
          <w:rFonts w:asciiTheme="minorHAnsi" w:hAnsiTheme="minorHAnsi"/>
        </w:rPr>
        <w:t>oyunun</w:t>
      </w:r>
      <w:proofErr w:type="spellEnd"/>
      <w:r w:rsidRPr="004968EE">
        <w:rPr>
          <w:rFonts w:asciiTheme="minorHAnsi" w:hAnsiTheme="minorHAnsi"/>
        </w:rPr>
        <w:t xml:space="preserve"> </w:t>
      </w:r>
      <w:proofErr w:type="spellStart"/>
      <w:r w:rsidRPr="004968EE">
        <w:rPr>
          <w:rFonts w:asciiTheme="minorHAnsi" w:hAnsiTheme="minorHAnsi"/>
        </w:rPr>
        <w:t>potansiyel</w:t>
      </w:r>
      <w:proofErr w:type="spellEnd"/>
      <w:r w:rsidRPr="004968EE">
        <w:rPr>
          <w:rFonts w:asciiTheme="minorHAnsi" w:hAnsiTheme="minorHAnsi"/>
        </w:rPr>
        <w:t xml:space="preserve"> </w:t>
      </w:r>
      <w:proofErr w:type="spellStart"/>
      <w:r w:rsidRPr="004968EE">
        <w:rPr>
          <w:rFonts w:asciiTheme="minorHAnsi" w:hAnsiTheme="minorHAnsi"/>
        </w:rPr>
        <w:t>kullanıcıları</w:t>
      </w:r>
      <w:proofErr w:type="spellEnd"/>
      <w:r w:rsidRPr="004968EE">
        <w:rPr>
          <w:rFonts w:asciiTheme="minorHAnsi" w:hAnsiTheme="minorHAnsi"/>
        </w:rPr>
        <w:t xml:space="preserve"> </w:t>
      </w:r>
      <w:proofErr w:type="spellStart"/>
      <w:r w:rsidRPr="004968EE">
        <w:rPr>
          <w:rFonts w:asciiTheme="minorHAnsi" w:hAnsiTheme="minorHAnsi"/>
        </w:rPr>
        <w:t>ve</w:t>
      </w:r>
      <w:proofErr w:type="spellEnd"/>
      <w:r w:rsidRPr="004968EE">
        <w:rPr>
          <w:rFonts w:asciiTheme="minorHAnsi" w:hAnsiTheme="minorHAnsi"/>
        </w:rPr>
        <w:t xml:space="preserve"> </w:t>
      </w:r>
      <w:proofErr w:type="spellStart"/>
      <w:r w:rsidRPr="004968EE">
        <w:rPr>
          <w:rFonts w:asciiTheme="minorHAnsi" w:hAnsiTheme="minorHAnsi"/>
        </w:rPr>
        <w:t>diğer</w:t>
      </w:r>
      <w:proofErr w:type="spellEnd"/>
      <w:r w:rsidRPr="004968EE">
        <w:rPr>
          <w:rFonts w:asciiTheme="minorHAnsi" w:hAnsiTheme="minorHAnsi"/>
        </w:rPr>
        <w:t xml:space="preserve"> </w:t>
      </w:r>
      <w:proofErr w:type="spellStart"/>
      <w:r w:rsidRPr="004968EE">
        <w:rPr>
          <w:rFonts w:asciiTheme="minorHAnsi" w:hAnsiTheme="minorHAnsi"/>
        </w:rPr>
        <w:t>paydaşları</w:t>
      </w:r>
      <w:proofErr w:type="spellEnd"/>
      <w:r w:rsidRPr="004968EE">
        <w:rPr>
          <w:rFonts w:asciiTheme="minorHAnsi" w:hAnsiTheme="minorHAnsi"/>
        </w:rPr>
        <w:t xml:space="preserve"> </w:t>
      </w:r>
      <w:proofErr w:type="spellStart"/>
      <w:r w:rsidRPr="004968EE">
        <w:rPr>
          <w:rFonts w:asciiTheme="minorHAnsi" w:hAnsiTheme="minorHAnsi"/>
        </w:rPr>
        <w:t>gibi</w:t>
      </w:r>
      <w:proofErr w:type="spellEnd"/>
      <w:r w:rsidRPr="004968EE">
        <w:rPr>
          <w:rFonts w:asciiTheme="minorHAnsi" w:hAnsiTheme="minorHAnsi"/>
        </w:rPr>
        <w:t xml:space="preserve"> </w:t>
      </w:r>
      <w:proofErr w:type="spellStart"/>
      <w:r w:rsidRPr="004968EE">
        <w:rPr>
          <w:rFonts w:asciiTheme="minorHAnsi" w:hAnsiTheme="minorHAnsi"/>
        </w:rPr>
        <w:t>düşünmeye</w:t>
      </w:r>
      <w:proofErr w:type="spellEnd"/>
      <w:r w:rsidRPr="004968EE">
        <w:rPr>
          <w:rFonts w:asciiTheme="minorHAnsi" w:hAnsiTheme="minorHAnsi"/>
        </w:rPr>
        <w:t xml:space="preserve"> </w:t>
      </w:r>
      <w:proofErr w:type="spellStart"/>
      <w:r w:rsidRPr="004968EE">
        <w:rPr>
          <w:rFonts w:asciiTheme="minorHAnsi" w:hAnsiTheme="minorHAnsi"/>
        </w:rPr>
        <w:t>çalıştık</w:t>
      </w:r>
      <w:proofErr w:type="spellEnd"/>
      <w:r w:rsidRPr="004968EE">
        <w:rPr>
          <w:rFonts w:asciiTheme="minorHAnsi" w:hAnsiTheme="minorHAnsi"/>
        </w:rPr>
        <w:t xml:space="preserve">. </w:t>
      </w:r>
      <w:proofErr w:type="spellStart"/>
      <w:r w:rsidRPr="004968EE">
        <w:rPr>
          <w:rFonts w:asciiTheme="minorHAnsi" w:hAnsiTheme="minorHAnsi"/>
        </w:rPr>
        <w:t>Grup</w:t>
      </w:r>
      <w:proofErr w:type="spellEnd"/>
      <w:r w:rsidRPr="004968EE">
        <w:rPr>
          <w:rFonts w:asciiTheme="minorHAnsi" w:hAnsiTheme="minorHAnsi"/>
        </w:rPr>
        <w:t xml:space="preserve"> </w:t>
      </w:r>
      <w:proofErr w:type="spellStart"/>
      <w:r w:rsidRPr="004968EE">
        <w:rPr>
          <w:rFonts w:asciiTheme="minorHAnsi" w:hAnsiTheme="minorHAnsi"/>
        </w:rPr>
        <w:t>üyelerinin</w:t>
      </w:r>
      <w:proofErr w:type="spellEnd"/>
      <w:r w:rsidRPr="004968EE">
        <w:rPr>
          <w:rFonts w:asciiTheme="minorHAnsi" w:hAnsiTheme="minorHAnsi"/>
        </w:rPr>
        <w:t xml:space="preserve"> </w:t>
      </w:r>
      <w:proofErr w:type="spellStart"/>
      <w:r w:rsidRPr="004968EE">
        <w:rPr>
          <w:rFonts w:asciiTheme="minorHAnsi" w:hAnsiTheme="minorHAnsi"/>
        </w:rPr>
        <w:t>oyun</w:t>
      </w:r>
      <w:proofErr w:type="spellEnd"/>
      <w:r w:rsidRPr="004968EE">
        <w:rPr>
          <w:rFonts w:asciiTheme="minorHAnsi" w:hAnsiTheme="minorHAnsi"/>
        </w:rPr>
        <w:t xml:space="preserve"> </w:t>
      </w:r>
      <w:proofErr w:type="spellStart"/>
      <w:r w:rsidRPr="004968EE">
        <w:rPr>
          <w:rFonts w:asciiTheme="minorHAnsi" w:hAnsiTheme="minorHAnsi"/>
        </w:rPr>
        <w:t>oynama</w:t>
      </w:r>
      <w:proofErr w:type="spellEnd"/>
      <w:r w:rsidRPr="004968EE">
        <w:rPr>
          <w:rFonts w:asciiTheme="minorHAnsi" w:hAnsiTheme="minorHAnsi"/>
        </w:rPr>
        <w:t xml:space="preserve"> </w:t>
      </w:r>
      <w:proofErr w:type="spellStart"/>
      <w:r w:rsidRPr="004968EE">
        <w:rPr>
          <w:rFonts w:asciiTheme="minorHAnsi" w:hAnsiTheme="minorHAnsi"/>
        </w:rPr>
        <w:t>alışkanlıkları</w:t>
      </w:r>
      <w:proofErr w:type="spellEnd"/>
      <w:r w:rsidRPr="004968EE">
        <w:rPr>
          <w:rFonts w:asciiTheme="minorHAnsi" w:hAnsiTheme="minorHAnsi"/>
        </w:rPr>
        <w:t xml:space="preserve"> </w:t>
      </w:r>
      <w:proofErr w:type="spellStart"/>
      <w:r w:rsidRPr="004968EE">
        <w:rPr>
          <w:rFonts w:asciiTheme="minorHAnsi" w:hAnsiTheme="minorHAnsi"/>
        </w:rPr>
        <w:t>ve</w:t>
      </w:r>
      <w:proofErr w:type="spellEnd"/>
      <w:r w:rsidRPr="004968EE">
        <w:rPr>
          <w:rFonts w:asciiTheme="minorHAnsi" w:hAnsiTheme="minorHAnsi"/>
        </w:rPr>
        <w:t xml:space="preserve"> </w:t>
      </w:r>
      <w:proofErr w:type="spellStart"/>
      <w:r w:rsidRPr="004968EE">
        <w:rPr>
          <w:rFonts w:asciiTheme="minorHAnsi" w:hAnsiTheme="minorHAnsi"/>
        </w:rPr>
        <w:t>oyunlardan</w:t>
      </w:r>
      <w:proofErr w:type="spellEnd"/>
      <w:r w:rsidRPr="004968EE">
        <w:rPr>
          <w:rFonts w:asciiTheme="minorHAnsi" w:hAnsiTheme="minorHAnsi"/>
        </w:rPr>
        <w:t xml:space="preserve"> </w:t>
      </w:r>
      <w:proofErr w:type="spellStart"/>
      <w:r w:rsidRPr="004968EE">
        <w:rPr>
          <w:rFonts w:asciiTheme="minorHAnsi" w:hAnsiTheme="minorHAnsi"/>
        </w:rPr>
        <w:t>beklentileri</w:t>
      </w:r>
      <w:proofErr w:type="spellEnd"/>
      <w:r w:rsidRPr="004968EE">
        <w:rPr>
          <w:rFonts w:asciiTheme="minorHAnsi" w:hAnsiTheme="minorHAnsi"/>
        </w:rPr>
        <w:t xml:space="preserve"> </w:t>
      </w:r>
      <w:proofErr w:type="spellStart"/>
      <w:r w:rsidRPr="004968EE">
        <w:rPr>
          <w:rFonts w:asciiTheme="minorHAnsi" w:hAnsiTheme="minorHAnsi"/>
        </w:rPr>
        <w:t>dikkate</w:t>
      </w:r>
      <w:proofErr w:type="spellEnd"/>
      <w:r w:rsidRPr="004968EE">
        <w:rPr>
          <w:rFonts w:asciiTheme="minorHAnsi" w:hAnsiTheme="minorHAnsi"/>
        </w:rPr>
        <w:t xml:space="preserve"> </w:t>
      </w:r>
      <w:proofErr w:type="spellStart"/>
      <w:r w:rsidRPr="004968EE">
        <w:rPr>
          <w:rFonts w:asciiTheme="minorHAnsi" w:hAnsiTheme="minorHAnsi"/>
        </w:rPr>
        <w:t>alınarak</w:t>
      </w:r>
      <w:proofErr w:type="spellEnd"/>
      <w:r w:rsidRPr="004968EE">
        <w:rPr>
          <w:rFonts w:asciiTheme="minorHAnsi" w:hAnsiTheme="minorHAnsi"/>
        </w:rPr>
        <w:t>, “</w:t>
      </w:r>
      <w:proofErr w:type="spellStart"/>
      <w:r>
        <w:rPr>
          <w:rFonts w:asciiTheme="minorHAnsi" w:hAnsiTheme="minorHAnsi"/>
        </w:rPr>
        <w:t>O</w:t>
      </w:r>
      <w:r w:rsidRPr="004968EE">
        <w:rPr>
          <w:rFonts w:asciiTheme="minorHAnsi" w:hAnsiTheme="minorHAnsi"/>
        </w:rPr>
        <w:t>yuncu</w:t>
      </w:r>
      <w:proofErr w:type="spellEnd"/>
      <w:r w:rsidRPr="004968EE">
        <w:rPr>
          <w:rFonts w:asciiTheme="minorHAnsi" w:hAnsiTheme="minorHAnsi"/>
        </w:rPr>
        <w:t xml:space="preserve"> </w:t>
      </w:r>
      <w:proofErr w:type="spellStart"/>
      <w:r w:rsidRPr="004968EE">
        <w:rPr>
          <w:rFonts w:asciiTheme="minorHAnsi" w:hAnsiTheme="minorHAnsi"/>
        </w:rPr>
        <w:t>olsaydık</w:t>
      </w:r>
      <w:proofErr w:type="spellEnd"/>
      <w:r w:rsidRPr="004968EE">
        <w:rPr>
          <w:rFonts w:asciiTheme="minorHAnsi" w:hAnsiTheme="minorHAnsi"/>
        </w:rPr>
        <w:t xml:space="preserve"> </w:t>
      </w:r>
      <w:proofErr w:type="spellStart"/>
      <w:r w:rsidRPr="004968EE">
        <w:rPr>
          <w:rFonts w:asciiTheme="minorHAnsi" w:hAnsiTheme="minorHAnsi"/>
        </w:rPr>
        <w:t>bu</w:t>
      </w:r>
      <w:proofErr w:type="spellEnd"/>
      <w:r w:rsidRPr="004968EE">
        <w:rPr>
          <w:rFonts w:asciiTheme="minorHAnsi" w:hAnsiTheme="minorHAnsi"/>
        </w:rPr>
        <w:t xml:space="preserve"> </w:t>
      </w:r>
      <w:proofErr w:type="spellStart"/>
      <w:r w:rsidRPr="004968EE">
        <w:rPr>
          <w:rFonts w:asciiTheme="minorHAnsi" w:hAnsiTheme="minorHAnsi"/>
        </w:rPr>
        <w:t>oyunda</w:t>
      </w:r>
      <w:proofErr w:type="spellEnd"/>
      <w:r w:rsidRPr="004968EE">
        <w:rPr>
          <w:rFonts w:asciiTheme="minorHAnsi" w:hAnsiTheme="minorHAnsi"/>
        </w:rPr>
        <w:t xml:space="preserve"> hangi </w:t>
      </w:r>
      <w:proofErr w:type="spellStart"/>
      <w:r w:rsidRPr="004968EE">
        <w:rPr>
          <w:rFonts w:asciiTheme="minorHAnsi" w:hAnsiTheme="minorHAnsi"/>
        </w:rPr>
        <w:t>özellikleri</w:t>
      </w:r>
      <w:proofErr w:type="spellEnd"/>
      <w:r w:rsidRPr="004968EE">
        <w:rPr>
          <w:rFonts w:asciiTheme="minorHAnsi" w:hAnsiTheme="minorHAnsi"/>
        </w:rPr>
        <w:t xml:space="preserve"> </w:t>
      </w:r>
      <w:proofErr w:type="spellStart"/>
      <w:r w:rsidRPr="004968EE">
        <w:rPr>
          <w:rFonts w:asciiTheme="minorHAnsi" w:hAnsiTheme="minorHAnsi"/>
        </w:rPr>
        <w:t>görmek</w:t>
      </w:r>
      <w:proofErr w:type="spellEnd"/>
      <w:r w:rsidRPr="004968EE">
        <w:rPr>
          <w:rFonts w:asciiTheme="minorHAnsi" w:hAnsiTheme="minorHAnsi"/>
        </w:rPr>
        <w:t xml:space="preserve"> </w:t>
      </w:r>
      <w:proofErr w:type="spellStart"/>
      <w:r w:rsidRPr="004968EE">
        <w:rPr>
          <w:rFonts w:asciiTheme="minorHAnsi" w:hAnsiTheme="minorHAnsi"/>
        </w:rPr>
        <w:t>isterdik</w:t>
      </w:r>
      <w:proofErr w:type="spellEnd"/>
      <w:r w:rsidRPr="004968EE">
        <w:rPr>
          <w:rFonts w:asciiTheme="minorHAnsi" w:hAnsiTheme="minorHAnsi"/>
        </w:rPr>
        <w:t>?”, “</w:t>
      </w:r>
      <w:r>
        <w:rPr>
          <w:rFonts w:asciiTheme="minorHAnsi" w:hAnsiTheme="minorHAnsi"/>
        </w:rPr>
        <w:t>H</w:t>
      </w:r>
      <w:r w:rsidRPr="004968EE">
        <w:rPr>
          <w:rFonts w:asciiTheme="minorHAnsi" w:hAnsiTheme="minorHAnsi"/>
        </w:rPr>
        <w:t xml:space="preserve">angi </w:t>
      </w:r>
      <w:proofErr w:type="spellStart"/>
      <w:r w:rsidRPr="004968EE">
        <w:rPr>
          <w:rFonts w:asciiTheme="minorHAnsi" w:hAnsiTheme="minorHAnsi"/>
        </w:rPr>
        <w:t>eksiklikler</w:t>
      </w:r>
      <w:proofErr w:type="spellEnd"/>
      <w:r w:rsidRPr="004968EE">
        <w:rPr>
          <w:rFonts w:asciiTheme="minorHAnsi" w:hAnsiTheme="minorHAnsi"/>
        </w:rPr>
        <w:t xml:space="preserve"> </w:t>
      </w:r>
      <w:proofErr w:type="spellStart"/>
      <w:r>
        <w:rPr>
          <w:rFonts w:asciiTheme="minorHAnsi" w:hAnsiTheme="minorHAnsi"/>
        </w:rPr>
        <w:t>veya</w:t>
      </w:r>
      <w:proofErr w:type="spellEnd"/>
      <w:r>
        <w:rPr>
          <w:rFonts w:asciiTheme="minorHAnsi" w:hAnsiTheme="minorHAnsi"/>
        </w:rPr>
        <w:t xml:space="preserve"> </w:t>
      </w:r>
      <w:proofErr w:type="spellStart"/>
      <w:r>
        <w:rPr>
          <w:rFonts w:asciiTheme="minorHAnsi" w:hAnsiTheme="minorHAnsi"/>
        </w:rPr>
        <w:t>özellikler</w:t>
      </w:r>
      <w:proofErr w:type="spellEnd"/>
      <w:r>
        <w:rPr>
          <w:rFonts w:asciiTheme="minorHAnsi" w:hAnsiTheme="minorHAnsi"/>
        </w:rPr>
        <w:t xml:space="preserve"> </w:t>
      </w:r>
      <w:proofErr w:type="spellStart"/>
      <w:r w:rsidRPr="004968EE">
        <w:rPr>
          <w:rFonts w:asciiTheme="minorHAnsi" w:hAnsiTheme="minorHAnsi"/>
        </w:rPr>
        <w:t>oynanış</w:t>
      </w:r>
      <w:proofErr w:type="spellEnd"/>
      <w:r w:rsidRPr="004968EE">
        <w:rPr>
          <w:rFonts w:asciiTheme="minorHAnsi" w:hAnsiTheme="minorHAnsi"/>
        </w:rPr>
        <w:t xml:space="preserve"> </w:t>
      </w:r>
      <w:proofErr w:type="spellStart"/>
      <w:r w:rsidRPr="004968EE">
        <w:rPr>
          <w:rFonts w:asciiTheme="minorHAnsi" w:hAnsiTheme="minorHAnsi"/>
        </w:rPr>
        <w:t>deneyimini</w:t>
      </w:r>
      <w:proofErr w:type="spellEnd"/>
      <w:r w:rsidRPr="004968EE">
        <w:rPr>
          <w:rFonts w:asciiTheme="minorHAnsi" w:hAnsiTheme="minorHAnsi"/>
        </w:rPr>
        <w:t xml:space="preserve"> </w:t>
      </w:r>
      <w:proofErr w:type="spellStart"/>
      <w:r w:rsidRPr="004968EE">
        <w:rPr>
          <w:rFonts w:asciiTheme="minorHAnsi" w:hAnsiTheme="minorHAnsi"/>
        </w:rPr>
        <w:t>olumsuz</w:t>
      </w:r>
      <w:proofErr w:type="spellEnd"/>
      <w:r w:rsidRPr="004968EE">
        <w:rPr>
          <w:rFonts w:asciiTheme="minorHAnsi" w:hAnsiTheme="minorHAnsi"/>
        </w:rPr>
        <w:t xml:space="preserve"> </w:t>
      </w:r>
      <w:proofErr w:type="spellStart"/>
      <w:r w:rsidRPr="004968EE">
        <w:rPr>
          <w:rFonts w:asciiTheme="minorHAnsi" w:hAnsiTheme="minorHAnsi"/>
        </w:rPr>
        <w:t>etkilerdi</w:t>
      </w:r>
      <w:proofErr w:type="spellEnd"/>
      <w:r w:rsidRPr="004968EE">
        <w:rPr>
          <w:rFonts w:asciiTheme="minorHAnsi" w:hAnsiTheme="minorHAnsi"/>
        </w:rPr>
        <w:t xml:space="preserve">?” </w:t>
      </w:r>
      <w:proofErr w:type="spellStart"/>
      <w:r w:rsidRPr="004968EE">
        <w:rPr>
          <w:rFonts w:asciiTheme="minorHAnsi" w:hAnsiTheme="minorHAnsi"/>
        </w:rPr>
        <w:t>gibi</w:t>
      </w:r>
      <w:proofErr w:type="spellEnd"/>
      <w:r w:rsidRPr="004968EE">
        <w:rPr>
          <w:rFonts w:asciiTheme="minorHAnsi" w:hAnsiTheme="minorHAnsi"/>
        </w:rPr>
        <w:t xml:space="preserve"> </w:t>
      </w:r>
      <w:proofErr w:type="spellStart"/>
      <w:r w:rsidRPr="004968EE">
        <w:rPr>
          <w:rFonts w:asciiTheme="minorHAnsi" w:hAnsiTheme="minorHAnsi"/>
        </w:rPr>
        <w:t>sorular</w:t>
      </w:r>
      <w:proofErr w:type="spellEnd"/>
      <w:r w:rsidRPr="004968EE">
        <w:rPr>
          <w:rFonts w:asciiTheme="minorHAnsi" w:hAnsiTheme="minorHAnsi"/>
        </w:rPr>
        <w:t xml:space="preserve"> </w:t>
      </w:r>
      <w:proofErr w:type="spellStart"/>
      <w:r w:rsidRPr="004968EE">
        <w:rPr>
          <w:rFonts w:asciiTheme="minorHAnsi" w:hAnsiTheme="minorHAnsi"/>
        </w:rPr>
        <w:t>üzerinden</w:t>
      </w:r>
      <w:proofErr w:type="spellEnd"/>
      <w:r w:rsidRPr="004968EE">
        <w:rPr>
          <w:rFonts w:asciiTheme="minorHAnsi" w:hAnsiTheme="minorHAnsi"/>
        </w:rPr>
        <w:t xml:space="preserve"> </w:t>
      </w:r>
      <w:proofErr w:type="spellStart"/>
      <w:r w:rsidRPr="004968EE">
        <w:rPr>
          <w:rFonts w:asciiTheme="minorHAnsi" w:hAnsiTheme="minorHAnsi"/>
        </w:rPr>
        <w:t>düşünülmüştür</w:t>
      </w:r>
      <w:proofErr w:type="spellEnd"/>
      <w:r w:rsidRPr="004968EE">
        <w:rPr>
          <w:rFonts w:asciiTheme="minorHAnsi" w:hAnsiTheme="minorHAnsi"/>
        </w:rPr>
        <w:t xml:space="preserve">. Bu </w:t>
      </w:r>
      <w:proofErr w:type="spellStart"/>
      <w:r w:rsidRPr="004968EE">
        <w:rPr>
          <w:rFonts w:asciiTheme="minorHAnsi" w:hAnsiTheme="minorHAnsi"/>
        </w:rPr>
        <w:t>doğrultuda</w:t>
      </w:r>
      <w:proofErr w:type="spellEnd"/>
      <w:r w:rsidRPr="004968EE">
        <w:rPr>
          <w:rFonts w:asciiTheme="minorHAnsi" w:hAnsiTheme="minorHAnsi"/>
        </w:rPr>
        <w:t xml:space="preserve"> </w:t>
      </w:r>
      <w:proofErr w:type="spellStart"/>
      <w:r w:rsidRPr="004968EE">
        <w:rPr>
          <w:rFonts w:asciiTheme="minorHAnsi" w:hAnsiTheme="minorHAnsi"/>
        </w:rPr>
        <w:t>bir</w:t>
      </w:r>
      <w:proofErr w:type="spellEnd"/>
      <w:r w:rsidRPr="004968EE">
        <w:rPr>
          <w:rFonts w:asciiTheme="minorHAnsi" w:hAnsiTheme="minorHAnsi"/>
        </w:rPr>
        <w:t xml:space="preserve"> </w:t>
      </w:r>
      <w:proofErr w:type="spellStart"/>
      <w:r w:rsidRPr="004968EE">
        <w:rPr>
          <w:rFonts w:asciiTheme="minorHAnsi" w:hAnsiTheme="minorHAnsi"/>
        </w:rPr>
        <w:t>anlamda</w:t>
      </w:r>
      <w:proofErr w:type="spellEnd"/>
      <w:r w:rsidRPr="004968EE">
        <w:rPr>
          <w:rFonts w:asciiTheme="minorHAnsi" w:hAnsiTheme="minorHAnsi"/>
        </w:rPr>
        <w:t xml:space="preserve"> </w:t>
      </w:r>
      <w:proofErr w:type="spellStart"/>
      <w:r w:rsidRPr="004968EE">
        <w:rPr>
          <w:rFonts w:asciiTheme="minorHAnsi" w:hAnsiTheme="minorHAnsi"/>
        </w:rPr>
        <w:t>paydaş</w:t>
      </w:r>
      <w:proofErr w:type="spellEnd"/>
      <w:r w:rsidRPr="004968EE">
        <w:rPr>
          <w:rFonts w:asciiTheme="minorHAnsi" w:hAnsiTheme="minorHAnsi"/>
        </w:rPr>
        <w:t xml:space="preserve"> </w:t>
      </w:r>
      <w:proofErr w:type="spellStart"/>
      <w:r w:rsidRPr="004968EE">
        <w:rPr>
          <w:rFonts w:asciiTheme="minorHAnsi" w:hAnsiTheme="minorHAnsi"/>
        </w:rPr>
        <w:t>bakış</w:t>
      </w:r>
      <w:proofErr w:type="spellEnd"/>
      <w:r w:rsidRPr="004968EE">
        <w:rPr>
          <w:rFonts w:asciiTheme="minorHAnsi" w:hAnsiTheme="minorHAnsi"/>
        </w:rPr>
        <w:t xml:space="preserve"> </w:t>
      </w:r>
      <w:proofErr w:type="spellStart"/>
      <w:r w:rsidRPr="004968EE">
        <w:rPr>
          <w:rFonts w:asciiTheme="minorHAnsi" w:hAnsiTheme="minorHAnsi"/>
        </w:rPr>
        <w:t>açısı</w:t>
      </w:r>
      <w:proofErr w:type="spellEnd"/>
      <w:r w:rsidRPr="004968EE">
        <w:rPr>
          <w:rFonts w:asciiTheme="minorHAnsi" w:hAnsiTheme="minorHAnsi"/>
        </w:rPr>
        <w:t xml:space="preserve"> </w:t>
      </w:r>
      <w:proofErr w:type="spellStart"/>
      <w:r w:rsidRPr="004968EE">
        <w:rPr>
          <w:rFonts w:asciiTheme="minorHAnsi" w:hAnsiTheme="minorHAnsi"/>
        </w:rPr>
        <w:t>canlandırılarak</w:t>
      </w:r>
      <w:proofErr w:type="spellEnd"/>
      <w:r w:rsidRPr="004968EE">
        <w:rPr>
          <w:rFonts w:asciiTheme="minorHAnsi" w:hAnsiTheme="minorHAnsi"/>
        </w:rPr>
        <w:t xml:space="preserve"> </w:t>
      </w:r>
      <w:proofErr w:type="spellStart"/>
      <w:r w:rsidRPr="004968EE">
        <w:rPr>
          <w:rFonts w:asciiTheme="minorHAnsi" w:hAnsiTheme="minorHAnsi"/>
        </w:rPr>
        <w:t>gereksinimler</w:t>
      </w:r>
      <w:proofErr w:type="spellEnd"/>
      <w:r w:rsidRPr="004968EE">
        <w:rPr>
          <w:rFonts w:asciiTheme="minorHAnsi" w:hAnsiTheme="minorHAnsi"/>
        </w:rPr>
        <w:t xml:space="preserve"> </w:t>
      </w:r>
      <w:proofErr w:type="spellStart"/>
      <w:r w:rsidRPr="004968EE">
        <w:rPr>
          <w:rFonts w:asciiTheme="minorHAnsi" w:hAnsiTheme="minorHAnsi"/>
        </w:rPr>
        <w:t>belirlenmeye</w:t>
      </w:r>
      <w:proofErr w:type="spellEnd"/>
      <w:r w:rsidRPr="004968EE">
        <w:rPr>
          <w:rFonts w:asciiTheme="minorHAnsi" w:hAnsiTheme="minorHAnsi"/>
        </w:rPr>
        <w:t xml:space="preserve"> </w:t>
      </w:r>
      <w:proofErr w:type="spellStart"/>
      <w:r w:rsidRPr="004968EE">
        <w:rPr>
          <w:rFonts w:asciiTheme="minorHAnsi" w:hAnsiTheme="minorHAnsi"/>
        </w:rPr>
        <w:t>başlanmıştır</w:t>
      </w:r>
      <w:proofErr w:type="spellEnd"/>
      <w:r w:rsidRPr="004968EE">
        <w:rPr>
          <w:rFonts w:asciiTheme="minorHAnsi" w:hAnsiTheme="minorHAnsi"/>
        </w:rPr>
        <w:t>.</w:t>
      </w:r>
    </w:p>
    <w:p w14:paraId="3B43788E" w14:textId="3574EDBB" w:rsidR="004968EE" w:rsidRPr="004968EE" w:rsidRDefault="004968EE" w:rsidP="00E27D4B">
      <w:pPr>
        <w:pStyle w:val="NormalWeb"/>
        <w:numPr>
          <w:ilvl w:val="0"/>
          <w:numId w:val="18"/>
        </w:numPr>
        <w:jc w:val="both"/>
        <w:rPr>
          <w:rFonts w:asciiTheme="minorHAnsi" w:hAnsiTheme="minorHAnsi"/>
        </w:rPr>
      </w:pPr>
      <w:r w:rsidRPr="004968EE">
        <w:rPr>
          <w:rFonts w:asciiTheme="minorHAnsi" w:hAnsiTheme="minorHAnsi"/>
        </w:rPr>
        <w:t xml:space="preserve">Bu </w:t>
      </w:r>
      <w:proofErr w:type="spellStart"/>
      <w:r w:rsidRPr="004968EE">
        <w:rPr>
          <w:rFonts w:asciiTheme="minorHAnsi" w:hAnsiTheme="minorHAnsi"/>
        </w:rPr>
        <w:t>değerlendirmeler</w:t>
      </w:r>
      <w:proofErr w:type="spellEnd"/>
      <w:r w:rsidRPr="004968EE">
        <w:rPr>
          <w:rFonts w:asciiTheme="minorHAnsi" w:hAnsiTheme="minorHAnsi"/>
        </w:rPr>
        <w:t xml:space="preserve"> </w:t>
      </w:r>
      <w:proofErr w:type="spellStart"/>
      <w:r w:rsidRPr="004968EE">
        <w:rPr>
          <w:rFonts w:asciiTheme="minorHAnsi" w:hAnsiTheme="minorHAnsi"/>
        </w:rPr>
        <w:t>sonucunda</w:t>
      </w:r>
      <w:proofErr w:type="spellEnd"/>
      <w:r w:rsidRPr="004968EE">
        <w:rPr>
          <w:rFonts w:asciiTheme="minorHAnsi" w:hAnsiTheme="minorHAnsi"/>
        </w:rPr>
        <w:t xml:space="preserve"> </w:t>
      </w:r>
      <w:proofErr w:type="spellStart"/>
      <w:r w:rsidRPr="004968EE">
        <w:rPr>
          <w:rFonts w:asciiTheme="minorHAnsi" w:hAnsiTheme="minorHAnsi"/>
        </w:rPr>
        <w:t>oyunun</w:t>
      </w:r>
      <w:proofErr w:type="spellEnd"/>
      <w:r w:rsidRPr="004968EE">
        <w:rPr>
          <w:rFonts w:asciiTheme="minorHAnsi" w:hAnsiTheme="minorHAnsi"/>
        </w:rPr>
        <w:t xml:space="preserve"> </w:t>
      </w:r>
      <w:proofErr w:type="spellStart"/>
      <w:r w:rsidRPr="004968EE">
        <w:rPr>
          <w:rStyle w:val="Gl"/>
          <w:rFonts w:asciiTheme="minorHAnsi" w:eastAsiaTheme="majorEastAsia" w:hAnsiTheme="minorHAnsi"/>
          <w:b w:val="0"/>
          <w:bCs w:val="0"/>
        </w:rPr>
        <w:t>fonksiyonel</w:t>
      </w:r>
      <w:proofErr w:type="spellEnd"/>
      <w:r w:rsidRPr="004968EE">
        <w:rPr>
          <w:rStyle w:val="Gl"/>
          <w:rFonts w:asciiTheme="minorHAnsi" w:eastAsiaTheme="majorEastAsia" w:hAnsiTheme="minorHAnsi"/>
          <w:b w:val="0"/>
          <w:bCs w:val="0"/>
        </w:rPr>
        <w:t xml:space="preserve"> </w:t>
      </w:r>
      <w:proofErr w:type="spellStart"/>
      <w:r w:rsidRPr="004968EE">
        <w:rPr>
          <w:rStyle w:val="Gl"/>
          <w:rFonts w:asciiTheme="minorHAnsi" w:eastAsiaTheme="majorEastAsia" w:hAnsiTheme="minorHAnsi"/>
          <w:b w:val="0"/>
          <w:bCs w:val="0"/>
        </w:rPr>
        <w:t>gereksinimleri</w:t>
      </w:r>
      <w:proofErr w:type="spellEnd"/>
      <w:r w:rsidRPr="004968EE">
        <w:rPr>
          <w:rFonts w:asciiTheme="minorHAnsi" w:hAnsiTheme="minorHAnsi"/>
          <w:b/>
          <w:bCs/>
        </w:rPr>
        <w:t xml:space="preserve">, </w:t>
      </w:r>
      <w:proofErr w:type="spellStart"/>
      <w:r w:rsidRPr="004968EE">
        <w:rPr>
          <w:rStyle w:val="Gl"/>
          <w:rFonts w:asciiTheme="minorHAnsi" w:eastAsiaTheme="majorEastAsia" w:hAnsiTheme="minorHAnsi"/>
          <w:b w:val="0"/>
          <w:bCs w:val="0"/>
        </w:rPr>
        <w:t>fonksiyonel</w:t>
      </w:r>
      <w:proofErr w:type="spellEnd"/>
      <w:r w:rsidRPr="004968EE">
        <w:rPr>
          <w:rStyle w:val="Gl"/>
          <w:rFonts w:asciiTheme="minorHAnsi" w:eastAsiaTheme="majorEastAsia" w:hAnsiTheme="minorHAnsi"/>
          <w:b w:val="0"/>
          <w:bCs w:val="0"/>
        </w:rPr>
        <w:t xml:space="preserve"> </w:t>
      </w:r>
      <w:proofErr w:type="spellStart"/>
      <w:r w:rsidRPr="004968EE">
        <w:rPr>
          <w:rStyle w:val="Gl"/>
          <w:rFonts w:asciiTheme="minorHAnsi" w:eastAsiaTheme="majorEastAsia" w:hAnsiTheme="minorHAnsi"/>
          <w:b w:val="0"/>
          <w:bCs w:val="0"/>
        </w:rPr>
        <w:t>olmayan</w:t>
      </w:r>
      <w:proofErr w:type="spellEnd"/>
      <w:r w:rsidRPr="004968EE">
        <w:rPr>
          <w:rStyle w:val="Gl"/>
          <w:rFonts w:asciiTheme="minorHAnsi" w:eastAsiaTheme="majorEastAsia" w:hAnsiTheme="minorHAnsi"/>
          <w:b w:val="0"/>
          <w:bCs w:val="0"/>
        </w:rPr>
        <w:t xml:space="preserve"> </w:t>
      </w:r>
      <w:proofErr w:type="spellStart"/>
      <w:r w:rsidRPr="004968EE">
        <w:rPr>
          <w:rStyle w:val="Gl"/>
          <w:rFonts w:asciiTheme="minorHAnsi" w:eastAsiaTheme="majorEastAsia" w:hAnsiTheme="minorHAnsi"/>
          <w:b w:val="0"/>
          <w:bCs w:val="0"/>
        </w:rPr>
        <w:t>gereksinimleri</w:t>
      </w:r>
      <w:proofErr w:type="spellEnd"/>
      <w:r w:rsidRPr="004968EE">
        <w:rPr>
          <w:rFonts w:asciiTheme="minorHAnsi" w:hAnsiTheme="minorHAnsi"/>
          <w:b/>
          <w:bCs/>
        </w:rPr>
        <w:t xml:space="preserve"> </w:t>
      </w:r>
      <w:proofErr w:type="spellStart"/>
      <w:r w:rsidRPr="004968EE">
        <w:rPr>
          <w:rFonts w:asciiTheme="minorHAnsi" w:hAnsiTheme="minorHAnsi"/>
        </w:rPr>
        <w:t>ve</w:t>
      </w:r>
      <w:proofErr w:type="spellEnd"/>
      <w:r w:rsidRPr="004968EE">
        <w:rPr>
          <w:rFonts w:asciiTheme="minorHAnsi" w:hAnsiTheme="minorHAnsi"/>
          <w:b/>
          <w:bCs/>
        </w:rPr>
        <w:t xml:space="preserve"> </w:t>
      </w:r>
      <w:proofErr w:type="spellStart"/>
      <w:r w:rsidRPr="004968EE">
        <w:rPr>
          <w:rStyle w:val="Gl"/>
          <w:rFonts w:asciiTheme="minorHAnsi" w:eastAsiaTheme="majorEastAsia" w:hAnsiTheme="minorHAnsi"/>
          <w:b w:val="0"/>
          <w:bCs w:val="0"/>
        </w:rPr>
        <w:t>arayüz</w:t>
      </w:r>
      <w:proofErr w:type="spellEnd"/>
      <w:r w:rsidRPr="004968EE">
        <w:rPr>
          <w:rStyle w:val="Gl"/>
          <w:rFonts w:asciiTheme="minorHAnsi" w:eastAsiaTheme="majorEastAsia" w:hAnsiTheme="minorHAnsi"/>
          <w:b w:val="0"/>
          <w:bCs w:val="0"/>
        </w:rPr>
        <w:t xml:space="preserve"> </w:t>
      </w:r>
      <w:proofErr w:type="spellStart"/>
      <w:r w:rsidRPr="004968EE">
        <w:rPr>
          <w:rStyle w:val="Gl"/>
          <w:rFonts w:asciiTheme="minorHAnsi" w:eastAsiaTheme="majorEastAsia" w:hAnsiTheme="minorHAnsi"/>
          <w:b w:val="0"/>
          <w:bCs w:val="0"/>
        </w:rPr>
        <w:t>gereksinimleri</w:t>
      </w:r>
      <w:proofErr w:type="spellEnd"/>
      <w:r w:rsidRPr="004968EE">
        <w:rPr>
          <w:rFonts w:asciiTheme="minorHAnsi" w:hAnsiTheme="minorHAnsi"/>
        </w:rPr>
        <w:t xml:space="preserve"> </w:t>
      </w:r>
      <w:proofErr w:type="spellStart"/>
      <w:r w:rsidRPr="004968EE">
        <w:rPr>
          <w:rFonts w:asciiTheme="minorHAnsi" w:hAnsiTheme="minorHAnsi"/>
        </w:rPr>
        <w:t>için</w:t>
      </w:r>
      <w:proofErr w:type="spellEnd"/>
      <w:r w:rsidRPr="004968EE">
        <w:rPr>
          <w:rFonts w:asciiTheme="minorHAnsi" w:hAnsiTheme="minorHAnsi"/>
        </w:rPr>
        <w:t xml:space="preserve"> ilk </w:t>
      </w:r>
      <w:proofErr w:type="spellStart"/>
      <w:r w:rsidRPr="004968EE">
        <w:rPr>
          <w:rFonts w:asciiTheme="minorHAnsi" w:hAnsiTheme="minorHAnsi"/>
        </w:rPr>
        <w:t>kapsamlı</w:t>
      </w:r>
      <w:proofErr w:type="spellEnd"/>
      <w:r w:rsidRPr="004968EE">
        <w:rPr>
          <w:rFonts w:asciiTheme="minorHAnsi" w:hAnsiTheme="minorHAnsi"/>
        </w:rPr>
        <w:t xml:space="preserve"> </w:t>
      </w:r>
      <w:proofErr w:type="spellStart"/>
      <w:r w:rsidRPr="004968EE">
        <w:rPr>
          <w:rFonts w:asciiTheme="minorHAnsi" w:hAnsiTheme="minorHAnsi"/>
        </w:rPr>
        <w:t>gereksinim</w:t>
      </w:r>
      <w:proofErr w:type="spellEnd"/>
      <w:r w:rsidRPr="004968EE">
        <w:rPr>
          <w:rFonts w:asciiTheme="minorHAnsi" w:hAnsiTheme="minorHAnsi"/>
        </w:rPr>
        <w:t xml:space="preserve"> </w:t>
      </w:r>
      <w:proofErr w:type="spellStart"/>
      <w:r w:rsidRPr="004968EE">
        <w:rPr>
          <w:rFonts w:asciiTheme="minorHAnsi" w:hAnsiTheme="minorHAnsi"/>
        </w:rPr>
        <w:t>listeleri</w:t>
      </w:r>
      <w:proofErr w:type="spellEnd"/>
      <w:r w:rsidRPr="004968EE">
        <w:rPr>
          <w:rFonts w:asciiTheme="minorHAnsi" w:hAnsiTheme="minorHAnsi"/>
        </w:rPr>
        <w:t xml:space="preserve"> </w:t>
      </w:r>
      <w:proofErr w:type="spellStart"/>
      <w:r w:rsidRPr="004968EE">
        <w:rPr>
          <w:rFonts w:asciiTheme="minorHAnsi" w:hAnsiTheme="minorHAnsi"/>
        </w:rPr>
        <w:t>oluşturulmuştur</w:t>
      </w:r>
      <w:proofErr w:type="spellEnd"/>
      <w:r w:rsidRPr="004968EE">
        <w:rPr>
          <w:rFonts w:asciiTheme="minorHAnsi" w:hAnsiTheme="minorHAnsi"/>
        </w:rPr>
        <w:t xml:space="preserve">. </w:t>
      </w:r>
      <w:proofErr w:type="spellStart"/>
      <w:r w:rsidRPr="004968EE">
        <w:rPr>
          <w:rFonts w:asciiTheme="minorHAnsi" w:hAnsiTheme="minorHAnsi"/>
        </w:rPr>
        <w:t>Belirlenen</w:t>
      </w:r>
      <w:proofErr w:type="spellEnd"/>
      <w:r w:rsidRPr="004968EE">
        <w:rPr>
          <w:rFonts w:asciiTheme="minorHAnsi" w:hAnsiTheme="minorHAnsi"/>
        </w:rPr>
        <w:t xml:space="preserve"> </w:t>
      </w:r>
      <w:proofErr w:type="spellStart"/>
      <w:r w:rsidRPr="004968EE">
        <w:rPr>
          <w:rFonts w:asciiTheme="minorHAnsi" w:hAnsiTheme="minorHAnsi"/>
        </w:rPr>
        <w:t>maddeler</w:t>
      </w:r>
      <w:proofErr w:type="spellEnd"/>
      <w:r w:rsidRPr="004968EE">
        <w:rPr>
          <w:rFonts w:asciiTheme="minorHAnsi" w:hAnsiTheme="minorHAnsi"/>
        </w:rPr>
        <w:t xml:space="preserve"> </w:t>
      </w:r>
      <w:proofErr w:type="spellStart"/>
      <w:r w:rsidRPr="004968EE">
        <w:rPr>
          <w:rFonts w:asciiTheme="minorHAnsi" w:hAnsiTheme="minorHAnsi"/>
        </w:rPr>
        <w:t>Excel</w:t>
      </w:r>
      <w:r>
        <w:rPr>
          <w:rFonts w:asciiTheme="minorHAnsi" w:hAnsiTheme="minorHAnsi"/>
        </w:rPr>
        <w:t>de</w:t>
      </w:r>
      <w:proofErr w:type="spellEnd"/>
      <w:r>
        <w:rPr>
          <w:rFonts w:asciiTheme="minorHAnsi" w:hAnsiTheme="minorHAnsi"/>
        </w:rPr>
        <w:t xml:space="preserve"> </w:t>
      </w:r>
      <w:proofErr w:type="spellStart"/>
      <w:r w:rsidRPr="004968EE">
        <w:rPr>
          <w:rFonts w:asciiTheme="minorHAnsi" w:hAnsiTheme="minorHAnsi"/>
        </w:rPr>
        <w:t>tablo</w:t>
      </w:r>
      <w:proofErr w:type="spellEnd"/>
      <w:r w:rsidRPr="004968EE">
        <w:rPr>
          <w:rFonts w:asciiTheme="minorHAnsi" w:hAnsiTheme="minorHAnsi"/>
        </w:rPr>
        <w:t xml:space="preserve"> </w:t>
      </w:r>
      <w:proofErr w:type="spellStart"/>
      <w:r w:rsidRPr="004968EE">
        <w:rPr>
          <w:rFonts w:asciiTheme="minorHAnsi" w:hAnsiTheme="minorHAnsi"/>
        </w:rPr>
        <w:t>h</w:t>
      </w:r>
      <w:r>
        <w:rPr>
          <w:rFonts w:asciiTheme="minorHAnsi" w:hAnsiTheme="minorHAnsi"/>
        </w:rPr>
        <w:t>a</w:t>
      </w:r>
      <w:r w:rsidRPr="004968EE">
        <w:rPr>
          <w:rFonts w:asciiTheme="minorHAnsi" w:hAnsiTheme="minorHAnsi"/>
        </w:rPr>
        <w:t>line</w:t>
      </w:r>
      <w:proofErr w:type="spellEnd"/>
      <w:r w:rsidRPr="004968EE">
        <w:rPr>
          <w:rFonts w:asciiTheme="minorHAnsi" w:hAnsiTheme="minorHAnsi"/>
        </w:rPr>
        <w:t xml:space="preserve"> </w:t>
      </w:r>
      <w:proofErr w:type="spellStart"/>
      <w:r w:rsidRPr="004968EE">
        <w:rPr>
          <w:rFonts w:asciiTheme="minorHAnsi" w:hAnsiTheme="minorHAnsi"/>
        </w:rPr>
        <w:t>getirilmiş</w:t>
      </w:r>
      <w:proofErr w:type="spellEnd"/>
      <w:r w:rsidRPr="004968EE">
        <w:rPr>
          <w:rFonts w:asciiTheme="minorHAnsi" w:hAnsiTheme="minorHAnsi"/>
        </w:rPr>
        <w:t xml:space="preserve"> </w:t>
      </w:r>
      <w:proofErr w:type="spellStart"/>
      <w:r w:rsidRPr="004968EE">
        <w:rPr>
          <w:rFonts w:asciiTheme="minorHAnsi" w:hAnsiTheme="minorHAnsi"/>
        </w:rPr>
        <w:t>ve</w:t>
      </w:r>
      <w:proofErr w:type="spellEnd"/>
      <w:r w:rsidRPr="004968EE">
        <w:rPr>
          <w:rFonts w:asciiTheme="minorHAnsi" w:hAnsiTheme="minorHAnsi"/>
        </w:rPr>
        <w:t xml:space="preserve"> </w:t>
      </w:r>
      <w:proofErr w:type="spellStart"/>
      <w:r w:rsidRPr="004968EE">
        <w:rPr>
          <w:rFonts w:asciiTheme="minorHAnsi" w:hAnsiTheme="minorHAnsi"/>
        </w:rPr>
        <w:t>ilerleyen</w:t>
      </w:r>
      <w:proofErr w:type="spellEnd"/>
      <w:r w:rsidRPr="004968EE">
        <w:rPr>
          <w:rFonts w:asciiTheme="minorHAnsi" w:hAnsiTheme="minorHAnsi"/>
        </w:rPr>
        <w:t xml:space="preserve"> </w:t>
      </w:r>
      <w:proofErr w:type="spellStart"/>
      <w:r w:rsidRPr="004968EE">
        <w:rPr>
          <w:rFonts w:asciiTheme="minorHAnsi" w:hAnsiTheme="minorHAnsi"/>
        </w:rPr>
        <w:t>haftalarda</w:t>
      </w:r>
      <w:proofErr w:type="spellEnd"/>
      <w:r w:rsidRPr="004968EE">
        <w:rPr>
          <w:rFonts w:asciiTheme="minorHAnsi" w:hAnsiTheme="minorHAnsi"/>
        </w:rPr>
        <w:t xml:space="preserve"> ana </w:t>
      </w:r>
      <w:proofErr w:type="spellStart"/>
      <w:r w:rsidRPr="004968EE">
        <w:rPr>
          <w:rFonts w:asciiTheme="minorHAnsi" w:hAnsiTheme="minorHAnsi"/>
        </w:rPr>
        <w:t>rapora</w:t>
      </w:r>
      <w:proofErr w:type="spellEnd"/>
      <w:r w:rsidRPr="004968EE">
        <w:rPr>
          <w:rFonts w:asciiTheme="minorHAnsi" w:hAnsiTheme="minorHAnsi"/>
        </w:rPr>
        <w:t xml:space="preserve"> </w:t>
      </w:r>
      <w:proofErr w:type="spellStart"/>
      <w:r w:rsidRPr="004968EE">
        <w:rPr>
          <w:rFonts w:asciiTheme="minorHAnsi" w:hAnsiTheme="minorHAnsi"/>
        </w:rPr>
        <w:t>eklenmek</w:t>
      </w:r>
      <w:proofErr w:type="spellEnd"/>
      <w:r w:rsidRPr="004968EE">
        <w:rPr>
          <w:rFonts w:asciiTheme="minorHAnsi" w:hAnsiTheme="minorHAnsi"/>
        </w:rPr>
        <w:t xml:space="preserve"> </w:t>
      </w:r>
      <w:proofErr w:type="spellStart"/>
      <w:r w:rsidRPr="004968EE">
        <w:rPr>
          <w:rFonts w:asciiTheme="minorHAnsi" w:hAnsiTheme="minorHAnsi"/>
        </w:rPr>
        <w:t>üzere</w:t>
      </w:r>
      <w:proofErr w:type="spellEnd"/>
      <w:r w:rsidRPr="004968EE">
        <w:rPr>
          <w:rFonts w:asciiTheme="minorHAnsi" w:hAnsiTheme="minorHAnsi"/>
        </w:rPr>
        <w:t xml:space="preserve"> </w:t>
      </w:r>
      <w:proofErr w:type="spellStart"/>
      <w:r w:rsidRPr="004968EE">
        <w:rPr>
          <w:rFonts w:asciiTheme="minorHAnsi" w:hAnsiTheme="minorHAnsi"/>
        </w:rPr>
        <w:t>daha</w:t>
      </w:r>
      <w:proofErr w:type="spellEnd"/>
      <w:r w:rsidRPr="004968EE">
        <w:rPr>
          <w:rFonts w:asciiTheme="minorHAnsi" w:hAnsiTheme="minorHAnsi"/>
        </w:rPr>
        <w:t xml:space="preserve"> </w:t>
      </w:r>
      <w:proofErr w:type="spellStart"/>
      <w:r w:rsidRPr="004968EE">
        <w:rPr>
          <w:rFonts w:asciiTheme="minorHAnsi" w:hAnsiTheme="minorHAnsi"/>
        </w:rPr>
        <w:t>düzenli</w:t>
      </w:r>
      <w:proofErr w:type="spellEnd"/>
      <w:r w:rsidRPr="004968EE">
        <w:rPr>
          <w:rFonts w:asciiTheme="minorHAnsi" w:hAnsiTheme="minorHAnsi"/>
        </w:rPr>
        <w:t xml:space="preserve"> </w:t>
      </w:r>
      <w:proofErr w:type="spellStart"/>
      <w:r w:rsidRPr="004968EE">
        <w:rPr>
          <w:rFonts w:asciiTheme="minorHAnsi" w:hAnsiTheme="minorHAnsi"/>
        </w:rPr>
        <w:t>bir</w:t>
      </w:r>
      <w:proofErr w:type="spellEnd"/>
      <w:r w:rsidRPr="004968EE">
        <w:rPr>
          <w:rFonts w:asciiTheme="minorHAnsi" w:hAnsiTheme="minorHAnsi"/>
        </w:rPr>
        <w:t xml:space="preserve"> </w:t>
      </w:r>
      <w:proofErr w:type="spellStart"/>
      <w:r w:rsidRPr="004968EE">
        <w:rPr>
          <w:rFonts w:asciiTheme="minorHAnsi" w:hAnsiTheme="minorHAnsi"/>
        </w:rPr>
        <w:t>yapıya</w:t>
      </w:r>
      <w:proofErr w:type="spellEnd"/>
      <w:r w:rsidRPr="004968EE">
        <w:rPr>
          <w:rFonts w:asciiTheme="minorHAnsi" w:hAnsiTheme="minorHAnsi"/>
        </w:rPr>
        <w:t xml:space="preserve"> </w:t>
      </w:r>
      <w:proofErr w:type="spellStart"/>
      <w:r w:rsidRPr="004968EE">
        <w:rPr>
          <w:rFonts w:asciiTheme="minorHAnsi" w:hAnsiTheme="minorHAnsi"/>
        </w:rPr>
        <w:t>dönüştürülmüştür</w:t>
      </w:r>
      <w:proofErr w:type="spellEnd"/>
      <w:r w:rsidRPr="004968EE">
        <w:rPr>
          <w:rFonts w:asciiTheme="minorHAnsi" w:hAnsiTheme="minorHAnsi"/>
        </w:rPr>
        <w:t>.</w:t>
      </w:r>
    </w:p>
    <w:p w14:paraId="58EC83CC" w14:textId="24DE2D90" w:rsidR="009B2079" w:rsidRPr="004968EE" w:rsidRDefault="004968EE" w:rsidP="00E27D4B">
      <w:pPr>
        <w:pStyle w:val="NormalWeb"/>
        <w:numPr>
          <w:ilvl w:val="0"/>
          <w:numId w:val="18"/>
        </w:numPr>
        <w:jc w:val="both"/>
        <w:rPr>
          <w:rFonts w:asciiTheme="minorHAnsi" w:hAnsiTheme="minorHAnsi"/>
        </w:rPr>
      </w:pPr>
      <w:r w:rsidRPr="004968EE">
        <w:rPr>
          <w:rFonts w:asciiTheme="minorHAnsi" w:hAnsiTheme="minorHAnsi"/>
        </w:rPr>
        <w:t xml:space="preserve">Bu </w:t>
      </w:r>
      <w:proofErr w:type="spellStart"/>
      <w:r w:rsidRPr="004968EE">
        <w:rPr>
          <w:rFonts w:asciiTheme="minorHAnsi" w:hAnsiTheme="minorHAnsi"/>
        </w:rPr>
        <w:t>hafta</w:t>
      </w:r>
      <w:proofErr w:type="spellEnd"/>
      <w:r w:rsidRPr="004968EE">
        <w:rPr>
          <w:rFonts w:asciiTheme="minorHAnsi" w:hAnsiTheme="minorHAnsi"/>
        </w:rPr>
        <w:t xml:space="preserve"> </w:t>
      </w:r>
      <w:proofErr w:type="spellStart"/>
      <w:r w:rsidRPr="004968EE">
        <w:rPr>
          <w:rFonts w:asciiTheme="minorHAnsi" w:hAnsiTheme="minorHAnsi"/>
        </w:rPr>
        <w:t>oyun</w:t>
      </w:r>
      <w:proofErr w:type="spellEnd"/>
      <w:r w:rsidRPr="004968EE">
        <w:rPr>
          <w:rFonts w:asciiTheme="minorHAnsi" w:hAnsiTheme="minorHAnsi"/>
        </w:rPr>
        <w:t xml:space="preserve"> </w:t>
      </w:r>
      <w:proofErr w:type="spellStart"/>
      <w:r w:rsidRPr="004968EE">
        <w:rPr>
          <w:rFonts w:asciiTheme="minorHAnsi" w:hAnsiTheme="minorHAnsi"/>
        </w:rPr>
        <w:t>içi</w:t>
      </w:r>
      <w:proofErr w:type="spellEnd"/>
      <w:r w:rsidRPr="004968EE">
        <w:rPr>
          <w:rFonts w:asciiTheme="minorHAnsi" w:hAnsiTheme="minorHAnsi"/>
        </w:rPr>
        <w:t xml:space="preserve"> </w:t>
      </w:r>
      <w:proofErr w:type="spellStart"/>
      <w:r w:rsidRPr="004968EE">
        <w:rPr>
          <w:rFonts w:asciiTheme="minorHAnsi" w:hAnsiTheme="minorHAnsi"/>
        </w:rPr>
        <w:t>teknik</w:t>
      </w:r>
      <w:proofErr w:type="spellEnd"/>
      <w:r w:rsidRPr="004968EE">
        <w:rPr>
          <w:rFonts w:asciiTheme="minorHAnsi" w:hAnsiTheme="minorHAnsi"/>
        </w:rPr>
        <w:t xml:space="preserve"> </w:t>
      </w:r>
      <w:proofErr w:type="spellStart"/>
      <w:r w:rsidRPr="004968EE">
        <w:rPr>
          <w:rFonts w:asciiTheme="minorHAnsi" w:hAnsiTheme="minorHAnsi"/>
        </w:rPr>
        <w:t>geliştirme</w:t>
      </w:r>
      <w:proofErr w:type="spellEnd"/>
      <w:r w:rsidRPr="004968EE">
        <w:rPr>
          <w:rFonts w:asciiTheme="minorHAnsi" w:hAnsiTheme="minorHAnsi"/>
        </w:rPr>
        <w:t xml:space="preserve"> </w:t>
      </w:r>
      <w:proofErr w:type="spellStart"/>
      <w:r w:rsidRPr="004968EE">
        <w:rPr>
          <w:rFonts w:asciiTheme="minorHAnsi" w:hAnsiTheme="minorHAnsi"/>
        </w:rPr>
        <w:t>veya</w:t>
      </w:r>
      <w:proofErr w:type="spellEnd"/>
      <w:r w:rsidRPr="004968EE">
        <w:rPr>
          <w:rFonts w:asciiTheme="minorHAnsi" w:hAnsiTheme="minorHAnsi"/>
        </w:rPr>
        <w:t xml:space="preserve"> </w:t>
      </w:r>
      <w:proofErr w:type="spellStart"/>
      <w:r w:rsidRPr="004968EE">
        <w:rPr>
          <w:rFonts w:asciiTheme="minorHAnsi" w:hAnsiTheme="minorHAnsi"/>
        </w:rPr>
        <w:t>uygulama</w:t>
      </w:r>
      <w:proofErr w:type="spellEnd"/>
      <w:r w:rsidRPr="004968EE">
        <w:rPr>
          <w:rFonts w:asciiTheme="minorHAnsi" w:hAnsiTheme="minorHAnsi"/>
        </w:rPr>
        <w:t xml:space="preserve"> </w:t>
      </w:r>
      <w:proofErr w:type="spellStart"/>
      <w:r w:rsidRPr="004968EE">
        <w:rPr>
          <w:rFonts w:asciiTheme="minorHAnsi" w:hAnsiTheme="minorHAnsi"/>
        </w:rPr>
        <w:t>tarafında</w:t>
      </w:r>
      <w:proofErr w:type="spellEnd"/>
      <w:r w:rsidRPr="004968EE">
        <w:rPr>
          <w:rFonts w:asciiTheme="minorHAnsi" w:hAnsiTheme="minorHAnsi"/>
        </w:rPr>
        <w:t xml:space="preserve"> </w:t>
      </w:r>
      <w:proofErr w:type="spellStart"/>
      <w:r w:rsidRPr="004968EE">
        <w:rPr>
          <w:rFonts w:asciiTheme="minorHAnsi" w:hAnsiTheme="minorHAnsi"/>
        </w:rPr>
        <w:t>doğrudan</w:t>
      </w:r>
      <w:proofErr w:type="spellEnd"/>
      <w:r w:rsidRPr="004968EE">
        <w:rPr>
          <w:rFonts w:asciiTheme="minorHAnsi" w:hAnsiTheme="minorHAnsi"/>
        </w:rPr>
        <w:t xml:space="preserve"> </w:t>
      </w:r>
      <w:proofErr w:type="spellStart"/>
      <w:r w:rsidRPr="004968EE">
        <w:rPr>
          <w:rFonts w:asciiTheme="minorHAnsi" w:hAnsiTheme="minorHAnsi"/>
        </w:rPr>
        <w:t>bir</w:t>
      </w:r>
      <w:proofErr w:type="spellEnd"/>
      <w:r w:rsidRPr="004968EE">
        <w:rPr>
          <w:rFonts w:asciiTheme="minorHAnsi" w:hAnsiTheme="minorHAnsi"/>
        </w:rPr>
        <w:t xml:space="preserve"> </w:t>
      </w:r>
      <w:proofErr w:type="spellStart"/>
      <w:r w:rsidRPr="004968EE">
        <w:rPr>
          <w:rFonts w:asciiTheme="minorHAnsi" w:hAnsiTheme="minorHAnsi"/>
        </w:rPr>
        <w:t>ilerleme</w:t>
      </w:r>
      <w:proofErr w:type="spellEnd"/>
      <w:r w:rsidRPr="004968EE">
        <w:rPr>
          <w:rFonts w:asciiTheme="minorHAnsi" w:hAnsiTheme="minorHAnsi"/>
        </w:rPr>
        <w:t xml:space="preserve"> </w:t>
      </w:r>
      <w:proofErr w:type="spellStart"/>
      <w:r w:rsidRPr="004968EE">
        <w:rPr>
          <w:rFonts w:asciiTheme="minorHAnsi" w:hAnsiTheme="minorHAnsi"/>
        </w:rPr>
        <w:t>sağlanmamıştır</w:t>
      </w:r>
      <w:proofErr w:type="spellEnd"/>
      <w:r w:rsidRPr="004968EE">
        <w:rPr>
          <w:rFonts w:asciiTheme="minorHAnsi" w:hAnsiTheme="minorHAnsi"/>
        </w:rPr>
        <w:t xml:space="preserve">. Vize </w:t>
      </w:r>
      <w:proofErr w:type="spellStart"/>
      <w:r w:rsidRPr="004968EE">
        <w:rPr>
          <w:rFonts w:asciiTheme="minorHAnsi" w:hAnsiTheme="minorHAnsi"/>
        </w:rPr>
        <w:t>döneminin</w:t>
      </w:r>
      <w:proofErr w:type="spellEnd"/>
      <w:r w:rsidRPr="004968EE">
        <w:rPr>
          <w:rFonts w:asciiTheme="minorHAnsi" w:hAnsiTheme="minorHAnsi"/>
        </w:rPr>
        <w:t xml:space="preserve"> </w:t>
      </w:r>
      <w:proofErr w:type="spellStart"/>
      <w:r w:rsidRPr="004968EE">
        <w:rPr>
          <w:rFonts w:asciiTheme="minorHAnsi" w:hAnsiTheme="minorHAnsi"/>
        </w:rPr>
        <w:t>yaklaşması</w:t>
      </w:r>
      <w:proofErr w:type="spellEnd"/>
      <w:r w:rsidRPr="004968EE">
        <w:rPr>
          <w:rFonts w:asciiTheme="minorHAnsi" w:hAnsiTheme="minorHAnsi"/>
        </w:rPr>
        <w:t xml:space="preserve"> </w:t>
      </w:r>
      <w:proofErr w:type="spellStart"/>
      <w:r w:rsidRPr="004968EE">
        <w:rPr>
          <w:rFonts w:asciiTheme="minorHAnsi" w:hAnsiTheme="minorHAnsi"/>
        </w:rPr>
        <w:t>nedeniyle</w:t>
      </w:r>
      <w:proofErr w:type="spellEnd"/>
      <w:r w:rsidRPr="004968EE">
        <w:rPr>
          <w:rFonts w:asciiTheme="minorHAnsi" w:hAnsiTheme="minorHAnsi"/>
        </w:rPr>
        <w:t xml:space="preserve"> </w:t>
      </w:r>
      <w:proofErr w:type="spellStart"/>
      <w:r w:rsidRPr="004968EE">
        <w:rPr>
          <w:rFonts w:asciiTheme="minorHAnsi" w:hAnsiTheme="minorHAnsi"/>
        </w:rPr>
        <w:t>ekip</w:t>
      </w:r>
      <w:proofErr w:type="spellEnd"/>
      <w:r w:rsidRPr="004968EE">
        <w:rPr>
          <w:rFonts w:asciiTheme="minorHAnsi" w:hAnsiTheme="minorHAnsi"/>
        </w:rPr>
        <w:t xml:space="preserve"> </w:t>
      </w:r>
      <w:proofErr w:type="spellStart"/>
      <w:r w:rsidRPr="004968EE">
        <w:rPr>
          <w:rFonts w:asciiTheme="minorHAnsi" w:hAnsiTheme="minorHAnsi"/>
        </w:rPr>
        <w:t>üyeleri</w:t>
      </w:r>
      <w:proofErr w:type="spellEnd"/>
      <w:r w:rsidRPr="004968EE">
        <w:rPr>
          <w:rFonts w:asciiTheme="minorHAnsi" w:hAnsiTheme="minorHAnsi"/>
        </w:rPr>
        <w:t xml:space="preserve"> </w:t>
      </w:r>
      <w:proofErr w:type="spellStart"/>
      <w:r w:rsidRPr="004968EE">
        <w:rPr>
          <w:rFonts w:asciiTheme="minorHAnsi" w:hAnsiTheme="minorHAnsi"/>
        </w:rPr>
        <w:t>akademik</w:t>
      </w:r>
      <w:proofErr w:type="spellEnd"/>
      <w:r w:rsidRPr="004968EE">
        <w:rPr>
          <w:rFonts w:asciiTheme="minorHAnsi" w:hAnsiTheme="minorHAnsi"/>
        </w:rPr>
        <w:t xml:space="preserve"> </w:t>
      </w:r>
      <w:proofErr w:type="spellStart"/>
      <w:r w:rsidRPr="004968EE">
        <w:rPr>
          <w:rFonts w:asciiTheme="minorHAnsi" w:hAnsiTheme="minorHAnsi"/>
        </w:rPr>
        <w:t>sorumluluklarına</w:t>
      </w:r>
      <w:proofErr w:type="spellEnd"/>
      <w:r w:rsidRPr="004968EE">
        <w:rPr>
          <w:rFonts w:asciiTheme="minorHAnsi" w:hAnsiTheme="minorHAnsi"/>
        </w:rPr>
        <w:t xml:space="preserve"> </w:t>
      </w:r>
      <w:proofErr w:type="spellStart"/>
      <w:r w:rsidRPr="004968EE">
        <w:rPr>
          <w:rFonts w:asciiTheme="minorHAnsi" w:hAnsiTheme="minorHAnsi"/>
        </w:rPr>
        <w:t>daha</w:t>
      </w:r>
      <w:proofErr w:type="spellEnd"/>
      <w:r w:rsidRPr="004968EE">
        <w:rPr>
          <w:rFonts w:asciiTheme="minorHAnsi" w:hAnsiTheme="minorHAnsi"/>
        </w:rPr>
        <w:t xml:space="preserve"> </w:t>
      </w:r>
      <w:proofErr w:type="spellStart"/>
      <w:r w:rsidRPr="004968EE">
        <w:rPr>
          <w:rFonts w:asciiTheme="minorHAnsi" w:hAnsiTheme="minorHAnsi"/>
        </w:rPr>
        <w:t>fazla</w:t>
      </w:r>
      <w:proofErr w:type="spellEnd"/>
      <w:r w:rsidRPr="004968EE">
        <w:rPr>
          <w:rFonts w:asciiTheme="minorHAnsi" w:hAnsiTheme="minorHAnsi"/>
        </w:rPr>
        <w:t xml:space="preserve"> zaman </w:t>
      </w:r>
      <w:proofErr w:type="spellStart"/>
      <w:r w:rsidRPr="004968EE">
        <w:rPr>
          <w:rFonts w:asciiTheme="minorHAnsi" w:hAnsiTheme="minorHAnsi"/>
        </w:rPr>
        <w:t>ayırmış</w:t>
      </w:r>
      <w:proofErr w:type="spellEnd"/>
      <w:r w:rsidRPr="004968EE">
        <w:rPr>
          <w:rFonts w:asciiTheme="minorHAnsi" w:hAnsiTheme="minorHAnsi"/>
        </w:rPr>
        <w:t xml:space="preserve">, </w:t>
      </w:r>
      <w:proofErr w:type="spellStart"/>
      <w:r w:rsidRPr="004968EE">
        <w:rPr>
          <w:rFonts w:asciiTheme="minorHAnsi" w:hAnsiTheme="minorHAnsi"/>
        </w:rPr>
        <w:t>bu</w:t>
      </w:r>
      <w:proofErr w:type="spellEnd"/>
      <w:r w:rsidRPr="004968EE">
        <w:rPr>
          <w:rFonts w:asciiTheme="minorHAnsi" w:hAnsiTheme="minorHAnsi"/>
        </w:rPr>
        <w:t xml:space="preserve"> </w:t>
      </w:r>
      <w:proofErr w:type="spellStart"/>
      <w:r w:rsidRPr="004968EE">
        <w:rPr>
          <w:rFonts w:asciiTheme="minorHAnsi" w:hAnsiTheme="minorHAnsi"/>
        </w:rPr>
        <w:t>nedenle</w:t>
      </w:r>
      <w:proofErr w:type="spellEnd"/>
      <w:r w:rsidRPr="004968EE">
        <w:rPr>
          <w:rFonts w:asciiTheme="minorHAnsi" w:hAnsiTheme="minorHAnsi"/>
        </w:rPr>
        <w:t xml:space="preserve"> </w:t>
      </w:r>
      <w:proofErr w:type="spellStart"/>
      <w:r w:rsidRPr="004968EE">
        <w:rPr>
          <w:rFonts w:asciiTheme="minorHAnsi" w:hAnsiTheme="minorHAnsi"/>
        </w:rPr>
        <w:t>hafta</w:t>
      </w:r>
      <w:proofErr w:type="spellEnd"/>
      <w:r w:rsidRPr="004968EE">
        <w:rPr>
          <w:rFonts w:asciiTheme="minorHAnsi" w:hAnsiTheme="minorHAnsi"/>
        </w:rPr>
        <w:t xml:space="preserve"> </w:t>
      </w:r>
      <w:proofErr w:type="spellStart"/>
      <w:r w:rsidRPr="004968EE">
        <w:rPr>
          <w:rFonts w:asciiTheme="minorHAnsi" w:hAnsiTheme="minorHAnsi"/>
        </w:rPr>
        <w:t>daha</w:t>
      </w:r>
      <w:proofErr w:type="spellEnd"/>
      <w:r w:rsidRPr="004968EE">
        <w:rPr>
          <w:rFonts w:asciiTheme="minorHAnsi" w:hAnsiTheme="minorHAnsi"/>
        </w:rPr>
        <w:t xml:space="preserve"> </w:t>
      </w:r>
      <w:proofErr w:type="spellStart"/>
      <w:r w:rsidRPr="004968EE">
        <w:rPr>
          <w:rFonts w:asciiTheme="minorHAnsi" w:hAnsiTheme="minorHAnsi"/>
        </w:rPr>
        <w:t>çok</w:t>
      </w:r>
      <w:proofErr w:type="spellEnd"/>
      <w:r w:rsidRPr="004968EE">
        <w:rPr>
          <w:rFonts w:asciiTheme="minorHAnsi" w:hAnsiTheme="minorHAnsi"/>
        </w:rPr>
        <w:t xml:space="preserve"> </w:t>
      </w:r>
      <w:proofErr w:type="spellStart"/>
      <w:r w:rsidRPr="004968EE">
        <w:rPr>
          <w:rFonts w:asciiTheme="minorHAnsi" w:hAnsiTheme="minorHAnsi"/>
        </w:rPr>
        <w:t>düşünsel</w:t>
      </w:r>
      <w:proofErr w:type="spellEnd"/>
      <w:r w:rsidRPr="004968EE">
        <w:rPr>
          <w:rFonts w:asciiTheme="minorHAnsi" w:hAnsiTheme="minorHAnsi"/>
        </w:rPr>
        <w:t xml:space="preserve"> </w:t>
      </w:r>
      <w:proofErr w:type="spellStart"/>
      <w:r w:rsidRPr="004968EE">
        <w:rPr>
          <w:rFonts w:asciiTheme="minorHAnsi" w:hAnsiTheme="minorHAnsi"/>
        </w:rPr>
        <w:t>planlama</w:t>
      </w:r>
      <w:proofErr w:type="spellEnd"/>
      <w:r w:rsidRPr="004968EE">
        <w:rPr>
          <w:rFonts w:asciiTheme="minorHAnsi" w:hAnsiTheme="minorHAnsi"/>
        </w:rPr>
        <w:t xml:space="preserve"> </w:t>
      </w:r>
      <w:proofErr w:type="spellStart"/>
      <w:r w:rsidRPr="004968EE">
        <w:rPr>
          <w:rFonts w:asciiTheme="minorHAnsi" w:hAnsiTheme="minorHAnsi"/>
        </w:rPr>
        <w:t>ve</w:t>
      </w:r>
      <w:proofErr w:type="spellEnd"/>
      <w:r w:rsidRPr="004968EE">
        <w:rPr>
          <w:rFonts w:asciiTheme="minorHAnsi" w:hAnsiTheme="minorHAnsi"/>
        </w:rPr>
        <w:t xml:space="preserve"> </w:t>
      </w:r>
      <w:proofErr w:type="spellStart"/>
      <w:r w:rsidRPr="004968EE">
        <w:rPr>
          <w:rFonts w:asciiTheme="minorHAnsi" w:hAnsiTheme="minorHAnsi"/>
        </w:rPr>
        <w:t>raporlama</w:t>
      </w:r>
      <w:proofErr w:type="spellEnd"/>
      <w:r w:rsidRPr="004968EE">
        <w:rPr>
          <w:rFonts w:asciiTheme="minorHAnsi" w:hAnsiTheme="minorHAnsi"/>
        </w:rPr>
        <w:t xml:space="preserve"> </w:t>
      </w:r>
      <w:proofErr w:type="spellStart"/>
      <w:r w:rsidRPr="004968EE">
        <w:rPr>
          <w:rFonts w:asciiTheme="minorHAnsi" w:hAnsiTheme="minorHAnsi"/>
        </w:rPr>
        <w:t>odaklı</w:t>
      </w:r>
      <w:proofErr w:type="spellEnd"/>
      <w:r w:rsidRPr="004968EE">
        <w:rPr>
          <w:rFonts w:asciiTheme="minorHAnsi" w:hAnsiTheme="minorHAnsi"/>
        </w:rPr>
        <w:t xml:space="preserve"> </w:t>
      </w:r>
      <w:proofErr w:type="spellStart"/>
      <w:r w:rsidRPr="004968EE">
        <w:rPr>
          <w:rFonts w:asciiTheme="minorHAnsi" w:hAnsiTheme="minorHAnsi"/>
        </w:rPr>
        <w:t>geçmiştir</w:t>
      </w:r>
      <w:proofErr w:type="spellEnd"/>
      <w:r w:rsidRPr="004968EE">
        <w:rPr>
          <w:rFonts w:asciiTheme="minorHAnsi" w:hAnsiTheme="minorHAnsi"/>
        </w:rPr>
        <w:t>.</w:t>
      </w:r>
    </w:p>
    <w:p w14:paraId="052D6933" w14:textId="7CA4CA29" w:rsidR="00C4016E" w:rsidRDefault="005978D7" w:rsidP="00E27D4B">
      <w:pPr>
        <w:spacing w:after="120" w:line="278" w:lineRule="auto"/>
        <w:jc w:val="both"/>
        <w:rPr>
          <w:b/>
          <w:bCs/>
          <w:sz w:val="28"/>
          <w:szCs w:val="28"/>
        </w:rPr>
      </w:pPr>
      <w:proofErr w:type="spellStart"/>
      <w:r w:rsidRPr="005978D7">
        <w:rPr>
          <w:b/>
          <w:bCs/>
          <w:sz w:val="28"/>
          <w:szCs w:val="28"/>
        </w:rPr>
        <w:lastRenderedPageBreak/>
        <w:t>Karşılaşılan</w:t>
      </w:r>
      <w:proofErr w:type="spellEnd"/>
      <w:r w:rsidRPr="005978D7">
        <w:rPr>
          <w:b/>
          <w:bCs/>
          <w:sz w:val="28"/>
          <w:szCs w:val="28"/>
        </w:rPr>
        <w:t xml:space="preserve"> </w:t>
      </w:r>
      <w:proofErr w:type="spellStart"/>
      <w:r w:rsidRPr="005978D7">
        <w:rPr>
          <w:b/>
          <w:bCs/>
          <w:sz w:val="28"/>
          <w:szCs w:val="28"/>
        </w:rPr>
        <w:t>Zorluklar</w:t>
      </w:r>
      <w:proofErr w:type="spellEnd"/>
      <w:r w:rsidRPr="005978D7">
        <w:rPr>
          <w:b/>
          <w:bCs/>
          <w:sz w:val="28"/>
          <w:szCs w:val="28"/>
        </w:rPr>
        <w:t>:</w:t>
      </w:r>
    </w:p>
    <w:p w14:paraId="6C2F3D33" w14:textId="77777777" w:rsidR="00E27D4B" w:rsidRPr="00E27D4B" w:rsidRDefault="00E27D4B" w:rsidP="00E27D4B">
      <w:pPr>
        <w:spacing w:after="120" w:line="278" w:lineRule="auto"/>
        <w:jc w:val="both"/>
        <w:rPr>
          <w:lang w:val="tr-TR"/>
        </w:rPr>
      </w:pPr>
      <w:r w:rsidRPr="00E27D4B">
        <w:rPr>
          <w:lang w:val="tr-TR"/>
        </w:rPr>
        <w:t>Bu hafta karşılaşılan temel zorluk, yaklaşan vize dönemi nedeniyle teknik geliştirme için ayrılabilen zamanın sınırlı olmasıdır. Bu durum, proje üzerinde uygulama geliştirme anlamında ilerleme sağlanmasını zorlaştırmış ve çalışmaları daha çok analiz, planlama ve gereksinim belirleme düzeyine taşımıştır.</w:t>
      </w:r>
    </w:p>
    <w:p w14:paraId="2B8428B6" w14:textId="449C4922" w:rsidR="001F6CDF" w:rsidRDefault="00E27D4B" w:rsidP="00E27D4B">
      <w:pPr>
        <w:spacing w:after="120" w:line="278" w:lineRule="auto"/>
        <w:jc w:val="both"/>
        <w:rPr>
          <w:lang w:val="tr-TR"/>
        </w:rPr>
      </w:pPr>
      <w:r w:rsidRPr="00E27D4B">
        <w:rPr>
          <w:lang w:val="tr-TR"/>
        </w:rPr>
        <w:t xml:space="preserve">Bir diğer zorluk ise gereksinimlerin gerçekten anlamlı, birbirinden ayrışan ve proje yapısına uygun biçimde belirlenmesidir. Özellikle hangi maddelerin fonksiyonel, hangilerinin fonksiyonel olmayan ve hangilerinin arayüz gereksinimi olarak ele alınması gerektiği konusunda dikkatli bir değerlendirme yapılması gerekmiştir. Ayrıca gereksinimlerin yalnızca ekip üyelerinin kişisel fikirleri olarak değil, oyuncu, </w:t>
      </w:r>
      <w:proofErr w:type="spellStart"/>
      <w:r w:rsidRPr="00E27D4B">
        <w:rPr>
          <w:lang w:val="tr-TR"/>
        </w:rPr>
        <w:t>tester</w:t>
      </w:r>
      <w:proofErr w:type="spellEnd"/>
      <w:r w:rsidRPr="00E27D4B">
        <w:rPr>
          <w:lang w:val="tr-TR"/>
        </w:rPr>
        <w:t xml:space="preserve"> ve diğer paydaşların olası beklentilerini de yansıtacak şekilde oluşturulması için daha bilinçli düşünülmesi gerekmiştir.</w:t>
      </w:r>
    </w:p>
    <w:p w14:paraId="534A5706" w14:textId="77777777" w:rsidR="00E27D4B" w:rsidRPr="00E27D4B" w:rsidRDefault="00E27D4B" w:rsidP="00DE7C5C">
      <w:pPr>
        <w:spacing w:after="120" w:line="278" w:lineRule="auto"/>
        <w:rPr>
          <w:lang w:val="tr-TR"/>
        </w:rPr>
      </w:pPr>
    </w:p>
    <w:p w14:paraId="12D47BC5" w14:textId="377F58F3" w:rsidR="002E4B56" w:rsidRDefault="005978D7" w:rsidP="00DE7C5C">
      <w:pPr>
        <w:spacing w:after="120" w:line="278" w:lineRule="auto"/>
        <w:rPr>
          <w:b/>
          <w:bCs/>
          <w:sz w:val="28"/>
          <w:szCs w:val="28"/>
        </w:rPr>
      </w:pPr>
      <w:proofErr w:type="spellStart"/>
      <w:r w:rsidRPr="002E4B56">
        <w:rPr>
          <w:b/>
          <w:bCs/>
          <w:sz w:val="28"/>
          <w:szCs w:val="28"/>
        </w:rPr>
        <w:t>Alınan</w:t>
      </w:r>
      <w:proofErr w:type="spellEnd"/>
      <w:r w:rsidRPr="002E4B56">
        <w:rPr>
          <w:b/>
          <w:bCs/>
          <w:sz w:val="28"/>
          <w:szCs w:val="28"/>
        </w:rPr>
        <w:t xml:space="preserve"> </w:t>
      </w:r>
      <w:proofErr w:type="spellStart"/>
      <w:r w:rsidRPr="002E4B56">
        <w:rPr>
          <w:b/>
          <w:bCs/>
          <w:sz w:val="28"/>
          <w:szCs w:val="28"/>
        </w:rPr>
        <w:t>Kararlar</w:t>
      </w:r>
      <w:proofErr w:type="spellEnd"/>
      <w:r w:rsidRPr="002E4B56">
        <w:rPr>
          <w:b/>
          <w:bCs/>
          <w:sz w:val="28"/>
          <w:szCs w:val="28"/>
        </w:rPr>
        <w:t>:</w:t>
      </w:r>
    </w:p>
    <w:p w14:paraId="1FD52ED3" w14:textId="7330A95B" w:rsidR="00E27D4B" w:rsidRPr="00E27D4B" w:rsidRDefault="00E27D4B" w:rsidP="00E27D4B">
      <w:pPr>
        <w:pStyle w:val="ListeParagraf"/>
        <w:numPr>
          <w:ilvl w:val="0"/>
          <w:numId w:val="19"/>
        </w:numPr>
        <w:spacing w:after="160" w:line="278" w:lineRule="auto"/>
        <w:jc w:val="both"/>
        <w:rPr>
          <w:lang w:val="tr-TR"/>
        </w:rPr>
      </w:pPr>
      <w:r w:rsidRPr="00E27D4B">
        <w:rPr>
          <w:lang w:val="tr-TR"/>
        </w:rPr>
        <w:t>Bu hafta sonunda, gereksinimlerin yalnızca teknik bir liste olarak değil, farklı paydaş bakış açıları dikkate alınarak hazırlanması gerektiği yönünde ortak bir yaklaşım</w:t>
      </w:r>
      <w:r>
        <w:rPr>
          <w:lang w:val="tr-TR"/>
        </w:rPr>
        <w:t xml:space="preserve"> denenmiştir</w:t>
      </w:r>
      <w:r w:rsidRPr="00E27D4B">
        <w:rPr>
          <w:lang w:val="tr-TR"/>
        </w:rPr>
        <w:t>. Bu doğrultuda proje için gereksinim belirlerken yalnızca geliştirici mantığıyla değil</w:t>
      </w:r>
      <w:r>
        <w:rPr>
          <w:lang w:val="tr-TR"/>
        </w:rPr>
        <w:t xml:space="preserve"> de</w:t>
      </w:r>
      <w:r w:rsidRPr="00E27D4B">
        <w:rPr>
          <w:lang w:val="tr-TR"/>
        </w:rPr>
        <w:t xml:space="preserve"> oyuncu deneyimi, test edilebilirlik, kullanılabilirlik ve genel ürün beklentisi açısından da değerlendirme yapılmasına karar verilmiştir.</w:t>
      </w:r>
    </w:p>
    <w:p w14:paraId="507220EE" w14:textId="5E4202A8" w:rsidR="00E27D4B" w:rsidRPr="00E27D4B" w:rsidRDefault="00E27D4B" w:rsidP="00E27D4B">
      <w:pPr>
        <w:pStyle w:val="ListeParagraf"/>
        <w:numPr>
          <w:ilvl w:val="0"/>
          <w:numId w:val="19"/>
        </w:numPr>
        <w:spacing w:after="160" w:line="278" w:lineRule="auto"/>
        <w:jc w:val="both"/>
        <w:rPr>
          <w:lang w:val="tr-TR"/>
        </w:rPr>
      </w:pPr>
      <w:r w:rsidRPr="00E27D4B">
        <w:rPr>
          <w:lang w:val="tr-TR"/>
        </w:rPr>
        <w:t xml:space="preserve">Ayrıca gereksinimlerin </w:t>
      </w:r>
      <w:r>
        <w:rPr>
          <w:lang w:val="tr-TR"/>
        </w:rPr>
        <w:t xml:space="preserve">derslerde işlenen şekilde </w:t>
      </w:r>
      <w:r w:rsidRPr="00E27D4B">
        <w:rPr>
          <w:lang w:val="tr-TR"/>
        </w:rPr>
        <w:t>üç temel başlık altında toplanması</w:t>
      </w:r>
      <w:r>
        <w:rPr>
          <w:lang w:val="tr-TR"/>
        </w:rPr>
        <w:t xml:space="preserve"> benimsenmiştir</w:t>
      </w:r>
      <w:r w:rsidRPr="00E27D4B">
        <w:rPr>
          <w:lang w:val="tr-TR"/>
        </w:rPr>
        <w:t>: fonksiyonel gereksinimler, fonksiyonel olmayan gereksinimler ve arayüz gereksinimleri. Bu yapı sayesinde ana rapora eklenecek gereksinim bölümünün daha düzenli, daha sistematik ve daha akademik bir çerçevede hazırlanması hedeflenmiştir.</w:t>
      </w:r>
    </w:p>
    <w:p w14:paraId="3F094C5B" w14:textId="46BF9811" w:rsidR="00E27D4B" w:rsidRPr="00E27D4B" w:rsidRDefault="00E27D4B" w:rsidP="00E27D4B">
      <w:pPr>
        <w:pStyle w:val="ListeParagraf"/>
        <w:numPr>
          <w:ilvl w:val="0"/>
          <w:numId w:val="19"/>
        </w:numPr>
        <w:spacing w:after="160" w:line="278" w:lineRule="auto"/>
        <w:jc w:val="both"/>
        <w:rPr>
          <w:lang w:val="tr-TR"/>
        </w:rPr>
      </w:pPr>
      <w:r w:rsidRPr="00E27D4B">
        <w:rPr>
          <w:lang w:val="tr-TR"/>
        </w:rPr>
        <w:t xml:space="preserve">Bunun yanında, oluşturulan gereksinimlerin dağınık notlar yerine tablo formatında, </w:t>
      </w:r>
      <w:r>
        <w:rPr>
          <w:lang w:val="tr-TR"/>
        </w:rPr>
        <w:t xml:space="preserve">önemine göre </w:t>
      </w:r>
      <w:r w:rsidRPr="00E27D4B">
        <w:rPr>
          <w:lang w:val="tr-TR"/>
        </w:rPr>
        <w:t>önceliklendirilmiş ve gözden geçirilebilir biçimde tutulmasına karar verilmiştir. Excel ortamında hazırlanan listenin ilerleyen haftalarda yeniden değerlendirilerek ana rapora entegre edilmesi</w:t>
      </w:r>
      <w:r>
        <w:rPr>
          <w:lang w:val="tr-TR"/>
        </w:rPr>
        <w:t>ne karar verilmiştir</w:t>
      </w:r>
      <w:r w:rsidRPr="00E27D4B">
        <w:rPr>
          <w:lang w:val="tr-TR"/>
        </w:rPr>
        <w:t>.</w:t>
      </w:r>
    </w:p>
    <w:p w14:paraId="47638127" w14:textId="311CF5AA" w:rsidR="002E4B56" w:rsidRDefault="005978D7" w:rsidP="00E27D4B">
      <w:pPr>
        <w:spacing w:after="160" w:line="278" w:lineRule="auto"/>
        <w:jc w:val="both"/>
        <w:rPr>
          <w:b/>
          <w:bCs/>
          <w:sz w:val="28"/>
          <w:szCs w:val="28"/>
        </w:rPr>
      </w:pPr>
      <w:proofErr w:type="spellStart"/>
      <w:r w:rsidRPr="005978D7">
        <w:rPr>
          <w:b/>
          <w:bCs/>
          <w:sz w:val="28"/>
          <w:szCs w:val="28"/>
        </w:rPr>
        <w:t>Planlanan</w:t>
      </w:r>
      <w:proofErr w:type="spellEnd"/>
      <w:r w:rsidRPr="005978D7">
        <w:rPr>
          <w:b/>
          <w:bCs/>
          <w:sz w:val="28"/>
          <w:szCs w:val="28"/>
        </w:rPr>
        <w:t xml:space="preserve"> </w:t>
      </w:r>
      <w:proofErr w:type="spellStart"/>
      <w:r w:rsidRPr="005978D7">
        <w:rPr>
          <w:b/>
          <w:bCs/>
          <w:sz w:val="28"/>
          <w:szCs w:val="28"/>
        </w:rPr>
        <w:t>Görevler</w:t>
      </w:r>
      <w:proofErr w:type="spellEnd"/>
      <w:r w:rsidRPr="005978D7">
        <w:rPr>
          <w:b/>
          <w:bCs/>
          <w:sz w:val="28"/>
          <w:szCs w:val="28"/>
        </w:rPr>
        <w:t>:</w:t>
      </w:r>
    </w:p>
    <w:p w14:paraId="0070FFA6" w14:textId="5A3B802A" w:rsidR="00E27D4B" w:rsidRPr="00E27D4B" w:rsidRDefault="00E27D4B" w:rsidP="00E27D4B">
      <w:pPr>
        <w:pStyle w:val="ListeParagraf"/>
        <w:numPr>
          <w:ilvl w:val="0"/>
          <w:numId w:val="20"/>
        </w:numPr>
        <w:spacing w:after="160" w:line="278" w:lineRule="auto"/>
        <w:jc w:val="both"/>
        <w:rPr>
          <w:lang w:val="tr-TR"/>
        </w:rPr>
      </w:pPr>
      <w:r w:rsidRPr="00E27D4B">
        <w:rPr>
          <w:lang w:val="tr-TR"/>
        </w:rPr>
        <w:t>Gelecek hafta, oluşturulan gereksinim listesinin yeniden gözden geçirilmesi</w:t>
      </w:r>
      <w:r>
        <w:rPr>
          <w:lang w:val="tr-TR"/>
        </w:rPr>
        <w:t xml:space="preserve">, </w:t>
      </w:r>
      <w:r w:rsidRPr="00E27D4B">
        <w:rPr>
          <w:lang w:val="tr-TR"/>
        </w:rPr>
        <w:t>eksik kalan başlıkların tamamlanması</w:t>
      </w:r>
      <w:r>
        <w:rPr>
          <w:lang w:val="tr-TR"/>
        </w:rPr>
        <w:t>, not düşülen gereksinimlerin tekrardan düşünülüp yazılması veya çıkarılması</w:t>
      </w:r>
      <w:r w:rsidRPr="00E27D4B">
        <w:rPr>
          <w:lang w:val="tr-TR"/>
        </w:rPr>
        <w:t xml:space="preserve"> planlanmaktadır. Özellikle mevcut gereksinimlerin daha açık, daha profesyonel ve rapora doğrudan eklenebilir hâle getirilmesi hedeflenmektedir.</w:t>
      </w:r>
    </w:p>
    <w:p w14:paraId="0A0C2F97" w14:textId="77777777" w:rsidR="00E27D4B" w:rsidRPr="00E27D4B" w:rsidRDefault="00E27D4B" w:rsidP="00E27D4B">
      <w:pPr>
        <w:pStyle w:val="ListeParagraf"/>
        <w:numPr>
          <w:ilvl w:val="0"/>
          <w:numId w:val="20"/>
        </w:numPr>
        <w:spacing w:after="160" w:line="278" w:lineRule="auto"/>
        <w:jc w:val="both"/>
        <w:rPr>
          <w:lang w:val="tr-TR"/>
        </w:rPr>
      </w:pPr>
      <w:r w:rsidRPr="00E27D4B">
        <w:rPr>
          <w:lang w:val="tr-TR"/>
        </w:rPr>
        <w:lastRenderedPageBreak/>
        <w:t>Bunun yanında, belirlenen gereksinimlerin proje kapsamı ve oyun vizyonu ile ne kadar uyumlu olduğunun tekrar değerlendirilmesi planlanmaktadır. Oyuncu deneyimi açısından önemli görülen özelliklerin öne çıkarılması ve daha düşük öncelikli maddelerin ayrıştırılması da bu sürecin bir parçası olacaktır.</w:t>
      </w:r>
    </w:p>
    <w:p w14:paraId="0DD1503F" w14:textId="1FD98A14" w:rsidR="005978D7" w:rsidRPr="00E27D4B" w:rsidRDefault="00E27D4B" w:rsidP="00E27D4B">
      <w:pPr>
        <w:pStyle w:val="ListeParagraf"/>
        <w:numPr>
          <w:ilvl w:val="0"/>
          <w:numId w:val="20"/>
        </w:numPr>
        <w:spacing w:after="160" w:line="278" w:lineRule="auto"/>
        <w:jc w:val="both"/>
        <w:rPr>
          <w:lang w:val="tr-TR"/>
        </w:rPr>
      </w:pPr>
      <w:r w:rsidRPr="00E27D4B">
        <w:rPr>
          <w:lang w:val="tr-TR"/>
        </w:rPr>
        <w:t>Vize</w:t>
      </w:r>
      <w:r>
        <w:rPr>
          <w:lang w:val="tr-TR"/>
        </w:rPr>
        <w:t>lerin bitişinden itibaren</w:t>
      </w:r>
      <w:r w:rsidRPr="00E27D4B">
        <w:rPr>
          <w:lang w:val="tr-TR"/>
        </w:rPr>
        <w:t>, sonraki haftalarda yeniden teknik geliştirme sürecine ağırlık verilmesi</w:t>
      </w:r>
      <w:r>
        <w:rPr>
          <w:lang w:val="tr-TR"/>
        </w:rPr>
        <w:t>,</w:t>
      </w:r>
      <w:r w:rsidRPr="00E27D4B">
        <w:rPr>
          <w:lang w:val="tr-TR"/>
        </w:rPr>
        <w:t xml:space="preserve"> oda sistemi, düşman yapısı, HUD, karakter entegrasyonu ve </w:t>
      </w:r>
      <w:proofErr w:type="spellStart"/>
      <w:r w:rsidRPr="00E27D4B">
        <w:rPr>
          <w:lang w:val="tr-TR"/>
        </w:rPr>
        <w:t>minimap</w:t>
      </w:r>
      <w:proofErr w:type="spellEnd"/>
      <w:r w:rsidRPr="00E27D4B">
        <w:rPr>
          <w:lang w:val="tr-TR"/>
        </w:rPr>
        <w:t xml:space="preserve"> gibi daha önce planlanan temel oyun sistemlerine geri dönülmesi hedeflenmektedir. Genel olarak önümüzdeki </w:t>
      </w:r>
      <w:r w:rsidRPr="00E27D4B">
        <w:rPr>
          <w:lang w:val="tr-TR"/>
        </w:rPr>
        <w:t>süreçte</w:t>
      </w:r>
      <w:r w:rsidRPr="00E27D4B">
        <w:rPr>
          <w:lang w:val="tr-TR"/>
        </w:rPr>
        <w:t xml:space="preserve"> hem </w:t>
      </w:r>
      <w:proofErr w:type="gramStart"/>
      <w:r w:rsidRPr="00E27D4B">
        <w:rPr>
          <w:lang w:val="tr-TR"/>
        </w:rPr>
        <w:t>dokümantasyon</w:t>
      </w:r>
      <w:proofErr w:type="gramEnd"/>
      <w:r w:rsidRPr="00E27D4B">
        <w:rPr>
          <w:lang w:val="tr-TR"/>
        </w:rPr>
        <w:t xml:space="preserve"> hem de teknik geliştirme tarafının daha dengeli biçimde ilerletilmesi amaçlanmaktadır.</w:t>
      </w:r>
    </w:p>
    <w:sectPr w:rsidR="005978D7" w:rsidRPr="00E27D4B" w:rsidSect="005978D7">
      <w:type w:val="continuous"/>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Harlow Solid Italic">
    <w:panose1 w:val="04030604020F02020D02"/>
    <w:charset w:val="00"/>
    <w:family w:val="decorative"/>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C3E6D"/>
    <w:multiLevelType w:val="hybridMultilevel"/>
    <w:tmpl w:val="3C9A5F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1E436D0"/>
    <w:multiLevelType w:val="hybridMultilevel"/>
    <w:tmpl w:val="34306E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53624F"/>
    <w:multiLevelType w:val="hybridMultilevel"/>
    <w:tmpl w:val="6EF4ED0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 w15:restartNumberingAfterBreak="0">
    <w:nsid w:val="059B43A4"/>
    <w:multiLevelType w:val="hybridMultilevel"/>
    <w:tmpl w:val="33D266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800066D"/>
    <w:multiLevelType w:val="hybridMultilevel"/>
    <w:tmpl w:val="4558C7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971731B"/>
    <w:multiLevelType w:val="hybridMultilevel"/>
    <w:tmpl w:val="613A53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C0F5E3F"/>
    <w:multiLevelType w:val="hybridMultilevel"/>
    <w:tmpl w:val="7FC416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1755DCB"/>
    <w:multiLevelType w:val="hybridMultilevel"/>
    <w:tmpl w:val="1026C5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6382725"/>
    <w:multiLevelType w:val="hybridMultilevel"/>
    <w:tmpl w:val="93EA18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6D50D53"/>
    <w:multiLevelType w:val="hybridMultilevel"/>
    <w:tmpl w:val="9E941854"/>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0" w15:restartNumberingAfterBreak="0">
    <w:nsid w:val="306971B6"/>
    <w:multiLevelType w:val="hybridMultilevel"/>
    <w:tmpl w:val="4EC8C2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11A7A67"/>
    <w:multiLevelType w:val="hybridMultilevel"/>
    <w:tmpl w:val="09C2B4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3602BC0"/>
    <w:multiLevelType w:val="hybridMultilevel"/>
    <w:tmpl w:val="6068CA0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3" w15:restartNumberingAfterBreak="0">
    <w:nsid w:val="357C25BF"/>
    <w:multiLevelType w:val="hybridMultilevel"/>
    <w:tmpl w:val="B7F48B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9D72122"/>
    <w:multiLevelType w:val="hybridMultilevel"/>
    <w:tmpl w:val="82DEEB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79F5301"/>
    <w:multiLevelType w:val="hybridMultilevel"/>
    <w:tmpl w:val="0ED439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C4161B5"/>
    <w:multiLevelType w:val="hybridMultilevel"/>
    <w:tmpl w:val="596041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2187984"/>
    <w:multiLevelType w:val="hybridMultilevel"/>
    <w:tmpl w:val="0F5ECC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B3B7391"/>
    <w:multiLevelType w:val="hybridMultilevel"/>
    <w:tmpl w:val="92CAFB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4BF16B7"/>
    <w:multiLevelType w:val="hybridMultilevel"/>
    <w:tmpl w:val="26EA4A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03832847">
    <w:abstractNumId w:val="0"/>
  </w:num>
  <w:num w:numId="2" w16cid:durableId="1421944741">
    <w:abstractNumId w:val="7"/>
  </w:num>
  <w:num w:numId="3" w16cid:durableId="464734100">
    <w:abstractNumId w:val="13"/>
  </w:num>
  <w:num w:numId="4" w16cid:durableId="228344522">
    <w:abstractNumId w:val="5"/>
  </w:num>
  <w:num w:numId="5" w16cid:durableId="1746873063">
    <w:abstractNumId w:val="4"/>
  </w:num>
  <w:num w:numId="6" w16cid:durableId="435250220">
    <w:abstractNumId w:val="14"/>
  </w:num>
  <w:num w:numId="7" w16cid:durableId="293751872">
    <w:abstractNumId w:val="3"/>
  </w:num>
  <w:num w:numId="8" w16cid:durableId="314996253">
    <w:abstractNumId w:val="8"/>
  </w:num>
  <w:num w:numId="9" w16cid:durableId="1280645546">
    <w:abstractNumId w:val="15"/>
  </w:num>
  <w:num w:numId="10" w16cid:durableId="545606116">
    <w:abstractNumId w:val="19"/>
  </w:num>
  <w:num w:numId="11" w16cid:durableId="1747915532">
    <w:abstractNumId w:val="16"/>
  </w:num>
  <w:num w:numId="12" w16cid:durableId="381367707">
    <w:abstractNumId w:val="11"/>
  </w:num>
  <w:num w:numId="13" w16cid:durableId="113404725">
    <w:abstractNumId w:val="10"/>
  </w:num>
  <w:num w:numId="14" w16cid:durableId="1591963260">
    <w:abstractNumId w:val="18"/>
  </w:num>
  <w:num w:numId="15" w16cid:durableId="1635602003">
    <w:abstractNumId w:val="6"/>
  </w:num>
  <w:num w:numId="16" w16cid:durableId="753940949">
    <w:abstractNumId w:val="17"/>
  </w:num>
  <w:num w:numId="17" w16cid:durableId="845436029">
    <w:abstractNumId w:val="1"/>
  </w:num>
  <w:num w:numId="18" w16cid:durableId="475951769">
    <w:abstractNumId w:val="9"/>
  </w:num>
  <w:num w:numId="19" w16cid:durableId="1288582305">
    <w:abstractNumId w:val="12"/>
  </w:num>
  <w:num w:numId="20" w16cid:durableId="100219716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7D7E"/>
    <w:rsid w:val="0000487A"/>
    <w:rsid w:val="00046C1B"/>
    <w:rsid w:val="00082A2A"/>
    <w:rsid w:val="000866F4"/>
    <w:rsid w:val="000D1297"/>
    <w:rsid w:val="00114ADD"/>
    <w:rsid w:val="001219EC"/>
    <w:rsid w:val="001C7D7E"/>
    <w:rsid w:val="001F6CDF"/>
    <w:rsid w:val="0025142F"/>
    <w:rsid w:val="002E4B56"/>
    <w:rsid w:val="00387950"/>
    <w:rsid w:val="003C3B48"/>
    <w:rsid w:val="003D3083"/>
    <w:rsid w:val="00412CD6"/>
    <w:rsid w:val="00451C1A"/>
    <w:rsid w:val="004751F5"/>
    <w:rsid w:val="004968EE"/>
    <w:rsid w:val="004D7D23"/>
    <w:rsid w:val="0050536D"/>
    <w:rsid w:val="005142A1"/>
    <w:rsid w:val="005978D7"/>
    <w:rsid w:val="00641A5C"/>
    <w:rsid w:val="00650421"/>
    <w:rsid w:val="0075405C"/>
    <w:rsid w:val="00762FAB"/>
    <w:rsid w:val="007F75DF"/>
    <w:rsid w:val="009B2079"/>
    <w:rsid w:val="00A3669C"/>
    <w:rsid w:val="00A9556E"/>
    <w:rsid w:val="00B24B8D"/>
    <w:rsid w:val="00B66476"/>
    <w:rsid w:val="00B9325B"/>
    <w:rsid w:val="00BA487F"/>
    <w:rsid w:val="00C4016E"/>
    <w:rsid w:val="00C536D7"/>
    <w:rsid w:val="00C61FFE"/>
    <w:rsid w:val="00C66328"/>
    <w:rsid w:val="00D137AD"/>
    <w:rsid w:val="00D2371F"/>
    <w:rsid w:val="00D660AA"/>
    <w:rsid w:val="00D94803"/>
    <w:rsid w:val="00DA3210"/>
    <w:rsid w:val="00DC70BD"/>
    <w:rsid w:val="00DE7C5C"/>
    <w:rsid w:val="00DF7841"/>
    <w:rsid w:val="00E27D4B"/>
    <w:rsid w:val="00E65334"/>
    <w:rsid w:val="00EA0CE7"/>
    <w:rsid w:val="00EA6903"/>
    <w:rsid w:val="00FE26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822426"/>
  <w15:chartTrackingRefBased/>
  <w15:docId w15:val="{072808B6-8F7A-44F0-A97B-836A5AE887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8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1C7D7E"/>
    <w:pPr>
      <w:keepNext/>
      <w:keepLines/>
      <w:spacing w:before="36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1C7D7E"/>
    <w:pPr>
      <w:keepNext/>
      <w:keepLines/>
      <w:spacing w:before="16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1C7D7E"/>
    <w:pPr>
      <w:keepNext/>
      <w:keepLines/>
      <w:spacing w:before="16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1C7D7E"/>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1C7D7E"/>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1C7D7E"/>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1C7D7E"/>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1C7D7E"/>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1C7D7E"/>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1C7D7E"/>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1C7D7E"/>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1C7D7E"/>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1C7D7E"/>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1C7D7E"/>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1C7D7E"/>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1C7D7E"/>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1C7D7E"/>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1C7D7E"/>
    <w:rPr>
      <w:rFonts w:eastAsiaTheme="majorEastAsia" w:cstheme="majorBidi"/>
      <w:color w:val="272727" w:themeColor="text1" w:themeTint="D8"/>
    </w:rPr>
  </w:style>
  <w:style w:type="paragraph" w:styleId="KonuBal">
    <w:name w:val="Title"/>
    <w:basedOn w:val="Normal"/>
    <w:next w:val="Normal"/>
    <w:link w:val="KonuBalChar"/>
    <w:uiPriority w:val="10"/>
    <w:qFormat/>
    <w:rsid w:val="001C7D7E"/>
    <w:pPr>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1C7D7E"/>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1C7D7E"/>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1C7D7E"/>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1C7D7E"/>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1C7D7E"/>
    <w:rPr>
      <w:i/>
      <w:iCs/>
      <w:color w:val="404040" w:themeColor="text1" w:themeTint="BF"/>
    </w:rPr>
  </w:style>
  <w:style w:type="paragraph" w:styleId="ListeParagraf">
    <w:name w:val="List Paragraph"/>
    <w:basedOn w:val="Normal"/>
    <w:uiPriority w:val="34"/>
    <w:qFormat/>
    <w:rsid w:val="001C7D7E"/>
    <w:pPr>
      <w:ind w:left="720"/>
      <w:contextualSpacing/>
    </w:pPr>
  </w:style>
  <w:style w:type="character" w:styleId="GlVurgulama">
    <w:name w:val="Intense Emphasis"/>
    <w:basedOn w:val="VarsaylanParagrafYazTipi"/>
    <w:uiPriority w:val="21"/>
    <w:qFormat/>
    <w:rsid w:val="001C7D7E"/>
    <w:rPr>
      <w:i/>
      <w:iCs/>
      <w:color w:val="0F4761" w:themeColor="accent1" w:themeShade="BF"/>
    </w:rPr>
  </w:style>
  <w:style w:type="paragraph" w:styleId="GlAlnt">
    <w:name w:val="Intense Quote"/>
    <w:basedOn w:val="Normal"/>
    <w:next w:val="Normal"/>
    <w:link w:val="GlAlntChar"/>
    <w:uiPriority w:val="30"/>
    <w:qFormat/>
    <w:rsid w:val="001C7D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1C7D7E"/>
    <w:rPr>
      <w:i/>
      <w:iCs/>
      <w:color w:val="0F4761" w:themeColor="accent1" w:themeShade="BF"/>
    </w:rPr>
  </w:style>
  <w:style w:type="character" w:styleId="GlBavuru">
    <w:name w:val="Intense Reference"/>
    <w:basedOn w:val="VarsaylanParagrafYazTipi"/>
    <w:uiPriority w:val="32"/>
    <w:qFormat/>
    <w:rsid w:val="001C7D7E"/>
    <w:rPr>
      <w:b/>
      <w:bCs/>
      <w:smallCaps/>
      <w:color w:val="0F4761" w:themeColor="accent1" w:themeShade="BF"/>
      <w:spacing w:val="5"/>
    </w:rPr>
  </w:style>
  <w:style w:type="table" w:styleId="TabloKlavuzu">
    <w:name w:val="Table Grid"/>
    <w:basedOn w:val="NormalTablo"/>
    <w:uiPriority w:val="39"/>
    <w:rsid w:val="0050536D"/>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oKlavuzuAk">
    <w:name w:val="Grid Table Light"/>
    <w:basedOn w:val="NormalTablo"/>
    <w:uiPriority w:val="40"/>
    <w:rsid w:val="0050536D"/>
    <w:pPr>
      <w:spacing w:after="0"/>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DzTablo3">
    <w:name w:val="Plain Table 3"/>
    <w:basedOn w:val="NormalTablo"/>
    <w:uiPriority w:val="43"/>
    <w:rsid w:val="0050536D"/>
    <w:pPr>
      <w:spacing w:after="0"/>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NormalWeb">
    <w:name w:val="Normal (Web)"/>
    <w:basedOn w:val="Normal"/>
    <w:uiPriority w:val="99"/>
    <w:unhideWhenUsed/>
    <w:rsid w:val="000D1297"/>
    <w:pPr>
      <w:spacing w:before="100" w:beforeAutospacing="1" w:after="100" w:afterAutospacing="1"/>
    </w:pPr>
    <w:rPr>
      <w:rFonts w:ascii="Times New Roman" w:eastAsia="Times New Roman" w:hAnsi="Times New Roman" w:cs="Times New Roman"/>
      <w:kern w:val="0"/>
      <w14:ligatures w14:val="none"/>
    </w:rPr>
  </w:style>
  <w:style w:type="character" w:styleId="Gl">
    <w:name w:val="Strong"/>
    <w:basedOn w:val="VarsaylanParagrafYazTipi"/>
    <w:uiPriority w:val="22"/>
    <w:qFormat/>
    <w:rsid w:val="000D129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714497">
      <w:bodyDiv w:val="1"/>
      <w:marLeft w:val="0"/>
      <w:marRight w:val="0"/>
      <w:marTop w:val="0"/>
      <w:marBottom w:val="0"/>
      <w:divBdr>
        <w:top w:val="none" w:sz="0" w:space="0" w:color="auto"/>
        <w:left w:val="none" w:sz="0" w:space="0" w:color="auto"/>
        <w:bottom w:val="none" w:sz="0" w:space="0" w:color="auto"/>
        <w:right w:val="none" w:sz="0" w:space="0" w:color="auto"/>
      </w:divBdr>
    </w:div>
    <w:div w:id="24601868">
      <w:bodyDiv w:val="1"/>
      <w:marLeft w:val="0"/>
      <w:marRight w:val="0"/>
      <w:marTop w:val="0"/>
      <w:marBottom w:val="0"/>
      <w:divBdr>
        <w:top w:val="none" w:sz="0" w:space="0" w:color="auto"/>
        <w:left w:val="none" w:sz="0" w:space="0" w:color="auto"/>
        <w:bottom w:val="none" w:sz="0" w:space="0" w:color="auto"/>
        <w:right w:val="none" w:sz="0" w:space="0" w:color="auto"/>
      </w:divBdr>
    </w:div>
    <w:div w:id="62535422">
      <w:bodyDiv w:val="1"/>
      <w:marLeft w:val="0"/>
      <w:marRight w:val="0"/>
      <w:marTop w:val="0"/>
      <w:marBottom w:val="0"/>
      <w:divBdr>
        <w:top w:val="none" w:sz="0" w:space="0" w:color="auto"/>
        <w:left w:val="none" w:sz="0" w:space="0" w:color="auto"/>
        <w:bottom w:val="none" w:sz="0" w:space="0" w:color="auto"/>
        <w:right w:val="none" w:sz="0" w:space="0" w:color="auto"/>
      </w:divBdr>
    </w:div>
    <w:div w:id="92091351">
      <w:bodyDiv w:val="1"/>
      <w:marLeft w:val="0"/>
      <w:marRight w:val="0"/>
      <w:marTop w:val="0"/>
      <w:marBottom w:val="0"/>
      <w:divBdr>
        <w:top w:val="none" w:sz="0" w:space="0" w:color="auto"/>
        <w:left w:val="none" w:sz="0" w:space="0" w:color="auto"/>
        <w:bottom w:val="none" w:sz="0" w:space="0" w:color="auto"/>
        <w:right w:val="none" w:sz="0" w:space="0" w:color="auto"/>
      </w:divBdr>
    </w:div>
    <w:div w:id="299070666">
      <w:bodyDiv w:val="1"/>
      <w:marLeft w:val="0"/>
      <w:marRight w:val="0"/>
      <w:marTop w:val="0"/>
      <w:marBottom w:val="0"/>
      <w:divBdr>
        <w:top w:val="none" w:sz="0" w:space="0" w:color="auto"/>
        <w:left w:val="none" w:sz="0" w:space="0" w:color="auto"/>
        <w:bottom w:val="none" w:sz="0" w:space="0" w:color="auto"/>
        <w:right w:val="none" w:sz="0" w:space="0" w:color="auto"/>
      </w:divBdr>
    </w:div>
    <w:div w:id="337929141">
      <w:bodyDiv w:val="1"/>
      <w:marLeft w:val="0"/>
      <w:marRight w:val="0"/>
      <w:marTop w:val="0"/>
      <w:marBottom w:val="0"/>
      <w:divBdr>
        <w:top w:val="none" w:sz="0" w:space="0" w:color="auto"/>
        <w:left w:val="none" w:sz="0" w:space="0" w:color="auto"/>
        <w:bottom w:val="none" w:sz="0" w:space="0" w:color="auto"/>
        <w:right w:val="none" w:sz="0" w:space="0" w:color="auto"/>
      </w:divBdr>
    </w:div>
    <w:div w:id="389882621">
      <w:bodyDiv w:val="1"/>
      <w:marLeft w:val="0"/>
      <w:marRight w:val="0"/>
      <w:marTop w:val="0"/>
      <w:marBottom w:val="0"/>
      <w:divBdr>
        <w:top w:val="none" w:sz="0" w:space="0" w:color="auto"/>
        <w:left w:val="none" w:sz="0" w:space="0" w:color="auto"/>
        <w:bottom w:val="none" w:sz="0" w:space="0" w:color="auto"/>
        <w:right w:val="none" w:sz="0" w:space="0" w:color="auto"/>
      </w:divBdr>
    </w:div>
    <w:div w:id="469597377">
      <w:bodyDiv w:val="1"/>
      <w:marLeft w:val="0"/>
      <w:marRight w:val="0"/>
      <w:marTop w:val="0"/>
      <w:marBottom w:val="0"/>
      <w:divBdr>
        <w:top w:val="none" w:sz="0" w:space="0" w:color="auto"/>
        <w:left w:val="none" w:sz="0" w:space="0" w:color="auto"/>
        <w:bottom w:val="none" w:sz="0" w:space="0" w:color="auto"/>
        <w:right w:val="none" w:sz="0" w:space="0" w:color="auto"/>
      </w:divBdr>
    </w:div>
    <w:div w:id="475758029">
      <w:bodyDiv w:val="1"/>
      <w:marLeft w:val="0"/>
      <w:marRight w:val="0"/>
      <w:marTop w:val="0"/>
      <w:marBottom w:val="0"/>
      <w:divBdr>
        <w:top w:val="none" w:sz="0" w:space="0" w:color="auto"/>
        <w:left w:val="none" w:sz="0" w:space="0" w:color="auto"/>
        <w:bottom w:val="none" w:sz="0" w:space="0" w:color="auto"/>
        <w:right w:val="none" w:sz="0" w:space="0" w:color="auto"/>
      </w:divBdr>
    </w:div>
    <w:div w:id="543522258">
      <w:bodyDiv w:val="1"/>
      <w:marLeft w:val="0"/>
      <w:marRight w:val="0"/>
      <w:marTop w:val="0"/>
      <w:marBottom w:val="0"/>
      <w:divBdr>
        <w:top w:val="none" w:sz="0" w:space="0" w:color="auto"/>
        <w:left w:val="none" w:sz="0" w:space="0" w:color="auto"/>
        <w:bottom w:val="none" w:sz="0" w:space="0" w:color="auto"/>
        <w:right w:val="none" w:sz="0" w:space="0" w:color="auto"/>
      </w:divBdr>
    </w:div>
    <w:div w:id="546795750">
      <w:bodyDiv w:val="1"/>
      <w:marLeft w:val="0"/>
      <w:marRight w:val="0"/>
      <w:marTop w:val="0"/>
      <w:marBottom w:val="0"/>
      <w:divBdr>
        <w:top w:val="none" w:sz="0" w:space="0" w:color="auto"/>
        <w:left w:val="none" w:sz="0" w:space="0" w:color="auto"/>
        <w:bottom w:val="none" w:sz="0" w:space="0" w:color="auto"/>
        <w:right w:val="none" w:sz="0" w:space="0" w:color="auto"/>
      </w:divBdr>
    </w:div>
    <w:div w:id="593051143">
      <w:bodyDiv w:val="1"/>
      <w:marLeft w:val="0"/>
      <w:marRight w:val="0"/>
      <w:marTop w:val="0"/>
      <w:marBottom w:val="0"/>
      <w:divBdr>
        <w:top w:val="none" w:sz="0" w:space="0" w:color="auto"/>
        <w:left w:val="none" w:sz="0" w:space="0" w:color="auto"/>
        <w:bottom w:val="none" w:sz="0" w:space="0" w:color="auto"/>
        <w:right w:val="none" w:sz="0" w:space="0" w:color="auto"/>
      </w:divBdr>
    </w:div>
    <w:div w:id="630597826">
      <w:bodyDiv w:val="1"/>
      <w:marLeft w:val="0"/>
      <w:marRight w:val="0"/>
      <w:marTop w:val="0"/>
      <w:marBottom w:val="0"/>
      <w:divBdr>
        <w:top w:val="none" w:sz="0" w:space="0" w:color="auto"/>
        <w:left w:val="none" w:sz="0" w:space="0" w:color="auto"/>
        <w:bottom w:val="none" w:sz="0" w:space="0" w:color="auto"/>
        <w:right w:val="none" w:sz="0" w:space="0" w:color="auto"/>
      </w:divBdr>
    </w:div>
    <w:div w:id="644159717">
      <w:bodyDiv w:val="1"/>
      <w:marLeft w:val="0"/>
      <w:marRight w:val="0"/>
      <w:marTop w:val="0"/>
      <w:marBottom w:val="0"/>
      <w:divBdr>
        <w:top w:val="none" w:sz="0" w:space="0" w:color="auto"/>
        <w:left w:val="none" w:sz="0" w:space="0" w:color="auto"/>
        <w:bottom w:val="none" w:sz="0" w:space="0" w:color="auto"/>
        <w:right w:val="none" w:sz="0" w:space="0" w:color="auto"/>
      </w:divBdr>
    </w:div>
    <w:div w:id="826163670">
      <w:bodyDiv w:val="1"/>
      <w:marLeft w:val="0"/>
      <w:marRight w:val="0"/>
      <w:marTop w:val="0"/>
      <w:marBottom w:val="0"/>
      <w:divBdr>
        <w:top w:val="none" w:sz="0" w:space="0" w:color="auto"/>
        <w:left w:val="none" w:sz="0" w:space="0" w:color="auto"/>
        <w:bottom w:val="none" w:sz="0" w:space="0" w:color="auto"/>
        <w:right w:val="none" w:sz="0" w:space="0" w:color="auto"/>
      </w:divBdr>
    </w:div>
    <w:div w:id="887188031">
      <w:bodyDiv w:val="1"/>
      <w:marLeft w:val="0"/>
      <w:marRight w:val="0"/>
      <w:marTop w:val="0"/>
      <w:marBottom w:val="0"/>
      <w:divBdr>
        <w:top w:val="none" w:sz="0" w:space="0" w:color="auto"/>
        <w:left w:val="none" w:sz="0" w:space="0" w:color="auto"/>
        <w:bottom w:val="none" w:sz="0" w:space="0" w:color="auto"/>
        <w:right w:val="none" w:sz="0" w:space="0" w:color="auto"/>
      </w:divBdr>
    </w:div>
    <w:div w:id="907542806">
      <w:bodyDiv w:val="1"/>
      <w:marLeft w:val="0"/>
      <w:marRight w:val="0"/>
      <w:marTop w:val="0"/>
      <w:marBottom w:val="0"/>
      <w:divBdr>
        <w:top w:val="none" w:sz="0" w:space="0" w:color="auto"/>
        <w:left w:val="none" w:sz="0" w:space="0" w:color="auto"/>
        <w:bottom w:val="none" w:sz="0" w:space="0" w:color="auto"/>
        <w:right w:val="none" w:sz="0" w:space="0" w:color="auto"/>
      </w:divBdr>
    </w:div>
    <w:div w:id="967972966">
      <w:bodyDiv w:val="1"/>
      <w:marLeft w:val="0"/>
      <w:marRight w:val="0"/>
      <w:marTop w:val="0"/>
      <w:marBottom w:val="0"/>
      <w:divBdr>
        <w:top w:val="none" w:sz="0" w:space="0" w:color="auto"/>
        <w:left w:val="none" w:sz="0" w:space="0" w:color="auto"/>
        <w:bottom w:val="none" w:sz="0" w:space="0" w:color="auto"/>
        <w:right w:val="none" w:sz="0" w:space="0" w:color="auto"/>
      </w:divBdr>
    </w:div>
    <w:div w:id="1016034386">
      <w:bodyDiv w:val="1"/>
      <w:marLeft w:val="0"/>
      <w:marRight w:val="0"/>
      <w:marTop w:val="0"/>
      <w:marBottom w:val="0"/>
      <w:divBdr>
        <w:top w:val="none" w:sz="0" w:space="0" w:color="auto"/>
        <w:left w:val="none" w:sz="0" w:space="0" w:color="auto"/>
        <w:bottom w:val="none" w:sz="0" w:space="0" w:color="auto"/>
        <w:right w:val="none" w:sz="0" w:space="0" w:color="auto"/>
      </w:divBdr>
    </w:div>
    <w:div w:id="1028142767">
      <w:bodyDiv w:val="1"/>
      <w:marLeft w:val="0"/>
      <w:marRight w:val="0"/>
      <w:marTop w:val="0"/>
      <w:marBottom w:val="0"/>
      <w:divBdr>
        <w:top w:val="none" w:sz="0" w:space="0" w:color="auto"/>
        <w:left w:val="none" w:sz="0" w:space="0" w:color="auto"/>
        <w:bottom w:val="none" w:sz="0" w:space="0" w:color="auto"/>
        <w:right w:val="none" w:sz="0" w:space="0" w:color="auto"/>
      </w:divBdr>
    </w:div>
    <w:div w:id="1168330860">
      <w:bodyDiv w:val="1"/>
      <w:marLeft w:val="0"/>
      <w:marRight w:val="0"/>
      <w:marTop w:val="0"/>
      <w:marBottom w:val="0"/>
      <w:divBdr>
        <w:top w:val="none" w:sz="0" w:space="0" w:color="auto"/>
        <w:left w:val="none" w:sz="0" w:space="0" w:color="auto"/>
        <w:bottom w:val="none" w:sz="0" w:space="0" w:color="auto"/>
        <w:right w:val="none" w:sz="0" w:space="0" w:color="auto"/>
      </w:divBdr>
    </w:div>
    <w:div w:id="1263563316">
      <w:bodyDiv w:val="1"/>
      <w:marLeft w:val="0"/>
      <w:marRight w:val="0"/>
      <w:marTop w:val="0"/>
      <w:marBottom w:val="0"/>
      <w:divBdr>
        <w:top w:val="none" w:sz="0" w:space="0" w:color="auto"/>
        <w:left w:val="none" w:sz="0" w:space="0" w:color="auto"/>
        <w:bottom w:val="none" w:sz="0" w:space="0" w:color="auto"/>
        <w:right w:val="none" w:sz="0" w:space="0" w:color="auto"/>
      </w:divBdr>
    </w:div>
    <w:div w:id="1375302392">
      <w:bodyDiv w:val="1"/>
      <w:marLeft w:val="0"/>
      <w:marRight w:val="0"/>
      <w:marTop w:val="0"/>
      <w:marBottom w:val="0"/>
      <w:divBdr>
        <w:top w:val="none" w:sz="0" w:space="0" w:color="auto"/>
        <w:left w:val="none" w:sz="0" w:space="0" w:color="auto"/>
        <w:bottom w:val="none" w:sz="0" w:space="0" w:color="auto"/>
        <w:right w:val="none" w:sz="0" w:space="0" w:color="auto"/>
      </w:divBdr>
    </w:div>
    <w:div w:id="1387031013">
      <w:bodyDiv w:val="1"/>
      <w:marLeft w:val="0"/>
      <w:marRight w:val="0"/>
      <w:marTop w:val="0"/>
      <w:marBottom w:val="0"/>
      <w:divBdr>
        <w:top w:val="none" w:sz="0" w:space="0" w:color="auto"/>
        <w:left w:val="none" w:sz="0" w:space="0" w:color="auto"/>
        <w:bottom w:val="none" w:sz="0" w:space="0" w:color="auto"/>
        <w:right w:val="none" w:sz="0" w:space="0" w:color="auto"/>
      </w:divBdr>
    </w:div>
    <w:div w:id="1399089282">
      <w:bodyDiv w:val="1"/>
      <w:marLeft w:val="0"/>
      <w:marRight w:val="0"/>
      <w:marTop w:val="0"/>
      <w:marBottom w:val="0"/>
      <w:divBdr>
        <w:top w:val="none" w:sz="0" w:space="0" w:color="auto"/>
        <w:left w:val="none" w:sz="0" w:space="0" w:color="auto"/>
        <w:bottom w:val="none" w:sz="0" w:space="0" w:color="auto"/>
        <w:right w:val="none" w:sz="0" w:space="0" w:color="auto"/>
      </w:divBdr>
    </w:div>
    <w:div w:id="1406075620">
      <w:bodyDiv w:val="1"/>
      <w:marLeft w:val="0"/>
      <w:marRight w:val="0"/>
      <w:marTop w:val="0"/>
      <w:marBottom w:val="0"/>
      <w:divBdr>
        <w:top w:val="none" w:sz="0" w:space="0" w:color="auto"/>
        <w:left w:val="none" w:sz="0" w:space="0" w:color="auto"/>
        <w:bottom w:val="none" w:sz="0" w:space="0" w:color="auto"/>
        <w:right w:val="none" w:sz="0" w:space="0" w:color="auto"/>
      </w:divBdr>
    </w:div>
    <w:div w:id="1451700718">
      <w:bodyDiv w:val="1"/>
      <w:marLeft w:val="0"/>
      <w:marRight w:val="0"/>
      <w:marTop w:val="0"/>
      <w:marBottom w:val="0"/>
      <w:divBdr>
        <w:top w:val="none" w:sz="0" w:space="0" w:color="auto"/>
        <w:left w:val="none" w:sz="0" w:space="0" w:color="auto"/>
        <w:bottom w:val="none" w:sz="0" w:space="0" w:color="auto"/>
        <w:right w:val="none" w:sz="0" w:space="0" w:color="auto"/>
      </w:divBdr>
    </w:div>
    <w:div w:id="1512380078">
      <w:bodyDiv w:val="1"/>
      <w:marLeft w:val="0"/>
      <w:marRight w:val="0"/>
      <w:marTop w:val="0"/>
      <w:marBottom w:val="0"/>
      <w:divBdr>
        <w:top w:val="none" w:sz="0" w:space="0" w:color="auto"/>
        <w:left w:val="none" w:sz="0" w:space="0" w:color="auto"/>
        <w:bottom w:val="none" w:sz="0" w:space="0" w:color="auto"/>
        <w:right w:val="none" w:sz="0" w:space="0" w:color="auto"/>
      </w:divBdr>
    </w:div>
    <w:div w:id="1538078686">
      <w:bodyDiv w:val="1"/>
      <w:marLeft w:val="0"/>
      <w:marRight w:val="0"/>
      <w:marTop w:val="0"/>
      <w:marBottom w:val="0"/>
      <w:divBdr>
        <w:top w:val="none" w:sz="0" w:space="0" w:color="auto"/>
        <w:left w:val="none" w:sz="0" w:space="0" w:color="auto"/>
        <w:bottom w:val="none" w:sz="0" w:space="0" w:color="auto"/>
        <w:right w:val="none" w:sz="0" w:space="0" w:color="auto"/>
      </w:divBdr>
    </w:div>
    <w:div w:id="1684278726">
      <w:bodyDiv w:val="1"/>
      <w:marLeft w:val="0"/>
      <w:marRight w:val="0"/>
      <w:marTop w:val="0"/>
      <w:marBottom w:val="0"/>
      <w:divBdr>
        <w:top w:val="none" w:sz="0" w:space="0" w:color="auto"/>
        <w:left w:val="none" w:sz="0" w:space="0" w:color="auto"/>
        <w:bottom w:val="none" w:sz="0" w:space="0" w:color="auto"/>
        <w:right w:val="none" w:sz="0" w:space="0" w:color="auto"/>
      </w:divBdr>
    </w:div>
    <w:div w:id="2014868665">
      <w:bodyDiv w:val="1"/>
      <w:marLeft w:val="0"/>
      <w:marRight w:val="0"/>
      <w:marTop w:val="0"/>
      <w:marBottom w:val="0"/>
      <w:divBdr>
        <w:top w:val="none" w:sz="0" w:space="0" w:color="auto"/>
        <w:left w:val="none" w:sz="0" w:space="0" w:color="auto"/>
        <w:bottom w:val="none" w:sz="0" w:space="0" w:color="auto"/>
        <w:right w:val="none" w:sz="0" w:space="0" w:color="auto"/>
      </w:divBdr>
    </w:div>
    <w:div w:id="2024625581">
      <w:bodyDiv w:val="1"/>
      <w:marLeft w:val="0"/>
      <w:marRight w:val="0"/>
      <w:marTop w:val="0"/>
      <w:marBottom w:val="0"/>
      <w:divBdr>
        <w:top w:val="none" w:sz="0" w:space="0" w:color="auto"/>
        <w:left w:val="none" w:sz="0" w:space="0" w:color="auto"/>
        <w:bottom w:val="none" w:sz="0" w:space="0" w:color="auto"/>
        <w:right w:val="none" w:sz="0" w:space="0" w:color="auto"/>
      </w:divBdr>
    </w:div>
    <w:div w:id="2097170794">
      <w:bodyDiv w:val="1"/>
      <w:marLeft w:val="0"/>
      <w:marRight w:val="0"/>
      <w:marTop w:val="0"/>
      <w:marBottom w:val="0"/>
      <w:divBdr>
        <w:top w:val="none" w:sz="0" w:space="0" w:color="auto"/>
        <w:left w:val="none" w:sz="0" w:space="0" w:color="auto"/>
        <w:bottom w:val="none" w:sz="0" w:space="0" w:color="auto"/>
        <w:right w:val="none" w:sz="0" w:space="0" w:color="auto"/>
      </w:divBdr>
    </w:div>
    <w:div w:id="2104643831">
      <w:bodyDiv w:val="1"/>
      <w:marLeft w:val="0"/>
      <w:marRight w:val="0"/>
      <w:marTop w:val="0"/>
      <w:marBottom w:val="0"/>
      <w:divBdr>
        <w:top w:val="none" w:sz="0" w:space="0" w:color="auto"/>
        <w:left w:val="none" w:sz="0" w:space="0" w:color="auto"/>
        <w:bottom w:val="none" w:sz="0" w:space="0" w:color="auto"/>
        <w:right w:val="none" w:sz="0" w:space="0" w:color="auto"/>
      </w:divBdr>
    </w:div>
    <w:div w:id="21163603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AFBA8B-C34E-4206-AC75-B1B009A704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588</TotalTime>
  <Pages>3</Pages>
  <Words>693</Words>
  <Characters>3952</Characters>
  <Application>Microsoft Office Word</Application>
  <DocSecurity>0</DocSecurity>
  <Lines>32</Lines>
  <Paragraphs>9</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4636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Tuna Girgin</dc:creator>
  <cp:keywords/>
  <dc:description/>
  <cp:lastModifiedBy>Tuna Girgin</cp:lastModifiedBy>
  <cp:revision>15</cp:revision>
  <dcterms:created xsi:type="dcterms:W3CDTF">2026-02-26T14:09:00Z</dcterms:created>
  <dcterms:modified xsi:type="dcterms:W3CDTF">2026-04-04T11:08:00Z</dcterms:modified>
</cp:coreProperties>
</file>