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Kop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314B2691" w:rsidR="00562510" w:rsidRDefault="00562510" w:rsidP="00562510">
                            <w:r>
                              <w:t xml:space="preserve">Naam: </w:t>
                            </w:r>
                            <w:r w:rsidR="004310C0">
                              <w:t>A</w:t>
                            </w:r>
                            <w:r w:rsidR="0013602E">
                              <w:t>li Shwani</w:t>
                            </w:r>
                          </w:p>
                          <w:p w14:paraId="3F369985" w14:textId="0FFDEFAC" w:rsidR="00562510" w:rsidRDefault="00562510" w:rsidP="00562510">
                            <w:proofErr w:type="spellStart"/>
                            <w:r>
                              <w:t>Leerlingnummer</w:t>
                            </w:r>
                            <w:proofErr w:type="spellEnd"/>
                            <w:r>
                              <w:t xml:space="preserve">: </w:t>
                            </w:r>
                            <w:r w:rsidR="0013602E">
                              <w:t>9018532</w:t>
                            </w:r>
                          </w:p>
                          <w:p w14:paraId="2CAC57C3" w14:textId="2A24F091" w:rsidR="00562510" w:rsidRDefault="00562510" w:rsidP="00562510">
                            <w:r>
                              <w:t xml:space="preserve">Datum: </w:t>
                            </w:r>
                            <w:r w:rsidR="004310C0">
                              <w:t>2</w:t>
                            </w:r>
                            <w:r w:rsidR="0013602E">
                              <w:t>3-5-2024</w:t>
                            </w:r>
                          </w:p>
                          <w:p w14:paraId="6AAFA283" w14:textId="1EB988A4" w:rsidR="00562510" w:rsidRDefault="00562510" w:rsidP="00562510">
                            <w:r>
                              <w:t xml:space="preserve">Versie: </w:t>
                            </w:r>
                            <w:r w:rsidR="004310C0">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314B2691" w:rsidR="00562510" w:rsidRDefault="00562510" w:rsidP="00562510">
                      <w:r>
                        <w:t xml:space="preserve">Naam: </w:t>
                      </w:r>
                      <w:r w:rsidR="004310C0">
                        <w:t>A</w:t>
                      </w:r>
                      <w:r w:rsidR="0013602E">
                        <w:t>li Shwani</w:t>
                      </w:r>
                    </w:p>
                    <w:p w14:paraId="3F369985" w14:textId="0FFDEFAC" w:rsidR="00562510" w:rsidRDefault="00562510" w:rsidP="00562510">
                      <w:proofErr w:type="spellStart"/>
                      <w:r>
                        <w:t>Leerlingnummer</w:t>
                      </w:r>
                      <w:proofErr w:type="spellEnd"/>
                      <w:r>
                        <w:t xml:space="preserve">: </w:t>
                      </w:r>
                      <w:r w:rsidR="0013602E">
                        <w:t>9018532</w:t>
                      </w:r>
                    </w:p>
                    <w:p w14:paraId="2CAC57C3" w14:textId="2A24F091" w:rsidR="00562510" w:rsidRDefault="00562510" w:rsidP="00562510">
                      <w:r>
                        <w:t xml:space="preserve">Datum: </w:t>
                      </w:r>
                      <w:r w:rsidR="004310C0">
                        <w:t>2</w:t>
                      </w:r>
                      <w:r w:rsidR="0013602E">
                        <w:t>3-5-2024</w:t>
                      </w:r>
                    </w:p>
                    <w:p w14:paraId="6AAFA283" w14:textId="1EB988A4" w:rsidR="00562510" w:rsidRDefault="00562510" w:rsidP="00562510">
                      <w:r>
                        <w:t xml:space="preserve">Versie: </w:t>
                      </w:r>
                      <w:r w:rsidR="004310C0">
                        <w:t>A</w:t>
                      </w:r>
                    </w:p>
                  </w:txbxContent>
                </v:textbox>
              </v:shape>
            </w:pict>
          </mc:Fallback>
        </mc:AlternateContent>
      </w:r>
    </w:p>
    <w:p w14:paraId="6EFA7126"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51D0168A" w:rsidR="00530B11" w:rsidRDefault="0044674E" w:rsidP="00BA1042">
            <w:pPr>
              <w:rPr>
                <w:b/>
                <w:sz w:val="24"/>
              </w:rPr>
            </w:pPr>
            <w:r>
              <w:rPr>
                <w:b/>
                <w:sz w:val="24"/>
              </w:rPr>
              <w:t>INSERT KLANT</w:t>
            </w:r>
          </w:p>
        </w:tc>
      </w:tr>
    </w:tbl>
    <w:p w14:paraId="3C4A9608" w14:textId="77777777" w:rsidR="0038375B" w:rsidRDefault="0038375B"/>
    <w:p w14:paraId="10FAE34B" w14:textId="77777777" w:rsidR="00554ECA" w:rsidRDefault="00554ECA" w:rsidP="001800BD">
      <w:pPr>
        <w:rPr>
          <w:rFonts w:ascii="Calibri" w:hAnsi="Calibri"/>
          <w:b/>
        </w:rPr>
        <w:sectPr w:rsidR="00554ECA" w:rsidSect="00973451">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2FA72A41" w:rsidR="00554ECA" w:rsidRPr="00330CDD" w:rsidRDefault="0013602E" w:rsidP="001800BD">
            <w:pPr>
              <w:rPr>
                <w:rFonts w:ascii="Calibri" w:hAnsi="Calibri"/>
                <w:b/>
              </w:rPr>
            </w:pPr>
            <w:r>
              <w:rPr>
                <w:rFonts w:ascii="Segoe UI" w:hAnsi="Segoe UI" w:cs="Segoe UI"/>
                <w:color w:val="0D0D0D"/>
                <w:shd w:val="clear" w:color="auto" w:fill="FFFFFF"/>
              </w:rPr>
              <w:t>Een gebruiker voert de gegevens van een nieuwe klant in een formulier in en drukt op de knop "Toevoegen".</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48FF0609"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De gebruiker opent het formulier om een nieuwe klant toe te voegen.</w:t>
            </w:r>
          </w:p>
          <w:p w14:paraId="7A975DBC"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De gebruiker vult de benodigde informatie voor de nieuwe klant in.</w:t>
            </w:r>
          </w:p>
          <w:p w14:paraId="1BF3E6AA"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De gebruiker drukt op de knop "Toevoegen".</w:t>
            </w:r>
          </w:p>
          <w:p w14:paraId="76E4DADA"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Het systeem verwerkt het ingediende formulier en voert een INSERT-operatie uit in de database.</w:t>
            </w:r>
          </w:p>
          <w:p w14:paraId="44ACC7E5" w14:textId="77777777" w:rsidR="0013602E" w:rsidRPr="0013602E" w:rsidRDefault="0013602E" w:rsidP="0013602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3602E">
              <w:rPr>
                <w:rFonts w:ascii="Segoe UI" w:eastAsia="Times New Roman" w:hAnsi="Segoe UI" w:cs="Segoe UI"/>
                <w:color w:val="0D0D0D"/>
                <w:sz w:val="24"/>
                <w:szCs w:val="24"/>
                <w:lang w:eastAsia="nl-NL"/>
              </w:rPr>
              <w:t>Het systeem toont een bericht dat de klant succesvol is toegevoegd.</w:t>
            </w:r>
          </w:p>
          <w:p w14:paraId="5FA2D176" w14:textId="6159B198" w:rsidR="00554ECA" w:rsidRPr="0044674E" w:rsidRDefault="00554ECA" w:rsidP="0013602E">
            <w:pPr>
              <w:numPr>
                <w:ilvl w:val="0"/>
                <w:numId w:val="12"/>
              </w:numPr>
              <w:rPr>
                <w:rFonts w:ascii="Calibri" w:hAnsi="Calibri"/>
                <w:b/>
              </w:rPr>
            </w:pP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1845D543" w14:textId="77777777" w:rsidR="0013602E" w:rsidRDefault="0013602E" w:rsidP="0013602E">
            <w:pPr>
              <w:pStyle w:val="Norma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 gebruiker ziet een tabel met e-mailadressen, woonplaatsen en adressen. Daarnaast zijn er knoppen zichtbaar zoals "Klant toevoegen" en "Home".</w:t>
            </w:r>
          </w:p>
          <w:p w14:paraId="2AF51691" w14:textId="1D31BDAA" w:rsidR="00554ECA" w:rsidRDefault="00554ECA" w:rsidP="0044674E">
            <w:pPr>
              <w:rPr>
                <w:rFonts w:ascii="Calibri" w:hAnsi="Calibri"/>
              </w:rPr>
            </w:pP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18D858D2" w14:textId="77777777" w:rsidR="0013602E" w:rsidRDefault="0013602E" w:rsidP="0013602E">
            <w:pPr>
              <w:pStyle w:val="Norma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 gebruiker ziet een tabel met daarin e-mailadressen, woonplaatsen en adressen. Er zijn ook knoppen zichtbaar met de labels "Klant toevoegen" en "Home".</w:t>
            </w:r>
          </w:p>
          <w:p w14:paraId="35BF4145" w14:textId="244C2947" w:rsidR="00554ECA" w:rsidRPr="0014099F" w:rsidRDefault="00554ECA" w:rsidP="0029624F">
            <w:pPr>
              <w:spacing w:line="240" w:lineRule="auto"/>
              <w:rPr>
                <w:rFonts w:ascii="Calibri" w:hAnsi="Calibri"/>
              </w:rPr>
            </w:pP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382ABEEF" w:rsidR="00554ECA" w:rsidRPr="0014099F" w:rsidRDefault="00554ECA" w:rsidP="001800BD">
            <w:pPr>
              <w:spacing w:line="240" w:lineRule="auto"/>
              <w:rPr>
                <w:rFonts w:ascii="Calibri" w:hAnsi="Calibri"/>
              </w:rPr>
            </w:pP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6685BACF" w:rsidR="00554ECA" w:rsidRPr="007A1D20" w:rsidRDefault="007C6A99" w:rsidP="001800BD">
            <w:pPr>
              <w:spacing w:line="256" w:lineRule="auto"/>
              <w:rPr>
                <w:rFonts w:ascii="Calibri" w:hAnsi="Calibri"/>
              </w:rPr>
            </w:pPr>
            <w:r>
              <w:rPr>
                <w:rFonts w:ascii="Calibri" w:hAnsi="Calibri"/>
              </w:rPr>
              <w:t>1</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7CFE03AC" w14:textId="09D26B0B" w:rsidR="00554ECA"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30700F3B" w:rsidR="00554ECA" w:rsidRDefault="007C6A99" w:rsidP="001800BD">
            <w:pPr>
              <w:rPr>
                <w:rFonts w:ascii="Calibri" w:hAnsi="Calibri"/>
                <w:b/>
              </w:rPr>
            </w:pPr>
            <w:r>
              <w:rPr>
                <w:rFonts w:ascii="Calibri" w:hAnsi="Calibri"/>
                <w:b/>
              </w:rPr>
              <w:t>A</w:t>
            </w:r>
            <w:r w:rsidR="0013602E">
              <w:rPr>
                <w:rFonts w:ascii="Calibri" w:hAnsi="Calibri"/>
                <w:b/>
              </w:rPr>
              <w:t>li</w:t>
            </w:r>
          </w:p>
        </w:tc>
      </w:tr>
    </w:tbl>
    <w:p w14:paraId="0B0EE509"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76E9D91F" w14:textId="77777777" w:rsidR="0013602E" w:rsidRDefault="0013602E" w:rsidP="0013602E">
            <w:pPr>
              <w:pStyle w:val="Norma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 gebruiker vult een formulier in met de ontbrekende gegevens om een nieuwe klant toe te voegen en drukt op de knop "Toevoegen".</w:t>
            </w:r>
          </w:p>
          <w:p w14:paraId="0FCE430B" w14:textId="035F37BC" w:rsidR="0038375B" w:rsidRPr="00330CDD" w:rsidRDefault="0038375B" w:rsidP="001800BD">
            <w:pPr>
              <w:rPr>
                <w:rFonts w:ascii="Calibri" w:hAnsi="Calibri"/>
                <w:b/>
              </w:rPr>
            </w:pP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344A1198"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p>
          <w:p w14:paraId="1891BDBA"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De gebruiker opent het formulier voor het toevoegen van een nieuwe klant.</w:t>
            </w:r>
          </w:p>
          <w:p w14:paraId="2A284351"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De gebruiker vult slechts een deel van de vereiste gegevens in.</w:t>
            </w:r>
          </w:p>
          <w:p w14:paraId="65AB3D7C"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lastRenderedPageBreak/>
              <w:t>De gebruiker drukt op de knop "Toevoegen".</w:t>
            </w:r>
          </w:p>
          <w:p w14:paraId="7562ADB0" w14:textId="77777777" w:rsidR="0013602E" w:rsidRPr="0013602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Het systeem controleert de ingediende gegevens en merkt ontbrekende of ongeldige gegevens op.</w:t>
            </w:r>
          </w:p>
          <w:p w14:paraId="2C195077" w14:textId="65AE2B80" w:rsidR="0038375B" w:rsidRPr="0044674E" w:rsidRDefault="0013602E" w:rsidP="0013602E">
            <w:p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Calibri" w:hAnsi="Calibri"/>
                <w:b/>
              </w:rPr>
            </w:pPr>
            <w:r w:rsidRPr="0013602E">
              <w:rPr>
                <w:rFonts w:ascii="Calibri" w:hAnsi="Calibri"/>
                <w:b/>
              </w:rPr>
              <w:t>Het systeem toont een foutmelding en vraagt om de ontbrekende gegevens in te vullen</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lastRenderedPageBreak/>
              <w:t>Verwacht resultaat</w:t>
            </w:r>
          </w:p>
        </w:tc>
        <w:tc>
          <w:tcPr>
            <w:tcW w:w="3926" w:type="pct"/>
            <w:gridSpan w:val="6"/>
          </w:tcPr>
          <w:p w14:paraId="389B0BCB" w14:textId="32880061" w:rsidR="0038375B" w:rsidRDefault="0013602E" w:rsidP="001800BD">
            <w:pPr>
              <w:rPr>
                <w:rFonts w:ascii="Calibri" w:hAnsi="Calibri"/>
              </w:rPr>
            </w:pPr>
            <w:r>
              <w:br/>
            </w:r>
            <w:r>
              <w:rPr>
                <w:rFonts w:ascii="Segoe UI" w:hAnsi="Segoe UI" w:cs="Segoe UI"/>
                <w:color w:val="0D0D0D"/>
                <w:shd w:val="clear" w:color="auto" w:fill="FFFFFF"/>
              </w:rPr>
              <w:t>De gebruiker ziet een formulier om een klant toe te voegen, waarin alle benodigde gegevens kunnen worden ingevuld. Het systeem controleert vervolgens of de gegevens correct zijn en geeft een foutmelding weer als er iets niet klopt.</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1D9B4E95" w14:textId="7B4F8496" w:rsidR="0038375B" w:rsidRPr="0014099F" w:rsidRDefault="0013602E" w:rsidP="001800BD">
            <w:pPr>
              <w:spacing w:line="240" w:lineRule="auto"/>
              <w:rPr>
                <w:rFonts w:ascii="Calibri" w:hAnsi="Calibri"/>
              </w:rPr>
            </w:pPr>
            <w:r>
              <w:rPr>
                <w:rFonts w:ascii="Segoe UI" w:hAnsi="Segoe UI" w:cs="Segoe UI"/>
                <w:color w:val="0D0D0D"/>
                <w:shd w:val="clear" w:color="auto" w:fill="FFFFFF"/>
              </w:rPr>
              <w:t>De gebruiker krijgt het formulier te zien voor het toevoegen van een klant en kan alle benodigde informatie invullen. Het systeem controleert vervolgens of de gegevens kloppen.</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3EB92C9F" w:rsidR="0038375B" w:rsidRPr="0014099F" w:rsidRDefault="0038375B" w:rsidP="001800BD">
            <w:pPr>
              <w:spacing w:line="240" w:lineRule="auto"/>
              <w:rPr>
                <w:rFonts w:ascii="Calibri" w:hAnsi="Calibri"/>
              </w:rPr>
            </w:pPr>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68E67175" w:rsidR="0038375B" w:rsidRPr="007A1D20" w:rsidRDefault="00A26E17" w:rsidP="001800BD">
            <w:pPr>
              <w:spacing w:line="256" w:lineRule="auto"/>
              <w:rPr>
                <w:rFonts w:ascii="Calibri" w:hAnsi="Calibri"/>
              </w:rPr>
            </w:pPr>
            <w:r>
              <w:rPr>
                <w:rFonts w:ascii="Calibri" w:hAnsi="Calibri"/>
              </w:rPr>
              <w:t>30 min</w:t>
            </w: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2A19C665" w14:textId="6B9B9541" w:rsidR="0038375B"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6A1F731B" w:rsidR="0038375B" w:rsidRDefault="0013602E" w:rsidP="001800BD">
            <w:pPr>
              <w:rPr>
                <w:rFonts w:ascii="Calibri" w:hAnsi="Calibri"/>
                <w:b/>
              </w:rPr>
            </w:pPr>
            <w:r>
              <w:rPr>
                <w:rFonts w:ascii="Calibri" w:hAnsi="Calibri"/>
                <w:b/>
              </w:rPr>
              <w:t>Ali</w:t>
            </w:r>
          </w:p>
        </w:tc>
      </w:tr>
    </w:tbl>
    <w:p w14:paraId="7C2CB7D3" w14:textId="77777777"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973451">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C8225" w14:textId="77777777" w:rsidR="00B75DEF" w:rsidRDefault="00B75DEF" w:rsidP="0001646D">
      <w:pPr>
        <w:spacing w:after="0" w:line="240" w:lineRule="auto"/>
      </w:pPr>
      <w:r>
        <w:separator/>
      </w:r>
    </w:p>
  </w:endnote>
  <w:endnote w:type="continuationSeparator" w:id="0">
    <w:p w14:paraId="2FC63DEE" w14:textId="77777777" w:rsidR="00B75DEF" w:rsidRDefault="00B75DEF"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2D116FCD" w14:textId="77777777" w:rsidR="00DE799D" w:rsidRDefault="0014099F" w:rsidP="007710B5">
            <w:pPr>
              <w:pStyle w:val="Voettekst"/>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B5FEB" w14:textId="77777777" w:rsidR="00B75DEF" w:rsidRDefault="00B75DEF" w:rsidP="0001646D">
      <w:pPr>
        <w:spacing w:after="0" w:line="240" w:lineRule="auto"/>
      </w:pPr>
      <w:r>
        <w:separator/>
      </w:r>
    </w:p>
  </w:footnote>
  <w:footnote w:type="continuationSeparator" w:id="0">
    <w:p w14:paraId="0C022385" w14:textId="77777777" w:rsidR="00B75DEF" w:rsidRDefault="00B75DE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Koptekst"/>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3A536B5"/>
    <w:multiLevelType w:val="multilevel"/>
    <w:tmpl w:val="E7F6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B22D1"/>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C5630"/>
    <w:multiLevelType w:val="multilevel"/>
    <w:tmpl w:val="4BEC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7"/>
  </w:num>
  <w:num w:numId="4" w16cid:durableId="1507548835">
    <w:abstractNumId w:val="9"/>
  </w:num>
  <w:num w:numId="5" w16cid:durableId="1510291003">
    <w:abstractNumId w:val="14"/>
  </w:num>
  <w:num w:numId="6" w16cid:durableId="1321348985">
    <w:abstractNumId w:val="0"/>
  </w:num>
  <w:num w:numId="7" w16cid:durableId="1401370582">
    <w:abstractNumId w:val="8"/>
  </w:num>
  <w:num w:numId="8" w16cid:durableId="1382558263">
    <w:abstractNumId w:val="10"/>
  </w:num>
  <w:num w:numId="9" w16cid:durableId="824317605">
    <w:abstractNumId w:val="11"/>
  </w:num>
  <w:num w:numId="10" w16cid:durableId="1992058695">
    <w:abstractNumId w:val="13"/>
  </w:num>
  <w:num w:numId="11" w16cid:durableId="938148008">
    <w:abstractNumId w:val="12"/>
  </w:num>
  <w:num w:numId="12" w16cid:durableId="593435581">
    <w:abstractNumId w:val="4"/>
  </w:num>
  <w:num w:numId="13" w16cid:durableId="1283345507">
    <w:abstractNumId w:val="5"/>
  </w:num>
  <w:num w:numId="14" w16cid:durableId="1384404831">
    <w:abstractNumId w:val="3"/>
  </w:num>
  <w:num w:numId="15" w16cid:durableId="902060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3602E"/>
    <w:rsid w:val="00140474"/>
    <w:rsid w:val="0014099F"/>
    <w:rsid w:val="00155807"/>
    <w:rsid w:val="00175E71"/>
    <w:rsid w:val="00191710"/>
    <w:rsid w:val="00220177"/>
    <w:rsid w:val="00280771"/>
    <w:rsid w:val="0028346B"/>
    <w:rsid w:val="00294C47"/>
    <w:rsid w:val="0029624F"/>
    <w:rsid w:val="0029709F"/>
    <w:rsid w:val="002C3683"/>
    <w:rsid w:val="00305FD3"/>
    <w:rsid w:val="00310DB0"/>
    <w:rsid w:val="00330CDD"/>
    <w:rsid w:val="00343186"/>
    <w:rsid w:val="0038375B"/>
    <w:rsid w:val="003E00D7"/>
    <w:rsid w:val="00401393"/>
    <w:rsid w:val="004310C0"/>
    <w:rsid w:val="00435050"/>
    <w:rsid w:val="0044017A"/>
    <w:rsid w:val="00445283"/>
    <w:rsid w:val="0044674E"/>
    <w:rsid w:val="00481A77"/>
    <w:rsid w:val="00497EA0"/>
    <w:rsid w:val="004A5F93"/>
    <w:rsid w:val="004B2B68"/>
    <w:rsid w:val="004F19EB"/>
    <w:rsid w:val="00530B11"/>
    <w:rsid w:val="00540A67"/>
    <w:rsid w:val="00554ECA"/>
    <w:rsid w:val="00562510"/>
    <w:rsid w:val="00562969"/>
    <w:rsid w:val="005648B8"/>
    <w:rsid w:val="005944A4"/>
    <w:rsid w:val="00652406"/>
    <w:rsid w:val="006B2CC0"/>
    <w:rsid w:val="006B3A94"/>
    <w:rsid w:val="006B5BD9"/>
    <w:rsid w:val="006C3472"/>
    <w:rsid w:val="006F4DF7"/>
    <w:rsid w:val="00702CBD"/>
    <w:rsid w:val="00705714"/>
    <w:rsid w:val="007710B5"/>
    <w:rsid w:val="00777FD8"/>
    <w:rsid w:val="00784408"/>
    <w:rsid w:val="007A1D20"/>
    <w:rsid w:val="007A4F8F"/>
    <w:rsid w:val="007A7154"/>
    <w:rsid w:val="007B1F4C"/>
    <w:rsid w:val="007B2463"/>
    <w:rsid w:val="007C6A99"/>
    <w:rsid w:val="007F5D6B"/>
    <w:rsid w:val="00825AFC"/>
    <w:rsid w:val="00825D81"/>
    <w:rsid w:val="008427C9"/>
    <w:rsid w:val="0085293D"/>
    <w:rsid w:val="00895BCF"/>
    <w:rsid w:val="008A3FA7"/>
    <w:rsid w:val="008B5CE2"/>
    <w:rsid w:val="008F0B3C"/>
    <w:rsid w:val="00917B37"/>
    <w:rsid w:val="00970387"/>
    <w:rsid w:val="00973451"/>
    <w:rsid w:val="0099148A"/>
    <w:rsid w:val="009A2964"/>
    <w:rsid w:val="009D440F"/>
    <w:rsid w:val="009D59A6"/>
    <w:rsid w:val="009E3A8E"/>
    <w:rsid w:val="009E555C"/>
    <w:rsid w:val="00A26E17"/>
    <w:rsid w:val="00A46934"/>
    <w:rsid w:val="00AA736E"/>
    <w:rsid w:val="00AB329A"/>
    <w:rsid w:val="00AF3D15"/>
    <w:rsid w:val="00B05038"/>
    <w:rsid w:val="00B2316C"/>
    <w:rsid w:val="00B37861"/>
    <w:rsid w:val="00B637FA"/>
    <w:rsid w:val="00B75DEF"/>
    <w:rsid w:val="00BB1846"/>
    <w:rsid w:val="00BB2367"/>
    <w:rsid w:val="00C279F8"/>
    <w:rsid w:val="00C40AB1"/>
    <w:rsid w:val="00C50E32"/>
    <w:rsid w:val="00C55129"/>
    <w:rsid w:val="00C649BC"/>
    <w:rsid w:val="00C64FDF"/>
    <w:rsid w:val="00C969C5"/>
    <w:rsid w:val="00CB6CC7"/>
    <w:rsid w:val="00CD1846"/>
    <w:rsid w:val="00CE04B6"/>
    <w:rsid w:val="00CE6EBA"/>
    <w:rsid w:val="00CF5BED"/>
    <w:rsid w:val="00D03F4E"/>
    <w:rsid w:val="00D133A5"/>
    <w:rsid w:val="00D354A4"/>
    <w:rsid w:val="00D96F87"/>
    <w:rsid w:val="00DC3247"/>
    <w:rsid w:val="00DE799D"/>
    <w:rsid w:val="00E03DA0"/>
    <w:rsid w:val="00E30C04"/>
    <w:rsid w:val="00E32A36"/>
    <w:rsid w:val="00E628D9"/>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paragraph" w:styleId="Normaalweb">
    <w:name w:val="Normal (Web)"/>
    <w:basedOn w:val="Standaard"/>
    <w:uiPriority w:val="99"/>
    <w:semiHidden/>
    <w:unhideWhenUsed/>
    <w:rsid w:val="0013602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6959">
      <w:bodyDiv w:val="1"/>
      <w:marLeft w:val="0"/>
      <w:marRight w:val="0"/>
      <w:marTop w:val="0"/>
      <w:marBottom w:val="0"/>
      <w:divBdr>
        <w:top w:val="none" w:sz="0" w:space="0" w:color="auto"/>
        <w:left w:val="none" w:sz="0" w:space="0" w:color="auto"/>
        <w:bottom w:val="none" w:sz="0" w:space="0" w:color="auto"/>
        <w:right w:val="none" w:sz="0" w:space="0" w:color="auto"/>
      </w:divBdr>
    </w:div>
    <w:div w:id="444353892">
      <w:bodyDiv w:val="1"/>
      <w:marLeft w:val="0"/>
      <w:marRight w:val="0"/>
      <w:marTop w:val="0"/>
      <w:marBottom w:val="0"/>
      <w:divBdr>
        <w:top w:val="none" w:sz="0" w:space="0" w:color="auto"/>
        <w:left w:val="none" w:sz="0" w:space="0" w:color="auto"/>
        <w:bottom w:val="none" w:sz="0" w:space="0" w:color="auto"/>
        <w:right w:val="none" w:sz="0" w:space="0" w:color="auto"/>
      </w:divBdr>
    </w:div>
    <w:div w:id="484014473">
      <w:bodyDiv w:val="1"/>
      <w:marLeft w:val="0"/>
      <w:marRight w:val="0"/>
      <w:marTop w:val="0"/>
      <w:marBottom w:val="0"/>
      <w:divBdr>
        <w:top w:val="none" w:sz="0" w:space="0" w:color="auto"/>
        <w:left w:val="none" w:sz="0" w:space="0" w:color="auto"/>
        <w:bottom w:val="none" w:sz="0" w:space="0" w:color="auto"/>
        <w:right w:val="none" w:sz="0" w:space="0" w:color="auto"/>
      </w:divBdr>
    </w:div>
    <w:div w:id="846822323">
      <w:bodyDiv w:val="1"/>
      <w:marLeft w:val="0"/>
      <w:marRight w:val="0"/>
      <w:marTop w:val="0"/>
      <w:marBottom w:val="0"/>
      <w:divBdr>
        <w:top w:val="none" w:sz="0" w:space="0" w:color="auto"/>
        <w:left w:val="none" w:sz="0" w:space="0" w:color="auto"/>
        <w:bottom w:val="none" w:sz="0" w:space="0" w:color="auto"/>
        <w:right w:val="none" w:sz="0" w:space="0" w:color="auto"/>
      </w:divBdr>
    </w:div>
    <w:div w:id="1269700483">
      <w:bodyDiv w:val="1"/>
      <w:marLeft w:val="0"/>
      <w:marRight w:val="0"/>
      <w:marTop w:val="0"/>
      <w:marBottom w:val="0"/>
      <w:divBdr>
        <w:top w:val="none" w:sz="0" w:space="0" w:color="auto"/>
        <w:left w:val="none" w:sz="0" w:space="0" w:color="auto"/>
        <w:bottom w:val="none" w:sz="0" w:space="0" w:color="auto"/>
        <w:right w:val="none" w:sz="0" w:space="0" w:color="auto"/>
      </w:divBdr>
      <w:divsChild>
        <w:div w:id="917255537">
          <w:marLeft w:val="0"/>
          <w:marRight w:val="0"/>
          <w:marTop w:val="0"/>
          <w:marBottom w:val="0"/>
          <w:divBdr>
            <w:top w:val="single" w:sz="2" w:space="0" w:color="E3E3E3"/>
            <w:left w:val="single" w:sz="2" w:space="0" w:color="E3E3E3"/>
            <w:bottom w:val="single" w:sz="2" w:space="0" w:color="E3E3E3"/>
            <w:right w:val="single" w:sz="2" w:space="0" w:color="E3E3E3"/>
          </w:divBdr>
          <w:divsChild>
            <w:div w:id="1273246825">
              <w:marLeft w:val="0"/>
              <w:marRight w:val="0"/>
              <w:marTop w:val="0"/>
              <w:marBottom w:val="0"/>
              <w:divBdr>
                <w:top w:val="single" w:sz="2" w:space="0" w:color="E3E3E3"/>
                <w:left w:val="single" w:sz="2" w:space="0" w:color="E3E3E3"/>
                <w:bottom w:val="single" w:sz="2" w:space="0" w:color="E3E3E3"/>
                <w:right w:val="single" w:sz="2" w:space="0" w:color="E3E3E3"/>
              </w:divBdr>
              <w:divsChild>
                <w:div w:id="1091508665">
                  <w:marLeft w:val="0"/>
                  <w:marRight w:val="0"/>
                  <w:marTop w:val="0"/>
                  <w:marBottom w:val="0"/>
                  <w:divBdr>
                    <w:top w:val="single" w:sz="2" w:space="2" w:color="E3E3E3"/>
                    <w:left w:val="single" w:sz="2" w:space="0" w:color="E3E3E3"/>
                    <w:bottom w:val="single" w:sz="2" w:space="0" w:color="E3E3E3"/>
                    <w:right w:val="single" w:sz="2" w:space="0" w:color="E3E3E3"/>
                  </w:divBdr>
                  <w:divsChild>
                    <w:div w:id="727340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371954856">
      <w:bodyDiv w:val="1"/>
      <w:marLeft w:val="0"/>
      <w:marRight w:val="0"/>
      <w:marTop w:val="0"/>
      <w:marBottom w:val="0"/>
      <w:divBdr>
        <w:top w:val="none" w:sz="0" w:space="0" w:color="auto"/>
        <w:left w:val="none" w:sz="0" w:space="0" w:color="auto"/>
        <w:bottom w:val="none" w:sz="0" w:space="0" w:color="auto"/>
        <w:right w:val="none" w:sz="0" w:space="0" w:color="auto"/>
      </w:divBdr>
      <w:divsChild>
        <w:div w:id="407117751">
          <w:marLeft w:val="0"/>
          <w:marRight w:val="0"/>
          <w:marTop w:val="0"/>
          <w:marBottom w:val="0"/>
          <w:divBdr>
            <w:top w:val="single" w:sz="2" w:space="0" w:color="E3E3E3"/>
            <w:left w:val="single" w:sz="2" w:space="0" w:color="E3E3E3"/>
            <w:bottom w:val="single" w:sz="2" w:space="0" w:color="E3E3E3"/>
            <w:right w:val="single" w:sz="2" w:space="0" w:color="E3E3E3"/>
          </w:divBdr>
          <w:divsChild>
            <w:div w:id="593129667">
              <w:marLeft w:val="0"/>
              <w:marRight w:val="0"/>
              <w:marTop w:val="0"/>
              <w:marBottom w:val="0"/>
              <w:divBdr>
                <w:top w:val="single" w:sz="2" w:space="0" w:color="E3E3E3"/>
                <w:left w:val="single" w:sz="2" w:space="0" w:color="E3E3E3"/>
                <w:bottom w:val="single" w:sz="2" w:space="0" w:color="E3E3E3"/>
                <w:right w:val="single" w:sz="2" w:space="0" w:color="E3E3E3"/>
              </w:divBdr>
              <w:divsChild>
                <w:div w:id="1289319356">
                  <w:marLeft w:val="0"/>
                  <w:marRight w:val="0"/>
                  <w:marTop w:val="0"/>
                  <w:marBottom w:val="0"/>
                  <w:divBdr>
                    <w:top w:val="single" w:sz="2" w:space="2" w:color="E3E3E3"/>
                    <w:left w:val="single" w:sz="2" w:space="0" w:color="E3E3E3"/>
                    <w:bottom w:val="single" w:sz="2" w:space="0" w:color="E3E3E3"/>
                    <w:right w:val="single" w:sz="2" w:space="0" w:color="E3E3E3"/>
                  </w:divBdr>
                  <w:divsChild>
                    <w:div w:id="87913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0508365">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491">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 w:id="1717200981">
      <w:bodyDiv w:val="1"/>
      <w:marLeft w:val="0"/>
      <w:marRight w:val="0"/>
      <w:marTop w:val="0"/>
      <w:marBottom w:val="0"/>
      <w:divBdr>
        <w:top w:val="none" w:sz="0" w:space="0" w:color="auto"/>
        <w:left w:val="none" w:sz="0" w:space="0" w:color="auto"/>
        <w:bottom w:val="none" w:sz="0" w:space="0" w:color="auto"/>
        <w:right w:val="none" w:sz="0" w:space="0" w:color="auto"/>
      </w:divBdr>
    </w:div>
    <w:div w:id="2128158467">
      <w:bodyDiv w:val="1"/>
      <w:marLeft w:val="0"/>
      <w:marRight w:val="0"/>
      <w:marTop w:val="0"/>
      <w:marBottom w:val="0"/>
      <w:divBdr>
        <w:top w:val="none" w:sz="0" w:space="0" w:color="auto"/>
        <w:left w:val="none" w:sz="0" w:space="0" w:color="auto"/>
        <w:bottom w:val="none" w:sz="0" w:space="0" w:color="auto"/>
        <w:right w:val="none" w:sz="0" w:space="0" w:color="auto"/>
      </w:divBdr>
      <w:divsChild>
        <w:div w:id="1860583869">
          <w:marLeft w:val="0"/>
          <w:marRight w:val="0"/>
          <w:marTop w:val="0"/>
          <w:marBottom w:val="0"/>
          <w:divBdr>
            <w:top w:val="single" w:sz="2" w:space="0" w:color="E3E3E3"/>
            <w:left w:val="single" w:sz="2" w:space="0" w:color="E3E3E3"/>
            <w:bottom w:val="single" w:sz="2" w:space="0" w:color="E3E3E3"/>
            <w:right w:val="single" w:sz="2" w:space="0" w:color="E3E3E3"/>
          </w:divBdr>
          <w:divsChild>
            <w:div w:id="2082632495">
              <w:marLeft w:val="0"/>
              <w:marRight w:val="0"/>
              <w:marTop w:val="0"/>
              <w:marBottom w:val="0"/>
              <w:divBdr>
                <w:top w:val="single" w:sz="2" w:space="0" w:color="E3E3E3"/>
                <w:left w:val="single" w:sz="2" w:space="0" w:color="E3E3E3"/>
                <w:bottom w:val="single" w:sz="2" w:space="0" w:color="E3E3E3"/>
                <w:right w:val="single" w:sz="2" w:space="0" w:color="E3E3E3"/>
              </w:divBdr>
              <w:divsChild>
                <w:div w:id="384110980">
                  <w:marLeft w:val="0"/>
                  <w:marRight w:val="0"/>
                  <w:marTop w:val="0"/>
                  <w:marBottom w:val="0"/>
                  <w:divBdr>
                    <w:top w:val="single" w:sz="2" w:space="2" w:color="E3E3E3"/>
                    <w:left w:val="single" w:sz="2" w:space="0" w:color="E3E3E3"/>
                    <w:bottom w:val="single" w:sz="2" w:space="0" w:color="E3E3E3"/>
                    <w:right w:val="single" w:sz="2" w:space="0" w:color="E3E3E3"/>
                  </w:divBdr>
                  <w:divsChild>
                    <w:div w:id="120259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2.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3.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4.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303</Words>
  <Characters>1670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Ali Shwani</cp:lastModifiedBy>
  <cp:revision>4</cp:revision>
  <dcterms:created xsi:type="dcterms:W3CDTF">2024-05-22T13:22:00Z</dcterms:created>
  <dcterms:modified xsi:type="dcterms:W3CDTF">2024-05-24T16:44:00Z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