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Yu Gothic" w:eastAsia="Yu Gothic" w:hAnsi="Yu Gothic"/>
          <w:b/>
          <w:bCs/>
          <w:color w:val="1F6F6B"/>
          <w:sz w:val="40"/>
          <w:szCs w:val="40"/>
        </w:rPr>
        <w:t xml:space="preserve">GitHub設定書</w:t>
      </w:r>
    </w:p>
    <w:p>
      <w:pPr>
        <w:spacing w:after="60"/>
      </w:pPr>
      <w:r>
        <w:rPr>
          <w:rFonts w:ascii="Yu Gothic" w:eastAsia="Yu Gothic" w:hAnsi="Yu Gothic"/>
          <w:sz w:val="24"/>
          <w:szCs w:val="24"/>
        </w:rPr>
        <w:t xml:space="preserve">医療法人千心会 櫻井医院 公式サイト（https://sakurai-crc.org）</w:t>
      </w:r>
    </w:p>
    <w:p>
      <w:pPr>
        <w:pBdr>
          <w:bottom w:val="single" w:color="1F6F6B" w:sz="8"/>
        </w:pBdr>
        <w:spacing w:after="24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作成日: 2026年8月16日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この文書は、公式サイトのソースコード管理と自動ビルド・自動デプロイを担うGitHubの設定を記録したものです。microCMS側の設定は「microCMS設定書」を参照してください。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1. GitHubの役割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ソースコードの保管 — サイトの全ファイル（テンプレート・CSS・画像・スクリプト）の正本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自動ビルド — microCMSの記事データを取り込み、静的HTMLを生成（Eleventy）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自動デプロイ — 生成したファイルをさくらインターネットへFTPアップロード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日常の記事更新でGitHubを操作する必要はありません（microCMSの「公開」だけで自動的に動きます）。GitHubを直接使うのは、固定ページの変更・デザイン修正・障害調査のときです。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2. アカウントとリポジトリ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アカウント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SenshinkaiS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リポジトリ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sakurai-crc-site（Private。公開しないこと）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URL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https://github.com/SenshinkaiS/sakurai-crc-site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既定ブランチ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main（このブランチだけで運用）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実行状況の確認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https://github.com/SenshinkaiS/sakurai-crc-site/actions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color w:val="666666"/>
          <w:sz w:val="19"/>
          <w:szCs w:val="19"/>
        </w:rPr>
        <w:t xml:space="preserve">※ 初期に誤って作成した sakurai-clinic-system リポジトリは未使用。残っていれば削除してよい（Settings → 最下部 Danger Zone → Delete this repository）。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3. ローカル環境（Mac）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作業コピーの場所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~/lab/SCRC_homepage/sakurai-crc-site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同期ツール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GitHub Desktop（無料。GitHubアカウントでサインイン済み）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Git管理外ファイル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.env（microCMSの鍵）、node_modules/、_site/（ビルド出力）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b/>
          <w:bCs/>
          <w:sz w:val="21"/>
          <w:szCs w:val="21"/>
        </w:rPr>
        <w:t xml:space="preserve">基本操作は「Push origin」だけ。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ローカルのファイルが変更されるとGitHub Desktopに変更一覧が表示される → Summaryに変更内容を一言書いて「Commit to main」→ 上部の「Push origin」。プッシュすると自動でビルド＆デプロイが走ります。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注意: 「Fetch origin」としか表示されていないときは送信するものがない状態。「Re-run jobs」（GitHub上のボタン）は古い版を再実行するため、修正の反映には使いません。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4. リポジトリの構成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sakurai-crc-site/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src/                  … ビルドで生成されるページのテンプレート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index.njk         … トップページ（お知らせを静的埋め込み）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news.njk          … お知らせ一覧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blog/             … ブログ一覧・記事個別・blog-data.js生成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sitemap.11ty.js   … sitemap.xml自動生成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└── _data/            … microCMSからのデータ取得（news.js / blog.js）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static/               … そのまま公開されるファイル（固定ページ・CSS・JS・画像）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legacy/               … 旧データ（microCMS未接続時の予備）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scripts/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deploy-ftp.mjs    … さくら向けFTPデプロイスクリプト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├── migrate-to-microcms.mjs … 初回データ移行（使用済み）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│   └── ftp-diagnose.mjs  … FTP接続診断（障害調査用）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.github/workflows/    … 自動処理の定義（第5章）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├── docs/                 … 各種文書（本書・microCMS設定書・更新マニュアル）</w:t>
      </w:r>
    </w:p>
    <w:p>
      <w:pPr>
        <w:shd w:fill="F5F7F6" w:val="clear"/>
        <w:spacing w:after="20"/>
      </w:pPr>
      <w:r>
        <w:rPr>
          <w:rFonts w:ascii="MS Gothic" w:eastAsia="MS Gothic" w:hAnsi="MS Gothic"/>
          <w:sz w:val="18"/>
          <w:szCs w:val="18"/>
        </w:rPr>
        <w:t xml:space="preserve">└── .env                  … microCMSの鍵（ローカルのみ。Gitに含まれない）</w:t>
      </w:r>
    </w:p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固定ページ（診療時間・料金など）を変更する場合: static/ 内のHTMLを編集（通常はClaudeセッションに依頼）→ GitHub DesktopでCommit → Push → 自動反映。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5. GitHub Actions ワークフロー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5-1. Build and Deploy（deploy.yml）— 本体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起動条件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① mainへのプッシュ ② microCMSからのWebhook（イベント名 microcms-update）③ 手動実行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処理内容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Node 22で npm ci → npx eleventy（microCMSから記事取得してビルド）→ scripts/deploy-ftp.mjs でさくらへアップロード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所要時間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約1分（初回や画像追加時は数分）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特記事項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FTPのSecretsが未設定の場合、デプロイ工程を自動スキップしてビルド確認だけ行う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5-2. Migrate legacy data to microCMS (one-time)（migrate.yml）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旧サイトのお知らせ27件・ブログ11件をmicroCMSへ投入した移行用。実行済み。再実行すると記事が重複するため、原則二度と実行しないこと。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5-3. FTP diagnose (troubleshooting)（ftp-diagnose.yml）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FTP接続の調査用。ログイン直後の位置・フォルダ一覧・書き込みテストを表示する。デプロイが失敗するときだけ手動実行して原因を切り分ける。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6. Secrets（機密情報の保管庫）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場所: リポジトリの Settings → Secrets and variables →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00"/>
        <w:gridCol w:w="2600"/>
      </w:tblGrid>
      <w:tr>
        <w:trPr>
          <w:tblHeader/>
        </w:trPr>
        <w:tc>
          <w:tcPr>
            <w:tcW w:type="dxa" w:w="33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Secret名</w:t>
            </w:r>
          </w:p>
        </w:tc>
        <w:tc>
          <w:tcPr>
            <w:tcW w:type="dxa" w:w="31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2600"/>
            <w:shd w:fill="1F6F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更新が必要になる場面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MICROCMS_SERVICE_DOMAIN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sakurai-crc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サービスID変更時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MICROCMS_API_KEY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microCMSのAPIキー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キー再発行時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FTP_SERVER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さくらのFTPサーバー名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プラン変更・移転時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FTP_USERNAME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FTPアカウント名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FTP_PASSWORD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FTPパスワード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サーバーパスワード変更時</w:t>
            </w:r>
          </w:p>
        </w:tc>
      </w:tr>
      <w:tr>
        <w:tc>
          <w:tcPr>
            <w:tcW w:type="dxa" w:w="33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FTP_SERVER_DIR</w:t>
            </w:r>
          </w:p>
        </w:tc>
        <w:tc>
          <w:tcPr>
            <w:tcW w:type="dxa" w:w="31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（未使用。削除してよい）</w:t>
            </w:r>
          </w:p>
        </w:tc>
        <w:tc>
          <w:tcPr>
            <w:tcW w:type="dxa" w:w="2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Secretsは登録後に値を見ることはできません（上書きのみ可能）。更新するときは該当のSecret名をクリック → 新しい値を入力 → Update secret。値をチャットやメールに書かず、この画面に直接入力すること。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7. Personal Access Token（microCMS連携用）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種類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classic トークン（ghp_ で始まる）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名前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microcms-webhook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スコープ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repo のみ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有効期限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無期限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microCMSのWebhookがGitHubのビルドを起動するための認証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使用場所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microCMSの両API（お知らせ・院長ブログ）のWebhook設定内</w:t>
            </w:r>
          </w:p>
        </w:tc>
      </w:tr>
      <w:tr>
        <w:tc>
          <w:tcPr>
            <w:tcW w:type="dxa" w:w="2800"/>
            <w:shd w:fill="EEF4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sz w:val="21"/>
                <w:szCs w:val="21"/>
              </w:rPr>
              <w:t xml:space="preserve">管理画面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sz w:val="21"/>
                <w:szCs w:val="21"/>
              </w:rPr>
              <w:t xml:space="preserve">https://github.com/settings/tokens</w:t>
            </w:r>
          </w:p>
        </w:tc>
      </w:tr>
    </w:tbl>
    <w:p>
      <w:pPr>
        <w:spacing w:after="60"/>
      </w:pPr>
      <w:r>
        <w:rPr>
          <w:rFonts w:ascii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再発行手順（漏えいが疑われるとき・誤って削除したとき）: 上記管理画面で「Generate new token (classic)」→ repoスコープ → 生成された値をmicroCMSの両APIのWebhook設定のトークン欄に貼り替える。古いトークンはDelete。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8. デプロイスクリプトの仕様（scripts/deploy-ftp.mjs）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さくらインターネットのFTPの特性に合わせた専用スクリプトです。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FTP_SERVER に通常FTPで接続（さくらは国外IPフィルタの解除が前提）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ログイン後 www → sakurai-crc.org と1階層ずつ移動（さくらのFTPは複数階層の一括移動に非対応のため）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_site/（ビルド出力）の全ファイルを1つずつアップロード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追加・上書きのみ。サーバー上のファイル削除は一切しない（サーバーに残る旧システムの遺物 bk/ 等を壊さないため）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上書きが Permission denied になったファイルは、権限を自動修正（SITE CHMOD 644）してから再試行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通信が切断された場合は再接続して継続（ファイルごとに最大3回試行）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1件でも失敗が残った場合は失敗ファイル一覧を表示して異常終了（赤✗）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9. トラブルシューティング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デプロイが赤✗で失敗した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1. 失敗した実行を開き「Deploy via FTP」のログを確認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2. 「ログイン成功」が無い → FTP認証の問題。FTP_PASSWORD 等のSecretsを確認。さくらの国外IPアドレスフィルタが再有効化されていないかも確認（FTPは解除が必須）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3. 特定ファイルの失敗一覧が出ている → そのファイル名を控えてClaudeセッションで相談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4. 切り分けに「FTP diagnose」ワークフローの手動実行が有効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修正したのに同じエラーが出る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実行画面上部のコミット番号が最新か確認する。「Re-run jobs」は古い版の再実行なので使わない。GitHub Desktopで「Push origin」してから、新規に「Run workflow」する。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GitHub Desktopで「Push origin」が出ない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左上の Current Repository が sakurai-crc-site になっているか確認。「Fetch origin」だけの表示なら送信済み（正常）。</w:t>
      </w:r>
    </w:p>
    <w:p>
      <w:pPr>
        <w:pStyle w:val="Heading2"/>
        <w:spacing w:after="120" w:before="240"/>
      </w:pPr>
      <w:r>
        <w:rPr>
          <w:rFonts w:ascii="Yu Gothic" w:eastAsia="Yu Gothic" w:hAnsi="Yu Gothic"/>
          <w:b/>
          <w:bCs/>
          <w:sz w:val="23"/>
          <w:szCs w:val="23"/>
        </w:rPr>
        <w:t xml:space="preserve">GitHubにログインできない</w:t>
      </w:r>
    </w:p>
    <w:p>
      <w:pPr>
        <w:spacing w:after="120" w:line="300"/>
      </w:pPr>
      <w:r>
        <w:rPr>
          <w:rFonts w:ascii="Yu Gothic" w:eastAsia="Yu Gothic" w:hAnsi="Yu Gothic"/>
          <w:sz w:val="21"/>
          <w:szCs w:val="21"/>
        </w:rPr>
        <w:t xml:space="preserve">パスワードリセット、または登録メール（shigeki.sakurai@gmail.com）で復旧。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10. やってはいけないこと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リポジトリのPublic化（Privateを維持。院内向け情報や構成情報を含むため）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Secretsの削除・名前変更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Migrateワークフローの再実行（記事が重複する）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main 以外のブランチでの運用（仕組みを複雑にしない）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.github/workflows/ 内のファイルをGitHub上で直接編集すること（ローカルと食い違いが生じる。編集はローカル→Push で行う）</w:t>
      </w:r>
    </w:p>
    <w:p>
      <w:pPr>
        <w:pStyle w:val="Heading1"/>
        <w:spacing w:after="160" w:before="320"/>
      </w:pPr>
      <w:r>
        <w:rPr>
          <w:rFonts w:ascii="Yu Gothic" w:eastAsia="Yu Gothic" w:hAnsi="Yu Gothic"/>
          <w:b/>
          <w:bCs/>
          <w:color w:val="1F6F6B"/>
          <w:sz w:val="28"/>
          <w:szCs w:val="28"/>
        </w:rPr>
        <w:t xml:space="preserve">11. 関連文書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docs/microCMS設定書.md … microCMS側の設定（API・Webhook・キー管理）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docs/更新マニュアル.md … スタッフ向けの日常更新手順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eastAsia="Yu Gothic" w:hAnsi="Yu Gothic"/>
          <w:sz w:val="21"/>
          <w:szCs w:val="21"/>
        </w:rPr>
        <w:t xml:space="preserve">README.md … リポジトリ全体の構成説明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2026-08-16T04:48:35.115Z</dcterms:created>
  <dcterms:modified xsi:type="dcterms:W3CDTF">2026-08-16T04:48:35.116Z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