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Review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foi feito: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Estruturação do banco de dados;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login </w:t>
      </w:r>
      <w:r w:rsidDel="00000000" w:rsidR="00000000" w:rsidRPr="00000000">
        <w:rPr>
          <w:sz w:val="24"/>
          <w:szCs w:val="24"/>
          <w:rtl w:val="0"/>
        </w:rPr>
        <w:t xml:space="preserve">com cadastro e senha;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Botão para </w:t>
      </w:r>
      <w:r w:rsidDel="00000000" w:rsidR="00000000" w:rsidRPr="00000000">
        <w:rPr>
          <w:i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0"/>
        </w:rPr>
        <w:t xml:space="preserve"> pelo </w:t>
      </w:r>
      <w:r w:rsidDel="00000000" w:rsidR="00000000" w:rsidRPr="00000000">
        <w:rPr>
          <w:i w:val="1"/>
          <w:sz w:val="24"/>
          <w:szCs w:val="24"/>
          <w:rtl w:val="0"/>
        </w:rPr>
        <w:t xml:space="preserve">Facebook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Apresentação dos eventos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feed;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de usuário;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de recuperar senha.</w:t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ficou por fazer: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Finalizar o </w:t>
      </w:r>
      <w:r w:rsidDel="00000000" w:rsidR="00000000" w:rsidRPr="00000000">
        <w:rPr>
          <w:i w:val="1"/>
          <w:sz w:val="24"/>
          <w:szCs w:val="24"/>
          <w:rtl w:val="0"/>
        </w:rPr>
        <w:t xml:space="preserve">feed </w:t>
      </w:r>
      <w:r w:rsidDel="00000000" w:rsidR="00000000" w:rsidRPr="00000000">
        <w:rPr>
          <w:sz w:val="24"/>
          <w:szCs w:val="24"/>
          <w:rtl w:val="0"/>
        </w:rPr>
        <w:t xml:space="preserve">de eventos - Inserir menu na posição correta e aparecendo integralmente;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de inserção de eventos(moderador).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foi feito à mais: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implementada a opção de logout.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deve ser alterado: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Diminuir o tom do laranja (cor) - roubar cor do Itaú; - Trocar para #FF7200;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 de cor no cabeçalho dos cards, ou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card </w:t>
      </w:r>
      <w:r w:rsidDel="00000000" w:rsidR="00000000" w:rsidRPr="00000000">
        <w:rPr>
          <w:sz w:val="24"/>
          <w:szCs w:val="24"/>
          <w:rtl w:val="0"/>
        </w:rPr>
        <w:t xml:space="preserve">como um todo;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Sugestões: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banco para pegar cidades e estados;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Possibilidade: inserir as corridas do evento diretamente na descrição do evento;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mostrar cada evento individualmente podemos utilizar um modal ou mesmo ir para uma outra tela. Baixar : react-native-modal;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Colocar uma opção de “Dismiss” - recusar um evento e não aparecer mais;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Marcar os eventos que tem interesse ou não e não mostrar mais esses eventos no feed;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