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1645004789"/>
        <w:placeholder>
          <w:docPart w:val="2801DDCD696C4CCCA325C24192BDC9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9449456" w14:textId="48CC8450" w:rsidR="006903F2" w:rsidRDefault="008811BB" w:rsidP="006903F2">
          <w:pPr>
            <w:pStyle w:val="Title"/>
          </w:pPr>
          <w:r>
            <w:t>Functional Test System</w:t>
          </w:r>
          <w:r w:rsidR="00842BB9">
            <w:t xml:space="preserve"> Development Plan</w:t>
          </w:r>
        </w:p>
      </w:sdtContent>
    </w:sdt>
    <w:p w14:paraId="5FC3ECAA" w14:textId="6E561C3D" w:rsidR="00842BB9" w:rsidRPr="00842BB9" w:rsidRDefault="00543975" w:rsidP="00842BB9">
      <w:pPr>
        <w:pStyle w:val="Heading1"/>
      </w:pPr>
      <w:bookmarkStart w:id="0" w:name="_Sensor_Validation"/>
      <w:bookmarkEnd w:id="0"/>
      <w:r>
        <w:t>Introduction &amp; Justification</w:t>
      </w:r>
    </w:p>
    <w:p w14:paraId="3A0E9495" w14:textId="2CF48D6A" w:rsidR="00543975" w:rsidRDefault="00543975" w:rsidP="00FC4A59">
      <w:r>
        <w:t xml:space="preserve">This project will </w:t>
      </w:r>
      <w:r w:rsidR="008811BB">
        <w:t>create an open-source, reusable software platform for bed-of-nails (pogo-pin) test</w:t>
      </w:r>
      <w:r w:rsidR="00620ECC">
        <w:t xml:space="preserve"> fixtures</w:t>
      </w:r>
      <w:r w:rsidR="00FC4A59">
        <w:t xml:space="preserve">.  This will allow Sensit to (1) </w:t>
      </w:r>
      <w:r w:rsidR="008811BB">
        <w:t>quickly develop bed-of-nails test</w:t>
      </w:r>
      <w:r w:rsidR="00620ECC">
        <w:t xml:space="preserve"> fixtures</w:t>
      </w:r>
      <w:r w:rsidR="008811BB">
        <w:t xml:space="preserve"> without </w:t>
      </w:r>
      <w:r w:rsidR="00620ECC">
        <w:t>requiring</w:t>
      </w:r>
      <w:r w:rsidR="008811BB">
        <w:t xml:space="preserve"> software development</w:t>
      </w:r>
      <w:r w:rsidR="00FC4A59">
        <w:t>, (2) i</w:t>
      </w:r>
      <w:r>
        <w:t>ncrease productivity by automating</w:t>
      </w:r>
      <w:r w:rsidR="00CE0FA5">
        <w:t xml:space="preserve"> manual labor for testing</w:t>
      </w:r>
      <w:r w:rsidR="008811BB">
        <w:t xml:space="preserve"> (3) enable </w:t>
      </w:r>
      <w:r w:rsidR="00620ECC">
        <w:t xml:space="preserve">accurate Pareto analysis </w:t>
      </w:r>
      <w:r w:rsidR="008811BB">
        <w:t xml:space="preserve">datalogging of first-pass yield.  This will ultimately </w:t>
      </w:r>
      <w:r w:rsidR="00FC4A59">
        <w:t>d</w:t>
      </w:r>
      <w:r>
        <w:t>ecrease time-to-market for new products</w:t>
      </w:r>
      <w:r w:rsidR="00620ECC">
        <w:t xml:space="preserve"> </w:t>
      </w:r>
      <w:r w:rsidR="008811BB">
        <w:t>and enable accurate Pareto analysis</w:t>
      </w:r>
      <w:r w:rsidR="00620ECC">
        <w:t xml:space="preserve"> for production.</w:t>
      </w:r>
    </w:p>
    <w:p w14:paraId="0CD5311B" w14:textId="6059EF5C" w:rsidR="00944362" w:rsidRDefault="00747FD9" w:rsidP="0094436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Requirements</w:t>
      </w:r>
    </w:p>
    <w:p w14:paraId="096614DA" w14:textId="77E20BDC" w:rsidR="00B75C8D" w:rsidRDefault="00B75C8D" w:rsidP="00620ECC">
      <w:pPr>
        <w:contextualSpacing/>
      </w:pPr>
      <w:r>
        <w:t xml:space="preserve">The </w:t>
      </w:r>
      <w:r w:rsidR="00620ECC">
        <w:t>deliverable is</w:t>
      </w:r>
      <w:r>
        <w:t xml:space="preserve"> a</w:t>
      </w:r>
      <w:r w:rsidR="005C23DC">
        <w:t xml:space="preserve"> </w:t>
      </w:r>
      <w:r w:rsidR="00620ECC">
        <w:t>Windows Forms App</w:t>
      </w:r>
      <w:r>
        <w:t xml:space="preserve"> with the following abilities:</w:t>
      </w:r>
    </w:p>
    <w:p w14:paraId="3C937C41" w14:textId="5D989F33" w:rsidR="00AE28B1" w:rsidRDefault="00AE28B1" w:rsidP="00AE28B1">
      <w:pPr>
        <w:pStyle w:val="ListParagraph"/>
        <w:numPr>
          <w:ilvl w:val="0"/>
          <w:numId w:val="1"/>
        </w:numPr>
      </w:pPr>
      <w:r>
        <w:t>Present the following user interface:</w:t>
      </w:r>
    </w:p>
    <w:p w14:paraId="387EA3F5" w14:textId="5FA4A565" w:rsidR="00AE28B1" w:rsidRDefault="00AE28B1" w:rsidP="00AE28B1">
      <w:pPr>
        <w:pStyle w:val="ListParagraph"/>
        <w:numPr>
          <w:ilvl w:val="1"/>
          <w:numId w:val="1"/>
        </w:numPr>
      </w:pPr>
      <w:r>
        <w:t>[</w:t>
      </w:r>
      <w:r w:rsidRPr="00AE28B1">
        <w:rPr>
          <w:highlight w:val="yellow"/>
        </w:rPr>
        <w:t>insert screenshot</w:t>
      </w:r>
      <w:r>
        <w:t>]</w:t>
      </w:r>
    </w:p>
    <w:p w14:paraId="4A6A0BCD" w14:textId="4E6B2B94" w:rsidR="00AE28B1" w:rsidRDefault="00AE28B1" w:rsidP="00AE28B1">
      <w:pPr>
        <w:pStyle w:val="ListParagraph"/>
        <w:numPr>
          <w:ilvl w:val="0"/>
          <w:numId w:val="1"/>
        </w:numPr>
      </w:pPr>
      <w:r>
        <w:t>“Start” button:  When the user presses the “Start” button, begin a series of tests</w:t>
      </w:r>
      <w:r w:rsidR="00785A56">
        <w:t xml:space="preserve"> in a new thread.</w:t>
      </w:r>
    </w:p>
    <w:p w14:paraId="0256109F" w14:textId="28796695" w:rsidR="00AE28B1" w:rsidRDefault="00AE28B1" w:rsidP="00AE28B1">
      <w:pPr>
        <w:pStyle w:val="ListParagraph"/>
        <w:numPr>
          <w:ilvl w:val="0"/>
          <w:numId w:val="1"/>
        </w:numPr>
      </w:pPr>
      <w:r>
        <w:t xml:space="preserve">“Stop” button:  When the user presses the “Stop” button, </w:t>
      </w:r>
      <w:r w:rsidR="00785A56">
        <w:t>if tests are running, abort the tests</w:t>
      </w:r>
      <w:r>
        <w:t>.</w:t>
      </w:r>
    </w:p>
    <w:p w14:paraId="5AE9A1BA" w14:textId="26F43CF7" w:rsidR="00AE28B1" w:rsidRDefault="00AE28B1" w:rsidP="00AE28B1">
      <w:pPr>
        <w:pStyle w:val="ListParagraph"/>
        <w:numPr>
          <w:ilvl w:val="0"/>
          <w:numId w:val="1"/>
        </w:numPr>
      </w:pPr>
      <w:r>
        <w:t xml:space="preserve">Status bar:  Display the </w:t>
      </w:r>
      <w:r w:rsidR="00785A56">
        <w:t>status of test currently running.</w:t>
      </w:r>
    </w:p>
    <w:p w14:paraId="596E3868" w14:textId="0244D14E" w:rsidR="00AE28B1" w:rsidRDefault="00AE28B1" w:rsidP="00AE28B1">
      <w:pPr>
        <w:pStyle w:val="ListParagraph"/>
        <w:numPr>
          <w:ilvl w:val="0"/>
          <w:numId w:val="1"/>
        </w:numPr>
      </w:pPr>
      <w:r>
        <w:t xml:space="preserve">Progress bar:  Display the percent progress of the </w:t>
      </w:r>
      <w:r w:rsidR="00E270B3">
        <w:t>series of tests.  If no tests are running, display “Ready…”</w:t>
      </w:r>
    </w:p>
    <w:p w14:paraId="44901C86" w14:textId="77777777" w:rsidR="00AE28B1" w:rsidRDefault="00AE28B1" w:rsidP="00AE28B1">
      <w:pPr>
        <w:pStyle w:val="ListParagraph"/>
        <w:numPr>
          <w:ilvl w:val="0"/>
          <w:numId w:val="1"/>
        </w:numPr>
      </w:pPr>
      <w:r>
        <w:t>Menu bar:</w:t>
      </w:r>
    </w:p>
    <w:p w14:paraId="4CC285EC" w14:textId="01ECF684" w:rsidR="00AE28B1" w:rsidRDefault="00AE28B1" w:rsidP="00AE28B1">
      <w:pPr>
        <w:pStyle w:val="ListParagraph"/>
        <w:numPr>
          <w:ilvl w:val="1"/>
          <w:numId w:val="1"/>
        </w:numPr>
      </w:pPr>
      <w:r>
        <w:t xml:space="preserve">File </w:t>
      </w:r>
      <w:r>
        <w:sym w:font="Wingdings" w:char="F0E0"/>
      </w:r>
      <w:r>
        <w:t xml:space="preserve"> Exit</w:t>
      </w:r>
      <w:r w:rsidR="00E270B3">
        <w:t>:  Close the app.</w:t>
      </w:r>
    </w:p>
    <w:p w14:paraId="2F4AB256" w14:textId="3432DEB7" w:rsidR="00AE28B1" w:rsidRDefault="00AE28B1" w:rsidP="00AE28B1">
      <w:pPr>
        <w:pStyle w:val="ListParagraph"/>
        <w:numPr>
          <w:ilvl w:val="1"/>
          <w:numId w:val="1"/>
        </w:numPr>
      </w:pPr>
      <w:r>
        <w:t xml:space="preserve">Help </w:t>
      </w:r>
      <w:r>
        <w:sym w:font="Wingdings" w:char="F0E0"/>
      </w:r>
      <w:r>
        <w:t xml:space="preserve"> About</w:t>
      </w:r>
      <w:r w:rsidR="00E270B3">
        <w:t>:  Display a form with the application version and repository URL.</w:t>
      </w:r>
    </w:p>
    <w:p w14:paraId="29B97C42" w14:textId="1881293C" w:rsidR="00E270B3" w:rsidRDefault="00E270B3" w:rsidP="00E270B3">
      <w:pPr>
        <w:pStyle w:val="ListParagraph"/>
        <w:numPr>
          <w:ilvl w:val="0"/>
          <w:numId w:val="1"/>
        </w:numPr>
      </w:pPr>
      <w:r>
        <w:t>Tests should be defined by a configuration file, which represents a serializable class (see [</w:t>
      </w:r>
      <w:r w:rsidRPr="00E270B3">
        <w:rPr>
          <w:highlight w:val="yellow"/>
        </w:rPr>
        <w:t>insert file</w:t>
      </w:r>
      <w:r>
        <w:t>].</w:t>
      </w:r>
    </w:p>
    <w:p w14:paraId="2E179EF7" w14:textId="13E9E637" w:rsidR="00E270B3" w:rsidRDefault="00E270B3" w:rsidP="00E270B3">
      <w:pPr>
        <w:pStyle w:val="ListParagraph"/>
        <w:numPr>
          <w:ilvl w:val="1"/>
          <w:numId w:val="1"/>
        </w:numPr>
      </w:pPr>
      <w:r>
        <w:t>Configuration file defines a series of tests.   Each test contains:</w:t>
      </w:r>
    </w:p>
    <w:p w14:paraId="7C19A1E7" w14:textId="304F0C0D" w:rsidR="00E270B3" w:rsidRDefault="00E270B3" w:rsidP="00E270B3">
      <w:pPr>
        <w:pStyle w:val="ListParagraph"/>
        <w:numPr>
          <w:ilvl w:val="2"/>
          <w:numId w:val="1"/>
        </w:numPr>
      </w:pPr>
      <w:r>
        <w:t>a command</w:t>
      </w:r>
      <w:r w:rsidR="00785A56">
        <w:t xml:space="preserve"> string (which will be sent via a serial port to a test device),</w:t>
      </w:r>
    </w:p>
    <w:p w14:paraId="18BFFDFB" w14:textId="6CE7AD09" w:rsidR="00E270B3" w:rsidRDefault="00785A56" w:rsidP="00785A56">
      <w:pPr>
        <w:pStyle w:val="ListParagraph"/>
        <w:numPr>
          <w:ilvl w:val="2"/>
          <w:numId w:val="1"/>
        </w:numPr>
      </w:pPr>
      <w:r>
        <w:t xml:space="preserve">An expected </w:t>
      </w:r>
      <w:r w:rsidR="00E270B3">
        <w:t xml:space="preserve">response </w:t>
      </w:r>
      <w:r>
        <w:t>string,</w:t>
      </w:r>
    </w:p>
    <w:p w14:paraId="38714BD5" w14:textId="5088A988" w:rsidR="00785A56" w:rsidRDefault="00785A56" w:rsidP="00785A56">
      <w:pPr>
        <w:pStyle w:val="ListParagraph"/>
        <w:numPr>
          <w:ilvl w:val="2"/>
          <w:numId w:val="1"/>
        </w:numPr>
      </w:pPr>
      <w:r>
        <w:t>A picture to be displayed to the user upon test failure,</w:t>
      </w:r>
    </w:p>
    <w:p w14:paraId="16E5EE9D" w14:textId="0598C4CA" w:rsidR="00E270B3" w:rsidRDefault="00785A56" w:rsidP="00785A56">
      <w:pPr>
        <w:pStyle w:val="ListParagraph"/>
        <w:numPr>
          <w:ilvl w:val="2"/>
          <w:numId w:val="1"/>
        </w:numPr>
      </w:pPr>
      <w:r>
        <w:t>A string displayed to the user upon test failure.</w:t>
      </w:r>
    </w:p>
    <w:p w14:paraId="7E476F41" w14:textId="7A99DDB9" w:rsidR="00B75C8D" w:rsidRDefault="00785A56" w:rsidP="00B75C8D">
      <w:pPr>
        <w:pStyle w:val="ListParagraph"/>
        <w:numPr>
          <w:ilvl w:val="0"/>
          <w:numId w:val="1"/>
        </w:numPr>
      </w:pPr>
      <w:r>
        <w:t>All</w:t>
      </w:r>
      <w:r w:rsidR="00B75C8D">
        <w:t xml:space="preserve"> test</w:t>
      </w:r>
      <w:r w:rsidR="005C23DC">
        <w:t xml:space="preserve"> results</w:t>
      </w:r>
      <w:r>
        <w:t xml:space="preserve"> shall be recorded in a database.</w:t>
      </w:r>
    </w:p>
    <w:p w14:paraId="7BDBFC1D" w14:textId="4081A022" w:rsidR="00785A56" w:rsidRDefault="00785A56" w:rsidP="00B75C8D">
      <w:pPr>
        <w:pStyle w:val="ListParagraph"/>
        <w:numPr>
          <w:ilvl w:val="0"/>
          <w:numId w:val="1"/>
        </w:numPr>
      </w:pPr>
      <w:r>
        <w:t>User must be able to set database location.</w:t>
      </w:r>
    </w:p>
    <w:p w14:paraId="47E8FD6F" w14:textId="6DB16922" w:rsidR="00785A56" w:rsidRDefault="00785A56" w:rsidP="00B75C8D">
      <w:pPr>
        <w:pStyle w:val="ListParagraph"/>
        <w:numPr>
          <w:ilvl w:val="0"/>
          <w:numId w:val="1"/>
        </w:numPr>
      </w:pPr>
      <w:r>
        <w:t xml:space="preserve">User must be able to set </w:t>
      </w:r>
      <w:r w:rsidR="00295FCE">
        <w:t>serial port and device type (pick from devices in the SDK).</w:t>
      </w:r>
    </w:p>
    <w:p w14:paraId="7FE7DF97" w14:textId="05A7D8A7" w:rsidR="00CD53D5" w:rsidRDefault="00CD53D5" w:rsidP="00CD53D5">
      <w:r>
        <w:t>After the initial application is delivered, support for</w:t>
      </w:r>
      <w:r w:rsidR="00295FCE">
        <w:t xml:space="preserve"> additional</w:t>
      </w:r>
      <w:r>
        <w:t xml:space="preserve"> hardware such as multimeter, </w:t>
      </w:r>
      <w:r w:rsidR="00295FCE">
        <w:t xml:space="preserve">temperature chamber, </w:t>
      </w:r>
      <w:r>
        <w:t xml:space="preserve">etc. </w:t>
      </w:r>
      <w:r w:rsidR="00295FCE">
        <w:t xml:space="preserve">can be added </w:t>
      </w:r>
      <w:r>
        <w:t>to the SDK</w:t>
      </w:r>
      <w:r w:rsidR="00295FCE">
        <w:t xml:space="preserve"> as needed, and will be automatically supported in the application.</w:t>
      </w:r>
    </w:p>
    <w:p w14:paraId="2DBAFEC4" w14:textId="525C5CBE" w:rsidR="004A45AD" w:rsidRDefault="004A45AD" w:rsidP="008A454F">
      <w:pPr>
        <w:pStyle w:val="Heading1"/>
      </w:pPr>
      <w:r>
        <w:t>Development Plan</w:t>
      </w:r>
    </w:p>
    <w:p w14:paraId="5AAD4DBD" w14:textId="45CEEC2C" w:rsidR="00295FCE" w:rsidRDefault="00295FCE" w:rsidP="00295FCE">
      <w:r>
        <w:t>The application will be developed in C# using Visual Studio.  Sensit is familiar with these technologies and can easily support them</w:t>
      </w:r>
      <w:r w:rsidR="007F3627">
        <w:t>.  If needed, a future project could upgrade these applications to run on a variety of platforms, including Android, Linux, or as web applications.</w:t>
      </w:r>
    </w:p>
    <w:p w14:paraId="5216DFEA" w14:textId="77777777" w:rsidR="004A45AD" w:rsidRDefault="004A45AD" w:rsidP="004A45AD">
      <w:r>
        <w:lastRenderedPageBreak/>
        <w:t>The application will be organized into three projects:</w:t>
      </w:r>
    </w:p>
    <w:p w14:paraId="5298EB60" w14:textId="2E472E6D" w:rsidR="004A45AD" w:rsidRDefault="004A45AD" w:rsidP="004A45AD">
      <w:pPr>
        <w:pStyle w:val="ListParagraph"/>
        <w:numPr>
          <w:ilvl w:val="0"/>
          <w:numId w:val="1"/>
        </w:numPr>
      </w:pPr>
      <w:r>
        <w:t>A Software Development Kit (SDK) which contains utilities for each of the deliverables and can be reused in future applications.</w:t>
      </w:r>
    </w:p>
    <w:p w14:paraId="4F8A93C5" w14:textId="508D6D40" w:rsidR="004A45AD" w:rsidRDefault="004A45AD" w:rsidP="004A45AD">
      <w:pPr>
        <w:pStyle w:val="ListParagraph"/>
        <w:numPr>
          <w:ilvl w:val="0"/>
          <w:numId w:val="1"/>
        </w:numPr>
      </w:pPr>
      <w:r>
        <w:t>A</w:t>
      </w:r>
      <w:r w:rsidR="007F3627">
        <w:t xml:space="preserve"> WinForms </w:t>
      </w:r>
      <w:r>
        <w:t>application which utilizes the SDK to present the deliverables to the user.</w:t>
      </w:r>
    </w:p>
    <w:p w14:paraId="1253DADD" w14:textId="77777777" w:rsidR="004A45AD" w:rsidRDefault="004A45AD" w:rsidP="004A45AD">
      <w:pPr>
        <w:pStyle w:val="ListParagraph"/>
        <w:numPr>
          <w:ilvl w:val="0"/>
          <w:numId w:val="1"/>
        </w:numPr>
      </w:pPr>
      <w:r>
        <w:t>A collection of unit-tests for the SDK to aid development and maintenance.</w:t>
      </w:r>
    </w:p>
    <w:p w14:paraId="68A1F7C7" w14:textId="5CA51986" w:rsidR="004A45AD" w:rsidRDefault="004A45AD" w:rsidP="004A45AD">
      <w:r>
        <w:t>To facilitate code reuse, the SDK</w:t>
      </w:r>
      <w:r w:rsidR="00C54E0D">
        <w:t>,</w:t>
      </w:r>
      <w:r>
        <w:t xml:space="preserve"> its unit-tests</w:t>
      </w:r>
      <w:r w:rsidR="00C54E0D">
        <w:t>, and the application will be stored in one or more</w:t>
      </w:r>
      <w:r>
        <w:t xml:space="preserve"> version-controlled repositor</w:t>
      </w:r>
      <w:r w:rsidR="00C54E0D">
        <w:t>ies</w:t>
      </w:r>
      <w:r>
        <w:t>.</w:t>
      </w:r>
    </w:p>
    <w:p w14:paraId="5C196541" w14:textId="53DBE97B" w:rsidR="00CD53D5" w:rsidRDefault="007F3627">
      <w:r>
        <w:t xml:space="preserve">The deliverables do not require intellectual </w:t>
      </w:r>
      <w:r w:rsidR="00982C6E">
        <w:t xml:space="preserve">protection and </w:t>
      </w:r>
      <w:r w:rsidR="00747FD9">
        <w:t xml:space="preserve">will be released under an open-source </w:t>
      </w:r>
      <w:r w:rsidR="00982C6E">
        <w:t xml:space="preserve">MIT </w:t>
      </w:r>
      <w:r w:rsidR="00747FD9">
        <w:t>license</w:t>
      </w:r>
      <w:r w:rsidR="00A22829">
        <w:t xml:space="preserve">.  </w:t>
      </w:r>
      <w:r>
        <w:t>All</w:t>
      </w:r>
      <w:r w:rsidR="007B0C15">
        <w:t xml:space="preserve"> p</w:t>
      </w:r>
      <w:r w:rsidR="00747FD9">
        <w:t xml:space="preserve">roprietary </w:t>
      </w:r>
      <w:r>
        <w:t>information</w:t>
      </w:r>
      <w:r w:rsidR="003310D6">
        <w:t xml:space="preserve"> </w:t>
      </w:r>
      <w:r w:rsidR="00FC4A59">
        <w:t xml:space="preserve">will be </w:t>
      </w:r>
      <w:r>
        <w:t>contained in application configuration files created by company technicians.</w:t>
      </w:r>
    </w:p>
    <w:p w14:paraId="265E0284" w14:textId="77777777" w:rsidR="006709E3" w:rsidRDefault="006709E3" w:rsidP="006709E3">
      <w:r>
        <w:t>This test could be accomplished using the following Arduino-compatible relay board and DC/DC converter:</w:t>
      </w:r>
    </w:p>
    <w:p w14:paraId="7F9336B3" w14:textId="77777777" w:rsidR="006709E3" w:rsidRDefault="006709E3" w:rsidP="006709E3">
      <w:pPr>
        <w:pStyle w:val="ListParagraph"/>
        <w:numPr>
          <w:ilvl w:val="0"/>
          <w:numId w:val="16"/>
        </w:numPr>
      </w:pPr>
      <w:hyperlink r:id="rId9" w:history="1">
        <w:r w:rsidRPr="002606F1">
          <w:rPr>
            <w:rStyle w:val="Hyperlink"/>
          </w:rPr>
          <w:t>KTA-223 USB/RS485 Relay IO Board</w:t>
        </w:r>
      </w:hyperlink>
      <w:r>
        <w:t xml:space="preserve"> ($144.95, via </w:t>
      </w:r>
      <w:proofErr w:type="spellStart"/>
      <w:r>
        <w:t>SparkFun</w:t>
      </w:r>
      <w:proofErr w:type="spellEnd"/>
      <w:r>
        <w:t>)</w:t>
      </w:r>
    </w:p>
    <w:p w14:paraId="4DA66C6F" w14:textId="77777777" w:rsidR="006709E3" w:rsidRDefault="006709E3" w:rsidP="006709E3">
      <w:pPr>
        <w:pStyle w:val="ListParagraph"/>
        <w:numPr>
          <w:ilvl w:val="0"/>
          <w:numId w:val="16"/>
        </w:numPr>
      </w:pPr>
      <w:hyperlink r:id="rId10" w:history="1">
        <w:proofErr w:type="spellStart"/>
        <w:r w:rsidRPr="002606F1">
          <w:rPr>
            <w:rStyle w:val="Hyperlink"/>
          </w:rPr>
          <w:t>SparkFun</w:t>
        </w:r>
        <w:proofErr w:type="spellEnd"/>
        <w:r w:rsidRPr="002606F1">
          <w:rPr>
            <w:rStyle w:val="Hyperlink"/>
          </w:rPr>
          <w:t xml:space="preserve"> Buck-Boost Converter</w:t>
        </w:r>
      </w:hyperlink>
      <w:r>
        <w:t xml:space="preserve"> ($9.95)</w:t>
      </w:r>
    </w:p>
    <w:p w14:paraId="049ABE76" w14:textId="77777777" w:rsidR="006709E3" w:rsidRDefault="006709E3" w:rsidP="006709E3">
      <w:r>
        <w:t xml:space="preserve">The KTA-223 has eight relay outputs, three analog inputs, and 4 digital inputs, as well as a small 5V power supply, so it can control LEDs, control power to a device, and measure voltages.  It can also be programmed using the </w:t>
      </w:r>
      <w:proofErr w:type="gramStart"/>
      <w:r>
        <w:t>Arduino IDE, or</w:t>
      </w:r>
      <w:proofErr w:type="gramEnd"/>
      <w:r>
        <w:t xml:space="preserve"> controlled remotely via serial port.  The Buck-Boost Converter can be configured to output any voltage between 2.5 – 9V, so can be used to simulate a lithium battery cell’s 3.6V output.</w:t>
      </w:r>
    </w:p>
    <w:p w14:paraId="3698FE3C" w14:textId="77777777" w:rsidR="006709E3" w:rsidRDefault="006709E3"/>
    <w:p w14:paraId="1A413E35" w14:textId="77777777" w:rsidR="00C54E0D" w:rsidRPr="00FC2C81" w:rsidRDefault="00C54E0D" w:rsidP="00C54E0D">
      <w:pPr>
        <w:pStyle w:val="Heading1"/>
      </w:pPr>
      <w:bookmarkStart w:id="1" w:name="_Toc511632287"/>
      <w:r w:rsidRPr="00FC2C81">
        <w:t>Revision History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1406"/>
        <w:gridCol w:w="1828"/>
      </w:tblGrid>
      <w:tr w:rsidR="00C54E0D" w:rsidRPr="00F54996" w14:paraId="30EEEC84" w14:textId="77777777" w:rsidTr="001E1CEE">
        <w:tc>
          <w:tcPr>
            <w:tcW w:w="0" w:type="auto"/>
          </w:tcPr>
          <w:p w14:paraId="53FC31D9" w14:textId="77777777" w:rsidR="00C54E0D" w:rsidRPr="00F54996" w:rsidRDefault="00C54E0D" w:rsidP="001E1CE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54996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14:paraId="0D112D53" w14:textId="77777777" w:rsidR="00C54E0D" w:rsidRPr="00F54996" w:rsidRDefault="00C54E0D" w:rsidP="001E1CE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54996">
              <w:rPr>
                <w:b/>
                <w:sz w:val="20"/>
                <w:szCs w:val="20"/>
              </w:rPr>
              <w:t>By</w:t>
            </w:r>
          </w:p>
        </w:tc>
        <w:tc>
          <w:tcPr>
            <w:tcW w:w="0" w:type="auto"/>
          </w:tcPr>
          <w:p w14:paraId="6704744F" w14:textId="77777777" w:rsidR="00C54E0D" w:rsidRPr="00F54996" w:rsidRDefault="00C54E0D" w:rsidP="001E1CEE">
            <w:pPr>
              <w:pStyle w:val="NoSpacing"/>
              <w:rPr>
                <w:b/>
                <w:sz w:val="20"/>
                <w:szCs w:val="20"/>
              </w:rPr>
            </w:pPr>
            <w:r w:rsidRPr="00F54996">
              <w:rPr>
                <w:b/>
                <w:sz w:val="20"/>
                <w:szCs w:val="20"/>
              </w:rPr>
              <w:t>Change Description</w:t>
            </w:r>
          </w:p>
        </w:tc>
      </w:tr>
      <w:tr w:rsidR="00C54E0D" w:rsidRPr="00F54996" w14:paraId="3A208F71" w14:textId="77777777" w:rsidTr="001E1CEE">
        <w:sdt>
          <w:sdtPr>
            <w:rPr>
              <w:sz w:val="20"/>
              <w:szCs w:val="20"/>
            </w:rPr>
            <w:alias w:val="Publish Date"/>
            <w:id w:val="20334983"/>
            <w:dataBinding w:prefixMappings="xmlns:ns0='http://schemas.microsoft.com/office/2006/coverPageProps' " w:xpath="/ns0:CoverPageProperties[1]/ns0:PublishDate[1]" w:storeItemID="{55AF091B-3C7A-41E3-B477-F2FDAA23CFDA}"/>
            <w:date w:fullDate="2022-04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0" w:type="auto"/>
              </w:tcPr>
              <w:p w14:paraId="58F45A6B" w14:textId="06538B2F" w:rsidR="00C54E0D" w:rsidRPr="00F54996" w:rsidRDefault="00AE28B1" w:rsidP="001E1CEE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4/5/2022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Author"/>
            <w:id w:val="2033498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14:paraId="313DAC3D" w14:textId="77777777" w:rsidR="00C54E0D" w:rsidRPr="00F54996" w:rsidRDefault="00C54E0D" w:rsidP="001E1CEE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Adam Johnson</w:t>
                </w:r>
              </w:p>
            </w:tc>
          </w:sdtContent>
        </w:sdt>
        <w:tc>
          <w:tcPr>
            <w:tcW w:w="0" w:type="auto"/>
          </w:tcPr>
          <w:p w14:paraId="2605732F" w14:textId="77777777" w:rsidR="00C54E0D" w:rsidRPr="00F54996" w:rsidRDefault="00C54E0D" w:rsidP="001E1CE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revision.</w:t>
            </w:r>
          </w:p>
        </w:tc>
      </w:tr>
    </w:tbl>
    <w:p w14:paraId="12C410F5" w14:textId="77777777" w:rsidR="00C54E0D" w:rsidRDefault="00C54E0D"/>
    <w:sectPr w:rsidR="00C5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ED76" w14:textId="77777777" w:rsidR="001E398C" w:rsidRDefault="001E398C" w:rsidP="007222C2">
      <w:pPr>
        <w:spacing w:after="0" w:line="240" w:lineRule="auto"/>
      </w:pPr>
      <w:r>
        <w:separator/>
      </w:r>
    </w:p>
  </w:endnote>
  <w:endnote w:type="continuationSeparator" w:id="0">
    <w:p w14:paraId="5913D60E" w14:textId="77777777" w:rsidR="001E398C" w:rsidRDefault="001E398C" w:rsidP="007222C2">
      <w:pPr>
        <w:spacing w:after="0" w:line="240" w:lineRule="auto"/>
      </w:pPr>
      <w:r>
        <w:continuationSeparator/>
      </w:r>
    </w:p>
  </w:endnote>
  <w:endnote w:type="continuationNotice" w:id="1">
    <w:p w14:paraId="68FB502B" w14:textId="77777777" w:rsidR="001E398C" w:rsidRDefault="001E39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76BF" w14:textId="77777777" w:rsidR="001E398C" w:rsidRDefault="001E398C" w:rsidP="007222C2">
      <w:pPr>
        <w:spacing w:after="0" w:line="240" w:lineRule="auto"/>
      </w:pPr>
      <w:r>
        <w:separator/>
      </w:r>
    </w:p>
  </w:footnote>
  <w:footnote w:type="continuationSeparator" w:id="0">
    <w:p w14:paraId="6F77F65E" w14:textId="77777777" w:rsidR="001E398C" w:rsidRDefault="001E398C" w:rsidP="007222C2">
      <w:pPr>
        <w:spacing w:after="0" w:line="240" w:lineRule="auto"/>
      </w:pPr>
      <w:r>
        <w:continuationSeparator/>
      </w:r>
    </w:p>
  </w:footnote>
  <w:footnote w:type="continuationNotice" w:id="1">
    <w:p w14:paraId="183FFB3D" w14:textId="77777777" w:rsidR="001E398C" w:rsidRDefault="001E39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A60"/>
    <w:multiLevelType w:val="hybridMultilevel"/>
    <w:tmpl w:val="303CF7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4280"/>
    <w:multiLevelType w:val="hybridMultilevel"/>
    <w:tmpl w:val="C4AEE6E4"/>
    <w:lvl w:ilvl="0" w:tplc="EB06E9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5AEC"/>
    <w:multiLevelType w:val="hybridMultilevel"/>
    <w:tmpl w:val="8D7C3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976EE"/>
    <w:multiLevelType w:val="hybridMultilevel"/>
    <w:tmpl w:val="DA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50DEA"/>
    <w:multiLevelType w:val="hybridMultilevel"/>
    <w:tmpl w:val="39F03B12"/>
    <w:lvl w:ilvl="0" w:tplc="306626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74295"/>
    <w:multiLevelType w:val="hybridMultilevel"/>
    <w:tmpl w:val="FAA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9486B"/>
    <w:multiLevelType w:val="hybridMultilevel"/>
    <w:tmpl w:val="E5FA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60AA"/>
    <w:multiLevelType w:val="hybridMultilevel"/>
    <w:tmpl w:val="37D2F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40081"/>
    <w:multiLevelType w:val="hybridMultilevel"/>
    <w:tmpl w:val="F482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C6E6C"/>
    <w:multiLevelType w:val="hybridMultilevel"/>
    <w:tmpl w:val="298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16FD"/>
    <w:multiLevelType w:val="hybridMultilevel"/>
    <w:tmpl w:val="4236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B1A7F"/>
    <w:multiLevelType w:val="hybridMultilevel"/>
    <w:tmpl w:val="CB262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35205"/>
    <w:multiLevelType w:val="hybridMultilevel"/>
    <w:tmpl w:val="920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C74C1"/>
    <w:multiLevelType w:val="hybridMultilevel"/>
    <w:tmpl w:val="D68A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50B91"/>
    <w:multiLevelType w:val="hybridMultilevel"/>
    <w:tmpl w:val="BBBC8B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B78D5"/>
    <w:multiLevelType w:val="hybridMultilevel"/>
    <w:tmpl w:val="8FD4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213370">
    <w:abstractNumId w:val="9"/>
  </w:num>
  <w:num w:numId="2" w16cid:durableId="1397971615">
    <w:abstractNumId w:val="5"/>
  </w:num>
  <w:num w:numId="3" w16cid:durableId="2019042496">
    <w:abstractNumId w:val="10"/>
  </w:num>
  <w:num w:numId="4" w16cid:durableId="1334449913">
    <w:abstractNumId w:val="0"/>
  </w:num>
  <w:num w:numId="5" w16cid:durableId="384716164">
    <w:abstractNumId w:val="14"/>
  </w:num>
  <w:num w:numId="6" w16cid:durableId="766315319">
    <w:abstractNumId w:val="6"/>
  </w:num>
  <w:num w:numId="7" w16cid:durableId="1348824088">
    <w:abstractNumId w:val="15"/>
  </w:num>
  <w:num w:numId="8" w16cid:durableId="383915966">
    <w:abstractNumId w:val="8"/>
  </w:num>
  <w:num w:numId="9" w16cid:durableId="1951281311">
    <w:abstractNumId w:val="7"/>
  </w:num>
  <w:num w:numId="10" w16cid:durableId="369694310">
    <w:abstractNumId w:val="11"/>
  </w:num>
  <w:num w:numId="11" w16cid:durableId="1343050825">
    <w:abstractNumId w:val="12"/>
  </w:num>
  <w:num w:numId="12" w16cid:durableId="1452087094">
    <w:abstractNumId w:val="3"/>
  </w:num>
  <w:num w:numId="13" w16cid:durableId="294723797">
    <w:abstractNumId w:val="2"/>
  </w:num>
  <w:num w:numId="14" w16cid:durableId="2147156625">
    <w:abstractNumId w:val="4"/>
  </w:num>
  <w:num w:numId="15" w16cid:durableId="625240603">
    <w:abstractNumId w:val="13"/>
  </w:num>
  <w:num w:numId="16" w16cid:durableId="1978105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B9"/>
    <w:rsid w:val="000017AC"/>
    <w:rsid w:val="00003F3E"/>
    <w:rsid w:val="000052B9"/>
    <w:rsid w:val="000054D8"/>
    <w:rsid w:val="0001083A"/>
    <w:rsid w:val="000126E6"/>
    <w:rsid w:val="000136BA"/>
    <w:rsid w:val="000254D3"/>
    <w:rsid w:val="00032809"/>
    <w:rsid w:val="0003313C"/>
    <w:rsid w:val="00033C22"/>
    <w:rsid w:val="00034822"/>
    <w:rsid w:val="000508D2"/>
    <w:rsid w:val="000515A2"/>
    <w:rsid w:val="000527A9"/>
    <w:rsid w:val="00055934"/>
    <w:rsid w:val="000626C3"/>
    <w:rsid w:val="00064CCE"/>
    <w:rsid w:val="00070580"/>
    <w:rsid w:val="00077CAF"/>
    <w:rsid w:val="00082EE8"/>
    <w:rsid w:val="00091031"/>
    <w:rsid w:val="000A66B1"/>
    <w:rsid w:val="000B7537"/>
    <w:rsid w:val="000C0BA5"/>
    <w:rsid w:val="000D1877"/>
    <w:rsid w:val="000D6CCC"/>
    <w:rsid w:val="000D76A1"/>
    <w:rsid w:val="000E36E1"/>
    <w:rsid w:val="000E3FA0"/>
    <w:rsid w:val="000F4B3A"/>
    <w:rsid w:val="00101D89"/>
    <w:rsid w:val="00105E11"/>
    <w:rsid w:val="001062B9"/>
    <w:rsid w:val="00106930"/>
    <w:rsid w:val="00106D05"/>
    <w:rsid w:val="0011135D"/>
    <w:rsid w:val="00112928"/>
    <w:rsid w:val="001157A2"/>
    <w:rsid w:val="00122988"/>
    <w:rsid w:val="00132820"/>
    <w:rsid w:val="00135042"/>
    <w:rsid w:val="00141686"/>
    <w:rsid w:val="00142940"/>
    <w:rsid w:val="001451FE"/>
    <w:rsid w:val="001577A6"/>
    <w:rsid w:val="00162099"/>
    <w:rsid w:val="001823D7"/>
    <w:rsid w:val="00184E02"/>
    <w:rsid w:val="001A1061"/>
    <w:rsid w:val="001A55B9"/>
    <w:rsid w:val="001A766B"/>
    <w:rsid w:val="001B201D"/>
    <w:rsid w:val="001C0C67"/>
    <w:rsid w:val="001C6999"/>
    <w:rsid w:val="001D1B17"/>
    <w:rsid w:val="001D23FD"/>
    <w:rsid w:val="001D4389"/>
    <w:rsid w:val="001E0571"/>
    <w:rsid w:val="001E0676"/>
    <w:rsid w:val="001E398C"/>
    <w:rsid w:val="001E4AA4"/>
    <w:rsid w:val="001F0760"/>
    <w:rsid w:val="001F1908"/>
    <w:rsid w:val="001F44F9"/>
    <w:rsid w:val="00204FEE"/>
    <w:rsid w:val="00206243"/>
    <w:rsid w:val="00207483"/>
    <w:rsid w:val="00207A95"/>
    <w:rsid w:val="00210AD1"/>
    <w:rsid w:val="00212097"/>
    <w:rsid w:val="002213B6"/>
    <w:rsid w:val="002215C3"/>
    <w:rsid w:val="00222AF6"/>
    <w:rsid w:val="00224E91"/>
    <w:rsid w:val="00226AE7"/>
    <w:rsid w:val="00244D6A"/>
    <w:rsid w:val="00256EF0"/>
    <w:rsid w:val="002625E9"/>
    <w:rsid w:val="00265103"/>
    <w:rsid w:val="00266F75"/>
    <w:rsid w:val="00267064"/>
    <w:rsid w:val="002751B4"/>
    <w:rsid w:val="00276374"/>
    <w:rsid w:val="002848A6"/>
    <w:rsid w:val="00293DF6"/>
    <w:rsid w:val="00295FCE"/>
    <w:rsid w:val="00296839"/>
    <w:rsid w:val="002A0EAF"/>
    <w:rsid w:val="002B7776"/>
    <w:rsid w:val="002B78B0"/>
    <w:rsid w:val="002C2F53"/>
    <w:rsid w:val="002D2471"/>
    <w:rsid w:val="002E0EFD"/>
    <w:rsid w:val="002F02F2"/>
    <w:rsid w:val="00301492"/>
    <w:rsid w:val="00303F9A"/>
    <w:rsid w:val="0031391C"/>
    <w:rsid w:val="00320794"/>
    <w:rsid w:val="003310D6"/>
    <w:rsid w:val="003342C3"/>
    <w:rsid w:val="0034295C"/>
    <w:rsid w:val="00343FCD"/>
    <w:rsid w:val="00344CB4"/>
    <w:rsid w:val="0035344E"/>
    <w:rsid w:val="003546DD"/>
    <w:rsid w:val="00360E37"/>
    <w:rsid w:val="00364775"/>
    <w:rsid w:val="003702B5"/>
    <w:rsid w:val="003707B9"/>
    <w:rsid w:val="00384A58"/>
    <w:rsid w:val="003964B9"/>
    <w:rsid w:val="003B60DA"/>
    <w:rsid w:val="003C0A9E"/>
    <w:rsid w:val="003C2919"/>
    <w:rsid w:val="003C584E"/>
    <w:rsid w:val="003D2853"/>
    <w:rsid w:val="003D3FAE"/>
    <w:rsid w:val="003D4F00"/>
    <w:rsid w:val="003E2B3E"/>
    <w:rsid w:val="003E55CB"/>
    <w:rsid w:val="003E56ED"/>
    <w:rsid w:val="003E5E64"/>
    <w:rsid w:val="003E7D9E"/>
    <w:rsid w:val="003F03AC"/>
    <w:rsid w:val="003F1FC1"/>
    <w:rsid w:val="00411C53"/>
    <w:rsid w:val="00414342"/>
    <w:rsid w:val="00416BB7"/>
    <w:rsid w:val="00420C7C"/>
    <w:rsid w:val="004249C6"/>
    <w:rsid w:val="00424D8D"/>
    <w:rsid w:val="0042556E"/>
    <w:rsid w:val="00425AB6"/>
    <w:rsid w:val="00425BE3"/>
    <w:rsid w:val="004264D3"/>
    <w:rsid w:val="00427C45"/>
    <w:rsid w:val="00443A34"/>
    <w:rsid w:val="004469FD"/>
    <w:rsid w:val="00453FF8"/>
    <w:rsid w:val="00462928"/>
    <w:rsid w:val="00463C91"/>
    <w:rsid w:val="00467B68"/>
    <w:rsid w:val="00482AFF"/>
    <w:rsid w:val="00493561"/>
    <w:rsid w:val="0049599A"/>
    <w:rsid w:val="00496775"/>
    <w:rsid w:val="004A0D91"/>
    <w:rsid w:val="004A45AD"/>
    <w:rsid w:val="004B6CD6"/>
    <w:rsid w:val="004C5520"/>
    <w:rsid w:val="004D1636"/>
    <w:rsid w:val="004D3835"/>
    <w:rsid w:val="004D3FE7"/>
    <w:rsid w:val="004D6632"/>
    <w:rsid w:val="004D7C2A"/>
    <w:rsid w:val="004E3260"/>
    <w:rsid w:val="004E3AA8"/>
    <w:rsid w:val="004E5C79"/>
    <w:rsid w:val="004F3A4F"/>
    <w:rsid w:val="00500C22"/>
    <w:rsid w:val="00522DF5"/>
    <w:rsid w:val="00532588"/>
    <w:rsid w:val="00532FB9"/>
    <w:rsid w:val="00535EA7"/>
    <w:rsid w:val="00543975"/>
    <w:rsid w:val="005449D2"/>
    <w:rsid w:val="005461B4"/>
    <w:rsid w:val="00546A0C"/>
    <w:rsid w:val="0054728E"/>
    <w:rsid w:val="00551F37"/>
    <w:rsid w:val="00552E57"/>
    <w:rsid w:val="0056041F"/>
    <w:rsid w:val="0057681A"/>
    <w:rsid w:val="00590C0C"/>
    <w:rsid w:val="0059373E"/>
    <w:rsid w:val="005B0B6B"/>
    <w:rsid w:val="005B0F2A"/>
    <w:rsid w:val="005B5EBF"/>
    <w:rsid w:val="005B62A3"/>
    <w:rsid w:val="005C034F"/>
    <w:rsid w:val="005C03AC"/>
    <w:rsid w:val="005C0DF4"/>
    <w:rsid w:val="005C23DC"/>
    <w:rsid w:val="005D3688"/>
    <w:rsid w:val="005D5FC7"/>
    <w:rsid w:val="005E6F54"/>
    <w:rsid w:val="005F1DAD"/>
    <w:rsid w:val="00602628"/>
    <w:rsid w:val="0060578B"/>
    <w:rsid w:val="0060619F"/>
    <w:rsid w:val="00612206"/>
    <w:rsid w:val="00613508"/>
    <w:rsid w:val="00614D7C"/>
    <w:rsid w:val="00616040"/>
    <w:rsid w:val="00620274"/>
    <w:rsid w:val="00620ECC"/>
    <w:rsid w:val="00627B29"/>
    <w:rsid w:val="00627C97"/>
    <w:rsid w:val="00630B3B"/>
    <w:rsid w:val="006348A1"/>
    <w:rsid w:val="00643C5A"/>
    <w:rsid w:val="00643C71"/>
    <w:rsid w:val="00653E40"/>
    <w:rsid w:val="0065669C"/>
    <w:rsid w:val="0066252F"/>
    <w:rsid w:val="00667E28"/>
    <w:rsid w:val="006709E3"/>
    <w:rsid w:val="00680DFA"/>
    <w:rsid w:val="00682ADE"/>
    <w:rsid w:val="0068764C"/>
    <w:rsid w:val="006903F2"/>
    <w:rsid w:val="00692471"/>
    <w:rsid w:val="006A2E87"/>
    <w:rsid w:val="006B77C1"/>
    <w:rsid w:val="006B78D2"/>
    <w:rsid w:val="006B7E71"/>
    <w:rsid w:val="006C06EC"/>
    <w:rsid w:val="006C3FF7"/>
    <w:rsid w:val="006C53D0"/>
    <w:rsid w:val="006E3C72"/>
    <w:rsid w:val="006F47E1"/>
    <w:rsid w:val="00715157"/>
    <w:rsid w:val="007156A2"/>
    <w:rsid w:val="0071774B"/>
    <w:rsid w:val="007222C2"/>
    <w:rsid w:val="00724C82"/>
    <w:rsid w:val="0073119E"/>
    <w:rsid w:val="0073434C"/>
    <w:rsid w:val="00734388"/>
    <w:rsid w:val="007367BD"/>
    <w:rsid w:val="00741C1A"/>
    <w:rsid w:val="00744B2F"/>
    <w:rsid w:val="00746BFB"/>
    <w:rsid w:val="00747FD9"/>
    <w:rsid w:val="0075182E"/>
    <w:rsid w:val="007521E7"/>
    <w:rsid w:val="007535F3"/>
    <w:rsid w:val="00756245"/>
    <w:rsid w:val="007661A8"/>
    <w:rsid w:val="00766EFE"/>
    <w:rsid w:val="00767F89"/>
    <w:rsid w:val="00767FBF"/>
    <w:rsid w:val="007722B1"/>
    <w:rsid w:val="00775036"/>
    <w:rsid w:val="0077602B"/>
    <w:rsid w:val="00777F7F"/>
    <w:rsid w:val="007839C0"/>
    <w:rsid w:val="00783B2A"/>
    <w:rsid w:val="00785A56"/>
    <w:rsid w:val="00792F9A"/>
    <w:rsid w:val="007A47F3"/>
    <w:rsid w:val="007A7A5F"/>
    <w:rsid w:val="007B08F6"/>
    <w:rsid w:val="007B0C15"/>
    <w:rsid w:val="007B1E5D"/>
    <w:rsid w:val="007B7225"/>
    <w:rsid w:val="007B74DA"/>
    <w:rsid w:val="007B766A"/>
    <w:rsid w:val="007C24B9"/>
    <w:rsid w:val="007C675D"/>
    <w:rsid w:val="007C6BB0"/>
    <w:rsid w:val="007D0271"/>
    <w:rsid w:val="007D17DB"/>
    <w:rsid w:val="007D5E74"/>
    <w:rsid w:val="007D645B"/>
    <w:rsid w:val="007D6581"/>
    <w:rsid w:val="007E0596"/>
    <w:rsid w:val="007E6E95"/>
    <w:rsid w:val="007F3627"/>
    <w:rsid w:val="007F3A8E"/>
    <w:rsid w:val="007F41AE"/>
    <w:rsid w:val="00800F13"/>
    <w:rsid w:val="00804809"/>
    <w:rsid w:val="00805E7E"/>
    <w:rsid w:val="00821960"/>
    <w:rsid w:val="00827A79"/>
    <w:rsid w:val="0083490F"/>
    <w:rsid w:val="00842BB9"/>
    <w:rsid w:val="00845203"/>
    <w:rsid w:val="00846F45"/>
    <w:rsid w:val="00847A98"/>
    <w:rsid w:val="00857F50"/>
    <w:rsid w:val="00861F6D"/>
    <w:rsid w:val="00862288"/>
    <w:rsid w:val="008652FB"/>
    <w:rsid w:val="00875601"/>
    <w:rsid w:val="008811BB"/>
    <w:rsid w:val="00885F86"/>
    <w:rsid w:val="00895320"/>
    <w:rsid w:val="008A0ED3"/>
    <w:rsid w:val="008A1269"/>
    <w:rsid w:val="008A454F"/>
    <w:rsid w:val="008A646D"/>
    <w:rsid w:val="008C3AE3"/>
    <w:rsid w:val="008C3D78"/>
    <w:rsid w:val="008D396D"/>
    <w:rsid w:val="008E7D3B"/>
    <w:rsid w:val="00900B5D"/>
    <w:rsid w:val="0091028C"/>
    <w:rsid w:val="009125DC"/>
    <w:rsid w:val="00913FA6"/>
    <w:rsid w:val="009142D1"/>
    <w:rsid w:val="0091526C"/>
    <w:rsid w:val="00917DCD"/>
    <w:rsid w:val="00924E63"/>
    <w:rsid w:val="009273D0"/>
    <w:rsid w:val="0092770B"/>
    <w:rsid w:val="00931187"/>
    <w:rsid w:val="00932331"/>
    <w:rsid w:val="00944362"/>
    <w:rsid w:val="0095460F"/>
    <w:rsid w:val="00966B27"/>
    <w:rsid w:val="0096767E"/>
    <w:rsid w:val="00976F63"/>
    <w:rsid w:val="00982C6E"/>
    <w:rsid w:val="009845A2"/>
    <w:rsid w:val="009B4204"/>
    <w:rsid w:val="009B4ADE"/>
    <w:rsid w:val="009B7198"/>
    <w:rsid w:val="009C0513"/>
    <w:rsid w:val="009E18D0"/>
    <w:rsid w:val="009E1AC3"/>
    <w:rsid w:val="009E3837"/>
    <w:rsid w:val="009E5765"/>
    <w:rsid w:val="009F00D0"/>
    <w:rsid w:val="009F1BCB"/>
    <w:rsid w:val="009F4C85"/>
    <w:rsid w:val="00A07B30"/>
    <w:rsid w:val="00A1208E"/>
    <w:rsid w:val="00A12AE3"/>
    <w:rsid w:val="00A15A28"/>
    <w:rsid w:val="00A22829"/>
    <w:rsid w:val="00A253D6"/>
    <w:rsid w:val="00A3323D"/>
    <w:rsid w:val="00A43879"/>
    <w:rsid w:val="00A4571F"/>
    <w:rsid w:val="00A51502"/>
    <w:rsid w:val="00A52346"/>
    <w:rsid w:val="00A52B4C"/>
    <w:rsid w:val="00A84B9C"/>
    <w:rsid w:val="00A866CF"/>
    <w:rsid w:val="00AA2A74"/>
    <w:rsid w:val="00AA3AC5"/>
    <w:rsid w:val="00AB3707"/>
    <w:rsid w:val="00AB4B95"/>
    <w:rsid w:val="00AB6385"/>
    <w:rsid w:val="00AC4FCB"/>
    <w:rsid w:val="00AD3536"/>
    <w:rsid w:val="00AD622B"/>
    <w:rsid w:val="00AE28B1"/>
    <w:rsid w:val="00AF13E2"/>
    <w:rsid w:val="00AF4BF8"/>
    <w:rsid w:val="00B00F13"/>
    <w:rsid w:val="00B018E2"/>
    <w:rsid w:val="00B07F6C"/>
    <w:rsid w:val="00B112A6"/>
    <w:rsid w:val="00B2434E"/>
    <w:rsid w:val="00B319D8"/>
    <w:rsid w:val="00B425E8"/>
    <w:rsid w:val="00B50D1A"/>
    <w:rsid w:val="00B6117D"/>
    <w:rsid w:val="00B64E1F"/>
    <w:rsid w:val="00B71C38"/>
    <w:rsid w:val="00B72A84"/>
    <w:rsid w:val="00B74572"/>
    <w:rsid w:val="00B75A24"/>
    <w:rsid w:val="00B75C8D"/>
    <w:rsid w:val="00B80AD8"/>
    <w:rsid w:val="00B97761"/>
    <w:rsid w:val="00BA3BEA"/>
    <w:rsid w:val="00BB146F"/>
    <w:rsid w:val="00BB7D00"/>
    <w:rsid w:val="00BC0584"/>
    <w:rsid w:val="00BC2676"/>
    <w:rsid w:val="00BC7F7B"/>
    <w:rsid w:val="00BD0584"/>
    <w:rsid w:val="00BE4BBA"/>
    <w:rsid w:val="00BE5A8C"/>
    <w:rsid w:val="00BF5BE6"/>
    <w:rsid w:val="00C05130"/>
    <w:rsid w:val="00C0520E"/>
    <w:rsid w:val="00C05F20"/>
    <w:rsid w:val="00C07E40"/>
    <w:rsid w:val="00C11E0E"/>
    <w:rsid w:val="00C31F6E"/>
    <w:rsid w:val="00C4584F"/>
    <w:rsid w:val="00C45E14"/>
    <w:rsid w:val="00C54E0D"/>
    <w:rsid w:val="00C62D31"/>
    <w:rsid w:val="00C6485C"/>
    <w:rsid w:val="00C66A3D"/>
    <w:rsid w:val="00C723DC"/>
    <w:rsid w:val="00C74D51"/>
    <w:rsid w:val="00C82F13"/>
    <w:rsid w:val="00C83486"/>
    <w:rsid w:val="00C84AFE"/>
    <w:rsid w:val="00CA1C00"/>
    <w:rsid w:val="00CA2A7F"/>
    <w:rsid w:val="00CA4488"/>
    <w:rsid w:val="00CC36FE"/>
    <w:rsid w:val="00CD4379"/>
    <w:rsid w:val="00CD53D5"/>
    <w:rsid w:val="00CE0FA5"/>
    <w:rsid w:val="00CE6FC8"/>
    <w:rsid w:val="00CF4CA0"/>
    <w:rsid w:val="00D15B2A"/>
    <w:rsid w:val="00D2226A"/>
    <w:rsid w:val="00D30746"/>
    <w:rsid w:val="00D351DB"/>
    <w:rsid w:val="00D55830"/>
    <w:rsid w:val="00D6375C"/>
    <w:rsid w:val="00D64B36"/>
    <w:rsid w:val="00D662D4"/>
    <w:rsid w:val="00D675D7"/>
    <w:rsid w:val="00D73048"/>
    <w:rsid w:val="00D750AF"/>
    <w:rsid w:val="00D8348A"/>
    <w:rsid w:val="00D85A88"/>
    <w:rsid w:val="00D863E7"/>
    <w:rsid w:val="00D87116"/>
    <w:rsid w:val="00D903EB"/>
    <w:rsid w:val="00D90FD7"/>
    <w:rsid w:val="00D974BD"/>
    <w:rsid w:val="00DB0C7F"/>
    <w:rsid w:val="00DB5B1A"/>
    <w:rsid w:val="00DC3D70"/>
    <w:rsid w:val="00DD0C5A"/>
    <w:rsid w:val="00DD13A8"/>
    <w:rsid w:val="00DD40FE"/>
    <w:rsid w:val="00DD4D79"/>
    <w:rsid w:val="00DD6F72"/>
    <w:rsid w:val="00DE4CD0"/>
    <w:rsid w:val="00DF19CE"/>
    <w:rsid w:val="00DF3B28"/>
    <w:rsid w:val="00DF43FF"/>
    <w:rsid w:val="00E01C6B"/>
    <w:rsid w:val="00E052EB"/>
    <w:rsid w:val="00E108CC"/>
    <w:rsid w:val="00E10DFD"/>
    <w:rsid w:val="00E13902"/>
    <w:rsid w:val="00E25186"/>
    <w:rsid w:val="00E270B3"/>
    <w:rsid w:val="00E3211D"/>
    <w:rsid w:val="00E3290A"/>
    <w:rsid w:val="00E33E20"/>
    <w:rsid w:val="00E35CFD"/>
    <w:rsid w:val="00E37285"/>
    <w:rsid w:val="00E45674"/>
    <w:rsid w:val="00E4733C"/>
    <w:rsid w:val="00E50BDC"/>
    <w:rsid w:val="00E5252F"/>
    <w:rsid w:val="00E54AAE"/>
    <w:rsid w:val="00E60088"/>
    <w:rsid w:val="00E60D0F"/>
    <w:rsid w:val="00E8285F"/>
    <w:rsid w:val="00E838CA"/>
    <w:rsid w:val="00E85EA0"/>
    <w:rsid w:val="00E9226E"/>
    <w:rsid w:val="00E961C4"/>
    <w:rsid w:val="00EA5915"/>
    <w:rsid w:val="00EB1EAD"/>
    <w:rsid w:val="00EB6BB3"/>
    <w:rsid w:val="00EB722A"/>
    <w:rsid w:val="00EC065F"/>
    <w:rsid w:val="00EC254C"/>
    <w:rsid w:val="00EC28F0"/>
    <w:rsid w:val="00EC7C2A"/>
    <w:rsid w:val="00EE054A"/>
    <w:rsid w:val="00EE0723"/>
    <w:rsid w:val="00EE2A1C"/>
    <w:rsid w:val="00EE6465"/>
    <w:rsid w:val="00EF45A2"/>
    <w:rsid w:val="00F2072A"/>
    <w:rsid w:val="00F22B60"/>
    <w:rsid w:val="00F24324"/>
    <w:rsid w:val="00F247E8"/>
    <w:rsid w:val="00F303DF"/>
    <w:rsid w:val="00F40B1B"/>
    <w:rsid w:val="00F43C84"/>
    <w:rsid w:val="00F44249"/>
    <w:rsid w:val="00F45082"/>
    <w:rsid w:val="00F51571"/>
    <w:rsid w:val="00F62184"/>
    <w:rsid w:val="00F62C7D"/>
    <w:rsid w:val="00F651E9"/>
    <w:rsid w:val="00F66D13"/>
    <w:rsid w:val="00F70168"/>
    <w:rsid w:val="00F7040A"/>
    <w:rsid w:val="00F75A1F"/>
    <w:rsid w:val="00FB57A3"/>
    <w:rsid w:val="00FB5BA7"/>
    <w:rsid w:val="00FC4A59"/>
    <w:rsid w:val="00FC4BE2"/>
    <w:rsid w:val="00FC62C2"/>
    <w:rsid w:val="00FD0C00"/>
    <w:rsid w:val="00FD585C"/>
    <w:rsid w:val="00FE4CFE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26B8"/>
  <w15:chartTrackingRefBased/>
  <w15:docId w15:val="{B1101D54-D286-459E-A952-425169DC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3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C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E646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5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0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903F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3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03F2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22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2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2C2"/>
    <w:rPr>
      <w:vertAlign w:val="superscript"/>
    </w:rPr>
  </w:style>
  <w:style w:type="table" w:styleId="TableGrid">
    <w:name w:val="Table Grid"/>
    <w:basedOn w:val="TableNormal"/>
    <w:uiPriority w:val="39"/>
    <w:rsid w:val="0054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0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C22"/>
  </w:style>
  <w:style w:type="paragraph" w:styleId="Footer">
    <w:name w:val="footer"/>
    <w:basedOn w:val="Normal"/>
    <w:link w:val="FooterChar"/>
    <w:uiPriority w:val="99"/>
    <w:semiHidden/>
    <w:unhideWhenUsed/>
    <w:rsid w:val="0050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C22"/>
  </w:style>
  <w:style w:type="paragraph" w:styleId="NoSpacing">
    <w:name w:val="No Spacing"/>
    <w:link w:val="NoSpacingChar"/>
    <w:uiPriority w:val="1"/>
    <w:qFormat/>
    <w:rsid w:val="00C54E0D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4E0D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parkfun.com/products/1520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parkfun.com/products/952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01DDCD696C4CCCA325C24192BDC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4F5CA-4D7F-43D3-A1B5-202DECC7A2DD}"/>
      </w:docPartPr>
      <w:docPartBody>
        <w:p w:rsidR="006B57E5" w:rsidRDefault="00960A1B">
          <w:r w:rsidRPr="008A101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A1B"/>
    <w:rsid w:val="000233E8"/>
    <w:rsid w:val="001E6D5C"/>
    <w:rsid w:val="00300CBC"/>
    <w:rsid w:val="00345B8A"/>
    <w:rsid w:val="003F7BAB"/>
    <w:rsid w:val="00452576"/>
    <w:rsid w:val="00526898"/>
    <w:rsid w:val="005F0D95"/>
    <w:rsid w:val="006B57E5"/>
    <w:rsid w:val="00704656"/>
    <w:rsid w:val="0073706C"/>
    <w:rsid w:val="00960A1B"/>
    <w:rsid w:val="00A53BD9"/>
    <w:rsid w:val="00AB370E"/>
    <w:rsid w:val="00AF1DC3"/>
    <w:rsid w:val="00B43A86"/>
    <w:rsid w:val="00C87268"/>
    <w:rsid w:val="00D166F7"/>
    <w:rsid w:val="00E05965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A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94D70-D698-45BC-B0FE-B065A0E8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6629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STP Tool Development Plan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Test System Development Plan</dc:title>
  <dc:subject/>
  <dc:creator>Adam Johnson</dc:creator>
  <cp:keywords/>
  <dc:description/>
  <cp:lastModifiedBy>Adam Johnson</cp:lastModifiedBy>
  <cp:revision>78</cp:revision>
  <dcterms:created xsi:type="dcterms:W3CDTF">2018-01-25T14:44:00Z</dcterms:created>
  <dcterms:modified xsi:type="dcterms:W3CDTF">2022-04-05T22:39:00Z</dcterms:modified>
</cp:coreProperties>
</file>