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EF4" w:rsidRDefault="00E61A69" w:rsidP="006E7EF4">
      <w:pPr>
        <w:jc w:val="center"/>
        <w:rPr>
          <w:b/>
          <w:sz w:val="32"/>
          <w:szCs w:val="32"/>
        </w:rPr>
      </w:pPr>
      <w:r w:rsidRPr="00E61A69">
        <w:rPr>
          <w:rFonts w:hint="eastAsia"/>
          <w:b/>
          <w:sz w:val="32"/>
          <w:szCs w:val="32"/>
        </w:rPr>
        <w:t>操作</w:t>
      </w:r>
      <w:r w:rsidRPr="00E61A69">
        <w:rPr>
          <w:b/>
          <w:sz w:val="32"/>
          <w:szCs w:val="32"/>
        </w:rPr>
        <w:t>系统考试</w:t>
      </w:r>
      <w:r w:rsidR="006E7EF4">
        <w:rPr>
          <w:rFonts w:hint="eastAsia"/>
          <w:b/>
          <w:sz w:val="32"/>
          <w:szCs w:val="32"/>
        </w:rPr>
        <w:t>大纲</w:t>
      </w:r>
    </w:p>
    <w:p w:rsidR="007A0A15" w:rsidRPr="00E61A69" w:rsidRDefault="00E61A69">
      <w:pPr>
        <w:rPr>
          <w:b/>
          <w:sz w:val="32"/>
          <w:szCs w:val="32"/>
        </w:rPr>
      </w:pPr>
      <w:r w:rsidRPr="00E61A69">
        <w:rPr>
          <w:rFonts w:hint="eastAsia"/>
          <w:b/>
          <w:sz w:val="32"/>
          <w:szCs w:val="32"/>
        </w:rPr>
        <w:t>题</w:t>
      </w:r>
      <w:r w:rsidRPr="00E61A69">
        <w:rPr>
          <w:b/>
          <w:sz w:val="32"/>
          <w:szCs w:val="32"/>
        </w:rPr>
        <w:t>型：</w:t>
      </w:r>
    </w:p>
    <w:p w:rsidR="00E61A69" w:rsidRDefault="00E61A69">
      <w:pPr>
        <w:rPr>
          <w:sz w:val="28"/>
          <w:szCs w:val="28"/>
        </w:rPr>
      </w:pPr>
      <w:r w:rsidRPr="00E61A69">
        <w:rPr>
          <w:sz w:val="28"/>
          <w:szCs w:val="28"/>
        </w:rPr>
        <w:t>分析题：</w:t>
      </w:r>
      <w:r w:rsidRPr="00E61A69">
        <w:rPr>
          <w:rFonts w:hint="eastAsia"/>
          <w:sz w:val="28"/>
          <w:szCs w:val="28"/>
        </w:rPr>
        <w:t>每</w:t>
      </w:r>
      <w:r w:rsidRPr="00E61A69">
        <w:rPr>
          <w:sz w:val="28"/>
          <w:szCs w:val="28"/>
        </w:rPr>
        <w:t>题</w:t>
      </w:r>
      <w:r w:rsidRPr="00E61A69">
        <w:rPr>
          <w:rFonts w:hint="eastAsia"/>
          <w:sz w:val="28"/>
          <w:szCs w:val="28"/>
        </w:rPr>
        <w:t>4</w:t>
      </w:r>
      <w:r w:rsidRPr="00E61A69"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，</w:t>
      </w:r>
      <w:r w:rsidRPr="00E61A69">
        <w:rPr>
          <w:rFonts w:hint="eastAsia"/>
          <w:sz w:val="28"/>
          <w:szCs w:val="28"/>
        </w:rPr>
        <w:t>共</w:t>
      </w:r>
      <w:r w:rsidRPr="00E61A69">
        <w:rPr>
          <w:rFonts w:hint="eastAsia"/>
          <w:sz w:val="28"/>
          <w:szCs w:val="28"/>
        </w:rPr>
        <w:t>20</w:t>
      </w:r>
      <w:r w:rsidRPr="00E61A69">
        <w:rPr>
          <w:rFonts w:hint="eastAsia"/>
          <w:sz w:val="28"/>
          <w:szCs w:val="28"/>
        </w:rPr>
        <w:t>分</w:t>
      </w:r>
    </w:p>
    <w:p w:rsidR="00E61A69" w:rsidRDefault="00E61A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论述</w:t>
      </w:r>
      <w:r>
        <w:rPr>
          <w:sz w:val="28"/>
          <w:szCs w:val="28"/>
        </w:rPr>
        <w:t>题：</w:t>
      </w:r>
      <w:r>
        <w:rPr>
          <w:rFonts w:hint="eastAsia"/>
          <w:sz w:val="28"/>
          <w:szCs w:val="28"/>
        </w:rPr>
        <w:t>每</w:t>
      </w:r>
      <w:r>
        <w:rPr>
          <w:sz w:val="28"/>
          <w:szCs w:val="28"/>
        </w:rPr>
        <w:t>题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，共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</w:t>
      </w:r>
    </w:p>
    <w:p w:rsidR="00E61A69" w:rsidRDefault="00E61A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>
        <w:rPr>
          <w:sz w:val="28"/>
          <w:szCs w:val="28"/>
        </w:rPr>
        <w:t>题：每题</w:t>
      </w:r>
      <w:r w:rsidR="00576BC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，共</w:t>
      </w:r>
      <w:r>
        <w:rPr>
          <w:rFonts w:hint="eastAsia"/>
          <w:sz w:val="28"/>
          <w:szCs w:val="28"/>
        </w:rPr>
        <w:t>2</w:t>
      </w:r>
      <w:r w:rsidR="00576BC6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</w:t>
      </w:r>
    </w:p>
    <w:p w:rsidR="00E61A69" w:rsidRDefault="00E61A69" w:rsidP="00E61A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应用</w:t>
      </w:r>
      <w:r>
        <w:rPr>
          <w:sz w:val="28"/>
          <w:szCs w:val="28"/>
        </w:rPr>
        <w:t>题：每题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，共</w:t>
      </w:r>
      <w:r w:rsidR="00576BC6"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分</w:t>
      </w:r>
    </w:p>
    <w:p w:rsidR="006A3D07" w:rsidRDefault="006A3D07">
      <w:pPr>
        <w:rPr>
          <w:sz w:val="28"/>
          <w:szCs w:val="28"/>
        </w:rPr>
      </w:pPr>
    </w:p>
    <w:p w:rsidR="006A3D07" w:rsidRDefault="006A3D07" w:rsidP="006A3D07">
      <w:pPr>
        <w:keepNext/>
        <w:spacing w:beforeLines="50" w:before="156" w:afterLines="50" w:after="156"/>
        <w:rPr>
          <w:rFonts w:ascii="Times New Roman" w:hAnsi="Times New Roman" w:cs="黑体"/>
          <w:b/>
        </w:rPr>
      </w:pPr>
      <w:r>
        <w:rPr>
          <w:rFonts w:ascii="Times New Roman" w:hAnsi="Times New Roman" w:cs="黑体" w:hint="eastAsia"/>
          <w:b/>
        </w:rPr>
        <w:t>知识点及其考试要求</w:t>
      </w:r>
    </w:p>
    <w:p w:rsidR="006A3D07" w:rsidRPr="00463418" w:rsidRDefault="006A3D07" w:rsidP="006A3D07">
      <w:pPr>
        <w:keepNext/>
        <w:spacing w:beforeLines="50" w:before="156" w:afterLines="50" w:after="156"/>
        <w:rPr>
          <w:rFonts w:ascii="Times New Roman" w:hAnsi="Times New Roman" w:cs="黑体"/>
          <w:b/>
        </w:rPr>
      </w:pPr>
    </w:p>
    <w:p w:rsidR="006A3D07" w:rsidRPr="00AA1CF9" w:rsidRDefault="006A3D07" w:rsidP="006A3D07">
      <w:pPr>
        <w:tabs>
          <w:tab w:val="left" w:pos="-16"/>
        </w:tabs>
        <w:spacing w:line="400" w:lineRule="exact"/>
        <w:jc w:val="center"/>
        <w:rPr>
          <w:rFonts w:ascii="黑体" w:eastAsia="黑体" w:hAnsi="黑体"/>
          <w:b/>
          <w:sz w:val="24"/>
        </w:rPr>
      </w:pPr>
      <w:r w:rsidRPr="00AA1CF9">
        <w:rPr>
          <w:rFonts w:ascii="黑体" w:eastAsia="黑体" w:hAnsi="黑体" w:hint="eastAsia"/>
          <w:b/>
          <w:sz w:val="24"/>
        </w:rPr>
        <w:t>第一章</w:t>
      </w:r>
      <w:r>
        <w:rPr>
          <w:rFonts w:ascii="黑体" w:eastAsia="黑体" w:hAnsi="黑体"/>
          <w:b/>
          <w:sz w:val="24"/>
        </w:rPr>
        <w:t xml:space="preserve"> </w:t>
      </w:r>
      <w:r w:rsidRPr="008C5F7D">
        <w:rPr>
          <w:rFonts w:ascii="黑体" w:eastAsia="黑体" w:hAnsi="黑体" w:hint="eastAsia"/>
          <w:b/>
          <w:sz w:val="24"/>
        </w:rPr>
        <w:t>操作系统引论</w:t>
      </w:r>
    </w:p>
    <w:p w:rsidR="006A3D07" w:rsidRPr="002A4770" w:rsidRDefault="006A3D07" w:rsidP="006A3D07">
      <w:pPr>
        <w:pStyle w:val="3"/>
        <w:numPr>
          <w:ilvl w:val="0"/>
          <w:numId w:val="1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2A4770">
        <w:rPr>
          <w:rFonts w:hint="eastAsia"/>
          <w:sz w:val="21"/>
          <w:szCs w:val="21"/>
        </w:rPr>
        <w:t>操作系统的</w:t>
      </w:r>
      <w:r w:rsidRPr="00CE6F12">
        <w:rPr>
          <w:rFonts w:hint="eastAsia"/>
          <w:color w:val="FF0000"/>
          <w:sz w:val="21"/>
          <w:szCs w:val="21"/>
        </w:rPr>
        <w:t>发展与分类</w:t>
      </w:r>
      <w:r>
        <w:rPr>
          <w:rFonts w:hint="eastAsia"/>
          <w:sz w:val="21"/>
          <w:szCs w:val="21"/>
        </w:rPr>
        <w:t>。</w:t>
      </w:r>
    </w:p>
    <w:p w:rsidR="006A3D07" w:rsidRPr="002A4770" w:rsidRDefault="006A3D07" w:rsidP="006A3D07">
      <w:pPr>
        <w:pStyle w:val="3"/>
        <w:numPr>
          <w:ilvl w:val="0"/>
          <w:numId w:val="1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熟练掌握</w:t>
      </w:r>
      <w:r w:rsidRPr="002A4770">
        <w:rPr>
          <w:rFonts w:hint="eastAsia"/>
          <w:sz w:val="21"/>
          <w:szCs w:val="21"/>
        </w:rPr>
        <w:t>操作系统的概念、特征、功能和提供的服务</w:t>
      </w:r>
      <w:r>
        <w:rPr>
          <w:rFonts w:hint="eastAsia"/>
          <w:sz w:val="21"/>
          <w:szCs w:val="21"/>
        </w:rPr>
        <w:t>。</w:t>
      </w:r>
    </w:p>
    <w:p w:rsidR="006A3D07" w:rsidRPr="002A4770" w:rsidRDefault="006A3D07" w:rsidP="006A3D07">
      <w:pPr>
        <w:pStyle w:val="3"/>
        <w:numPr>
          <w:ilvl w:val="0"/>
          <w:numId w:val="1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2A4770">
        <w:rPr>
          <w:rFonts w:hint="eastAsia"/>
          <w:sz w:val="21"/>
          <w:szCs w:val="21"/>
        </w:rPr>
        <w:t>操作系统体系结构</w:t>
      </w:r>
      <w:r>
        <w:rPr>
          <w:rFonts w:hint="eastAsia"/>
          <w:sz w:val="21"/>
          <w:szCs w:val="21"/>
        </w:rPr>
        <w:t>。</w:t>
      </w:r>
    </w:p>
    <w:p w:rsidR="006A3D07" w:rsidRDefault="006A3D07" w:rsidP="006A3D07">
      <w:pPr>
        <w:pStyle w:val="3"/>
        <w:numPr>
          <w:ilvl w:val="0"/>
          <w:numId w:val="1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熟练掌握</w:t>
      </w:r>
      <w:r w:rsidRPr="002A4770">
        <w:rPr>
          <w:rFonts w:hint="eastAsia"/>
          <w:sz w:val="21"/>
          <w:szCs w:val="21"/>
        </w:rPr>
        <w:t>操作系统的</w:t>
      </w:r>
      <w:r w:rsidRPr="00CE6F12">
        <w:rPr>
          <w:rFonts w:hint="eastAsia"/>
          <w:color w:val="FF0000"/>
          <w:sz w:val="21"/>
          <w:szCs w:val="21"/>
        </w:rPr>
        <w:t>运行环境</w:t>
      </w:r>
      <w:r w:rsidRPr="002A4770">
        <w:rPr>
          <w:rFonts w:hint="eastAsia"/>
          <w:sz w:val="21"/>
          <w:szCs w:val="21"/>
        </w:rPr>
        <w:t>：内核态与用户态；中断、异常；系统调用</w:t>
      </w:r>
      <w:r>
        <w:rPr>
          <w:rFonts w:hint="eastAsia"/>
          <w:sz w:val="21"/>
          <w:szCs w:val="21"/>
        </w:rPr>
        <w:t>。</w:t>
      </w:r>
    </w:p>
    <w:p w:rsidR="006A3D07" w:rsidRDefault="006A3D07" w:rsidP="006A3D07">
      <w:pPr>
        <w:pStyle w:val="3"/>
        <w:spacing w:after="0" w:line="400" w:lineRule="exact"/>
        <w:ind w:leftChars="0" w:left="0"/>
        <w:rPr>
          <w:sz w:val="21"/>
          <w:szCs w:val="21"/>
        </w:rPr>
      </w:pPr>
    </w:p>
    <w:p w:rsidR="006A3D07" w:rsidRPr="00AA1CF9" w:rsidRDefault="006A3D07" w:rsidP="006A3D07">
      <w:pPr>
        <w:tabs>
          <w:tab w:val="left" w:pos="-16"/>
        </w:tabs>
        <w:spacing w:line="400" w:lineRule="exact"/>
        <w:jc w:val="center"/>
        <w:rPr>
          <w:rFonts w:ascii="黑体" w:eastAsia="黑体" w:hAnsi="黑体"/>
          <w:b/>
          <w:sz w:val="24"/>
        </w:rPr>
      </w:pPr>
      <w:r w:rsidRPr="00AA1CF9">
        <w:rPr>
          <w:rFonts w:ascii="黑体" w:eastAsia="黑体" w:hAnsi="黑体" w:hint="eastAsia"/>
          <w:b/>
          <w:sz w:val="24"/>
        </w:rPr>
        <w:t>第</w:t>
      </w:r>
      <w:r>
        <w:rPr>
          <w:rFonts w:ascii="黑体" w:eastAsia="黑体" w:hAnsi="黑体" w:hint="eastAsia"/>
          <w:b/>
          <w:sz w:val="24"/>
        </w:rPr>
        <w:t>二章</w:t>
      </w:r>
      <w:r>
        <w:rPr>
          <w:rFonts w:ascii="黑体" w:eastAsia="黑体" w:hAnsi="黑体"/>
          <w:b/>
          <w:sz w:val="24"/>
        </w:rPr>
        <w:t xml:space="preserve"> </w:t>
      </w:r>
      <w:r>
        <w:rPr>
          <w:rFonts w:ascii="黑体" w:eastAsia="黑体" w:hAnsi="黑体" w:hint="eastAsia"/>
          <w:b/>
          <w:sz w:val="24"/>
        </w:rPr>
        <w:t>进程的</w:t>
      </w:r>
      <w:r w:rsidRPr="004E2B28">
        <w:rPr>
          <w:rFonts w:ascii="黑体" w:eastAsia="黑体" w:hAnsi="黑体" w:hint="eastAsia"/>
          <w:b/>
          <w:sz w:val="24"/>
        </w:rPr>
        <w:t>描述与控制</w:t>
      </w:r>
    </w:p>
    <w:p w:rsidR="006A3D07" w:rsidRPr="002A4770" w:rsidRDefault="006A3D07" w:rsidP="006A3D07">
      <w:pPr>
        <w:pStyle w:val="3"/>
        <w:numPr>
          <w:ilvl w:val="0"/>
          <w:numId w:val="2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CE6F12">
        <w:rPr>
          <w:rFonts w:hint="eastAsia"/>
          <w:color w:val="FF0000"/>
          <w:sz w:val="21"/>
          <w:szCs w:val="21"/>
        </w:rPr>
        <w:t>进程概念</w:t>
      </w:r>
      <w:r>
        <w:rPr>
          <w:rFonts w:hint="eastAsia"/>
          <w:sz w:val="21"/>
          <w:szCs w:val="21"/>
        </w:rPr>
        <w:t>，进程组织。</w:t>
      </w:r>
    </w:p>
    <w:p w:rsidR="006A3D07" w:rsidRPr="002A4770" w:rsidRDefault="006A3D07" w:rsidP="006A3D07">
      <w:pPr>
        <w:pStyle w:val="3"/>
        <w:numPr>
          <w:ilvl w:val="0"/>
          <w:numId w:val="2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熟练掌握</w:t>
      </w:r>
      <w:r w:rsidRPr="00CE6F12">
        <w:rPr>
          <w:rFonts w:hint="eastAsia"/>
          <w:color w:val="FF0000"/>
          <w:sz w:val="21"/>
          <w:szCs w:val="21"/>
        </w:rPr>
        <w:t>进程的状态与转换</w:t>
      </w:r>
      <w:r>
        <w:rPr>
          <w:rFonts w:hint="eastAsia"/>
          <w:sz w:val="21"/>
          <w:szCs w:val="21"/>
        </w:rPr>
        <w:t>。</w:t>
      </w:r>
    </w:p>
    <w:p w:rsidR="006A3D07" w:rsidRPr="002A4770" w:rsidRDefault="006A3D07" w:rsidP="006A3D07">
      <w:pPr>
        <w:pStyle w:val="3"/>
        <w:numPr>
          <w:ilvl w:val="0"/>
          <w:numId w:val="2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2A4770">
        <w:rPr>
          <w:rFonts w:hint="eastAsia"/>
          <w:sz w:val="21"/>
          <w:szCs w:val="21"/>
        </w:rPr>
        <w:t>进程控制，进程通信：共享存储系统；消息传递系统；管道通信。</w:t>
      </w:r>
    </w:p>
    <w:p w:rsidR="006A3D07" w:rsidRPr="002A4770" w:rsidRDefault="006A3D07" w:rsidP="006A3D07">
      <w:pPr>
        <w:pStyle w:val="3"/>
        <w:numPr>
          <w:ilvl w:val="0"/>
          <w:numId w:val="2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2A4770">
        <w:rPr>
          <w:rFonts w:hint="eastAsia"/>
          <w:sz w:val="21"/>
          <w:szCs w:val="21"/>
        </w:rPr>
        <w:t>线程概念与多线程模型</w:t>
      </w:r>
      <w:r>
        <w:rPr>
          <w:rFonts w:hint="eastAsia"/>
          <w:sz w:val="21"/>
          <w:szCs w:val="21"/>
        </w:rPr>
        <w:t>。</w:t>
      </w:r>
    </w:p>
    <w:p w:rsidR="006A3D07" w:rsidRPr="002A4770" w:rsidRDefault="006A3D07" w:rsidP="006A3D07">
      <w:pPr>
        <w:pStyle w:val="3"/>
        <w:numPr>
          <w:ilvl w:val="0"/>
          <w:numId w:val="2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6244B2">
        <w:rPr>
          <w:rFonts w:hint="eastAsia"/>
          <w:color w:val="FF0000"/>
          <w:sz w:val="21"/>
          <w:szCs w:val="21"/>
        </w:rPr>
        <w:t>进程同步的基本概念</w:t>
      </w:r>
      <w:r>
        <w:rPr>
          <w:rFonts w:hint="eastAsia"/>
          <w:sz w:val="21"/>
          <w:szCs w:val="21"/>
        </w:rPr>
        <w:t>，</w:t>
      </w:r>
      <w:r w:rsidRPr="002A4770">
        <w:rPr>
          <w:rFonts w:hint="eastAsia"/>
          <w:sz w:val="21"/>
          <w:szCs w:val="21"/>
        </w:rPr>
        <w:t>实现临界区互斥的基本方法：软件实现方法，硬件实现方法。</w:t>
      </w:r>
    </w:p>
    <w:p w:rsidR="006A3D07" w:rsidRPr="002A4770" w:rsidRDefault="006A3D07" w:rsidP="006A3D07">
      <w:pPr>
        <w:pStyle w:val="3"/>
        <w:numPr>
          <w:ilvl w:val="0"/>
          <w:numId w:val="2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会应用</w:t>
      </w:r>
      <w:r w:rsidRPr="00CD5BEA">
        <w:rPr>
          <w:rFonts w:hint="eastAsia"/>
          <w:color w:val="FF0000"/>
          <w:sz w:val="21"/>
          <w:szCs w:val="21"/>
        </w:rPr>
        <w:t>信号量，管程解决同步问题</w:t>
      </w:r>
      <w:r>
        <w:rPr>
          <w:rFonts w:hint="eastAsia"/>
          <w:sz w:val="21"/>
          <w:szCs w:val="21"/>
        </w:rPr>
        <w:t>。</w:t>
      </w:r>
    </w:p>
    <w:p w:rsidR="006A3D07" w:rsidRDefault="006A3D07" w:rsidP="006A3D07">
      <w:pPr>
        <w:pStyle w:val="3"/>
        <w:numPr>
          <w:ilvl w:val="0"/>
          <w:numId w:val="2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能分析并应用</w:t>
      </w:r>
      <w:r w:rsidRPr="00CD5BEA">
        <w:rPr>
          <w:rFonts w:hint="eastAsia"/>
          <w:color w:val="FF0000"/>
          <w:sz w:val="21"/>
          <w:szCs w:val="21"/>
        </w:rPr>
        <w:t>经典同步问题</w:t>
      </w:r>
      <w:r w:rsidRPr="002A4770">
        <w:rPr>
          <w:rFonts w:hint="eastAsia"/>
          <w:sz w:val="21"/>
          <w:szCs w:val="21"/>
        </w:rPr>
        <w:t>：生产者</w:t>
      </w:r>
      <w:r w:rsidRPr="002A4770">
        <w:rPr>
          <w:sz w:val="21"/>
          <w:szCs w:val="21"/>
        </w:rPr>
        <w:t>-</w:t>
      </w:r>
      <w:r w:rsidRPr="002A4770">
        <w:rPr>
          <w:rFonts w:hint="eastAsia"/>
          <w:sz w:val="21"/>
          <w:szCs w:val="21"/>
        </w:rPr>
        <w:t>消费者问题，读者</w:t>
      </w:r>
      <w:r w:rsidRPr="002A4770">
        <w:rPr>
          <w:sz w:val="21"/>
          <w:szCs w:val="21"/>
        </w:rPr>
        <w:t>-</w:t>
      </w:r>
      <w:r w:rsidRPr="002A4770">
        <w:rPr>
          <w:rFonts w:hint="eastAsia"/>
          <w:sz w:val="21"/>
          <w:szCs w:val="21"/>
        </w:rPr>
        <w:t>写者问题，哲学家进餐问题。</w:t>
      </w:r>
    </w:p>
    <w:p w:rsidR="006A3D07" w:rsidRDefault="006A3D07" w:rsidP="006A3D07">
      <w:pPr>
        <w:tabs>
          <w:tab w:val="left" w:pos="-16"/>
        </w:tabs>
        <w:spacing w:line="400" w:lineRule="exact"/>
        <w:jc w:val="center"/>
        <w:rPr>
          <w:rFonts w:ascii="黑体" w:eastAsia="黑体" w:hAnsi="黑体"/>
          <w:b/>
          <w:sz w:val="24"/>
        </w:rPr>
      </w:pPr>
    </w:p>
    <w:p w:rsidR="006A3D07" w:rsidRDefault="006A3D07" w:rsidP="006A3D07">
      <w:pPr>
        <w:tabs>
          <w:tab w:val="left" w:pos="-16"/>
        </w:tabs>
        <w:spacing w:line="400" w:lineRule="exact"/>
        <w:jc w:val="center"/>
        <w:rPr>
          <w:rFonts w:ascii="黑体" w:eastAsia="黑体" w:hAnsi="黑体"/>
          <w:b/>
          <w:sz w:val="24"/>
        </w:rPr>
      </w:pPr>
      <w:r w:rsidRPr="0024096C">
        <w:rPr>
          <w:rFonts w:ascii="黑体" w:eastAsia="黑体" w:hAnsi="黑体" w:hint="eastAsia"/>
          <w:b/>
          <w:sz w:val="24"/>
        </w:rPr>
        <w:t>第三章</w:t>
      </w:r>
      <w:r w:rsidRPr="0024096C">
        <w:rPr>
          <w:rFonts w:ascii="黑体" w:eastAsia="黑体" w:hAnsi="黑体"/>
          <w:b/>
          <w:sz w:val="24"/>
        </w:rPr>
        <w:t xml:space="preserve"> </w:t>
      </w:r>
      <w:r w:rsidRPr="0024096C">
        <w:rPr>
          <w:rFonts w:ascii="黑体" w:eastAsia="黑体" w:hAnsi="黑体" w:hint="eastAsia"/>
          <w:b/>
          <w:sz w:val="24"/>
        </w:rPr>
        <w:t>处理机调度与死锁</w:t>
      </w:r>
    </w:p>
    <w:p w:rsidR="006A3D07" w:rsidRPr="002C57FA" w:rsidRDefault="006A3D07" w:rsidP="006A3D07">
      <w:pPr>
        <w:pStyle w:val="3"/>
        <w:numPr>
          <w:ilvl w:val="0"/>
          <w:numId w:val="3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2C57FA">
        <w:rPr>
          <w:rFonts w:hint="eastAsia"/>
          <w:sz w:val="21"/>
          <w:szCs w:val="21"/>
        </w:rPr>
        <w:t>调度的基本概念</w:t>
      </w:r>
      <w:r w:rsidRPr="002C57FA">
        <w:rPr>
          <w:sz w:val="21"/>
          <w:szCs w:val="21"/>
        </w:rPr>
        <w:t>,</w:t>
      </w:r>
      <w:r w:rsidRPr="002C57FA">
        <w:rPr>
          <w:rFonts w:hint="eastAsia"/>
          <w:sz w:val="21"/>
          <w:szCs w:val="21"/>
        </w:rPr>
        <w:t>调度时机、切换与过程</w:t>
      </w:r>
      <w:r w:rsidRPr="002C57FA">
        <w:rPr>
          <w:sz w:val="21"/>
          <w:szCs w:val="21"/>
        </w:rPr>
        <w:t>;</w:t>
      </w:r>
      <w:r w:rsidRPr="002C57FA">
        <w:rPr>
          <w:rFonts w:hint="eastAsia"/>
          <w:sz w:val="21"/>
          <w:szCs w:val="21"/>
        </w:rPr>
        <w:t>调度的基本准则</w:t>
      </w:r>
      <w:r w:rsidRPr="002C57FA">
        <w:rPr>
          <w:sz w:val="21"/>
          <w:szCs w:val="21"/>
        </w:rPr>
        <w:t>;</w:t>
      </w:r>
      <w:r w:rsidRPr="002C57FA">
        <w:rPr>
          <w:rFonts w:hint="eastAsia"/>
          <w:sz w:val="21"/>
          <w:szCs w:val="21"/>
        </w:rPr>
        <w:t>调度方式</w:t>
      </w:r>
      <w:r>
        <w:rPr>
          <w:rFonts w:hint="eastAsia"/>
          <w:sz w:val="21"/>
          <w:szCs w:val="21"/>
        </w:rPr>
        <w:t>。</w:t>
      </w:r>
    </w:p>
    <w:p w:rsidR="006A3D07" w:rsidRPr="002C57FA" w:rsidRDefault="006A3D07" w:rsidP="006A3D07">
      <w:pPr>
        <w:pStyle w:val="3"/>
        <w:numPr>
          <w:ilvl w:val="0"/>
          <w:numId w:val="3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熟练掌握</w:t>
      </w:r>
      <w:r w:rsidRPr="00CE6F12">
        <w:rPr>
          <w:rFonts w:hint="eastAsia"/>
          <w:color w:val="FF0000"/>
          <w:sz w:val="21"/>
          <w:szCs w:val="21"/>
        </w:rPr>
        <w:t>典型调度算法</w:t>
      </w:r>
      <w:r>
        <w:rPr>
          <w:rFonts w:hint="eastAsia"/>
          <w:sz w:val="21"/>
          <w:szCs w:val="21"/>
        </w:rPr>
        <w:t>：</w:t>
      </w:r>
      <w:r w:rsidRPr="002C57FA">
        <w:rPr>
          <w:rFonts w:hint="eastAsia"/>
          <w:sz w:val="21"/>
          <w:szCs w:val="21"/>
        </w:rPr>
        <w:t>先来先服务调度算法，短作业</w:t>
      </w:r>
      <w:r w:rsidRPr="002C57FA">
        <w:rPr>
          <w:sz w:val="21"/>
          <w:szCs w:val="21"/>
        </w:rPr>
        <w:t>(</w:t>
      </w:r>
      <w:r w:rsidRPr="002C57FA">
        <w:rPr>
          <w:rFonts w:hint="eastAsia"/>
          <w:sz w:val="21"/>
          <w:szCs w:val="21"/>
        </w:rPr>
        <w:t>短进程、短线程</w:t>
      </w:r>
      <w:r w:rsidRPr="002C57FA">
        <w:rPr>
          <w:sz w:val="21"/>
          <w:szCs w:val="21"/>
        </w:rPr>
        <w:t>)</w:t>
      </w:r>
      <w:r w:rsidRPr="002C57FA">
        <w:rPr>
          <w:rFonts w:hint="eastAsia"/>
          <w:sz w:val="21"/>
          <w:szCs w:val="21"/>
        </w:rPr>
        <w:t>优先调度算法，时间片轮转调度算法，优先级调度算法，高响应比优先调度算法，多级反馈队列调度</w:t>
      </w:r>
      <w:r w:rsidRPr="002C57FA">
        <w:rPr>
          <w:rFonts w:hint="eastAsia"/>
          <w:sz w:val="21"/>
          <w:szCs w:val="21"/>
        </w:rPr>
        <w:lastRenderedPageBreak/>
        <w:t>算法。</w:t>
      </w:r>
    </w:p>
    <w:p w:rsidR="006A3D07" w:rsidRPr="002C57FA" w:rsidRDefault="006A3D07" w:rsidP="006A3D07">
      <w:pPr>
        <w:pStyle w:val="3"/>
        <w:numPr>
          <w:ilvl w:val="0"/>
          <w:numId w:val="3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CE6F12">
        <w:rPr>
          <w:rFonts w:hint="eastAsia"/>
          <w:color w:val="FF0000"/>
          <w:sz w:val="21"/>
          <w:szCs w:val="21"/>
        </w:rPr>
        <w:t>死锁的概念</w:t>
      </w:r>
      <w:r>
        <w:rPr>
          <w:rFonts w:hint="eastAsia"/>
          <w:sz w:val="21"/>
          <w:szCs w:val="21"/>
        </w:rPr>
        <w:t>。</w:t>
      </w:r>
    </w:p>
    <w:p w:rsidR="006A3D07" w:rsidRPr="002C57FA" w:rsidRDefault="006A3D07" w:rsidP="006A3D07">
      <w:pPr>
        <w:pStyle w:val="3"/>
        <w:numPr>
          <w:ilvl w:val="0"/>
          <w:numId w:val="3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会应用</w:t>
      </w:r>
      <w:r w:rsidRPr="002C57FA">
        <w:rPr>
          <w:rFonts w:hint="eastAsia"/>
          <w:sz w:val="21"/>
          <w:szCs w:val="21"/>
        </w:rPr>
        <w:t>死锁处理策略</w:t>
      </w:r>
      <w:r w:rsidRPr="002C57FA">
        <w:rPr>
          <w:sz w:val="21"/>
          <w:szCs w:val="21"/>
        </w:rPr>
        <w:t>;</w:t>
      </w:r>
      <w:r w:rsidRPr="00CE6F12">
        <w:rPr>
          <w:rFonts w:hint="eastAsia"/>
          <w:color w:val="FF0000"/>
          <w:sz w:val="21"/>
          <w:szCs w:val="21"/>
        </w:rPr>
        <w:t>死锁预防</w:t>
      </w:r>
      <w:r w:rsidRPr="00CE6F12">
        <w:rPr>
          <w:color w:val="FF0000"/>
          <w:sz w:val="21"/>
          <w:szCs w:val="21"/>
        </w:rPr>
        <w:t>;</w:t>
      </w:r>
      <w:r w:rsidRPr="00CE6F12">
        <w:rPr>
          <w:rFonts w:hint="eastAsia"/>
          <w:color w:val="FF0000"/>
          <w:sz w:val="21"/>
          <w:szCs w:val="21"/>
        </w:rPr>
        <w:t>死锁避免</w:t>
      </w:r>
      <w:r>
        <w:rPr>
          <w:rFonts w:hint="eastAsia"/>
          <w:sz w:val="21"/>
          <w:szCs w:val="21"/>
        </w:rPr>
        <w:t>。</w:t>
      </w:r>
    </w:p>
    <w:p w:rsidR="006A3D07" w:rsidRPr="002C57FA" w:rsidRDefault="006A3D07" w:rsidP="006A3D07">
      <w:pPr>
        <w:pStyle w:val="3"/>
        <w:numPr>
          <w:ilvl w:val="0"/>
          <w:numId w:val="3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2C57FA">
        <w:rPr>
          <w:rFonts w:hint="eastAsia"/>
          <w:sz w:val="21"/>
          <w:szCs w:val="21"/>
        </w:rPr>
        <w:t>系统安全状态，</w:t>
      </w:r>
      <w:r>
        <w:rPr>
          <w:rFonts w:hint="eastAsia"/>
          <w:sz w:val="21"/>
          <w:szCs w:val="21"/>
        </w:rPr>
        <w:t>分析并应用</w:t>
      </w:r>
      <w:r w:rsidRPr="006244B2">
        <w:rPr>
          <w:rFonts w:hint="eastAsia"/>
          <w:color w:val="FF0000"/>
          <w:sz w:val="21"/>
          <w:szCs w:val="21"/>
        </w:rPr>
        <w:t>银行家算法</w:t>
      </w:r>
      <w:r w:rsidRPr="002C57FA">
        <w:rPr>
          <w:rFonts w:hint="eastAsia"/>
          <w:sz w:val="21"/>
          <w:szCs w:val="21"/>
        </w:rPr>
        <w:t>。</w:t>
      </w:r>
    </w:p>
    <w:p w:rsidR="006A3D07" w:rsidRDefault="006A3D07" w:rsidP="006A3D07">
      <w:pPr>
        <w:pStyle w:val="3"/>
        <w:numPr>
          <w:ilvl w:val="0"/>
          <w:numId w:val="3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2C57FA">
        <w:rPr>
          <w:rFonts w:hint="eastAsia"/>
          <w:sz w:val="21"/>
          <w:szCs w:val="21"/>
        </w:rPr>
        <w:t>死锁</w:t>
      </w:r>
      <w:r w:rsidRPr="00CE6F12">
        <w:rPr>
          <w:rFonts w:hint="eastAsia"/>
          <w:color w:val="FF0000"/>
          <w:sz w:val="21"/>
          <w:szCs w:val="21"/>
        </w:rPr>
        <w:t>检测和解除</w:t>
      </w:r>
      <w:r>
        <w:rPr>
          <w:rFonts w:hint="eastAsia"/>
          <w:sz w:val="21"/>
          <w:szCs w:val="21"/>
        </w:rPr>
        <w:t>。</w:t>
      </w:r>
    </w:p>
    <w:p w:rsidR="006A3D07" w:rsidRDefault="006A3D07" w:rsidP="006A3D07">
      <w:pPr>
        <w:rPr>
          <w:rFonts w:ascii="宋体"/>
        </w:rPr>
      </w:pPr>
    </w:p>
    <w:p w:rsidR="006A3D07" w:rsidRDefault="006A3D07" w:rsidP="006A3D07">
      <w:pPr>
        <w:rPr>
          <w:rFonts w:ascii="宋体"/>
        </w:rPr>
      </w:pPr>
    </w:p>
    <w:p w:rsidR="006A3D07" w:rsidRDefault="006A3D07" w:rsidP="006A3D07">
      <w:pPr>
        <w:tabs>
          <w:tab w:val="left" w:pos="-16"/>
        </w:tabs>
        <w:spacing w:line="400" w:lineRule="exact"/>
        <w:jc w:val="center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第四</w:t>
      </w:r>
      <w:r w:rsidRPr="0024096C">
        <w:rPr>
          <w:rFonts w:ascii="黑体" w:eastAsia="黑体" w:hAnsi="黑体" w:hint="eastAsia"/>
          <w:b/>
          <w:sz w:val="24"/>
        </w:rPr>
        <w:t>章</w:t>
      </w:r>
      <w:r>
        <w:rPr>
          <w:rFonts w:ascii="黑体" w:eastAsia="黑体" w:hAnsi="黑体"/>
          <w:b/>
          <w:sz w:val="24"/>
        </w:rPr>
        <w:t xml:space="preserve"> </w:t>
      </w:r>
      <w:r w:rsidRPr="0024096C">
        <w:rPr>
          <w:rFonts w:ascii="黑体" w:eastAsia="黑体" w:hAnsi="黑体" w:hint="eastAsia"/>
          <w:b/>
          <w:sz w:val="24"/>
        </w:rPr>
        <w:t>存储器管理</w:t>
      </w:r>
    </w:p>
    <w:p w:rsidR="006A3D07" w:rsidRPr="003E02E4" w:rsidRDefault="006A3D07" w:rsidP="006A3D07">
      <w:pPr>
        <w:pStyle w:val="3"/>
        <w:numPr>
          <w:ilvl w:val="0"/>
          <w:numId w:val="4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3E02E4">
        <w:rPr>
          <w:rFonts w:hint="eastAsia"/>
          <w:sz w:val="21"/>
          <w:szCs w:val="21"/>
        </w:rPr>
        <w:t>内存管理概念</w:t>
      </w:r>
      <w:r>
        <w:rPr>
          <w:rFonts w:hint="eastAsia"/>
          <w:sz w:val="21"/>
          <w:szCs w:val="21"/>
        </w:rPr>
        <w:t>，</w:t>
      </w:r>
      <w:r w:rsidRPr="003E02E4">
        <w:rPr>
          <w:rFonts w:hint="eastAsia"/>
          <w:sz w:val="21"/>
          <w:szCs w:val="21"/>
        </w:rPr>
        <w:t>程序装入与链接，逻辑地址与物理地址空间，内存保护。</w:t>
      </w:r>
    </w:p>
    <w:p w:rsidR="006A3D07" w:rsidRPr="003E02E4" w:rsidRDefault="006A3D07" w:rsidP="006A3D07">
      <w:pPr>
        <w:pStyle w:val="3"/>
        <w:numPr>
          <w:ilvl w:val="0"/>
          <w:numId w:val="4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3E02E4">
        <w:rPr>
          <w:rFonts w:hint="eastAsia"/>
          <w:sz w:val="21"/>
          <w:szCs w:val="21"/>
        </w:rPr>
        <w:t>交换与覆盖技术</w:t>
      </w:r>
      <w:r>
        <w:rPr>
          <w:rFonts w:hint="eastAsia"/>
          <w:sz w:val="21"/>
          <w:szCs w:val="21"/>
        </w:rPr>
        <w:t>。</w:t>
      </w:r>
    </w:p>
    <w:p w:rsidR="006A3D07" w:rsidRPr="003E02E4" w:rsidRDefault="006A3D07" w:rsidP="006A3D07">
      <w:pPr>
        <w:pStyle w:val="3"/>
        <w:numPr>
          <w:ilvl w:val="0"/>
          <w:numId w:val="4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3E02E4">
        <w:rPr>
          <w:rFonts w:hint="eastAsia"/>
          <w:sz w:val="21"/>
          <w:szCs w:val="21"/>
        </w:rPr>
        <w:t>连续分配管理方式，非连续分配管理方式</w:t>
      </w:r>
    </w:p>
    <w:p w:rsidR="006A3D07" w:rsidRPr="008C5F7D" w:rsidRDefault="006A3D07" w:rsidP="006A3D07">
      <w:pPr>
        <w:pStyle w:val="3"/>
        <w:numPr>
          <w:ilvl w:val="0"/>
          <w:numId w:val="4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能分析并应用</w:t>
      </w:r>
      <w:r w:rsidRPr="003E02E4">
        <w:rPr>
          <w:rFonts w:hint="eastAsia"/>
          <w:sz w:val="21"/>
          <w:szCs w:val="21"/>
        </w:rPr>
        <w:t>分</w:t>
      </w:r>
      <w:r w:rsidRPr="00CE6F12">
        <w:rPr>
          <w:rFonts w:hint="eastAsia"/>
          <w:color w:val="FF0000"/>
          <w:sz w:val="21"/>
          <w:szCs w:val="21"/>
        </w:rPr>
        <w:t>页管理方式，分段管理方式，段页式管理方式</w:t>
      </w:r>
      <w:r w:rsidRPr="003E02E4">
        <w:rPr>
          <w:rFonts w:hint="eastAsia"/>
          <w:sz w:val="21"/>
          <w:szCs w:val="21"/>
        </w:rPr>
        <w:t>。</w:t>
      </w:r>
    </w:p>
    <w:p w:rsidR="006A3D07" w:rsidRDefault="006A3D07" w:rsidP="006A3D07">
      <w:pPr>
        <w:tabs>
          <w:tab w:val="left" w:pos="-16"/>
        </w:tabs>
        <w:spacing w:line="400" w:lineRule="exact"/>
        <w:jc w:val="center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第五</w:t>
      </w:r>
      <w:r w:rsidRPr="0024096C">
        <w:rPr>
          <w:rFonts w:ascii="黑体" w:eastAsia="黑体" w:hAnsi="黑体" w:hint="eastAsia"/>
          <w:b/>
          <w:sz w:val="24"/>
        </w:rPr>
        <w:t>章</w:t>
      </w:r>
      <w:r>
        <w:rPr>
          <w:rFonts w:ascii="黑体" w:eastAsia="黑体" w:hAnsi="黑体"/>
          <w:b/>
          <w:sz w:val="24"/>
        </w:rPr>
        <w:t xml:space="preserve"> </w:t>
      </w:r>
      <w:r w:rsidRPr="0024096C">
        <w:rPr>
          <w:rFonts w:ascii="黑体" w:eastAsia="黑体" w:hAnsi="黑体" w:hint="eastAsia"/>
          <w:b/>
          <w:sz w:val="24"/>
        </w:rPr>
        <w:t>虚拟存储器</w:t>
      </w:r>
    </w:p>
    <w:p w:rsidR="006A3D07" w:rsidRPr="009A62D2" w:rsidRDefault="006A3D07" w:rsidP="006A3D07">
      <w:pPr>
        <w:pStyle w:val="3"/>
        <w:numPr>
          <w:ilvl w:val="0"/>
          <w:numId w:val="5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9A62D2">
        <w:rPr>
          <w:rFonts w:hint="eastAsia"/>
          <w:sz w:val="21"/>
          <w:szCs w:val="21"/>
        </w:rPr>
        <w:t>虚拟内存基本概念</w:t>
      </w:r>
      <w:r>
        <w:rPr>
          <w:rFonts w:hint="eastAsia"/>
          <w:sz w:val="21"/>
          <w:szCs w:val="21"/>
        </w:rPr>
        <w:t>。</w:t>
      </w:r>
    </w:p>
    <w:p w:rsidR="006A3D07" w:rsidRPr="009A62D2" w:rsidRDefault="006A3D07" w:rsidP="006A3D07">
      <w:pPr>
        <w:pStyle w:val="3"/>
        <w:numPr>
          <w:ilvl w:val="0"/>
          <w:numId w:val="5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熟练掌握</w:t>
      </w:r>
      <w:r w:rsidRPr="009A62D2">
        <w:rPr>
          <w:rFonts w:hint="eastAsia"/>
          <w:sz w:val="21"/>
          <w:szCs w:val="21"/>
        </w:rPr>
        <w:t>请求</w:t>
      </w:r>
      <w:r w:rsidRPr="00CE6F12">
        <w:rPr>
          <w:rFonts w:hint="eastAsia"/>
          <w:color w:val="FF0000"/>
          <w:sz w:val="21"/>
          <w:szCs w:val="21"/>
        </w:rPr>
        <w:t>分页管理方式</w:t>
      </w:r>
      <w:r>
        <w:rPr>
          <w:rFonts w:hint="eastAsia"/>
          <w:sz w:val="21"/>
          <w:szCs w:val="21"/>
        </w:rPr>
        <w:t>。</w:t>
      </w:r>
    </w:p>
    <w:p w:rsidR="006A3D07" w:rsidRPr="009A62D2" w:rsidRDefault="006A3D07" w:rsidP="006A3D07">
      <w:pPr>
        <w:pStyle w:val="3"/>
        <w:numPr>
          <w:ilvl w:val="0"/>
          <w:numId w:val="5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能分析并应用</w:t>
      </w:r>
      <w:r w:rsidRPr="00CE6F12">
        <w:rPr>
          <w:rFonts w:hint="eastAsia"/>
          <w:color w:val="FF0000"/>
          <w:sz w:val="21"/>
          <w:szCs w:val="21"/>
        </w:rPr>
        <w:t>页面置换算法</w:t>
      </w:r>
      <w:r w:rsidRPr="009A62D2">
        <w:rPr>
          <w:rFonts w:hint="eastAsia"/>
          <w:sz w:val="21"/>
          <w:szCs w:val="21"/>
        </w:rPr>
        <w:t>：最佳置换算法</w:t>
      </w:r>
      <w:r w:rsidRPr="009A62D2">
        <w:rPr>
          <w:sz w:val="21"/>
          <w:szCs w:val="21"/>
        </w:rPr>
        <w:t>(OPT)</w:t>
      </w:r>
      <w:r w:rsidRPr="009A62D2">
        <w:rPr>
          <w:rFonts w:hint="eastAsia"/>
          <w:sz w:val="21"/>
          <w:szCs w:val="21"/>
        </w:rPr>
        <w:t>，先进先出置换算法</w:t>
      </w:r>
      <w:r w:rsidRPr="009A62D2">
        <w:rPr>
          <w:sz w:val="21"/>
          <w:szCs w:val="21"/>
        </w:rPr>
        <w:t>(FIFO)</w:t>
      </w:r>
      <w:r w:rsidRPr="009A62D2">
        <w:rPr>
          <w:rFonts w:hint="eastAsia"/>
          <w:sz w:val="21"/>
          <w:szCs w:val="21"/>
        </w:rPr>
        <w:t>，最近最少使用置换算法</w:t>
      </w:r>
      <w:r w:rsidRPr="009A62D2">
        <w:rPr>
          <w:sz w:val="21"/>
          <w:szCs w:val="21"/>
        </w:rPr>
        <w:t>(LRU)</w:t>
      </w:r>
      <w:r w:rsidRPr="009A62D2">
        <w:rPr>
          <w:rFonts w:hint="eastAsia"/>
          <w:sz w:val="21"/>
          <w:szCs w:val="21"/>
        </w:rPr>
        <w:t>，时钟置换算法</w:t>
      </w:r>
      <w:r w:rsidRPr="009A62D2">
        <w:rPr>
          <w:sz w:val="21"/>
          <w:szCs w:val="21"/>
        </w:rPr>
        <w:t>(CLOCK)</w:t>
      </w:r>
      <w:r w:rsidRPr="009A62D2">
        <w:rPr>
          <w:rFonts w:hint="eastAsia"/>
          <w:sz w:val="21"/>
          <w:szCs w:val="21"/>
        </w:rPr>
        <w:t>。</w:t>
      </w:r>
    </w:p>
    <w:p w:rsidR="006A3D07" w:rsidRPr="009A62D2" w:rsidRDefault="006A3D07" w:rsidP="006A3D07">
      <w:pPr>
        <w:pStyle w:val="3"/>
        <w:numPr>
          <w:ilvl w:val="0"/>
          <w:numId w:val="5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9A62D2">
        <w:rPr>
          <w:rFonts w:hint="eastAsia"/>
          <w:sz w:val="21"/>
          <w:szCs w:val="21"/>
        </w:rPr>
        <w:t>页面分配策略</w:t>
      </w:r>
      <w:r>
        <w:rPr>
          <w:rFonts w:hint="eastAsia"/>
          <w:sz w:val="21"/>
          <w:szCs w:val="21"/>
        </w:rPr>
        <w:t>。</w:t>
      </w:r>
    </w:p>
    <w:p w:rsidR="006A3D07" w:rsidRPr="00917A26" w:rsidRDefault="006A3D07" w:rsidP="006A3D07">
      <w:pPr>
        <w:pStyle w:val="3"/>
        <w:numPr>
          <w:ilvl w:val="0"/>
          <w:numId w:val="5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9A62D2">
        <w:rPr>
          <w:rFonts w:hint="eastAsia"/>
          <w:sz w:val="21"/>
          <w:szCs w:val="21"/>
        </w:rPr>
        <w:t>工作集和抖动</w:t>
      </w:r>
      <w:r>
        <w:rPr>
          <w:rFonts w:hint="eastAsia"/>
          <w:sz w:val="21"/>
          <w:szCs w:val="21"/>
        </w:rPr>
        <w:t>。</w:t>
      </w:r>
    </w:p>
    <w:p w:rsidR="006A3D07" w:rsidRPr="000E388E" w:rsidRDefault="006A3D07" w:rsidP="006A3D07">
      <w:pPr>
        <w:pStyle w:val="3"/>
        <w:spacing w:after="0" w:line="400" w:lineRule="exact"/>
        <w:ind w:leftChars="0" w:left="1080"/>
        <w:rPr>
          <w:sz w:val="21"/>
          <w:szCs w:val="21"/>
        </w:rPr>
      </w:pPr>
    </w:p>
    <w:p w:rsidR="006A3D07" w:rsidRDefault="006A3D07" w:rsidP="006A3D07">
      <w:pPr>
        <w:tabs>
          <w:tab w:val="left" w:pos="-16"/>
        </w:tabs>
        <w:spacing w:line="400" w:lineRule="exact"/>
        <w:jc w:val="center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第六</w:t>
      </w:r>
      <w:r w:rsidRPr="0024096C">
        <w:rPr>
          <w:rFonts w:ascii="黑体" w:eastAsia="黑体" w:hAnsi="黑体" w:hint="eastAsia"/>
          <w:b/>
          <w:sz w:val="24"/>
        </w:rPr>
        <w:t>章</w:t>
      </w:r>
      <w:r>
        <w:rPr>
          <w:rFonts w:ascii="黑体" w:eastAsia="黑体" w:hAnsi="黑体"/>
          <w:b/>
          <w:sz w:val="24"/>
        </w:rPr>
        <w:t xml:space="preserve"> </w:t>
      </w:r>
      <w:r w:rsidRPr="0024096C">
        <w:rPr>
          <w:rFonts w:ascii="黑体" w:eastAsia="黑体" w:hAnsi="黑体" w:hint="eastAsia"/>
          <w:b/>
          <w:sz w:val="24"/>
        </w:rPr>
        <w:t>输入输出系统</w:t>
      </w:r>
    </w:p>
    <w:p w:rsidR="006A3D07" w:rsidRPr="005A7125" w:rsidRDefault="006A3D07" w:rsidP="006A3D07">
      <w:pPr>
        <w:pStyle w:val="3"/>
        <w:numPr>
          <w:ilvl w:val="0"/>
          <w:numId w:val="6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5A7125">
        <w:rPr>
          <w:sz w:val="21"/>
          <w:szCs w:val="21"/>
        </w:rPr>
        <w:t>I/O</w:t>
      </w:r>
      <w:r w:rsidRPr="005A7125">
        <w:rPr>
          <w:rFonts w:hint="eastAsia"/>
          <w:sz w:val="21"/>
          <w:szCs w:val="21"/>
        </w:rPr>
        <w:t>控制方式，</w:t>
      </w:r>
      <w:r w:rsidRPr="005A7125">
        <w:rPr>
          <w:sz w:val="21"/>
          <w:szCs w:val="21"/>
        </w:rPr>
        <w:t>I/O</w:t>
      </w:r>
      <w:r w:rsidRPr="005A7125">
        <w:rPr>
          <w:rFonts w:hint="eastAsia"/>
          <w:sz w:val="21"/>
          <w:szCs w:val="21"/>
        </w:rPr>
        <w:t>软件层次结构，</w:t>
      </w:r>
      <w:r w:rsidRPr="005A7125">
        <w:rPr>
          <w:sz w:val="21"/>
          <w:szCs w:val="21"/>
        </w:rPr>
        <w:t>I/O</w:t>
      </w:r>
      <w:r w:rsidRPr="005A7125">
        <w:rPr>
          <w:rFonts w:hint="eastAsia"/>
          <w:sz w:val="21"/>
          <w:szCs w:val="21"/>
        </w:rPr>
        <w:t>调度概念。</w:t>
      </w:r>
    </w:p>
    <w:p w:rsidR="006A3D07" w:rsidRPr="005A7125" w:rsidRDefault="006A3D07" w:rsidP="006A3D07">
      <w:pPr>
        <w:pStyle w:val="3"/>
        <w:numPr>
          <w:ilvl w:val="0"/>
          <w:numId w:val="6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熟练掌握</w:t>
      </w:r>
      <w:r w:rsidRPr="00CE6F12">
        <w:rPr>
          <w:rFonts w:hint="eastAsia"/>
          <w:color w:val="FF0000"/>
          <w:sz w:val="21"/>
          <w:szCs w:val="21"/>
        </w:rPr>
        <w:t>高速缓存与缓冲区</w:t>
      </w:r>
      <w:r>
        <w:rPr>
          <w:rFonts w:hint="eastAsia"/>
          <w:sz w:val="21"/>
          <w:szCs w:val="21"/>
        </w:rPr>
        <w:t>。</w:t>
      </w:r>
    </w:p>
    <w:p w:rsidR="006A3D07" w:rsidRPr="005A7125" w:rsidRDefault="006A3D07" w:rsidP="006A3D07">
      <w:pPr>
        <w:pStyle w:val="3"/>
        <w:numPr>
          <w:ilvl w:val="0"/>
          <w:numId w:val="6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5A7125">
        <w:rPr>
          <w:rFonts w:hint="eastAsia"/>
          <w:sz w:val="21"/>
          <w:szCs w:val="21"/>
        </w:rPr>
        <w:t>设备分配与回收</w:t>
      </w:r>
      <w:r>
        <w:rPr>
          <w:rFonts w:hint="eastAsia"/>
          <w:sz w:val="21"/>
          <w:szCs w:val="21"/>
        </w:rPr>
        <w:t>。</w:t>
      </w:r>
    </w:p>
    <w:p w:rsidR="006A3D07" w:rsidRDefault="006A3D07" w:rsidP="006A3D07">
      <w:pPr>
        <w:pStyle w:val="3"/>
        <w:numPr>
          <w:ilvl w:val="0"/>
          <w:numId w:val="6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5A7125">
        <w:rPr>
          <w:rFonts w:hint="eastAsia"/>
          <w:sz w:val="21"/>
          <w:szCs w:val="21"/>
        </w:rPr>
        <w:t>假脱机技术</w:t>
      </w:r>
      <w:r w:rsidRPr="005A7125">
        <w:rPr>
          <w:sz w:val="21"/>
          <w:szCs w:val="21"/>
        </w:rPr>
        <w:t>(SPOOLing)</w:t>
      </w:r>
      <w:r>
        <w:rPr>
          <w:rFonts w:hint="eastAsia"/>
          <w:sz w:val="21"/>
          <w:szCs w:val="21"/>
        </w:rPr>
        <w:t>。</w:t>
      </w:r>
    </w:p>
    <w:p w:rsidR="006A3D07" w:rsidRPr="000E388E" w:rsidRDefault="006A3D07" w:rsidP="006A3D07">
      <w:pPr>
        <w:pStyle w:val="3"/>
        <w:spacing w:after="0" w:line="400" w:lineRule="exact"/>
        <w:ind w:leftChars="0" w:left="1080"/>
        <w:rPr>
          <w:sz w:val="21"/>
          <w:szCs w:val="21"/>
        </w:rPr>
      </w:pPr>
    </w:p>
    <w:p w:rsidR="006A3D07" w:rsidRDefault="006A3D07" w:rsidP="006A3D07">
      <w:pPr>
        <w:tabs>
          <w:tab w:val="left" w:pos="-16"/>
        </w:tabs>
        <w:spacing w:line="400" w:lineRule="exact"/>
        <w:jc w:val="center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第七</w:t>
      </w:r>
      <w:r w:rsidRPr="0024096C">
        <w:rPr>
          <w:rFonts w:ascii="黑体" w:eastAsia="黑体" w:hAnsi="黑体" w:hint="eastAsia"/>
          <w:b/>
          <w:sz w:val="24"/>
        </w:rPr>
        <w:t>章</w:t>
      </w:r>
      <w:r>
        <w:rPr>
          <w:rFonts w:ascii="黑体" w:eastAsia="黑体" w:hAnsi="黑体"/>
          <w:b/>
          <w:sz w:val="24"/>
        </w:rPr>
        <w:t xml:space="preserve"> </w:t>
      </w:r>
      <w:r w:rsidRPr="0024096C">
        <w:rPr>
          <w:rFonts w:ascii="黑体" w:eastAsia="黑体" w:hAnsi="黑体" w:hint="eastAsia"/>
          <w:b/>
          <w:sz w:val="24"/>
        </w:rPr>
        <w:t>文件管理</w:t>
      </w:r>
    </w:p>
    <w:p w:rsidR="006A3D07" w:rsidRPr="00D0263D" w:rsidRDefault="006A3D07" w:rsidP="006A3D07">
      <w:pPr>
        <w:pStyle w:val="3"/>
        <w:numPr>
          <w:ilvl w:val="0"/>
          <w:numId w:val="7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D0263D">
        <w:rPr>
          <w:rFonts w:hint="eastAsia"/>
          <w:sz w:val="21"/>
          <w:szCs w:val="21"/>
        </w:rPr>
        <w:t>文件概念</w:t>
      </w:r>
      <w:r>
        <w:rPr>
          <w:rFonts w:hint="eastAsia"/>
          <w:sz w:val="21"/>
          <w:szCs w:val="21"/>
        </w:rPr>
        <w:t>。</w:t>
      </w:r>
    </w:p>
    <w:p w:rsidR="006A3D07" w:rsidRDefault="006A3D07" w:rsidP="006A3D07">
      <w:pPr>
        <w:pStyle w:val="3"/>
        <w:numPr>
          <w:ilvl w:val="0"/>
          <w:numId w:val="7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熟练掌握</w:t>
      </w:r>
      <w:r w:rsidRPr="00D0263D">
        <w:rPr>
          <w:rFonts w:hint="eastAsia"/>
          <w:sz w:val="21"/>
          <w:szCs w:val="21"/>
        </w:rPr>
        <w:t>文件的</w:t>
      </w:r>
      <w:r w:rsidRPr="00CE6F12">
        <w:rPr>
          <w:rFonts w:hint="eastAsia"/>
          <w:color w:val="FF0000"/>
          <w:sz w:val="21"/>
          <w:szCs w:val="21"/>
        </w:rPr>
        <w:t>逻辑结构</w:t>
      </w:r>
      <w:r w:rsidRPr="00D0263D">
        <w:rPr>
          <w:rFonts w:hint="eastAsia"/>
          <w:sz w:val="21"/>
          <w:szCs w:val="21"/>
        </w:rPr>
        <w:t>：顺序文件，索引文件，索引顺序文件。</w:t>
      </w:r>
    </w:p>
    <w:p w:rsidR="00456593" w:rsidRDefault="00456593" w:rsidP="00456593">
      <w:pPr>
        <w:pStyle w:val="3"/>
        <w:numPr>
          <w:ilvl w:val="0"/>
          <w:numId w:val="7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熟练掌握</w:t>
      </w:r>
      <w:r w:rsidRPr="00D0263D">
        <w:rPr>
          <w:rFonts w:hint="eastAsia"/>
          <w:sz w:val="21"/>
          <w:szCs w:val="21"/>
        </w:rPr>
        <w:t>文件的</w:t>
      </w:r>
      <w:r>
        <w:rPr>
          <w:rFonts w:hint="eastAsia"/>
          <w:sz w:val="21"/>
          <w:szCs w:val="21"/>
        </w:rPr>
        <w:t>物理</w:t>
      </w:r>
      <w:r w:rsidRPr="00D0263D">
        <w:rPr>
          <w:rFonts w:hint="eastAsia"/>
          <w:sz w:val="21"/>
          <w:szCs w:val="21"/>
        </w:rPr>
        <w:t>结构：</w:t>
      </w:r>
      <w:r w:rsidRPr="00ED68BD">
        <w:rPr>
          <w:rFonts w:hint="eastAsia"/>
          <w:color w:val="FF0000"/>
          <w:sz w:val="21"/>
          <w:szCs w:val="21"/>
        </w:rPr>
        <w:t>连续</w:t>
      </w:r>
      <w:r w:rsidRPr="00ED68BD">
        <w:rPr>
          <w:color w:val="FF0000"/>
          <w:sz w:val="21"/>
          <w:szCs w:val="21"/>
        </w:rPr>
        <w:t>结构</w:t>
      </w:r>
      <w:r w:rsidRPr="00ED68BD">
        <w:rPr>
          <w:rFonts w:hint="eastAsia"/>
          <w:color w:val="FF0000"/>
          <w:sz w:val="21"/>
          <w:szCs w:val="21"/>
        </w:rPr>
        <w:t>，链接</w:t>
      </w:r>
      <w:r w:rsidRPr="00ED68BD">
        <w:rPr>
          <w:color w:val="FF0000"/>
          <w:sz w:val="21"/>
          <w:szCs w:val="21"/>
        </w:rPr>
        <w:t>结构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包括</w:t>
      </w:r>
      <w:r w:rsidRPr="00CD5BEA">
        <w:rPr>
          <w:rFonts w:hint="eastAsia"/>
          <w:color w:val="FF0000"/>
          <w:sz w:val="21"/>
          <w:szCs w:val="21"/>
        </w:rPr>
        <w:t>FAT</w:t>
      </w:r>
      <w:r>
        <w:rPr>
          <w:sz w:val="21"/>
          <w:szCs w:val="21"/>
        </w:rPr>
        <w:t>）</w:t>
      </w:r>
      <w:r w:rsidRPr="00D0263D">
        <w:rPr>
          <w:rFonts w:hint="eastAsia"/>
          <w:sz w:val="21"/>
          <w:szCs w:val="21"/>
        </w:rPr>
        <w:t>，</w:t>
      </w:r>
      <w:r w:rsidRPr="00CD5BEA">
        <w:rPr>
          <w:rFonts w:hint="eastAsia"/>
          <w:color w:val="FF0000"/>
          <w:sz w:val="21"/>
          <w:szCs w:val="21"/>
        </w:rPr>
        <w:t>索引结构</w:t>
      </w:r>
      <w:r w:rsidRPr="00D0263D">
        <w:rPr>
          <w:rFonts w:hint="eastAsia"/>
          <w:sz w:val="21"/>
          <w:szCs w:val="21"/>
        </w:rPr>
        <w:t>。</w:t>
      </w:r>
    </w:p>
    <w:p w:rsidR="006A3D07" w:rsidRPr="00D0263D" w:rsidRDefault="006A3D07" w:rsidP="006A3D07">
      <w:pPr>
        <w:pStyle w:val="3"/>
        <w:numPr>
          <w:ilvl w:val="0"/>
          <w:numId w:val="7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熟练掌握</w:t>
      </w:r>
      <w:r w:rsidRPr="00CE6F12">
        <w:rPr>
          <w:rFonts w:hint="eastAsia"/>
          <w:color w:val="FF0000"/>
          <w:sz w:val="21"/>
          <w:szCs w:val="21"/>
        </w:rPr>
        <w:t>目录结构</w:t>
      </w:r>
      <w:r w:rsidRPr="00D0263D">
        <w:rPr>
          <w:rFonts w:hint="eastAsia"/>
          <w:sz w:val="21"/>
          <w:szCs w:val="21"/>
        </w:rPr>
        <w:t>：文件控制块和索引节点，单级目录结构和两级目录结构，树形目录结构，图形目录结构。</w:t>
      </w:r>
    </w:p>
    <w:p w:rsidR="006A3D07" w:rsidRPr="00D0263D" w:rsidRDefault="006A3D07" w:rsidP="006A3D07">
      <w:pPr>
        <w:pStyle w:val="3"/>
        <w:numPr>
          <w:ilvl w:val="0"/>
          <w:numId w:val="7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D0263D">
        <w:rPr>
          <w:rFonts w:hint="eastAsia"/>
          <w:sz w:val="21"/>
          <w:szCs w:val="21"/>
        </w:rPr>
        <w:t>文件共享；文件保护：访问类型，访问控制。</w:t>
      </w:r>
    </w:p>
    <w:p w:rsidR="006A3D07" w:rsidRDefault="006A3D07" w:rsidP="006A3D07">
      <w:pPr>
        <w:pStyle w:val="3"/>
        <w:numPr>
          <w:ilvl w:val="0"/>
          <w:numId w:val="7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D0263D">
        <w:rPr>
          <w:rFonts w:hint="eastAsia"/>
          <w:sz w:val="21"/>
          <w:szCs w:val="21"/>
        </w:rPr>
        <w:t>文件系统层次结构；目录实现；文件实现。</w:t>
      </w:r>
    </w:p>
    <w:p w:rsidR="006A3D07" w:rsidRDefault="006A3D07" w:rsidP="006A3D07">
      <w:pPr>
        <w:tabs>
          <w:tab w:val="left" w:pos="-16"/>
        </w:tabs>
        <w:spacing w:line="400" w:lineRule="exact"/>
        <w:jc w:val="center"/>
        <w:rPr>
          <w:rFonts w:ascii="黑体" w:eastAsia="黑体" w:hAnsi="黑体"/>
          <w:b/>
          <w:sz w:val="24"/>
        </w:rPr>
      </w:pPr>
    </w:p>
    <w:p w:rsidR="006A3D07" w:rsidRDefault="006A3D07" w:rsidP="006A3D07">
      <w:pPr>
        <w:tabs>
          <w:tab w:val="left" w:pos="-16"/>
        </w:tabs>
        <w:spacing w:line="400" w:lineRule="exact"/>
        <w:jc w:val="center"/>
        <w:rPr>
          <w:rFonts w:ascii="黑体" w:eastAsia="黑体" w:hAnsi="黑体"/>
          <w:b/>
          <w:sz w:val="24"/>
        </w:rPr>
      </w:pPr>
      <w:bookmarkStart w:id="0" w:name="_GoBack"/>
      <w:bookmarkEnd w:id="0"/>
    </w:p>
    <w:p w:rsidR="006A3D07" w:rsidRDefault="006A3D07" w:rsidP="006A3D07">
      <w:pPr>
        <w:tabs>
          <w:tab w:val="left" w:pos="-16"/>
        </w:tabs>
        <w:spacing w:line="400" w:lineRule="exact"/>
        <w:jc w:val="center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第八</w:t>
      </w:r>
      <w:r w:rsidRPr="0024096C">
        <w:rPr>
          <w:rFonts w:ascii="黑体" w:eastAsia="黑体" w:hAnsi="黑体" w:hint="eastAsia"/>
          <w:b/>
          <w:sz w:val="24"/>
        </w:rPr>
        <w:t>章</w:t>
      </w:r>
      <w:r>
        <w:rPr>
          <w:rFonts w:ascii="黑体" w:eastAsia="黑体" w:hAnsi="黑体"/>
          <w:b/>
          <w:sz w:val="24"/>
        </w:rPr>
        <w:t xml:space="preserve"> </w:t>
      </w:r>
      <w:r w:rsidRPr="0024096C">
        <w:rPr>
          <w:rFonts w:ascii="黑体" w:eastAsia="黑体" w:hAnsi="黑体" w:hint="eastAsia"/>
          <w:b/>
          <w:sz w:val="24"/>
        </w:rPr>
        <w:t>磁盘存储器的管理</w:t>
      </w:r>
    </w:p>
    <w:p w:rsidR="006A3D07" w:rsidRDefault="006A3D07" w:rsidP="006A3D07">
      <w:pPr>
        <w:pStyle w:val="3"/>
        <w:numPr>
          <w:ilvl w:val="0"/>
          <w:numId w:val="8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D0263D">
        <w:rPr>
          <w:rFonts w:hint="eastAsia"/>
          <w:sz w:val="21"/>
          <w:szCs w:val="21"/>
        </w:rPr>
        <w:t>磁盘的结构</w:t>
      </w:r>
      <w:r>
        <w:rPr>
          <w:rFonts w:hint="eastAsia"/>
          <w:sz w:val="21"/>
          <w:szCs w:val="21"/>
        </w:rPr>
        <w:t>，</w:t>
      </w:r>
      <w:r w:rsidRPr="00D0263D">
        <w:rPr>
          <w:rFonts w:hint="eastAsia"/>
          <w:sz w:val="21"/>
          <w:szCs w:val="21"/>
        </w:rPr>
        <w:t>磁盘的管理</w:t>
      </w:r>
      <w:r>
        <w:rPr>
          <w:rFonts w:hint="eastAsia"/>
          <w:sz w:val="21"/>
          <w:szCs w:val="21"/>
        </w:rPr>
        <w:t>。</w:t>
      </w:r>
    </w:p>
    <w:p w:rsidR="006A3D07" w:rsidRPr="00D0263D" w:rsidRDefault="006A3D07" w:rsidP="006A3D07">
      <w:pPr>
        <w:pStyle w:val="3"/>
        <w:numPr>
          <w:ilvl w:val="0"/>
          <w:numId w:val="8"/>
        </w:numPr>
        <w:spacing w:after="0" w:line="400" w:lineRule="exact"/>
        <w:ind w:leftChars="0" w:left="0" w:firstLine="54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Pr="00CE6F12">
        <w:rPr>
          <w:rFonts w:hint="eastAsia"/>
          <w:color w:val="FF0000"/>
          <w:sz w:val="21"/>
          <w:szCs w:val="21"/>
        </w:rPr>
        <w:t>磁盘调度算法</w:t>
      </w:r>
      <w:r>
        <w:rPr>
          <w:rFonts w:hint="eastAsia"/>
          <w:sz w:val="21"/>
          <w:szCs w:val="21"/>
        </w:rPr>
        <w:t>。</w:t>
      </w:r>
    </w:p>
    <w:p w:rsidR="006A3D07" w:rsidRDefault="006A3D0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3D07" w:rsidRDefault="006A3D07">
      <w:pPr>
        <w:rPr>
          <w:sz w:val="28"/>
          <w:szCs w:val="28"/>
        </w:rPr>
        <w:sectPr w:rsidR="006A3D0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A3D07" w:rsidRPr="00463418" w:rsidRDefault="006A3D07" w:rsidP="006A3D07">
      <w:pPr>
        <w:keepNext/>
        <w:spacing w:beforeLines="50" w:before="156" w:afterLines="50" w:after="156"/>
        <w:rPr>
          <w:rFonts w:ascii="Times New Roman" w:hAnsi="Times New Roman" w:cs="黑体"/>
          <w:b/>
        </w:rPr>
      </w:pPr>
      <w:r w:rsidRPr="00463418">
        <w:rPr>
          <w:rFonts w:ascii="Times New Roman" w:hAnsi="Times New Roman" w:cs="黑体" w:hint="eastAsia"/>
          <w:b/>
        </w:rPr>
        <w:lastRenderedPageBreak/>
        <w:t>（</w:t>
      </w:r>
      <w:r>
        <w:rPr>
          <w:rFonts w:ascii="Times New Roman" w:hAnsi="Times New Roman" w:cs="黑体" w:hint="eastAsia"/>
          <w:b/>
        </w:rPr>
        <w:t>四</w:t>
      </w:r>
      <w:r w:rsidRPr="00463418">
        <w:rPr>
          <w:rFonts w:ascii="Times New Roman" w:hAnsi="Times New Roman" w:cs="黑体" w:hint="eastAsia"/>
          <w:b/>
        </w:rPr>
        <w:t>）</w:t>
      </w:r>
      <w:r>
        <w:rPr>
          <w:rFonts w:ascii="Times New Roman" w:hAnsi="Times New Roman" w:cs="黑体" w:hint="eastAsia"/>
          <w:b/>
        </w:rPr>
        <w:t>题型及知识点分布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850"/>
        <w:gridCol w:w="709"/>
      </w:tblGrid>
      <w:tr w:rsidR="006A3D07" w:rsidRPr="00DF1802" w:rsidTr="00190AFC">
        <w:tc>
          <w:tcPr>
            <w:tcW w:w="1129" w:type="dxa"/>
            <w:vMerge w:val="restart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题型及分值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第一章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第二章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第三章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第四章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第五章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第六章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第七章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第八章</w:t>
            </w:r>
          </w:p>
        </w:tc>
        <w:tc>
          <w:tcPr>
            <w:tcW w:w="850" w:type="dxa"/>
            <w:vMerge w:val="restart"/>
            <w:vAlign w:val="center"/>
          </w:tcPr>
          <w:p w:rsidR="006A3D07" w:rsidRPr="00782571" w:rsidRDefault="006A3D07" w:rsidP="005F1F00">
            <w:pPr>
              <w:pStyle w:val="3"/>
              <w:spacing w:after="0" w:line="240" w:lineRule="exact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题量（按题型统计）</w:t>
            </w:r>
          </w:p>
        </w:tc>
        <w:tc>
          <w:tcPr>
            <w:tcW w:w="709" w:type="dxa"/>
            <w:vMerge w:val="restart"/>
            <w:vAlign w:val="center"/>
          </w:tcPr>
          <w:p w:rsidR="006A3D07" w:rsidRPr="00782571" w:rsidRDefault="006A3D07" w:rsidP="005F1F00">
            <w:pPr>
              <w:pStyle w:val="3"/>
              <w:spacing w:after="0" w:line="240" w:lineRule="exact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分数（按题型统计）</w:t>
            </w:r>
          </w:p>
        </w:tc>
      </w:tr>
      <w:tr w:rsidR="006A3D07" w:rsidRPr="00DF1802" w:rsidTr="00190AFC">
        <w:tc>
          <w:tcPr>
            <w:tcW w:w="1129" w:type="dxa"/>
            <w:vMerge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操作系统引论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进程的描述与控制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处理机调度与死锁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存储器管理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 w:line="240" w:lineRule="exact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虚拟存储器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输入输出系统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文件管理</w:t>
            </w:r>
          </w:p>
        </w:tc>
        <w:tc>
          <w:tcPr>
            <w:tcW w:w="1474" w:type="dxa"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磁盘存储器的管理</w:t>
            </w:r>
          </w:p>
        </w:tc>
        <w:tc>
          <w:tcPr>
            <w:tcW w:w="850" w:type="dxa"/>
            <w:vMerge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6A3D07" w:rsidRPr="00782571" w:rsidRDefault="006A3D07" w:rsidP="005F1F00">
            <w:pPr>
              <w:pStyle w:val="3"/>
              <w:spacing w:after="0"/>
              <w:ind w:leftChars="0" w:left="0"/>
              <w:jc w:val="center"/>
              <w:rPr>
                <w:sz w:val="21"/>
                <w:szCs w:val="21"/>
              </w:rPr>
            </w:pPr>
          </w:p>
        </w:tc>
      </w:tr>
      <w:tr w:rsidR="008128AA" w:rsidRPr="00DF1802" w:rsidTr="00190AFC">
        <w:trPr>
          <w:trHeight w:val="593"/>
        </w:trPr>
        <w:tc>
          <w:tcPr>
            <w:tcW w:w="1129" w:type="dxa"/>
          </w:tcPr>
          <w:p w:rsidR="008128AA" w:rsidRPr="00782571" w:rsidRDefault="008128AA" w:rsidP="00AD7427">
            <w:pPr>
              <w:pStyle w:val="3"/>
              <w:spacing w:after="0" w:line="240" w:lineRule="exact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一、</w:t>
            </w:r>
            <w:r>
              <w:rPr>
                <w:sz w:val="21"/>
                <w:szCs w:val="21"/>
              </w:rPr>
              <w:t>分析</w:t>
            </w:r>
            <w:r w:rsidRPr="00782571">
              <w:rPr>
                <w:rFonts w:hint="eastAsia"/>
                <w:sz w:val="21"/>
                <w:szCs w:val="21"/>
              </w:rPr>
              <w:t>题（每小题</w:t>
            </w:r>
            <w:r>
              <w:rPr>
                <w:rFonts w:hint="eastAsia"/>
                <w:sz w:val="21"/>
                <w:szCs w:val="21"/>
              </w:rPr>
              <w:t>4</w:t>
            </w:r>
            <w:r w:rsidRPr="00782571">
              <w:rPr>
                <w:rFonts w:hint="eastAsia"/>
                <w:sz w:val="21"/>
                <w:szCs w:val="21"/>
              </w:rPr>
              <w:t>分）</w:t>
            </w:r>
          </w:p>
        </w:tc>
        <w:tc>
          <w:tcPr>
            <w:tcW w:w="1474" w:type="dxa"/>
          </w:tcPr>
          <w:p w:rsidR="008128AA" w:rsidRPr="00782571" w:rsidRDefault="008128AA" w:rsidP="008128AA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576BC6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,1)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 w:rsidRPr="00782571">
              <w:rPr>
                <w:sz w:val="18"/>
                <w:szCs w:val="18"/>
              </w:rPr>
              <w:t>1</w:t>
            </w:r>
            <w:r w:rsidR="00190AFC">
              <w:rPr>
                <w:sz w:val="18"/>
                <w:szCs w:val="18"/>
              </w:rPr>
              <w:t>-4</w:t>
            </w:r>
          </w:p>
        </w:tc>
        <w:tc>
          <w:tcPr>
            <w:tcW w:w="1474" w:type="dxa"/>
          </w:tcPr>
          <w:p w:rsidR="008128AA" w:rsidRPr="00782571" w:rsidRDefault="008128AA" w:rsidP="008128AA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576BC6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,2)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 w:rsidRPr="00782571">
              <w:rPr>
                <w:sz w:val="18"/>
                <w:szCs w:val="18"/>
              </w:rPr>
              <w:t>1</w:t>
            </w:r>
            <w:r w:rsidR="00190AFC">
              <w:rPr>
                <w:sz w:val="18"/>
                <w:szCs w:val="18"/>
              </w:rPr>
              <w:t>-5</w:t>
            </w:r>
          </w:p>
        </w:tc>
        <w:tc>
          <w:tcPr>
            <w:tcW w:w="1474" w:type="dxa"/>
          </w:tcPr>
          <w:p w:rsidR="008128AA" w:rsidRPr="00782571" w:rsidRDefault="008128AA" w:rsidP="008128AA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474" w:type="dxa"/>
          </w:tcPr>
          <w:p w:rsidR="008128AA" w:rsidRPr="00782571" w:rsidRDefault="00413CCF" w:rsidP="00670357">
            <w:pPr>
              <w:pStyle w:val="3"/>
              <w:spacing w:after="0"/>
              <w:ind w:leftChars="0" w:left="0" w:firstLineChars="50" w:firstLine="10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576BC6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,3)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 w:rsidRPr="00782571">
              <w:rPr>
                <w:sz w:val="18"/>
                <w:szCs w:val="18"/>
              </w:rPr>
              <w:t>1</w:t>
            </w:r>
            <w:r w:rsidR="00190AFC">
              <w:rPr>
                <w:sz w:val="18"/>
                <w:szCs w:val="18"/>
              </w:rPr>
              <w:t>-4</w:t>
            </w:r>
          </w:p>
        </w:tc>
        <w:tc>
          <w:tcPr>
            <w:tcW w:w="1474" w:type="dxa"/>
          </w:tcPr>
          <w:p w:rsidR="008128AA" w:rsidRPr="0082086E" w:rsidRDefault="00413CCF" w:rsidP="00190AFC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576BC6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,4)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 w:rsidRPr="00782571">
              <w:rPr>
                <w:sz w:val="18"/>
                <w:szCs w:val="18"/>
              </w:rPr>
              <w:t>1</w:t>
            </w:r>
            <w:r w:rsidR="00190AFC">
              <w:rPr>
                <w:sz w:val="18"/>
                <w:szCs w:val="18"/>
              </w:rPr>
              <w:t>-2,5</w:t>
            </w:r>
          </w:p>
        </w:tc>
        <w:tc>
          <w:tcPr>
            <w:tcW w:w="1474" w:type="dxa"/>
          </w:tcPr>
          <w:p w:rsidR="008128AA" w:rsidRPr="00782571" w:rsidRDefault="008128AA" w:rsidP="008128AA">
            <w:pPr>
              <w:pStyle w:val="3"/>
              <w:spacing w:after="0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8128AA" w:rsidRPr="00782571" w:rsidRDefault="00413CCF" w:rsidP="00190AFC">
            <w:pPr>
              <w:pStyle w:val="3"/>
              <w:spacing w:after="0"/>
              <w:ind w:leftChars="0" w:left="0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576BC6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,5)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 w:rsidRPr="00782571">
              <w:rPr>
                <w:sz w:val="18"/>
                <w:szCs w:val="18"/>
              </w:rPr>
              <w:t>1</w:t>
            </w:r>
            <w:r w:rsidR="00190AFC">
              <w:rPr>
                <w:sz w:val="18"/>
                <w:szCs w:val="18"/>
              </w:rPr>
              <w:t>-5</w:t>
            </w:r>
          </w:p>
        </w:tc>
        <w:tc>
          <w:tcPr>
            <w:tcW w:w="1474" w:type="dxa"/>
          </w:tcPr>
          <w:p w:rsidR="008128AA" w:rsidRPr="00782571" w:rsidRDefault="008128AA" w:rsidP="008128AA">
            <w:pPr>
              <w:pStyle w:val="3"/>
              <w:spacing w:after="0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128AA" w:rsidRPr="00782571" w:rsidRDefault="008128AA" w:rsidP="008128AA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:rsidR="008128AA" w:rsidRPr="00782571" w:rsidRDefault="008128AA" w:rsidP="008128AA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</w:tr>
      <w:tr w:rsidR="00670357" w:rsidRPr="00DF1802" w:rsidTr="00190AFC">
        <w:tc>
          <w:tcPr>
            <w:tcW w:w="1129" w:type="dxa"/>
          </w:tcPr>
          <w:p w:rsidR="00670357" w:rsidRPr="00782571" w:rsidRDefault="00670357" w:rsidP="00670357">
            <w:pPr>
              <w:pStyle w:val="3"/>
              <w:spacing w:after="0" w:line="240" w:lineRule="exact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二、</w:t>
            </w:r>
            <w:r>
              <w:rPr>
                <w:rFonts w:hint="eastAsia"/>
                <w:sz w:val="21"/>
                <w:szCs w:val="21"/>
              </w:rPr>
              <w:t>论</w:t>
            </w:r>
            <w:r>
              <w:rPr>
                <w:sz w:val="21"/>
                <w:szCs w:val="21"/>
              </w:rPr>
              <w:t>述题</w:t>
            </w:r>
            <w:r w:rsidRPr="00782571">
              <w:rPr>
                <w:rFonts w:hint="eastAsia"/>
                <w:sz w:val="21"/>
                <w:szCs w:val="21"/>
              </w:rPr>
              <w:t>（每小题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782571">
              <w:rPr>
                <w:rFonts w:hint="eastAsia"/>
                <w:sz w:val="21"/>
                <w:szCs w:val="21"/>
              </w:rPr>
              <w:t>分）</w:t>
            </w: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8128AA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,1)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 w:rsidRPr="00782571">
              <w:rPr>
                <w:sz w:val="18"/>
                <w:szCs w:val="18"/>
              </w:rPr>
              <w:t>1</w:t>
            </w:r>
            <w:r w:rsidR="00190AFC">
              <w:rPr>
                <w:sz w:val="18"/>
                <w:szCs w:val="18"/>
              </w:rPr>
              <w:t>-4</w:t>
            </w:r>
          </w:p>
        </w:tc>
        <w:tc>
          <w:tcPr>
            <w:tcW w:w="1474" w:type="dxa"/>
          </w:tcPr>
          <w:p w:rsidR="00670357" w:rsidRPr="00782571" w:rsidRDefault="00670357" w:rsidP="00190AFC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8128AA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,2)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 w:rsidRPr="00782571">
              <w:rPr>
                <w:sz w:val="18"/>
                <w:szCs w:val="18"/>
              </w:rPr>
              <w:t>1</w:t>
            </w:r>
            <w:r w:rsidR="00190AFC">
              <w:rPr>
                <w:sz w:val="18"/>
                <w:szCs w:val="18"/>
              </w:rPr>
              <w:t>,3,6</w:t>
            </w: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474" w:type="dxa"/>
          </w:tcPr>
          <w:p w:rsidR="00670357" w:rsidRPr="00782571" w:rsidRDefault="00670357" w:rsidP="00190AFC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8128AA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,3)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 w:rsidRPr="00782571">
              <w:rPr>
                <w:sz w:val="18"/>
                <w:szCs w:val="18"/>
              </w:rPr>
              <w:t>1</w:t>
            </w:r>
            <w:r w:rsidR="00190AFC">
              <w:rPr>
                <w:sz w:val="18"/>
                <w:szCs w:val="18"/>
              </w:rPr>
              <w:t>-5</w:t>
            </w: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8128AA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,4)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 w:rsidRPr="00782571">
              <w:rPr>
                <w:sz w:val="18"/>
                <w:szCs w:val="18"/>
              </w:rPr>
              <w:t>1</w:t>
            </w:r>
            <w:r w:rsidR="00190AFC">
              <w:rPr>
                <w:sz w:val="18"/>
                <w:szCs w:val="18"/>
              </w:rPr>
              <w:t>-4</w:t>
            </w: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</w:tr>
      <w:tr w:rsidR="00670357" w:rsidRPr="00DF1802" w:rsidTr="00190AFC">
        <w:trPr>
          <w:trHeight w:val="512"/>
        </w:trPr>
        <w:tc>
          <w:tcPr>
            <w:tcW w:w="1129" w:type="dxa"/>
          </w:tcPr>
          <w:p w:rsidR="00670357" w:rsidRPr="00782571" w:rsidRDefault="00670357" w:rsidP="00670357">
            <w:pPr>
              <w:pStyle w:val="3"/>
              <w:spacing w:after="0" w:line="240" w:lineRule="exact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三、</w:t>
            </w:r>
            <w:r>
              <w:rPr>
                <w:rFonts w:hint="eastAsia"/>
                <w:sz w:val="21"/>
                <w:szCs w:val="21"/>
              </w:rPr>
              <w:t>计算</w:t>
            </w:r>
            <w:r w:rsidRPr="00782571">
              <w:rPr>
                <w:rFonts w:hint="eastAsia"/>
                <w:sz w:val="21"/>
                <w:szCs w:val="21"/>
              </w:rPr>
              <w:t>题（每小题</w:t>
            </w:r>
            <w:r>
              <w:rPr>
                <w:sz w:val="21"/>
                <w:szCs w:val="21"/>
              </w:rPr>
              <w:t>5</w:t>
            </w:r>
            <w:r w:rsidRPr="00782571">
              <w:rPr>
                <w:rFonts w:hint="eastAsia"/>
                <w:sz w:val="21"/>
                <w:szCs w:val="21"/>
              </w:rPr>
              <w:t>分）</w:t>
            </w: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474" w:type="dxa"/>
          </w:tcPr>
          <w:p w:rsidR="00670357" w:rsidRPr="00782571" w:rsidRDefault="00670357" w:rsidP="00190AFC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8128AA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,1)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>
              <w:rPr>
                <w:rFonts w:hint="eastAsia"/>
                <w:sz w:val="18"/>
                <w:szCs w:val="18"/>
              </w:rPr>
              <w:t>2,5</w:t>
            </w:r>
          </w:p>
        </w:tc>
        <w:tc>
          <w:tcPr>
            <w:tcW w:w="1474" w:type="dxa"/>
          </w:tcPr>
          <w:p w:rsidR="00670357" w:rsidRPr="00782571" w:rsidRDefault="00670357" w:rsidP="00190AFC">
            <w:pPr>
              <w:pStyle w:val="3"/>
              <w:spacing w:after="0"/>
              <w:ind w:leftChars="0" w:left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8128AA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,2)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>
              <w:rPr>
                <w:sz w:val="18"/>
                <w:szCs w:val="18"/>
              </w:rPr>
              <w:t>4</w:t>
            </w: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8128AA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,3)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>
              <w:rPr>
                <w:sz w:val="18"/>
                <w:szCs w:val="18"/>
              </w:rPr>
              <w:t>3</w:t>
            </w: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474" w:type="dxa"/>
          </w:tcPr>
          <w:p w:rsidR="00670357" w:rsidRPr="00782571" w:rsidRDefault="00670357" w:rsidP="00190AFC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8128AA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,4)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 w:rsidRPr="00782571">
              <w:rPr>
                <w:sz w:val="18"/>
                <w:szCs w:val="18"/>
              </w:rPr>
              <w:t>1</w:t>
            </w:r>
            <w:r w:rsidR="00190AFC">
              <w:rPr>
                <w:sz w:val="18"/>
                <w:szCs w:val="18"/>
              </w:rPr>
              <w:t>-2</w:t>
            </w:r>
          </w:p>
        </w:tc>
        <w:tc>
          <w:tcPr>
            <w:tcW w:w="850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</w:tr>
      <w:tr w:rsidR="00670357" w:rsidRPr="00DF1802" w:rsidTr="00190AFC">
        <w:tc>
          <w:tcPr>
            <w:tcW w:w="1129" w:type="dxa"/>
          </w:tcPr>
          <w:p w:rsidR="00670357" w:rsidRPr="00782571" w:rsidRDefault="00670357" w:rsidP="00670357">
            <w:pPr>
              <w:pStyle w:val="3"/>
              <w:spacing w:after="0" w:line="240" w:lineRule="exact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四、应用题</w:t>
            </w:r>
            <w:r w:rsidRPr="00782571">
              <w:rPr>
                <w:sz w:val="21"/>
                <w:szCs w:val="21"/>
              </w:rPr>
              <w:t>1</w:t>
            </w:r>
            <w:r w:rsidRPr="00782571">
              <w:rPr>
                <w:rFonts w:hint="eastAsia"/>
                <w:sz w:val="21"/>
                <w:szCs w:val="21"/>
              </w:rPr>
              <w:t>（每题</w:t>
            </w:r>
            <w:r>
              <w:rPr>
                <w:rFonts w:hint="eastAsia"/>
                <w:sz w:val="21"/>
                <w:szCs w:val="21"/>
              </w:rPr>
              <w:t>8</w:t>
            </w:r>
            <w:r w:rsidRPr="00782571">
              <w:rPr>
                <w:rFonts w:hint="eastAsia"/>
                <w:sz w:val="21"/>
                <w:szCs w:val="21"/>
              </w:rPr>
              <w:t>分）</w:t>
            </w: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474" w:type="dxa"/>
          </w:tcPr>
          <w:p w:rsidR="00670357" w:rsidRPr="00782571" w:rsidRDefault="00670357" w:rsidP="00190AFC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8128AA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,1)</w:instrTex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8128AA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,2)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>
              <w:rPr>
                <w:rFonts w:hint="eastAsia"/>
                <w:sz w:val="18"/>
                <w:szCs w:val="18"/>
              </w:rPr>
              <w:t>2-3</w:t>
            </w:r>
            <w:r w:rsidR="00190AFC">
              <w:rPr>
                <w:sz w:val="18"/>
                <w:szCs w:val="18"/>
              </w:rPr>
              <w:t>,</w:t>
            </w:r>
            <w:r w:rsidR="00190AFC">
              <w:rPr>
                <w:rFonts w:hint="eastAsia"/>
                <w:sz w:val="18"/>
                <w:szCs w:val="18"/>
              </w:rPr>
              <w:t xml:space="preserve"> 6</w:t>
            </w:r>
            <w:r w:rsidR="00190AFC">
              <w:rPr>
                <w:sz w:val="18"/>
                <w:szCs w:val="18"/>
              </w:rPr>
              <w:t>-7</w:t>
            </w:r>
          </w:p>
        </w:tc>
        <w:tc>
          <w:tcPr>
            <w:tcW w:w="1474" w:type="dxa"/>
          </w:tcPr>
          <w:p w:rsidR="00670357" w:rsidRPr="00782571" w:rsidRDefault="00670357" w:rsidP="00190AFC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8128AA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,3)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>
              <w:rPr>
                <w:sz w:val="18"/>
                <w:szCs w:val="18"/>
              </w:rPr>
              <w:t>4-6</w:t>
            </w:r>
          </w:p>
        </w:tc>
        <w:tc>
          <w:tcPr>
            <w:tcW w:w="1474" w:type="dxa"/>
          </w:tcPr>
          <w:p w:rsidR="00670357" w:rsidRPr="00782571" w:rsidRDefault="00670357" w:rsidP="00190AFC">
            <w:pPr>
              <w:pStyle w:val="3"/>
              <w:spacing w:after="0"/>
              <w:ind w:leftChars="0" w:left="0" w:firstLineChars="50" w:firstLine="10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8128AA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,4)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>
              <w:rPr>
                <w:sz w:val="18"/>
                <w:szCs w:val="18"/>
              </w:rPr>
              <w:t>4</w:t>
            </w: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sz w:val="21"/>
                <w:szCs w:val="21"/>
              </w:rPr>
              <w:instrText>eq \o\ac(</w:instrText>
            </w:r>
            <w:r w:rsidRPr="008128AA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 w:val="21"/>
                <w:szCs w:val="21"/>
              </w:rPr>
              <w:instrText>,5)</w:instrText>
            </w:r>
            <w:r>
              <w:rPr>
                <w:sz w:val="21"/>
                <w:szCs w:val="21"/>
              </w:rPr>
              <w:fldChar w:fldCharType="end"/>
            </w:r>
            <w:r w:rsidR="00190AFC" w:rsidRPr="00782571">
              <w:rPr>
                <w:rFonts w:hint="eastAsia"/>
                <w:sz w:val="18"/>
                <w:szCs w:val="18"/>
              </w:rPr>
              <w:t>知识点</w:t>
            </w:r>
            <w:r w:rsidR="00190AFC">
              <w:rPr>
                <w:rFonts w:hint="eastAsia"/>
                <w:sz w:val="18"/>
                <w:szCs w:val="18"/>
              </w:rPr>
              <w:t>3-</w:t>
            </w:r>
            <w:r w:rsidR="00456593">
              <w:rPr>
                <w:sz w:val="18"/>
                <w:szCs w:val="18"/>
              </w:rPr>
              <w:t>6</w:t>
            </w:r>
          </w:p>
        </w:tc>
        <w:tc>
          <w:tcPr>
            <w:tcW w:w="1474" w:type="dxa"/>
          </w:tcPr>
          <w:p w:rsidR="00670357" w:rsidRPr="00782571" w:rsidRDefault="00670357" w:rsidP="00670357">
            <w:pPr>
              <w:pStyle w:val="3"/>
              <w:spacing w:after="0"/>
              <w:ind w:leftChars="0" w:left="0"/>
              <w:rPr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</w:tr>
      <w:tr w:rsidR="00670357" w:rsidRPr="00DF1802" w:rsidTr="00190AFC">
        <w:tc>
          <w:tcPr>
            <w:tcW w:w="1129" w:type="dxa"/>
          </w:tcPr>
          <w:p w:rsidR="00670357" w:rsidRPr="00782571" w:rsidRDefault="00670357" w:rsidP="00670357">
            <w:pPr>
              <w:pStyle w:val="3"/>
              <w:spacing w:after="0" w:line="240" w:lineRule="exact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题量（按章节统计）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709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sz w:val="21"/>
                <w:szCs w:val="21"/>
              </w:rPr>
              <w:t>-</w:t>
            </w:r>
          </w:p>
        </w:tc>
      </w:tr>
      <w:tr w:rsidR="00670357" w:rsidRPr="00DF1802" w:rsidTr="00190AFC">
        <w:tc>
          <w:tcPr>
            <w:tcW w:w="1129" w:type="dxa"/>
          </w:tcPr>
          <w:p w:rsidR="00670357" w:rsidRPr="00782571" w:rsidRDefault="00670357" w:rsidP="00670357">
            <w:pPr>
              <w:pStyle w:val="3"/>
              <w:spacing w:after="0" w:line="240" w:lineRule="exact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rFonts w:hint="eastAsia"/>
                <w:sz w:val="21"/>
                <w:szCs w:val="21"/>
              </w:rPr>
              <w:t>分数（按章节统计）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1474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850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sz w:val="21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670357" w:rsidRPr="00782571" w:rsidRDefault="00670357" w:rsidP="00670357">
            <w:pPr>
              <w:pStyle w:val="3"/>
              <w:spacing w:afterLines="50" w:after="156" w:line="400" w:lineRule="exact"/>
              <w:ind w:leftChars="0" w:left="0"/>
              <w:jc w:val="center"/>
              <w:rPr>
                <w:sz w:val="21"/>
                <w:szCs w:val="21"/>
              </w:rPr>
            </w:pPr>
            <w:r w:rsidRPr="00782571">
              <w:rPr>
                <w:sz w:val="21"/>
                <w:szCs w:val="21"/>
              </w:rPr>
              <w:t>100</w:t>
            </w:r>
          </w:p>
        </w:tc>
      </w:tr>
    </w:tbl>
    <w:p w:rsidR="006A3D07" w:rsidRDefault="006A3D07" w:rsidP="006A3D07">
      <w:pPr>
        <w:pStyle w:val="3"/>
        <w:spacing w:afterLines="50" w:after="156" w:line="400" w:lineRule="exact"/>
        <w:ind w:leftChars="0" w:left="0"/>
        <w:rPr>
          <w:sz w:val="21"/>
          <w:szCs w:val="21"/>
        </w:rPr>
        <w:sectPr w:rsidR="006A3D07" w:rsidSect="00374074"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</w:p>
    <w:p w:rsidR="006A3D07" w:rsidRPr="006A3D07" w:rsidRDefault="006A3D07">
      <w:pPr>
        <w:rPr>
          <w:sz w:val="28"/>
          <w:szCs w:val="28"/>
        </w:rPr>
      </w:pPr>
    </w:p>
    <w:sectPr w:rsidR="006A3D07" w:rsidRPr="006A3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918" w:rsidRDefault="00793918" w:rsidP="00190AFC">
      <w:r>
        <w:separator/>
      </w:r>
    </w:p>
  </w:endnote>
  <w:endnote w:type="continuationSeparator" w:id="0">
    <w:p w:rsidR="00793918" w:rsidRDefault="00793918" w:rsidP="00190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918" w:rsidRDefault="00793918" w:rsidP="00190AFC">
      <w:r>
        <w:separator/>
      </w:r>
    </w:p>
  </w:footnote>
  <w:footnote w:type="continuationSeparator" w:id="0">
    <w:p w:rsidR="00793918" w:rsidRDefault="00793918" w:rsidP="00190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459A"/>
    <w:multiLevelType w:val="hybridMultilevel"/>
    <w:tmpl w:val="B29827AA"/>
    <w:lvl w:ilvl="0" w:tplc="EDE4CF5A">
      <w:start w:val="1"/>
      <w:numFmt w:val="decimal"/>
      <w:suff w:val="nothing"/>
      <w:lvlText w:val="%1、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">
    <w:nsid w:val="10D84EA3"/>
    <w:multiLevelType w:val="hybridMultilevel"/>
    <w:tmpl w:val="2AE2959C"/>
    <w:lvl w:ilvl="0" w:tplc="EDE4CF5A">
      <w:start w:val="1"/>
      <w:numFmt w:val="decimal"/>
      <w:suff w:val="nothing"/>
      <w:lvlText w:val="%1、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2">
    <w:nsid w:val="213F320E"/>
    <w:multiLevelType w:val="hybridMultilevel"/>
    <w:tmpl w:val="F384B1DC"/>
    <w:lvl w:ilvl="0" w:tplc="EDE4CF5A">
      <w:start w:val="1"/>
      <w:numFmt w:val="decimal"/>
      <w:suff w:val="nothing"/>
      <w:lvlText w:val="%1、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3">
    <w:nsid w:val="3B3115EF"/>
    <w:multiLevelType w:val="hybridMultilevel"/>
    <w:tmpl w:val="6E58A04A"/>
    <w:lvl w:ilvl="0" w:tplc="EDE4CF5A">
      <w:start w:val="1"/>
      <w:numFmt w:val="decimal"/>
      <w:suff w:val="nothing"/>
      <w:lvlText w:val="%1、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4">
    <w:nsid w:val="444C5D6D"/>
    <w:multiLevelType w:val="hybridMultilevel"/>
    <w:tmpl w:val="EE002A20"/>
    <w:lvl w:ilvl="0" w:tplc="EDE4CF5A">
      <w:start w:val="1"/>
      <w:numFmt w:val="decimal"/>
      <w:suff w:val="nothing"/>
      <w:lvlText w:val="%1、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56276844"/>
    <w:multiLevelType w:val="hybridMultilevel"/>
    <w:tmpl w:val="7188EF0A"/>
    <w:lvl w:ilvl="0" w:tplc="EDE4CF5A">
      <w:start w:val="1"/>
      <w:numFmt w:val="decimal"/>
      <w:suff w:val="nothing"/>
      <w:lvlText w:val="%1、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6">
    <w:nsid w:val="5B882D87"/>
    <w:multiLevelType w:val="hybridMultilevel"/>
    <w:tmpl w:val="C16611D6"/>
    <w:lvl w:ilvl="0" w:tplc="EDE4CF5A">
      <w:start w:val="1"/>
      <w:numFmt w:val="decimal"/>
      <w:suff w:val="nothing"/>
      <w:lvlText w:val="%1、"/>
      <w:lvlJc w:val="left"/>
      <w:pPr>
        <w:ind w:left="1440" w:hanging="360"/>
      </w:pPr>
      <w:rPr>
        <w:rFonts w:cs="Times New Roman" w:hint="default"/>
      </w:rPr>
    </w:lvl>
    <w:lvl w:ilvl="1" w:tplc="C4AA1F4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66A75C26"/>
    <w:multiLevelType w:val="hybridMultilevel"/>
    <w:tmpl w:val="B33201C4"/>
    <w:lvl w:ilvl="0" w:tplc="EDE4CF5A">
      <w:start w:val="1"/>
      <w:numFmt w:val="decimal"/>
      <w:suff w:val="nothing"/>
      <w:lvlText w:val="%1、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98"/>
    <w:rsid w:val="001478C3"/>
    <w:rsid w:val="00190AFC"/>
    <w:rsid w:val="001A207C"/>
    <w:rsid w:val="001F241F"/>
    <w:rsid w:val="002A635F"/>
    <w:rsid w:val="003751DD"/>
    <w:rsid w:val="00413CCF"/>
    <w:rsid w:val="00456593"/>
    <w:rsid w:val="00466298"/>
    <w:rsid w:val="00576BC6"/>
    <w:rsid w:val="006244B2"/>
    <w:rsid w:val="00637331"/>
    <w:rsid w:val="00670357"/>
    <w:rsid w:val="006A3D07"/>
    <w:rsid w:val="006E7EF4"/>
    <w:rsid w:val="00793918"/>
    <w:rsid w:val="007A0A15"/>
    <w:rsid w:val="008128AA"/>
    <w:rsid w:val="0082086E"/>
    <w:rsid w:val="00AD7427"/>
    <w:rsid w:val="00CD1505"/>
    <w:rsid w:val="00CD5BEA"/>
    <w:rsid w:val="00CE6F12"/>
    <w:rsid w:val="00E47C1E"/>
    <w:rsid w:val="00E61A69"/>
    <w:rsid w:val="00ED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83333-97E0-4003-A407-2FD21B49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E7EF4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6A3D07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">
    <w:name w:val="正文文本缩进 3 Char"/>
    <w:basedOn w:val="a0"/>
    <w:link w:val="3"/>
    <w:rsid w:val="006A3D07"/>
    <w:rPr>
      <w:rFonts w:ascii="Times New Roman" w:eastAsia="宋体" w:hAnsi="Times New Roman" w:cs="Times New Roman"/>
      <w:sz w:val="16"/>
      <w:szCs w:val="16"/>
    </w:rPr>
  </w:style>
  <w:style w:type="character" w:customStyle="1" w:styleId="1Char">
    <w:name w:val="标题 1 Char"/>
    <w:basedOn w:val="a0"/>
    <w:link w:val="1"/>
    <w:rsid w:val="006E7EF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9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A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268</Words>
  <Characters>1531</Characters>
  <Application>Microsoft Office Word</Application>
  <DocSecurity>0</DocSecurity>
  <Lines>12</Lines>
  <Paragraphs>3</Paragraphs>
  <ScaleCrop>false</ScaleCrop>
  <Company>xtop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15</cp:revision>
  <dcterms:created xsi:type="dcterms:W3CDTF">2020-11-25T06:50:00Z</dcterms:created>
  <dcterms:modified xsi:type="dcterms:W3CDTF">2020-12-01T08:45:00Z</dcterms:modified>
</cp:coreProperties>
</file>