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A9D" w:rsidRPr="00AB3489" w:rsidRDefault="00F05A9D" w:rsidP="00C47935">
      <w:pPr>
        <w:pStyle w:val="Heading3"/>
        <w:spacing w:before="0" w:after="0" w:line="360" w:lineRule="auto"/>
        <w:jc w:val="center"/>
        <w:rPr>
          <w:rFonts w:ascii="黑体" w:eastAsia="黑体" w:hAnsi="黑体"/>
          <w:sz w:val="28"/>
        </w:rPr>
      </w:pPr>
      <w:r w:rsidRPr="00AB3489">
        <w:rPr>
          <w:rFonts w:ascii="黑体" w:eastAsia="黑体" w:hAnsi="黑体" w:hint="eastAsia"/>
          <w:sz w:val="28"/>
        </w:rPr>
        <w:t>《</w:t>
      </w:r>
      <w:r>
        <w:rPr>
          <w:rFonts w:ascii="黑体" w:eastAsia="黑体" w:hAnsi="黑体" w:hint="eastAsia"/>
          <w:sz w:val="28"/>
        </w:rPr>
        <w:t>操作系统</w:t>
      </w:r>
      <w:r w:rsidRPr="00AB3489">
        <w:rPr>
          <w:rFonts w:ascii="黑体" w:eastAsia="黑体" w:hAnsi="黑体" w:hint="eastAsia"/>
          <w:sz w:val="28"/>
        </w:rPr>
        <w:t>》</w:t>
      </w:r>
      <w:r>
        <w:rPr>
          <w:rFonts w:ascii="黑体" w:eastAsia="黑体" w:hAnsi="黑体" w:hint="eastAsia"/>
          <w:sz w:val="28"/>
        </w:rPr>
        <w:t>课程</w:t>
      </w:r>
      <w:r w:rsidRPr="00AB3489">
        <w:rPr>
          <w:rFonts w:ascii="黑体" w:eastAsia="黑体" w:hAnsi="黑体" w:hint="eastAsia"/>
          <w:sz w:val="28"/>
        </w:rPr>
        <w:t>教学大纲</w:t>
      </w:r>
    </w:p>
    <w:p w:rsidR="00F05A9D" w:rsidRPr="00AB3489" w:rsidRDefault="00F05A9D">
      <w:pPr>
        <w:jc w:val="center"/>
        <w:rPr>
          <w:rFonts w:ascii="黑体" w:eastAsia="黑体" w:hAnsi="黑体"/>
          <w:sz w:val="24"/>
        </w:rPr>
      </w:pPr>
      <w:r w:rsidRPr="00AB3489">
        <w:rPr>
          <w:rFonts w:ascii="黑体" w:eastAsia="黑体" w:hAnsi="黑体" w:hint="eastAsia"/>
          <w:sz w:val="24"/>
        </w:rPr>
        <w:t>（理论课程及实验课程适用）</w:t>
      </w:r>
    </w:p>
    <w:p w:rsidR="00F05A9D" w:rsidRPr="00AB3489" w:rsidRDefault="00F05A9D">
      <w:pPr>
        <w:rPr>
          <w:rFonts w:ascii="黑体" w:eastAsia="黑体" w:hAnsi="黑体" w:cs="黑体"/>
          <w:b/>
          <w:bCs/>
          <w:sz w:val="28"/>
          <w:szCs w:val="28"/>
        </w:rPr>
      </w:pPr>
      <w:r w:rsidRPr="00AB3489">
        <w:rPr>
          <w:rFonts w:eastAsia="黑体" w:hAnsi="黑体" w:hint="eastAsia"/>
          <w:b/>
          <w:bCs/>
          <w:sz w:val="28"/>
          <w:szCs w:val="28"/>
        </w:rPr>
        <w:t>一、</w:t>
      </w:r>
      <w:r w:rsidRPr="00AB3489">
        <w:rPr>
          <w:rFonts w:ascii="黑体" w:eastAsia="黑体" w:hAnsi="黑体" w:cs="黑体" w:hint="eastAsia"/>
          <w:b/>
          <w:bCs/>
          <w:sz w:val="28"/>
          <w:szCs w:val="28"/>
        </w:rPr>
        <w:t>课程信息</w:t>
      </w:r>
    </w:p>
    <w:p w:rsidR="00F05A9D" w:rsidRDefault="00F05A9D" w:rsidP="00C80C3B">
      <w:pPr>
        <w:ind w:firstLineChars="200" w:firstLine="422"/>
        <w:rPr>
          <w:rFonts w:ascii="黑体" w:eastAsia="黑体" w:hAnsi="黑体" w:cs="黑体"/>
          <w:b/>
          <w:bCs/>
        </w:rPr>
      </w:pPr>
      <w:r>
        <w:rPr>
          <w:rFonts w:ascii="黑体" w:eastAsia="黑体" w:hAnsi="黑体" w:cs="黑体" w:hint="eastAsia"/>
          <w:b/>
          <w:bCs/>
        </w:rPr>
        <w:t>课程名称（中文）：操作系统</w:t>
      </w:r>
    </w:p>
    <w:p w:rsidR="00F05A9D" w:rsidRDefault="00F05A9D" w:rsidP="00C80C3B">
      <w:pPr>
        <w:ind w:firstLineChars="200" w:firstLine="422"/>
        <w:rPr>
          <w:rFonts w:ascii="黑体" w:eastAsia="黑体" w:hAnsi="黑体" w:cs="黑体"/>
          <w:b/>
          <w:bCs/>
        </w:rPr>
      </w:pPr>
      <w:r>
        <w:rPr>
          <w:rFonts w:ascii="黑体" w:eastAsia="黑体" w:hAnsi="黑体" w:cs="黑体" w:hint="eastAsia"/>
          <w:b/>
          <w:bCs/>
        </w:rPr>
        <w:t>课程名称（英文）：</w:t>
      </w:r>
      <w:r>
        <w:rPr>
          <w:rFonts w:ascii="黑体" w:eastAsia="黑体" w:hAnsi="黑体" w:cs="黑体"/>
          <w:b/>
          <w:bCs/>
        </w:rPr>
        <w:t xml:space="preserve">Operating Systems Principles </w:t>
      </w:r>
    </w:p>
    <w:p w:rsidR="00F05A9D" w:rsidRDefault="00F05A9D" w:rsidP="00C80C3B">
      <w:pPr>
        <w:ind w:firstLineChars="200" w:firstLine="422"/>
        <w:rPr>
          <w:rFonts w:ascii="黑体" w:eastAsia="黑体" w:hAnsi="黑体" w:cs="黑体"/>
          <w:b/>
          <w:bCs/>
        </w:rPr>
      </w:pPr>
      <w:r>
        <w:rPr>
          <w:rFonts w:ascii="黑体" w:eastAsia="黑体" w:hAnsi="黑体" w:cs="黑体" w:hint="eastAsia"/>
          <w:b/>
          <w:bCs/>
        </w:rPr>
        <w:t>课程类别：专业主干</w:t>
      </w:r>
      <w:r w:rsidRPr="00AB3489">
        <w:rPr>
          <w:rFonts w:ascii="黑体" w:eastAsia="黑体" w:hAnsi="黑体" w:cs="黑体" w:hint="eastAsia"/>
          <w:b/>
          <w:bCs/>
        </w:rPr>
        <w:t>课</w:t>
      </w:r>
    </w:p>
    <w:p w:rsidR="00F05A9D" w:rsidRDefault="00F05A9D" w:rsidP="00C80C3B">
      <w:pPr>
        <w:ind w:firstLineChars="200" w:firstLine="422"/>
        <w:rPr>
          <w:rFonts w:ascii="黑体" w:eastAsia="黑体" w:hAnsi="黑体" w:cs="黑体"/>
          <w:b/>
          <w:bCs/>
        </w:rPr>
      </w:pPr>
      <w:r>
        <w:rPr>
          <w:rFonts w:ascii="黑体" w:eastAsia="黑体" w:hAnsi="黑体" w:cs="黑体" w:hint="eastAsia"/>
          <w:b/>
          <w:bCs/>
        </w:rPr>
        <w:t>课程性质：必修</w:t>
      </w:r>
    </w:p>
    <w:p w:rsidR="00F05A9D" w:rsidRDefault="00F05A9D" w:rsidP="00C80C3B">
      <w:pPr>
        <w:ind w:firstLineChars="200" w:firstLine="422"/>
        <w:rPr>
          <w:rFonts w:ascii="黑体" w:eastAsia="黑体" w:hAnsi="黑体" w:cs="黑体"/>
          <w:b/>
          <w:bCs/>
        </w:rPr>
      </w:pPr>
      <w:r>
        <w:rPr>
          <w:rFonts w:ascii="黑体" w:eastAsia="黑体" w:hAnsi="黑体" w:cs="黑体" w:hint="eastAsia"/>
          <w:b/>
          <w:bCs/>
        </w:rPr>
        <w:t>计划学时：</w:t>
      </w:r>
      <w:r>
        <w:rPr>
          <w:rFonts w:ascii="黑体" w:eastAsia="黑体" w:hAnsi="黑体" w:cs="黑体"/>
          <w:b/>
          <w:bCs/>
        </w:rPr>
        <w:t>56</w:t>
      </w:r>
      <w:r>
        <w:rPr>
          <w:rFonts w:ascii="黑体" w:eastAsia="黑体" w:hAnsi="黑体" w:cs="黑体" w:hint="eastAsia"/>
          <w:b/>
          <w:bCs/>
        </w:rPr>
        <w:t>（理论学时：</w:t>
      </w:r>
      <w:r>
        <w:rPr>
          <w:rFonts w:ascii="黑体" w:eastAsia="黑体" w:hAnsi="黑体" w:cs="黑体"/>
          <w:b/>
          <w:bCs/>
        </w:rPr>
        <w:t>48</w:t>
      </w:r>
      <w:r>
        <w:rPr>
          <w:rFonts w:ascii="黑体" w:eastAsia="黑体" w:hAnsi="黑体" w:cs="黑体" w:hint="eastAsia"/>
          <w:b/>
          <w:bCs/>
        </w:rPr>
        <w:t>、实验学时</w:t>
      </w:r>
      <w:r>
        <w:rPr>
          <w:rFonts w:ascii="黑体" w:eastAsia="黑体" w:hAnsi="黑体" w:cs="黑体"/>
          <w:b/>
          <w:bCs/>
        </w:rPr>
        <w:t>8</w:t>
      </w:r>
      <w:r>
        <w:rPr>
          <w:rFonts w:ascii="黑体" w:eastAsia="黑体" w:hAnsi="黑体" w:cs="黑体" w:hint="eastAsia"/>
          <w:b/>
          <w:bCs/>
        </w:rPr>
        <w:t>、课外学时：</w:t>
      </w:r>
      <w:r>
        <w:rPr>
          <w:rFonts w:ascii="黑体" w:eastAsia="黑体" w:hAnsi="黑体" w:cs="黑体"/>
          <w:b/>
          <w:bCs/>
        </w:rPr>
        <w:t>0</w:t>
      </w:r>
      <w:r>
        <w:rPr>
          <w:rFonts w:ascii="黑体" w:eastAsia="黑体" w:hAnsi="黑体" w:cs="黑体" w:hint="eastAsia"/>
          <w:b/>
          <w:bCs/>
        </w:rPr>
        <w:t>）</w:t>
      </w:r>
    </w:p>
    <w:p w:rsidR="00F05A9D" w:rsidRDefault="00F05A9D" w:rsidP="00C80C3B">
      <w:pPr>
        <w:ind w:firstLineChars="200" w:firstLine="422"/>
        <w:rPr>
          <w:rFonts w:ascii="黑体" w:eastAsia="黑体" w:hAnsi="黑体" w:cs="黑体"/>
          <w:b/>
          <w:bCs/>
        </w:rPr>
      </w:pPr>
      <w:r>
        <w:rPr>
          <w:rFonts w:ascii="黑体" w:eastAsia="黑体" w:hAnsi="黑体" w:cs="黑体" w:hint="eastAsia"/>
          <w:b/>
          <w:bCs/>
        </w:rPr>
        <w:t>计划学分：</w:t>
      </w:r>
      <w:r>
        <w:rPr>
          <w:rFonts w:ascii="黑体" w:eastAsia="黑体" w:hAnsi="黑体" w:cs="黑体"/>
          <w:b/>
          <w:bCs/>
        </w:rPr>
        <w:t>3.5</w:t>
      </w:r>
    </w:p>
    <w:p w:rsidR="00F05A9D" w:rsidRDefault="00F05A9D" w:rsidP="00C80C3B">
      <w:pPr>
        <w:ind w:firstLineChars="200" w:firstLine="422"/>
        <w:rPr>
          <w:rFonts w:ascii="黑体" w:eastAsia="黑体" w:hAnsi="黑体" w:cs="黑体"/>
          <w:b/>
          <w:bCs/>
        </w:rPr>
      </w:pPr>
      <w:r>
        <w:rPr>
          <w:rFonts w:ascii="黑体" w:eastAsia="黑体" w:hAnsi="黑体" w:cs="黑体" w:hint="eastAsia"/>
          <w:b/>
          <w:bCs/>
        </w:rPr>
        <w:t>先修课程：计算机程序设计基础、计算机组成原理</w:t>
      </w:r>
    </w:p>
    <w:p w:rsidR="00F05A9D" w:rsidRDefault="00F05A9D" w:rsidP="00C80C3B">
      <w:pPr>
        <w:ind w:firstLineChars="200" w:firstLine="422"/>
        <w:rPr>
          <w:rFonts w:ascii="黑体" w:eastAsia="黑体" w:hAnsi="黑体" w:cs="黑体"/>
          <w:b/>
          <w:bCs/>
        </w:rPr>
      </w:pPr>
      <w:r>
        <w:rPr>
          <w:rFonts w:ascii="黑体" w:eastAsia="黑体" w:hAnsi="黑体" w:cs="黑体" w:hint="eastAsia"/>
          <w:b/>
          <w:bCs/>
        </w:rPr>
        <w:t>开课院部：计算机科学与工程学院</w:t>
      </w:r>
    </w:p>
    <w:p w:rsidR="00F05A9D" w:rsidRDefault="00F05A9D" w:rsidP="00C80C3B">
      <w:pPr>
        <w:ind w:firstLineChars="200" w:firstLine="422"/>
        <w:rPr>
          <w:rFonts w:ascii="黑体" w:eastAsia="黑体" w:hAnsi="黑体" w:cs="黑体"/>
          <w:b/>
          <w:bCs/>
        </w:rPr>
      </w:pPr>
      <w:r>
        <w:rPr>
          <w:rFonts w:ascii="黑体" w:eastAsia="黑体" w:hAnsi="黑体" w:cs="黑体" w:hint="eastAsia"/>
          <w:b/>
          <w:bCs/>
        </w:rPr>
        <w:t>适用专业：计算机类专业</w:t>
      </w:r>
    </w:p>
    <w:p w:rsidR="00F05A9D" w:rsidRDefault="00F05A9D" w:rsidP="00C80C3B">
      <w:pPr>
        <w:ind w:firstLineChars="200" w:firstLine="422"/>
        <w:rPr>
          <w:rFonts w:ascii="黑体" w:eastAsia="黑体" w:hAnsi="黑体" w:cs="黑体"/>
          <w:b/>
          <w:bCs/>
        </w:rPr>
      </w:pPr>
      <w:r>
        <w:rPr>
          <w:rFonts w:ascii="黑体" w:eastAsia="黑体" w:hAnsi="黑体" w:cs="黑体" w:hint="eastAsia"/>
          <w:b/>
          <w:bCs/>
        </w:rPr>
        <w:t>课程负责人：张立</w:t>
      </w:r>
    </w:p>
    <w:p w:rsidR="00F05A9D" w:rsidRDefault="00F05A9D" w:rsidP="00C80C3B">
      <w:pPr>
        <w:ind w:firstLineChars="200" w:firstLine="422"/>
      </w:pPr>
      <w:r>
        <w:rPr>
          <w:rFonts w:ascii="黑体" w:eastAsia="黑体" w:hAnsi="黑体" w:cs="黑体" w:hint="eastAsia"/>
          <w:b/>
          <w:bCs/>
        </w:rPr>
        <w:t>课程网站：</w:t>
      </w:r>
      <w:hyperlink r:id="rId7" w:history="1">
        <w:r>
          <w:rPr>
            <w:rStyle w:val="Hyperlink"/>
          </w:rPr>
          <w:t>http://wtxy.wit.edu.cn/jwcmcweb/MCDemo/CourseDetail?courseId=05B20080</w:t>
        </w:r>
      </w:hyperlink>
    </w:p>
    <w:p w:rsidR="00F05A9D" w:rsidRPr="00AB3489" w:rsidRDefault="00F05A9D">
      <w:pPr>
        <w:tabs>
          <w:tab w:val="left" w:pos="2454"/>
        </w:tabs>
        <w:ind w:firstLineChars="200" w:firstLine="422"/>
        <w:rPr>
          <w:rFonts w:ascii="黑体" w:eastAsia="黑体" w:hAnsi="黑体" w:cs="黑体"/>
          <w:b/>
          <w:bCs/>
        </w:rPr>
      </w:pPr>
      <w:r w:rsidRPr="00AB3489">
        <w:rPr>
          <w:rFonts w:ascii="黑体" w:eastAsia="黑体" w:hAnsi="黑体" w:cs="黑体"/>
          <w:b/>
          <w:bCs/>
        </w:rPr>
        <w:tab/>
      </w:r>
    </w:p>
    <w:p w:rsidR="00F05A9D" w:rsidRPr="00AB3489" w:rsidRDefault="00F05A9D">
      <w:pPr>
        <w:rPr>
          <w:rFonts w:ascii="黑体" w:eastAsia="黑体" w:hAnsi="黑体" w:cs="黑体"/>
          <w:b/>
          <w:bCs/>
          <w:sz w:val="28"/>
          <w:szCs w:val="28"/>
        </w:rPr>
      </w:pPr>
      <w:r w:rsidRPr="00AB3489">
        <w:rPr>
          <w:rFonts w:ascii="黑体" w:eastAsia="黑体" w:hAnsi="黑体" w:cs="黑体" w:hint="eastAsia"/>
          <w:b/>
          <w:bCs/>
          <w:sz w:val="28"/>
          <w:szCs w:val="28"/>
        </w:rPr>
        <w:t>二、课程简介（中英文）</w:t>
      </w:r>
    </w:p>
    <w:p w:rsidR="00F05A9D" w:rsidRDefault="00F05A9D" w:rsidP="00C80C3B">
      <w:pPr>
        <w:tabs>
          <w:tab w:val="left" w:pos="420"/>
          <w:tab w:val="left" w:pos="840"/>
          <w:tab w:val="left" w:pos="3990"/>
        </w:tabs>
        <w:spacing w:line="440" w:lineRule="exact"/>
        <w:ind w:firstLineChars="200" w:firstLine="420"/>
      </w:pPr>
      <w:r>
        <w:rPr>
          <w:rFonts w:hint="eastAsia"/>
        </w:rPr>
        <w:t>操作系统是现代计算机系统中最重要的系统软件，在计算机系统中起着管理和控制中心的作用，它控制和管理计算机系统中的各种软、硬件资源。通过本课程的学习，了解操作系统在计算机系统中的作用、地位、发展和特点，理解操作系统的基本概念、原理，掌握操作系统设计方法与实现技术，能运用所学的操作系统原理、机制与方法在软件开发过程中分析问题和解决问题。</w:t>
      </w:r>
    </w:p>
    <w:p w:rsidR="00F05A9D" w:rsidRDefault="00F05A9D" w:rsidP="00C80C3B">
      <w:pPr>
        <w:tabs>
          <w:tab w:val="left" w:pos="420"/>
          <w:tab w:val="left" w:pos="840"/>
          <w:tab w:val="left" w:pos="3990"/>
        </w:tabs>
        <w:spacing w:line="440" w:lineRule="exact"/>
        <w:ind w:firstLineChars="200" w:firstLine="420"/>
      </w:pPr>
      <w:r>
        <w:rPr>
          <w:rFonts w:hint="eastAsia"/>
        </w:rPr>
        <w:t>学习《操作系统》课程之前学生应具备程序设计、计算机组成原理、数据结构等方面的基础知识。学生若具备汇编语言的知识将有助于更好地理解本课程。《操作系统》这门课程又作为其它课程如《计算机网络》、《数据库系统》、《分布式系统》等的先行课程，为后续进行嵌入式系统软件开发和复杂的软件系统开发打下坚实基础。</w:t>
      </w:r>
    </w:p>
    <w:p w:rsidR="00F05A9D" w:rsidRDefault="00F05A9D" w:rsidP="00C80C3B">
      <w:pPr>
        <w:pStyle w:val="BodyTextIndent3"/>
        <w:spacing w:after="0" w:line="400" w:lineRule="exact"/>
        <w:ind w:leftChars="0" w:left="0" w:firstLineChars="214" w:firstLine="449"/>
        <w:rPr>
          <w:sz w:val="21"/>
          <w:szCs w:val="21"/>
        </w:rPr>
      </w:pPr>
      <w:r>
        <w:rPr>
          <w:sz w:val="21"/>
          <w:szCs w:val="21"/>
        </w:rPr>
        <w:t>Operating system (OS) is the most important system software for modern computer systems. It is a core unit for the management and control of hardware and software on a computer. From this course, students can learn the role, evolvement and applications of OS, understand fundamental concepts and principles of OS, and realize its design and implementation6 methods. Moreover, students are expected to exploit the principles, mechanisms, and methods developed in OS to solve practical software design problems.</w:t>
      </w:r>
    </w:p>
    <w:p w:rsidR="00F05A9D" w:rsidRDefault="00F05A9D" w:rsidP="00C80C3B">
      <w:pPr>
        <w:pStyle w:val="BodyTextIndent3"/>
        <w:spacing w:after="0" w:line="400" w:lineRule="exact"/>
        <w:ind w:leftChars="0" w:left="0" w:firstLineChars="214" w:firstLine="449"/>
        <w:rPr>
          <w:sz w:val="21"/>
          <w:szCs w:val="21"/>
        </w:rPr>
      </w:pPr>
      <w:r>
        <w:rPr>
          <w:sz w:val="21"/>
          <w:szCs w:val="21"/>
        </w:rPr>
        <w:t>Prerequisite courses include Programming Introduction, Computer Organization and Data Structures and Algorithms. The knowledge on assembly language is preferable for learn this course. OS provides a lot fundamental concepts and methods for learning other courses including Computer Network, Database Principles and Distributed Systems</w:t>
      </w:r>
      <w:r>
        <w:rPr>
          <w:rFonts w:hint="eastAsia"/>
          <w:sz w:val="21"/>
          <w:szCs w:val="21"/>
        </w:rPr>
        <w:t>。</w:t>
      </w:r>
    </w:p>
    <w:p w:rsidR="00F05A9D" w:rsidRPr="00B379B6" w:rsidRDefault="00F05A9D" w:rsidP="00B379B6">
      <w:pPr>
        <w:rPr>
          <w:rFonts w:ascii="黑体" w:eastAsia="黑体" w:hAnsi="黑体" w:cs="黑体"/>
          <w:b/>
          <w:bCs/>
          <w:sz w:val="28"/>
          <w:szCs w:val="28"/>
        </w:rPr>
      </w:pPr>
      <w:r w:rsidRPr="00B379B6">
        <w:rPr>
          <w:rFonts w:ascii="黑体" w:eastAsia="黑体" w:hAnsi="黑体" w:cs="黑体" w:hint="eastAsia"/>
          <w:b/>
          <w:bCs/>
          <w:sz w:val="28"/>
          <w:szCs w:val="28"/>
        </w:rPr>
        <w:t>三、课程教学目标</w:t>
      </w:r>
    </w:p>
    <w:p w:rsidR="00F05A9D" w:rsidRDefault="00F05A9D" w:rsidP="00470871">
      <w:pPr>
        <w:keepNext/>
        <w:spacing w:beforeLines="50"/>
        <w:rPr>
          <w:rFonts w:ascii="Times New Roman" w:hAnsi="Times New Roman" w:cs="黑体"/>
          <w:b/>
          <w:bCs/>
          <w:sz w:val="24"/>
          <w:szCs w:val="28"/>
        </w:rPr>
      </w:pPr>
      <w:r w:rsidRPr="00463418">
        <w:rPr>
          <w:rFonts w:ascii="Times New Roman" w:hAnsi="Times New Roman" w:cs="黑体"/>
          <w:b/>
          <w:bCs/>
          <w:sz w:val="24"/>
          <w:szCs w:val="28"/>
        </w:rPr>
        <w:t>1</w:t>
      </w:r>
      <w:r w:rsidRPr="00463418">
        <w:rPr>
          <w:rFonts w:ascii="Times New Roman" w:hAnsi="Times New Roman" w:cs="黑体" w:hint="eastAsia"/>
          <w:b/>
          <w:bCs/>
          <w:sz w:val="24"/>
          <w:szCs w:val="28"/>
        </w:rPr>
        <w:t>．教学目标</w:t>
      </w:r>
    </w:p>
    <w:p w:rsidR="00F05A9D" w:rsidRDefault="00F05A9D" w:rsidP="007A5E5C">
      <w:pPr>
        <w:pStyle w:val="BodyTextIndent3"/>
        <w:spacing w:after="0" w:line="400" w:lineRule="exact"/>
        <w:ind w:leftChars="0" w:left="0" w:firstLineChars="214" w:firstLine="449"/>
        <w:rPr>
          <w:rFonts w:hAnsi="宋体"/>
          <w:sz w:val="21"/>
          <w:szCs w:val="21"/>
        </w:rPr>
      </w:pPr>
      <w:r>
        <w:rPr>
          <w:rFonts w:hAnsi="宋体" w:hint="eastAsia"/>
          <w:sz w:val="21"/>
          <w:szCs w:val="21"/>
        </w:rPr>
        <w:t>通过理论课教学，使学生理解操作系统设计的基本方法和思路，纵向体会操作系统设计思想的发展过程，横向理解并比较针对具体问题的多种经典解决方法。通过实践教学，设计并编程实现模拟算法，深入理解操作系统关键部件的具体实现机制。</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tblPr>
      <w:tblGrid>
        <w:gridCol w:w="560"/>
        <w:gridCol w:w="4013"/>
        <w:gridCol w:w="2517"/>
        <w:gridCol w:w="1301"/>
      </w:tblGrid>
      <w:tr w:rsidR="00F05A9D" w:rsidRPr="00DF1802">
        <w:trPr>
          <w:trHeight w:val="283"/>
          <w:tblHeader/>
          <w:jc w:val="center"/>
        </w:trPr>
        <w:tc>
          <w:tcPr>
            <w:tcW w:w="334" w:type="pct"/>
            <w:tcMar>
              <w:top w:w="0" w:type="dxa"/>
              <w:left w:w="57" w:type="dxa"/>
              <w:bottom w:w="0" w:type="dxa"/>
              <w:right w:w="57" w:type="dxa"/>
            </w:tcMar>
            <w:vAlign w:val="center"/>
          </w:tcPr>
          <w:p w:rsidR="00F05A9D" w:rsidRPr="00463418" w:rsidRDefault="00F05A9D">
            <w:pPr>
              <w:jc w:val="center"/>
              <w:rPr>
                <w:rFonts w:ascii="Times New Roman" w:hAnsi="Times New Roman" w:cs="黑体"/>
                <w:b/>
                <w:bCs/>
              </w:rPr>
            </w:pPr>
            <w:r w:rsidRPr="00463418">
              <w:rPr>
                <w:rFonts w:ascii="Times New Roman" w:hAnsi="Times New Roman" w:cs="黑体" w:hint="eastAsia"/>
                <w:b/>
                <w:bCs/>
              </w:rPr>
              <w:t>序号</w:t>
            </w:r>
          </w:p>
        </w:tc>
        <w:tc>
          <w:tcPr>
            <w:tcW w:w="2391" w:type="pct"/>
            <w:vAlign w:val="center"/>
          </w:tcPr>
          <w:p w:rsidR="00F05A9D" w:rsidRPr="00463418" w:rsidRDefault="00F05A9D">
            <w:pPr>
              <w:jc w:val="center"/>
              <w:rPr>
                <w:rFonts w:ascii="Times New Roman" w:hAnsi="Times New Roman" w:cs="黑体"/>
                <w:b/>
                <w:bCs/>
              </w:rPr>
            </w:pPr>
            <w:r w:rsidRPr="00463418">
              <w:rPr>
                <w:rFonts w:ascii="Times New Roman" w:hAnsi="Times New Roman" w:cs="黑体" w:hint="eastAsia"/>
                <w:b/>
                <w:bCs/>
              </w:rPr>
              <w:t>课程教学目标</w:t>
            </w:r>
          </w:p>
        </w:tc>
        <w:tc>
          <w:tcPr>
            <w:tcW w:w="1500" w:type="pct"/>
            <w:vAlign w:val="center"/>
          </w:tcPr>
          <w:p w:rsidR="00F05A9D" w:rsidRPr="00463418" w:rsidRDefault="00F05A9D">
            <w:pPr>
              <w:jc w:val="center"/>
              <w:rPr>
                <w:rFonts w:ascii="Times New Roman" w:hAnsi="Times New Roman" w:cs="黑体"/>
                <w:b/>
                <w:bCs/>
              </w:rPr>
            </w:pPr>
            <w:r w:rsidRPr="00463418">
              <w:rPr>
                <w:rFonts w:ascii="Times New Roman" w:hAnsi="Times New Roman" w:cs="黑体" w:hint="eastAsia"/>
                <w:b/>
                <w:bCs/>
              </w:rPr>
              <w:t>达成途径</w:t>
            </w:r>
          </w:p>
        </w:tc>
        <w:tc>
          <w:tcPr>
            <w:tcW w:w="775" w:type="pct"/>
            <w:vAlign w:val="center"/>
          </w:tcPr>
          <w:p w:rsidR="00F05A9D" w:rsidRPr="00463418" w:rsidRDefault="00F05A9D" w:rsidP="00331E6B">
            <w:pPr>
              <w:jc w:val="center"/>
              <w:rPr>
                <w:rFonts w:ascii="Times New Roman" w:hAnsi="Times New Roman" w:cs="黑体"/>
                <w:b/>
                <w:bCs/>
              </w:rPr>
            </w:pPr>
            <w:r>
              <w:rPr>
                <w:rFonts w:ascii="Times New Roman" w:hAnsi="Times New Roman" w:cs="黑体" w:hint="eastAsia"/>
                <w:b/>
                <w:bCs/>
              </w:rPr>
              <w:t>评价</w:t>
            </w:r>
            <w:r w:rsidRPr="00463418">
              <w:rPr>
                <w:rFonts w:ascii="Times New Roman" w:hAnsi="Times New Roman" w:cs="黑体" w:hint="eastAsia"/>
                <w:b/>
                <w:bCs/>
              </w:rPr>
              <w:t>判据</w:t>
            </w:r>
          </w:p>
        </w:tc>
      </w:tr>
      <w:tr w:rsidR="00F05A9D" w:rsidRPr="00DF1802">
        <w:trPr>
          <w:trHeight w:val="567"/>
          <w:jc w:val="center"/>
        </w:trPr>
        <w:tc>
          <w:tcPr>
            <w:tcW w:w="334" w:type="pct"/>
            <w:vAlign w:val="center"/>
          </w:tcPr>
          <w:p w:rsidR="00F05A9D" w:rsidRDefault="00F05A9D" w:rsidP="002447ED">
            <w:pPr>
              <w:jc w:val="center"/>
              <w:rPr>
                <w:rFonts w:ascii="宋体" w:cs="宋体"/>
              </w:rPr>
            </w:pPr>
            <w:r>
              <w:rPr>
                <w:rFonts w:ascii="宋体" w:hAnsi="宋体" w:cs="宋体"/>
              </w:rPr>
              <w:t>1</w:t>
            </w:r>
          </w:p>
        </w:tc>
        <w:tc>
          <w:tcPr>
            <w:tcW w:w="2391" w:type="pct"/>
            <w:vAlign w:val="center"/>
          </w:tcPr>
          <w:p w:rsidR="00F05A9D" w:rsidRDefault="00F05A9D" w:rsidP="002447ED">
            <w:r>
              <w:rPr>
                <w:rFonts w:hint="eastAsia"/>
              </w:rPr>
              <w:t>掌握操作系统的处理机管理，存储管理，设备管理，文件系统管理及用户接口的原理和方法。</w:t>
            </w:r>
          </w:p>
        </w:tc>
        <w:tc>
          <w:tcPr>
            <w:tcW w:w="1500" w:type="pct"/>
            <w:vAlign w:val="center"/>
          </w:tcPr>
          <w:p w:rsidR="00F05A9D" w:rsidRDefault="00F05A9D" w:rsidP="002447ED">
            <w:pPr>
              <w:jc w:val="left"/>
            </w:pPr>
            <w:r>
              <w:rPr>
                <w:rFonts w:hint="eastAsia"/>
              </w:rPr>
              <w:t>课前的学生自主学习，课堂讲授与研讨，课后总结与练习等环节共同支撑。</w:t>
            </w:r>
          </w:p>
        </w:tc>
        <w:tc>
          <w:tcPr>
            <w:tcW w:w="775" w:type="pct"/>
            <w:vAlign w:val="center"/>
          </w:tcPr>
          <w:p w:rsidR="00F05A9D" w:rsidRDefault="00F05A9D" w:rsidP="002447ED">
            <w:r>
              <w:rPr>
                <w:rFonts w:hint="eastAsia"/>
              </w:rPr>
              <w:t>作业，期末考试</w:t>
            </w:r>
          </w:p>
        </w:tc>
      </w:tr>
      <w:tr w:rsidR="00F05A9D" w:rsidRPr="00DF1802" w:rsidTr="00782AA4">
        <w:trPr>
          <w:trHeight w:val="567"/>
          <w:jc w:val="center"/>
        </w:trPr>
        <w:tc>
          <w:tcPr>
            <w:tcW w:w="334" w:type="pct"/>
            <w:vAlign w:val="center"/>
          </w:tcPr>
          <w:p w:rsidR="00F05A9D" w:rsidRDefault="00F05A9D" w:rsidP="002447ED">
            <w:pPr>
              <w:jc w:val="center"/>
              <w:rPr>
                <w:rFonts w:ascii="宋体" w:hAnsi="宋体" w:cs="宋体"/>
              </w:rPr>
            </w:pPr>
            <w:r>
              <w:rPr>
                <w:rFonts w:ascii="宋体" w:hAnsi="宋体" w:cs="宋体"/>
              </w:rPr>
              <w:t>2</w:t>
            </w:r>
          </w:p>
        </w:tc>
        <w:tc>
          <w:tcPr>
            <w:tcW w:w="2391" w:type="pct"/>
            <w:vAlign w:val="center"/>
          </w:tcPr>
          <w:p w:rsidR="00F05A9D" w:rsidRDefault="00F05A9D" w:rsidP="002447ED">
            <w:pPr>
              <w:jc w:val="left"/>
            </w:pPr>
            <w:r>
              <w:rPr>
                <w:rFonts w:hint="eastAsia"/>
              </w:rPr>
              <w:t>通过进程并发的原理和实现方法，能解决多任务系统中进程的并发问题；通过各类调度问题及解决思想与方法，能对软件系统中的各类效率和安全问题提出解决办法；</w:t>
            </w:r>
          </w:p>
        </w:tc>
        <w:tc>
          <w:tcPr>
            <w:tcW w:w="1500" w:type="pct"/>
            <w:vAlign w:val="center"/>
          </w:tcPr>
          <w:p w:rsidR="00F05A9D" w:rsidRDefault="00F05A9D" w:rsidP="002447ED">
            <w:pPr>
              <w:jc w:val="left"/>
            </w:pPr>
            <w:r>
              <w:rPr>
                <w:rFonts w:hint="eastAsia"/>
              </w:rPr>
              <w:t>课前的学生自主学习，课堂讲授与研讨，课后总结与练习等环节共同支撑。</w:t>
            </w:r>
          </w:p>
        </w:tc>
        <w:tc>
          <w:tcPr>
            <w:tcW w:w="775" w:type="pct"/>
          </w:tcPr>
          <w:p w:rsidR="00F05A9D" w:rsidRDefault="00F05A9D" w:rsidP="002447ED">
            <w:r w:rsidRPr="006D086E">
              <w:rPr>
                <w:rFonts w:hint="eastAsia"/>
              </w:rPr>
              <w:t>作业，期末考试</w:t>
            </w:r>
          </w:p>
        </w:tc>
      </w:tr>
      <w:tr w:rsidR="00F05A9D" w:rsidRPr="00DF1802" w:rsidTr="00782AA4">
        <w:trPr>
          <w:trHeight w:val="567"/>
          <w:jc w:val="center"/>
        </w:trPr>
        <w:tc>
          <w:tcPr>
            <w:tcW w:w="334" w:type="pct"/>
            <w:vAlign w:val="center"/>
          </w:tcPr>
          <w:p w:rsidR="00F05A9D" w:rsidRDefault="00F05A9D" w:rsidP="002447ED">
            <w:pPr>
              <w:jc w:val="center"/>
              <w:rPr>
                <w:rFonts w:ascii="宋体" w:hAnsi="宋体" w:cs="宋体"/>
              </w:rPr>
            </w:pPr>
            <w:r>
              <w:rPr>
                <w:rFonts w:ascii="宋体" w:hAnsi="宋体" w:cs="宋体"/>
              </w:rPr>
              <w:t>3</w:t>
            </w:r>
          </w:p>
        </w:tc>
        <w:tc>
          <w:tcPr>
            <w:tcW w:w="2391" w:type="pct"/>
            <w:vAlign w:val="center"/>
          </w:tcPr>
          <w:p w:rsidR="00F05A9D" w:rsidRDefault="00F05A9D" w:rsidP="002447ED">
            <w:pPr>
              <w:jc w:val="left"/>
            </w:pPr>
            <w:r>
              <w:rPr>
                <w:rFonts w:hint="eastAsia"/>
              </w:rPr>
              <w:t>理解进程同步机制，分析系统多进程之间的协同关系；通过存储保护方法和虚拟内存原理，对系统内存资源的竞争关系进行分析和论证。</w:t>
            </w:r>
          </w:p>
        </w:tc>
        <w:tc>
          <w:tcPr>
            <w:tcW w:w="1500" w:type="pct"/>
            <w:vAlign w:val="center"/>
          </w:tcPr>
          <w:p w:rsidR="00F05A9D" w:rsidRDefault="00F05A9D" w:rsidP="002447ED">
            <w:pPr>
              <w:jc w:val="left"/>
            </w:pPr>
            <w:r>
              <w:rPr>
                <w:rFonts w:hint="eastAsia"/>
              </w:rPr>
              <w:t>课前的学生自主学习，课堂讲授与研讨，课后总结与练习等环节共同支撑。</w:t>
            </w:r>
          </w:p>
        </w:tc>
        <w:tc>
          <w:tcPr>
            <w:tcW w:w="775" w:type="pct"/>
          </w:tcPr>
          <w:p w:rsidR="00F05A9D" w:rsidRDefault="00F05A9D" w:rsidP="002447ED">
            <w:r w:rsidRPr="006D086E">
              <w:rPr>
                <w:rFonts w:hint="eastAsia"/>
              </w:rPr>
              <w:t>作业，期末考试</w:t>
            </w:r>
          </w:p>
        </w:tc>
      </w:tr>
      <w:tr w:rsidR="00F05A9D" w:rsidRPr="00DF1802" w:rsidTr="00782AA4">
        <w:trPr>
          <w:trHeight w:val="567"/>
          <w:jc w:val="center"/>
        </w:trPr>
        <w:tc>
          <w:tcPr>
            <w:tcW w:w="334" w:type="pct"/>
            <w:vAlign w:val="center"/>
          </w:tcPr>
          <w:p w:rsidR="00F05A9D" w:rsidRDefault="00F05A9D" w:rsidP="002447ED">
            <w:pPr>
              <w:jc w:val="center"/>
              <w:rPr>
                <w:rFonts w:ascii="宋体" w:hAnsi="宋体" w:cs="宋体"/>
              </w:rPr>
            </w:pPr>
            <w:r>
              <w:rPr>
                <w:rFonts w:ascii="宋体" w:hAnsi="宋体" w:cs="宋体"/>
              </w:rPr>
              <w:t>4</w:t>
            </w:r>
          </w:p>
        </w:tc>
        <w:tc>
          <w:tcPr>
            <w:tcW w:w="2391" w:type="pct"/>
            <w:vAlign w:val="center"/>
          </w:tcPr>
          <w:p w:rsidR="00F05A9D" w:rsidRDefault="00F05A9D" w:rsidP="002447ED">
            <w:pPr>
              <w:jc w:val="left"/>
            </w:pPr>
            <w:r>
              <w:rPr>
                <w:rFonts w:hint="eastAsia"/>
              </w:rPr>
              <w:t>利用操作系统的系统功能调用，能提出可行的解决方案，并设计出安全、高效和可靠的系统。</w:t>
            </w:r>
          </w:p>
        </w:tc>
        <w:tc>
          <w:tcPr>
            <w:tcW w:w="1500" w:type="pct"/>
            <w:vAlign w:val="center"/>
          </w:tcPr>
          <w:p w:rsidR="00F05A9D" w:rsidRDefault="00F05A9D" w:rsidP="002447ED">
            <w:pPr>
              <w:jc w:val="left"/>
            </w:pPr>
            <w:r>
              <w:rPr>
                <w:rFonts w:hint="eastAsia"/>
              </w:rPr>
              <w:t>课前的学生自主学习，课堂讲授与研讨，课后总结与练习等环节共同支撑。</w:t>
            </w:r>
          </w:p>
        </w:tc>
        <w:tc>
          <w:tcPr>
            <w:tcW w:w="775" w:type="pct"/>
          </w:tcPr>
          <w:p w:rsidR="00F05A9D" w:rsidRDefault="00F05A9D" w:rsidP="002447ED">
            <w:r w:rsidRPr="006D086E">
              <w:rPr>
                <w:rFonts w:hint="eastAsia"/>
              </w:rPr>
              <w:t>作业，期末考试</w:t>
            </w:r>
          </w:p>
        </w:tc>
      </w:tr>
      <w:tr w:rsidR="00F05A9D" w:rsidRPr="00DF1802" w:rsidTr="00782AA4">
        <w:trPr>
          <w:trHeight w:val="567"/>
          <w:jc w:val="center"/>
        </w:trPr>
        <w:tc>
          <w:tcPr>
            <w:tcW w:w="334" w:type="pct"/>
            <w:vAlign w:val="center"/>
          </w:tcPr>
          <w:p w:rsidR="00F05A9D" w:rsidRDefault="00F05A9D" w:rsidP="002447ED">
            <w:pPr>
              <w:jc w:val="center"/>
              <w:rPr>
                <w:rFonts w:ascii="宋体" w:hAnsi="宋体" w:cs="宋体"/>
              </w:rPr>
            </w:pPr>
            <w:r>
              <w:rPr>
                <w:rFonts w:ascii="宋体" w:hAnsi="宋体" w:cs="宋体"/>
              </w:rPr>
              <w:t>5</w:t>
            </w:r>
          </w:p>
        </w:tc>
        <w:tc>
          <w:tcPr>
            <w:tcW w:w="2391" w:type="pct"/>
            <w:vAlign w:val="center"/>
          </w:tcPr>
          <w:p w:rsidR="00F05A9D" w:rsidRDefault="00F05A9D" w:rsidP="002447ED">
            <w:pPr>
              <w:jc w:val="left"/>
            </w:pPr>
            <w:r>
              <w:rPr>
                <w:rFonts w:hint="eastAsia"/>
              </w:rPr>
              <w:t>通过系统的进程控制和通信原理，研究并构建进程和进程通信。</w:t>
            </w:r>
          </w:p>
        </w:tc>
        <w:tc>
          <w:tcPr>
            <w:tcW w:w="1500" w:type="pct"/>
            <w:vAlign w:val="center"/>
          </w:tcPr>
          <w:p w:rsidR="00F05A9D" w:rsidRDefault="00F05A9D" w:rsidP="002447ED">
            <w:pPr>
              <w:jc w:val="left"/>
            </w:pPr>
            <w:r>
              <w:rPr>
                <w:rFonts w:hint="eastAsia"/>
              </w:rPr>
              <w:t>实验教学环节。</w:t>
            </w:r>
          </w:p>
        </w:tc>
        <w:tc>
          <w:tcPr>
            <w:tcW w:w="775" w:type="pct"/>
            <w:vAlign w:val="center"/>
          </w:tcPr>
          <w:p w:rsidR="00F05A9D" w:rsidRDefault="00F05A9D" w:rsidP="002447ED">
            <w:r>
              <w:rPr>
                <w:rFonts w:hint="eastAsia"/>
              </w:rPr>
              <w:t>实验结果，实验报告和期末考试</w:t>
            </w:r>
          </w:p>
        </w:tc>
      </w:tr>
      <w:tr w:rsidR="00F05A9D" w:rsidRPr="00DF1802" w:rsidTr="00782AA4">
        <w:trPr>
          <w:trHeight w:val="567"/>
          <w:jc w:val="center"/>
        </w:trPr>
        <w:tc>
          <w:tcPr>
            <w:tcW w:w="334" w:type="pct"/>
            <w:vAlign w:val="center"/>
          </w:tcPr>
          <w:p w:rsidR="00F05A9D" w:rsidRDefault="00F05A9D" w:rsidP="002447ED">
            <w:pPr>
              <w:jc w:val="center"/>
              <w:rPr>
                <w:rFonts w:ascii="宋体" w:cs="宋体"/>
              </w:rPr>
            </w:pPr>
            <w:r>
              <w:rPr>
                <w:rFonts w:ascii="宋体" w:hAnsi="宋体" w:cs="宋体"/>
              </w:rPr>
              <w:t>6</w:t>
            </w:r>
          </w:p>
        </w:tc>
        <w:tc>
          <w:tcPr>
            <w:tcW w:w="2391" w:type="pct"/>
            <w:vAlign w:val="center"/>
          </w:tcPr>
          <w:p w:rsidR="00F05A9D" w:rsidRDefault="00F05A9D" w:rsidP="002447ED">
            <w:pPr>
              <w:jc w:val="left"/>
            </w:pPr>
            <w:r>
              <w:rPr>
                <w:rFonts w:hint="eastAsia"/>
              </w:rPr>
              <w:t>利用操作系统的编程接口和用户界面，能选用合适的编程技术和研发工具及环境，进行计算机复杂工程问题的求解和编程实现。</w:t>
            </w:r>
          </w:p>
        </w:tc>
        <w:tc>
          <w:tcPr>
            <w:tcW w:w="1500" w:type="pct"/>
            <w:vAlign w:val="center"/>
          </w:tcPr>
          <w:p w:rsidR="00F05A9D" w:rsidRDefault="00F05A9D" w:rsidP="002447ED">
            <w:pPr>
              <w:jc w:val="left"/>
            </w:pPr>
            <w:r>
              <w:rPr>
                <w:rFonts w:hint="eastAsia"/>
              </w:rPr>
              <w:t>实验教学环节。</w:t>
            </w:r>
          </w:p>
        </w:tc>
        <w:tc>
          <w:tcPr>
            <w:tcW w:w="775" w:type="pct"/>
            <w:vAlign w:val="center"/>
          </w:tcPr>
          <w:p w:rsidR="00F05A9D" w:rsidRDefault="00F05A9D" w:rsidP="002447ED">
            <w:r>
              <w:rPr>
                <w:rFonts w:hint="eastAsia"/>
              </w:rPr>
              <w:t>实验结果，实验报告和期末考试</w:t>
            </w:r>
          </w:p>
        </w:tc>
      </w:tr>
    </w:tbl>
    <w:p w:rsidR="00F05A9D" w:rsidRDefault="00F05A9D" w:rsidP="00470871">
      <w:pPr>
        <w:spacing w:beforeLines="50" w:afterLines="50"/>
        <w:rPr>
          <w:rFonts w:ascii="Times New Roman" w:hAnsi="Times New Roman" w:cs="黑体"/>
          <w:b/>
          <w:bCs/>
          <w:sz w:val="24"/>
          <w:szCs w:val="28"/>
        </w:rPr>
      </w:pPr>
      <w:r w:rsidRPr="00463418">
        <w:rPr>
          <w:rFonts w:ascii="Times New Roman" w:hAnsi="Times New Roman" w:cs="黑体"/>
          <w:b/>
          <w:bCs/>
          <w:sz w:val="24"/>
          <w:szCs w:val="28"/>
        </w:rPr>
        <w:t>2</w:t>
      </w:r>
      <w:r w:rsidRPr="00463418">
        <w:rPr>
          <w:rFonts w:ascii="Times New Roman" w:hAnsi="Times New Roman" w:cs="黑体" w:hint="eastAsia"/>
          <w:b/>
          <w:bCs/>
          <w:sz w:val="24"/>
          <w:szCs w:val="28"/>
        </w:rPr>
        <w:t>．所支撑的毕业要求及对应的指标点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tblPr>
      <w:tblGrid>
        <w:gridCol w:w="582"/>
        <w:gridCol w:w="2652"/>
        <w:gridCol w:w="2569"/>
        <w:gridCol w:w="2588"/>
      </w:tblGrid>
      <w:tr w:rsidR="00F05A9D" w:rsidRPr="00DF1802" w:rsidTr="008F2688">
        <w:trPr>
          <w:trHeight w:val="283"/>
          <w:tblHeader/>
          <w:jc w:val="center"/>
        </w:trPr>
        <w:tc>
          <w:tcPr>
            <w:tcW w:w="347" w:type="pct"/>
            <w:tcMar>
              <w:top w:w="0" w:type="dxa"/>
              <w:left w:w="57" w:type="dxa"/>
              <w:bottom w:w="0" w:type="dxa"/>
              <w:right w:w="57" w:type="dxa"/>
            </w:tcMar>
            <w:vAlign w:val="center"/>
          </w:tcPr>
          <w:p w:rsidR="00F05A9D" w:rsidRPr="00463418" w:rsidRDefault="00F05A9D">
            <w:pPr>
              <w:jc w:val="center"/>
              <w:rPr>
                <w:rFonts w:ascii="Times New Roman" w:hAnsi="Times New Roman" w:cs="黑体"/>
                <w:b/>
                <w:bCs/>
              </w:rPr>
            </w:pPr>
            <w:r w:rsidRPr="00463418">
              <w:rPr>
                <w:rFonts w:ascii="Times New Roman" w:hAnsi="Times New Roman" w:cs="黑体" w:hint="eastAsia"/>
                <w:b/>
                <w:bCs/>
              </w:rPr>
              <w:t>序号</w:t>
            </w:r>
          </w:p>
        </w:tc>
        <w:tc>
          <w:tcPr>
            <w:tcW w:w="1580" w:type="pct"/>
          </w:tcPr>
          <w:p w:rsidR="00F05A9D" w:rsidRPr="00463418" w:rsidRDefault="00F05A9D">
            <w:pPr>
              <w:jc w:val="center"/>
              <w:rPr>
                <w:rFonts w:ascii="Times New Roman" w:hAnsi="Times New Roman" w:cs="黑体"/>
                <w:b/>
                <w:bCs/>
              </w:rPr>
            </w:pPr>
            <w:r w:rsidRPr="00884FF1">
              <w:rPr>
                <w:rFonts w:ascii="Times New Roman" w:hAnsi="Times New Roman" w:cs="黑体" w:hint="eastAsia"/>
                <w:b/>
                <w:bCs/>
              </w:rPr>
              <w:t>课程目标</w:t>
            </w:r>
          </w:p>
        </w:tc>
        <w:tc>
          <w:tcPr>
            <w:tcW w:w="1531" w:type="pct"/>
            <w:vAlign w:val="center"/>
          </w:tcPr>
          <w:p w:rsidR="00F05A9D" w:rsidRPr="00463418" w:rsidRDefault="00F05A9D">
            <w:pPr>
              <w:jc w:val="center"/>
              <w:rPr>
                <w:rFonts w:ascii="Times New Roman" w:hAnsi="Times New Roman" w:cs="黑体"/>
                <w:b/>
                <w:bCs/>
              </w:rPr>
            </w:pPr>
            <w:r w:rsidRPr="00463418">
              <w:rPr>
                <w:rFonts w:ascii="Times New Roman" w:hAnsi="Times New Roman" w:cs="黑体" w:hint="eastAsia"/>
                <w:b/>
                <w:bCs/>
              </w:rPr>
              <w:t>所支撑的毕业要求</w:t>
            </w:r>
          </w:p>
        </w:tc>
        <w:tc>
          <w:tcPr>
            <w:tcW w:w="1542" w:type="pct"/>
            <w:vAlign w:val="center"/>
          </w:tcPr>
          <w:p w:rsidR="00F05A9D" w:rsidRPr="00463418" w:rsidRDefault="00F05A9D">
            <w:pPr>
              <w:jc w:val="center"/>
              <w:rPr>
                <w:rFonts w:ascii="Times New Roman" w:hAnsi="Times New Roman" w:cs="黑体"/>
                <w:b/>
                <w:bCs/>
              </w:rPr>
            </w:pPr>
            <w:r>
              <w:rPr>
                <w:rFonts w:ascii="Times New Roman" w:hAnsi="Times New Roman" w:cs="黑体" w:hint="eastAsia"/>
                <w:b/>
                <w:bCs/>
              </w:rPr>
              <w:t>所支撑的</w:t>
            </w:r>
            <w:r w:rsidRPr="00884FF1">
              <w:rPr>
                <w:rFonts w:ascii="Times New Roman" w:hAnsi="Times New Roman" w:cs="黑体" w:hint="eastAsia"/>
                <w:b/>
                <w:bCs/>
              </w:rPr>
              <w:t>毕业要求指标点</w:t>
            </w:r>
          </w:p>
        </w:tc>
      </w:tr>
      <w:tr w:rsidR="00F05A9D" w:rsidRPr="00DF1802" w:rsidTr="008F2688">
        <w:trPr>
          <w:trHeight w:val="567"/>
          <w:jc w:val="center"/>
        </w:trPr>
        <w:tc>
          <w:tcPr>
            <w:tcW w:w="347" w:type="pct"/>
            <w:vAlign w:val="center"/>
          </w:tcPr>
          <w:p w:rsidR="00F05A9D" w:rsidRDefault="00F05A9D" w:rsidP="002447ED">
            <w:pPr>
              <w:jc w:val="center"/>
              <w:rPr>
                <w:rFonts w:ascii="宋体" w:cs="宋体"/>
              </w:rPr>
            </w:pPr>
            <w:r>
              <w:rPr>
                <w:rFonts w:ascii="宋体" w:hAnsi="宋体" w:cs="宋体"/>
              </w:rPr>
              <w:t>1</w:t>
            </w:r>
          </w:p>
        </w:tc>
        <w:tc>
          <w:tcPr>
            <w:tcW w:w="1580" w:type="pct"/>
            <w:vAlign w:val="center"/>
          </w:tcPr>
          <w:p w:rsidR="00F05A9D" w:rsidRDefault="00F05A9D" w:rsidP="00D823D0">
            <w:pPr>
              <w:jc w:val="left"/>
            </w:pPr>
            <w:r>
              <w:t>1</w:t>
            </w:r>
            <w:r>
              <w:rPr>
                <w:rFonts w:hint="eastAsia"/>
              </w:rPr>
              <w:t>掌握操作系统的处理机管理，存储管理，设备管理，文件系统管理及用户接口的原理和方法。</w:t>
            </w:r>
          </w:p>
        </w:tc>
        <w:tc>
          <w:tcPr>
            <w:tcW w:w="1531" w:type="pct"/>
            <w:vAlign w:val="center"/>
          </w:tcPr>
          <w:p w:rsidR="00F05A9D" w:rsidRDefault="00F05A9D" w:rsidP="002447ED">
            <w:pPr>
              <w:jc w:val="left"/>
            </w:pPr>
            <w:r>
              <w:rPr>
                <w:rFonts w:hint="eastAsia"/>
              </w:rPr>
              <w:t>毕业要求</w:t>
            </w:r>
            <w:r>
              <w:t>1</w:t>
            </w:r>
            <w:r w:rsidRPr="00475AB8">
              <w:rPr>
                <w:rFonts w:ascii="Times New Roman" w:hAnsi="Times New Roman" w:hint="eastAsia"/>
                <w:b/>
                <w:sz w:val="22"/>
              </w:rPr>
              <w:t>工程知识</w:t>
            </w:r>
            <w:r>
              <w:rPr>
                <w:rFonts w:hint="eastAsia"/>
              </w:rPr>
              <w:t>：</w:t>
            </w:r>
            <w:r w:rsidRPr="00240B5A">
              <w:rPr>
                <w:rFonts w:ascii="Times New Roman" w:hAnsi="Times New Roman" w:hint="eastAsia"/>
                <w:sz w:val="22"/>
              </w:rPr>
              <w:t>能够将数学、自然科学、工程基础和专业知识用于解决计算机科学与技术领域的复杂工程问题</w:t>
            </w:r>
            <w:r>
              <w:rPr>
                <w:rFonts w:ascii="Times New Roman" w:hAnsi="Times New Roman" w:hint="eastAsia"/>
                <w:sz w:val="22"/>
              </w:rPr>
              <w:t>。</w:t>
            </w:r>
          </w:p>
        </w:tc>
        <w:tc>
          <w:tcPr>
            <w:tcW w:w="1542" w:type="pct"/>
            <w:vAlign w:val="center"/>
          </w:tcPr>
          <w:p w:rsidR="00F05A9D" w:rsidRPr="007A1424" w:rsidRDefault="00F05A9D" w:rsidP="002447ED">
            <w:pPr>
              <w:rPr>
                <w:sz w:val="22"/>
              </w:rPr>
            </w:pPr>
            <w:r w:rsidRPr="007A5E5C">
              <w:rPr>
                <w:rFonts w:ascii="Times New Roman" w:hAnsi="Times New Roman" w:cs="宋体"/>
                <w:color w:val="000000"/>
                <w:kern w:val="0"/>
                <w:sz w:val="22"/>
                <w:szCs w:val="24"/>
              </w:rPr>
              <w:t>1.1</w:t>
            </w:r>
            <w:r>
              <w:rPr>
                <w:rFonts w:ascii="Times New Roman" w:hAnsi="Times New Roman" w:hint="eastAsia"/>
                <w:sz w:val="22"/>
              </w:rPr>
              <w:t>能够使用数学、自然科学的基础知识，对复杂工程问题进行合理的表述。</w:t>
            </w:r>
          </w:p>
        </w:tc>
      </w:tr>
      <w:tr w:rsidR="00F05A9D" w:rsidRPr="00DF1802" w:rsidTr="008F2688">
        <w:trPr>
          <w:trHeight w:val="567"/>
          <w:jc w:val="center"/>
        </w:trPr>
        <w:tc>
          <w:tcPr>
            <w:tcW w:w="347" w:type="pct"/>
            <w:vAlign w:val="center"/>
          </w:tcPr>
          <w:p w:rsidR="00F05A9D" w:rsidRDefault="00F05A9D" w:rsidP="002447ED">
            <w:pPr>
              <w:jc w:val="center"/>
              <w:rPr>
                <w:rFonts w:ascii="宋体" w:cs="宋体"/>
              </w:rPr>
            </w:pPr>
            <w:r>
              <w:rPr>
                <w:rFonts w:ascii="宋体" w:hAnsi="宋体" w:cs="宋体"/>
              </w:rPr>
              <w:t>2</w:t>
            </w:r>
          </w:p>
        </w:tc>
        <w:tc>
          <w:tcPr>
            <w:tcW w:w="1580" w:type="pct"/>
            <w:vAlign w:val="center"/>
          </w:tcPr>
          <w:p w:rsidR="00F05A9D" w:rsidRDefault="00F05A9D" w:rsidP="00D823D0">
            <w:pPr>
              <w:jc w:val="left"/>
            </w:pPr>
            <w:r>
              <w:t>2</w:t>
            </w:r>
            <w:r>
              <w:rPr>
                <w:rFonts w:hint="eastAsia"/>
              </w:rPr>
              <w:t>通过进程并发的原理和实现方法，能解决多任务系统中进程的并发问题；通过各类调度问题及解决思想与方法，能对软件系统中的各类效率和安全问题提出解决办法。</w:t>
            </w:r>
          </w:p>
        </w:tc>
        <w:tc>
          <w:tcPr>
            <w:tcW w:w="1531" w:type="pct"/>
            <w:vAlign w:val="center"/>
          </w:tcPr>
          <w:p w:rsidR="00F05A9D" w:rsidRDefault="00F05A9D" w:rsidP="002447ED">
            <w:pPr>
              <w:jc w:val="left"/>
            </w:pPr>
            <w:r>
              <w:rPr>
                <w:rFonts w:hint="eastAsia"/>
              </w:rPr>
              <w:t>毕业要求</w:t>
            </w:r>
            <w:r>
              <w:t>1</w:t>
            </w:r>
            <w:r w:rsidRPr="00475AB8">
              <w:rPr>
                <w:rFonts w:ascii="Times New Roman" w:hAnsi="Times New Roman" w:hint="eastAsia"/>
                <w:b/>
                <w:sz w:val="22"/>
              </w:rPr>
              <w:t>工程知识</w:t>
            </w:r>
            <w:r>
              <w:rPr>
                <w:rFonts w:hint="eastAsia"/>
              </w:rPr>
              <w:t>：</w:t>
            </w:r>
            <w:r w:rsidRPr="00240B5A">
              <w:rPr>
                <w:rFonts w:ascii="Times New Roman" w:hAnsi="Times New Roman" w:hint="eastAsia"/>
                <w:sz w:val="22"/>
              </w:rPr>
              <w:t>能够将数学、自然科学、工程基础和专业知识用于解决计算机科学与技术领域的复杂工程问题</w:t>
            </w:r>
            <w:r>
              <w:rPr>
                <w:rFonts w:ascii="Times New Roman" w:hAnsi="Times New Roman" w:hint="eastAsia"/>
                <w:sz w:val="22"/>
              </w:rPr>
              <w:t>。</w:t>
            </w:r>
          </w:p>
        </w:tc>
        <w:tc>
          <w:tcPr>
            <w:tcW w:w="1542" w:type="pct"/>
            <w:vAlign w:val="center"/>
          </w:tcPr>
          <w:p w:rsidR="00F05A9D" w:rsidRDefault="00F05A9D" w:rsidP="002447ED">
            <w:pPr>
              <w:jc w:val="left"/>
            </w:pPr>
            <w:r w:rsidRPr="007A5E5C">
              <w:rPr>
                <w:rFonts w:ascii="Times New Roman" w:hAnsi="Times New Roman" w:cs="宋体"/>
                <w:color w:val="000000"/>
                <w:kern w:val="0"/>
                <w:sz w:val="22"/>
                <w:szCs w:val="24"/>
              </w:rPr>
              <w:t>1.3</w:t>
            </w:r>
            <w:r w:rsidRPr="0046626F">
              <w:rPr>
                <w:rFonts w:ascii="Times New Roman" w:hAnsi="Times New Roman" w:hint="eastAsia"/>
                <w:sz w:val="22"/>
              </w:rPr>
              <w:t>能够运用所掌握的自然科学知识，专业知识和技能对复杂工程问题进行识别分解，并提出合理的解决方案，从而具备解决计算机科学与技术领域的复杂工程问题的能力。</w:t>
            </w:r>
          </w:p>
        </w:tc>
      </w:tr>
      <w:tr w:rsidR="00F05A9D" w:rsidRPr="00DF1802" w:rsidTr="008F2688">
        <w:trPr>
          <w:trHeight w:val="567"/>
          <w:jc w:val="center"/>
        </w:trPr>
        <w:tc>
          <w:tcPr>
            <w:tcW w:w="347" w:type="pct"/>
            <w:vAlign w:val="center"/>
          </w:tcPr>
          <w:p w:rsidR="00F05A9D" w:rsidRDefault="00F05A9D" w:rsidP="002447ED">
            <w:pPr>
              <w:jc w:val="center"/>
              <w:rPr>
                <w:rFonts w:ascii="宋体" w:hAnsi="宋体" w:cs="宋体"/>
              </w:rPr>
            </w:pPr>
            <w:r>
              <w:rPr>
                <w:rFonts w:ascii="宋体" w:hAnsi="宋体" w:cs="宋体"/>
              </w:rPr>
              <w:t>3</w:t>
            </w:r>
          </w:p>
        </w:tc>
        <w:tc>
          <w:tcPr>
            <w:tcW w:w="1580" w:type="pct"/>
            <w:vAlign w:val="center"/>
          </w:tcPr>
          <w:p w:rsidR="00F05A9D" w:rsidRDefault="00F05A9D" w:rsidP="00D823D0">
            <w:pPr>
              <w:jc w:val="left"/>
            </w:pPr>
            <w:r>
              <w:t>3</w:t>
            </w:r>
            <w:r>
              <w:rPr>
                <w:rFonts w:hint="eastAsia"/>
              </w:rPr>
              <w:t>理解进程同步机制，分析系统多进程之间的协同关系；通过存储保护方法和虚拟内存原理，对系统内存资源的竞争关系进行分析和论证。</w:t>
            </w:r>
          </w:p>
        </w:tc>
        <w:tc>
          <w:tcPr>
            <w:tcW w:w="1531" w:type="pct"/>
            <w:vAlign w:val="center"/>
          </w:tcPr>
          <w:p w:rsidR="00F05A9D" w:rsidRDefault="00F05A9D" w:rsidP="002447ED">
            <w:pPr>
              <w:jc w:val="left"/>
            </w:pPr>
            <w:r>
              <w:rPr>
                <w:rFonts w:hint="eastAsia"/>
              </w:rPr>
              <w:t>毕业要求</w:t>
            </w:r>
            <w:r>
              <w:t>2</w:t>
            </w:r>
            <w:r w:rsidRPr="00475AB8">
              <w:rPr>
                <w:rFonts w:ascii="Times New Roman" w:hAnsi="Times New Roman" w:hint="eastAsia"/>
                <w:b/>
                <w:sz w:val="22"/>
              </w:rPr>
              <w:t>问题分析</w:t>
            </w:r>
            <w:r>
              <w:rPr>
                <w:rFonts w:hint="eastAsia"/>
              </w:rPr>
              <w:t>：</w:t>
            </w:r>
            <w:r w:rsidRPr="00BD37C2">
              <w:rPr>
                <w:rFonts w:ascii="Times New Roman" w:hAnsi="Times New Roman" w:hint="eastAsia"/>
                <w:sz w:val="22"/>
              </w:rPr>
              <w:t>能够应用数学、自然科学和专业的基本原理，识别、表达、并通过文献研究分析复杂计算机科学与技术领域问题，以获得有效结论</w:t>
            </w:r>
            <w:r>
              <w:rPr>
                <w:rFonts w:ascii="Times New Roman" w:hAnsi="Times New Roman" w:hint="eastAsia"/>
                <w:sz w:val="22"/>
              </w:rPr>
              <w:t>。</w:t>
            </w:r>
          </w:p>
        </w:tc>
        <w:tc>
          <w:tcPr>
            <w:tcW w:w="1542" w:type="pct"/>
            <w:vAlign w:val="center"/>
          </w:tcPr>
          <w:p w:rsidR="00F05A9D" w:rsidRDefault="00F05A9D" w:rsidP="002447ED">
            <w:pPr>
              <w:pStyle w:val="Default"/>
              <w:rPr>
                <w:color w:val="auto"/>
                <w:sz w:val="21"/>
                <w:szCs w:val="21"/>
              </w:rPr>
            </w:pPr>
            <w:r w:rsidRPr="007A1424">
              <w:rPr>
                <w:rFonts w:ascii="Times New Roman"/>
                <w:sz w:val="22"/>
              </w:rPr>
              <w:t>2.2</w:t>
            </w:r>
            <w:r>
              <w:rPr>
                <w:rFonts w:ascii="Times New Roman"/>
                <w:sz w:val="22"/>
              </w:rPr>
              <w:t xml:space="preserve"> </w:t>
            </w:r>
            <w:r w:rsidRPr="0046626F">
              <w:rPr>
                <w:rFonts w:ascii="Times New Roman" w:hint="eastAsia"/>
                <w:sz w:val="22"/>
              </w:rPr>
              <w:t>能够对解决复杂工程问题的过程和各个环节进行抽象的表达，建立模型，并进行求解和论证。</w:t>
            </w:r>
          </w:p>
        </w:tc>
      </w:tr>
      <w:tr w:rsidR="00F05A9D" w:rsidRPr="00DF1802" w:rsidTr="008F2688">
        <w:trPr>
          <w:trHeight w:val="567"/>
          <w:jc w:val="center"/>
        </w:trPr>
        <w:tc>
          <w:tcPr>
            <w:tcW w:w="347" w:type="pct"/>
            <w:vAlign w:val="center"/>
          </w:tcPr>
          <w:p w:rsidR="00F05A9D" w:rsidRDefault="00F05A9D" w:rsidP="002447ED">
            <w:pPr>
              <w:jc w:val="center"/>
              <w:rPr>
                <w:rFonts w:ascii="宋体" w:hAnsi="宋体" w:cs="宋体"/>
              </w:rPr>
            </w:pPr>
            <w:r>
              <w:rPr>
                <w:rFonts w:ascii="宋体" w:hAnsi="宋体" w:cs="宋体"/>
              </w:rPr>
              <w:t>4</w:t>
            </w:r>
          </w:p>
        </w:tc>
        <w:tc>
          <w:tcPr>
            <w:tcW w:w="1580" w:type="pct"/>
            <w:vAlign w:val="center"/>
          </w:tcPr>
          <w:p w:rsidR="00F05A9D" w:rsidRDefault="00F05A9D" w:rsidP="00D823D0">
            <w:pPr>
              <w:jc w:val="left"/>
            </w:pPr>
            <w:r>
              <w:t>4</w:t>
            </w:r>
            <w:r>
              <w:rPr>
                <w:rFonts w:hint="eastAsia"/>
              </w:rPr>
              <w:t>利用操作系统的系统功能调用，能提出可行的解决方案，并设计出安全、高效和可靠的系统。</w:t>
            </w:r>
          </w:p>
        </w:tc>
        <w:tc>
          <w:tcPr>
            <w:tcW w:w="1531" w:type="pct"/>
            <w:vAlign w:val="center"/>
          </w:tcPr>
          <w:p w:rsidR="00F05A9D" w:rsidRDefault="00F05A9D" w:rsidP="002447ED">
            <w:pPr>
              <w:jc w:val="left"/>
            </w:pPr>
            <w:r>
              <w:rPr>
                <w:rFonts w:hint="eastAsia"/>
              </w:rPr>
              <w:t>毕业要求</w:t>
            </w:r>
            <w:r>
              <w:t>3</w:t>
            </w:r>
            <w:r w:rsidRPr="00475AB8">
              <w:rPr>
                <w:rFonts w:ascii="Times New Roman" w:hAnsi="Times New Roman" w:hint="eastAsia"/>
                <w:b/>
                <w:sz w:val="22"/>
              </w:rPr>
              <w:t>设计</w:t>
            </w:r>
            <w:r w:rsidRPr="00475AB8">
              <w:rPr>
                <w:rFonts w:ascii="Times New Roman" w:hAnsi="Times New Roman"/>
                <w:b/>
                <w:sz w:val="22"/>
              </w:rPr>
              <w:t>/</w:t>
            </w:r>
            <w:r w:rsidRPr="00475AB8">
              <w:rPr>
                <w:rFonts w:ascii="Times New Roman" w:hAnsi="Times New Roman" w:hint="eastAsia"/>
                <w:b/>
                <w:sz w:val="22"/>
              </w:rPr>
              <w:t>开发解决方案</w:t>
            </w:r>
            <w:r>
              <w:rPr>
                <w:rFonts w:hint="eastAsia"/>
              </w:rPr>
              <w:t>：</w:t>
            </w:r>
            <w:r w:rsidRPr="00BD37C2">
              <w:rPr>
                <w:rFonts w:ascii="Times New Roman" w:hAnsi="Times New Roman" w:hint="eastAsia"/>
                <w:sz w:val="22"/>
              </w:rPr>
              <w:t>能够设计针对复杂计算机科学与技术领域问题的解决方案，设计实现满足特定需求的系统、模块（组件）或算法流程，并能够在设计环节中体现创新意识，考虑社会、健康、安全、法律、文化以及环境等因素。</w:t>
            </w:r>
          </w:p>
        </w:tc>
        <w:tc>
          <w:tcPr>
            <w:tcW w:w="1542" w:type="pct"/>
            <w:vAlign w:val="center"/>
          </w:tcPr>
          <w:p w:rsidR="00F05A9D" w:rsidRDefault="00F05A9D" w:rsidP="002447ED">
            <w:pPr>
              <w:pStyle w:val="Default"/>
              <w:rPr>
                <w:color w:val="auto"/>
                <w:sz w:val="21"/>
                <w:szCs w:val="21"/>
              </w:rPr>
            </w:pPr>
            <w:r w:rsidRPr="007A1424">
              <w:rPr>
                <w:rFonts w:ascii="Times New Roman"/>
                <w:sz w:val="22"/>
              </w:rPr>
              <w:t>3.5</w:t>
            </w:r>
            <w:r>
              <w:rPr>
                <w:rFonts w:ascii="Times New Roman"/>
                <w:sz w:val="22"/>
              </w:rPr>
              <w:t xml:space="preserve"> </w:t>
            </w:r>
            <w:r w:rsidRPr="0046626F">
              <w:rPr>
                <w:rFonts w:ascii="Times New Roman" w:hint="eastAsia"/>
                <w:sz w:val="22"/>
              </w:rPr>
              <w:t>能够</w:t>
            </w:r>
            <w:r>
              <w:rPr>
                <w:rFonts w:ascii="Times New Roman" w:hint="eastAsia"/>
                <w:sz w:val="22"/>
              </w:rPr>
              <w:t>针对复杂的工程问题，提出合理的解决方案，并进行系统设计，同时在设计过程中充分考虑</w:t>
            </w:r>
            <w:r w:rsidRPr="00F2471F">
              <w:rPr>
                <w:rFonts w:ascii="Times New Roman" w:hint="eastAsia"/>
                <w:sz w:val="22"/>
              </w:rPr>
              <w:t>到多层次因素的影响，如社会、健康、安全、法律、文化以及环境等因素</w:t>
            </w:r>
            <w:r>
              <w:rPr>
                <w:rFonts w:ascii="Times New Roman" w:hint="eastAsia"/>
                <w:sz w:val="22"/>
              </w:rPr>
              <w:t>。</w:t>
            </w:r>
          </w:p>
        </w:tc>
      </w:tr>
      <w:tr w:rsidR="00F05A9D" w:rsidRPr="00DF1802" w:rsidTr="008F2688">
        <w:trPr>
          <w:trHeight w:val="567"/>
          <w:jc w:val="center"/>
        </w:trPr>
        <w:tc>
          <w:tcPr>
            <w:tcW w:w="347" w:type="pct"/>
            <w:vAlign w:val="center"/>
          </w:tcPr>
          <w:p w:rsidR="00F05A9D" w:rsidRDefault="00F05A9D" w:rsidP="002447ED">
            <w:pPr>
              <w:jc w:val="center"/>
              <w:rPr>
                <w:rFonts w:ascii="宋体" w:hAnsi="宋体" w:cs="宋体"/>
              </w:rPr>
            </w:pPr>
            <w:r>
              <w:rPr>
                <w:rFonts w:ascii="宋体" w:hAnsi="宋体" w:cs="宋体"/>
              </w:rPr>
              <w:t>5</w:t>
            </w:r>
          </w:p>
        </w:tc>
        <w:tc>
          <w:tcPr>
            <w:tcW w:w="1580" w:type="pct"/>
            <w:vAlign w:val="center"/>
          </w:tcPr>
          <w:p w:rsidR="00F05A9D" w:rsidRDefault="00F05A9D" w:rsidP="00D823D0">
            <w:pPr>
              <w:jc w:val="left"/>
            </w:pPr>
            <w:r>
              <w:t>5</w:t>
            </w:r>
            <w:r>
              <w:rPr>
                <w:rFonts w:hint="eastAsia"/>
              </w:rPr>
              <w:t>通过系统的进程控制和进程通信原理，研究并构建进程的构建和通信。</w:t>
            </w:r>
          </w:p>
        </w:tc>
        <w:tc>
          <w:tcPr>
            <w:tcW w:w="1531" w:type="pct"/>
            <w:vAlign w:val="center"/>
          </w:tcPr>
          <w:p w:rsidR="00F05A9D" w:rsidRDefault="00F05A9D" w:rsidP="002447ED">
            <w:pPr>
              <w:jc w:val="left"/>
            </w:pPr>
            <w:r>
              <w:rPr>
                <w:rFonts w:hint="eastAsia"/>
              </w:rPr>
              <w:t>毕业要求</w:t>
            </w:r>
            <w:r>
              <w:t>4</w:t>
            </w:r>
            <w:r w:rsidRPr="00475AB8">
              <w:rPr>
                <w:rFonts w:ascii="Times New Roman" w:hAnsi="Times New Roman" w:hint="eastAsia"/>
                <w:b/>
                <w:sz w:val="22"/>
              </w:rPr>
              <w:t>研究</w:t>
            </w:r>
            <w:r w:rsidRPr="00475AB8">
              <w:rPr>
                <w:rFonts w:ascii="Times New Roman" w:hAnsi="Times New Roman" w:hint="eastAsia"/>
                <w:sz w:val="22"/>
              </w:rPr>
              <w:t>：</w:t>
            </w:r>
            <w:r w:rsidRPr="00BD37C2">
              <w:rPr>
                <w:rFonts w:ascii="Times New Roman" w:hAnsi="Times New Roman" w:hint="eastAsia"/>
                <w:sz w:val="22"/>
              </w:rPr>
              <w:t>能够基于科学原理并采用科学方法对复杂计算机科学与技术领域问题进行研究，包括设计实验、分析与解释数据、并通过信息综合得到合理有效的结论。</w:t>
            </w:r>
          </w:p>
        </w:tc>
        <w:tc>
          <w:tcPr>
            <w:tcW w:w="1542" w:type="pct"/>
            <w:vAlign w:val="center"/>
          </w:tcPr>
          <w:p w:rsidR="00F05A9D" w:rsidRDefault="00F05A9D" w:rsidP="002447ED">
            <w:pPr>
              <w:pStyle w:val="Default"/>
              <w:rPr>
                <w:color w:val="auto"/>
                <w:sz w:val="21"/>
                <w:szCs w:val="21"/>
              </w:rPr>
            </w:pPr>
            <w:r w:rsidRPr="007A1424">
              <w:rPr>
                <w:rFonts w:ascii="Times New Roman"/>
                <w:sz w:val="22"/>
              </w:rPr>
              <w:t>4.3</w:t>
            </w:r>
            <w:r>
              <w:rPr>
                <w:rFonts w:ascii="Times New Roman"/>
                <w:sz w:val="22"/>
              </w:rPr>
              <w:t xml:space="preserve"> </w:t>
            </w:r>
            <w:r w:rsidRPr="006204B9">
              <w:rPr>
                <w:rFonts w:ascii="Times New Roman" w:hint="eastAsia"/>
                <w:sz w:val="22"/>
              </w:rPr>
              <w:t>能够根据实验方案组建实验平台、构建实验系统，开展实验，正确地采集实验数据。</w:t>
            </w:r>
          </w:p>
        </w:tc>
      </w:tr>
      <w:tr w:rsidR="00F05A9D" w:rsidRPr="00DF1802" w:rsidTr="008F2688">
        <w:trPr>
          <w:trHeight w:val="567"/>
          <w:jc w:val="center"/>
        </w:trPr>
        <w:tc>
          <w:tcPr>
            <w:tcW w:w="347" w:type="pct"/>
            <w:vAlign w:val="center"/>
          </w:tcPr>
          <w:p w:rsidR="00F05A9D" w:rsidRDefault="00F05A9D" w:rsidP="002447ED">
            <w:pPr>
              <w:jc w:val="center"/>
              <w:rPr>
                <w:rFonts w:ascii="宋体" w:cs="宋体"/>
              </w:rPr>
            </w:pPr>
            <w:r>
              <w:rPr>
                <w:rFonts w:ascii="宋体" w:hAnsi="宋体" w:cs="宋体"/>
              </w:rPr>
              <w:t>6</w:t>
            </w:r>
          </w:p>
        </w:tc>
        <w:tc>
          <w:tcPr>
            <w:tcW w:w="1580" w:type="pct"/>
            <w:vAlign w:val="center"/>
          </w:tcPr>
          <w:p w:rsidR="00F05A9D" w:rsidRDefault="00F05A9D" w:rsidP="00D823D0">
            <w:pPr>
              <w:jc w:val="left"/>
            </w:pPr>
            <w:r>
              <w:t>6</w:t>
            </w:r>
            <w:r>
              <w:rPr>
                <w:rFonts w:hint="eastAsia"/>
              </w:rPr>
              <w:t>利用操作系统的编程接口和用户界面，能选用合适的编程技术和研发工具及环境，进行计算机复杂工程问题的求解和编程实现。</w:t>
            </w:r>
          </w:p>
        </w:tc>
        <w:tc>
          <w:tcPr>
            <w:tcW w:w="1531" w:type="pct"/>
            <w:vAlign w:val="center"/>
          </w:tcPr>
          <w:p w:rsidR="00F05A9D" w:rsidRDefault="00F05A9D" w:rsidP="002447ED">
            <w:pPr>
              <w:jc w:val="left"/>
            </w:pPr>
            <w:r>
              <w:rPr>
                <w:rFonts w:hint="eastAsia"/>
              </w:rPr>
              <w:t>毕业要求</w:t>
            </w:r>
            <w:r>
              <w:t>5</w:t>
            </w:r>
            <w:r w:rsidRPr="00475AB8">
              <w:rPr>
                <w:rFonts w:ascii="Times New Roman" w:hAnsi="Times New Roman" w:hint="eastAsia"/>
                <w:b/>
                <w:sz w:val="22"/>
              </w:rPr>
              <w:t>使用现代工具</w:t>
            </w:r>
            <w:r w:rsidRPr="00475AB8">
              <w:rPr>
                <w:rFonts w:ascii="Times New Roman" w:hAnsi="Times New Roman" w:hint="eastAsia"/>
                <w:sz w:val="22"/>
              </w:rPr>
              <w:t>：</w:t>
            </w:r>
            <w:r w:rsidRPr="00BD37C2">
              <w:rPr>
                <w:rFonts w:ascii="Times New Roman" w:hAnsi="Times New Roman" w:hint="eastAsia"/>
                <w:sz w:val="22"/>
              </w:rPr>
              <w:t>能够针对复杂计算机科学与技术领域问题，开发、选择与使用恰当的技术、资源、工具，包括对复杂领域问题的预测与模拟，并能够理解其局限性。</w:t>
            </w:r>
          </w:p>
        </w:tc>
        <w:tc>
          <w:tcPr>
            <w:tcW w:w="1542" w:type="pct"/>
            <w:vAlign w:val="center"/>
          </w:tcPr>
          <w:p w:rsidR="00F05A9D" w:rsidRDefault="00F05A9D" w:rsidP="002447ED">
            <w:pPr>
              <w:jc w:val="left"/>
            </w:pPr>
            <w:r w:rsidRPr="007A5E5C">
              <w:rPr>
                <w:rFonts w:ascii="Times New Roman" w:hAnsi="Times New Roman" w:cs="宋体"/>
                <w:color w:val="000000"/>
                <w:kern w:val="0"/>
                <w:sz w:val="22"/>
                <w:szCs w:val="24"/>
              </w:rPr>
              <w:t>5.2</w:t>
            </w:r>
            <w:r w:rsidRPr="006204B9">
              <w:rPr>
                <w:rFonts w:ascii="Times New Roman" w:hAnsi="Times New Roman" w:hint="eastAsia"/>
                <w:sz w:val="22"/>
              </w:rPr>
              <w:t>能够对计算机科学与技术领域的复杂工程问题进行预测、建模、模拟。开发、选择并使用恰当的技术、软硬件及系统资源、研发工具，对复杂工程问题进行分析并解决。</w:t>
            </w:r>
          </w:p>
        </w:tc>
      </w:tr>
    </w:tbl>
    <w:p w:rsidR="00F05A9D" w:rsidRPr="00463418" w:rsidRDefault="00F05A9D" w:rsidP="00470871">
      <w:pPr>
        <w:keepNext/>
        <w:spacing w:beforeLines="50"/>
        <w:rPr>
          <w:rFonts w:ascii="Times New Roman" w:hAnsi="Times New Roman" w:cs="黑体"/>
          <w:b/>
          <w:bCs/>
          <w:sz w:val="28"/>
          <w:szCs w:val="28"/>
        </w:rPr>
      </w:pPr>
      <w:r w:rsidRPr="00463418">
        <w:rPr>
          <w:rFonts w:ascii="Times New Roman" w:hAnsi="Times New Roman" w:cs="黑体" w:hint="eastAsia"/>
          <w:b/>
          <w:bCs/>
          <w:sz w:val="28"/>
          <w:szCs w:val="28"/>
        </w:rPr>
        <w:t>四、课程教学内容</w:t>
      </w:r>
    </w:p>
    <w:p w:rsidR="00F05A9D" w:rsidRDefault="00F05A9D" w:rsidP="006447D2">
      <w:pPr>
        <w:ind w:firstLineChars="202" w:firstLine="424"/>
        <w:rPr>
          <w:rFonts w:hAnsi="宋体"/>
          <w:szCs w:val="21"/>
        </w:rPr>
      </w:pPr>
      <w:r>
        <w:rPr>
          <w:rFonts w:hAnsi="宋体" w:hint="eastAsia"/>
          <w:szCs w:val="21"/>
        </w:rPr>
        <w:t>以下给出本课程要求的基本教学内容，包括理论教学内容和实践教学内容，在课程授课和上机实践中应完全覆盖。授课教师应因材施教，根据学生的实际学习情况进行正确引导，同时鼓励学生自主学习和创造性学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0"/>
        <w:gridCol w:w="774"/>
        <w:gridCol w:w="4150"/>
        <w:gridCol w:w="1802"/>
        <w:gridCol w:w="435"/>
        <w:gridCol w:w="670"/>
      </w:tblGrid>
      <w:tr w:rsidR="00F05A9D" w:rsidTr="002447ED">
        <w:trPr>
          <w:trHeight w:val="283"/>
          <w:tblHeader/>
        </w:trPr>
        <w:tc>
          <w:tcPr>
            <w:tcW w:w="334" w:type="pct"/>
            <w:tcMar>
              <w:top w:w="0" w:type="dxa"/>
              <w:left w:w="57" w:type="dxa"/>
              <w:bottom w:w="0" w:type="dxa"/>
              <w:right w:w="57" w:type="dxa"/>
            </w:tcMar>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rPr>
              <w:t>章节</w:t>
            </w:r>
          </w:p>
        </w:tc>
        <w:tc>
          <w:tcPr>
            <w:tcW w:w="461" w:type="pct"/>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rPr>
              <w:t>名称</w:t>
            </w:r>
          </w:p>
        </w:tc>
        <w:tc>
          <w:tcPr>
            <w:tcW w:w="2473" w:type="pct"/>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rPr>
              <w:t>理论教学主要内容及重难点</w:t>
            </w:r>
          </w:p>
        </w:tc>
        <w:tc>
          <w:tcPr>
            <w:tcW w:w="1074" w:type="pct"/>
            <w:tcMar>
              <w:top w:w="0" w:type="dxa"/>
              <w:left w:w="28" w:type="dxa"/>
              <w:bottom w:w="0" w:type="dxa"/>
              <w:right w:w="28" w:type="dxa"/>
            </w:tcMar>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rPr>
              <w:t>拟达成的教学目标</w:t>
            </w:r>
          </w:p>
        </w:tc>
        <w:tc>
          <w:tcPr>
            <w:tcW w:w="259" w:type="pct"/>
            <w:tcMar>
              <w:top w:w="0" w:type="dxa"/>
              <w:left w:w="0" w:type="dxa"/>
              <w:bottom w:w="0" w:type="dxa"/>
              <w:right w:w="0" w:type="dxa"/>
            </w:tcMar>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rPr>
              <w:t>学时</w:t>
            </w:r>
          </w:p>
        </w:tc>
        <w:tc>
          <w:tcPr>
            <w:tcW w:w="399" w:type="pct"/>
            <w:tcMar>
              <w:top w:w="0" w:type="dxa"/>
              <w:left w:w="28" w:type="dxa"/>
              <w:bottom w:w="0" w:type="dxa"/>
              <w:right w:w="28" w:type="dxa"/>
            </w:tcMar>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szCs w:val="21"/>
              </w:rPr>
              <w:t>类型</w:t>
            </w:r>
          </w:p>
        </w:tc>
      </w:tr>
      <w:tr w:rsidR="00F05A9D" w:rsidTr="002447ED">
        <w:trPr>
          <w:trHeight w:val="1134"/>
        </w:trPr>
        <w:tc>
          <w:tcPr>
            <w:tcW w:w="334" w:type="pct"/>
            <w:vAlign w:val="center"/>
          </w:tcPr>
          <w:p w:rsidR="00F05A9D" w:rsidRDefault="00F05A9D" w:rsidP="002447ED">
            <w:pPr>
              <w:jc w:val="center"/>
            </w:pPr>
            <w:r>
              <w:rPr>
                <w:rFonts w:hint="eastAsia"/>
              </w:rPr>
              <w:t>一</w:t>
            </w:r>
          </w:p>
        </w:tc>
        <w:tc>
          <w:tcPr>
            <w:tcW w:w="461" w:type="pct"/>
            <w:vAlign w:val="center"/>
          </w:tcPr>
          <w:p w:rsidR="00F05A9D" w:rsidRDefault="00F05A9D" w:rsidP="002447ED">
            <w:pPr>
              <w:jc w:val="left"/>
            </w:pPr>
            <w:r>
              <w:rPr>
                <w:rFonts w:hint="eastAsia"/>
              </w:rPr>
              <w:t>操作系统引论</w:t>
            </w:r>
          </w:p>
        </w:tc>
        <w:tc>
          <w:tcPr>
            <w:tcW w:w="2473" w:type="pct"/>
            <w:vAlign w:val="center"/>
          </w:tcPr>
          <w:p w:rsidR="00F05A9D" w:rsidRDefault="00F05A9D" w:rsidP="002447ED">
            <w:pPr>
              <w:rPr>
                <w:rFonts w:ascii="宋体" w:cs="宋体"/>
              </w:rPr>
            </w:pPr>
            <w:r>
              <w:rPr>
                <w:rFonts w:ascii="宋体" w:hAnsi="宋体" w:cs="宋体" w:hint="eastAsia"/>
              </w:rPr>
              <w:t>操作系统的定义；操作系统的发展动力；不同阶段的操作系统的特征与区别；操作系统的基本特征和功能；操作系统设计与运行环境</w:t>
            </w:r>
          </w:p>
          <w:p w:rsidR="00F05A9D" w:rsidRDefault="00F05A9D" w:rsidP="002447ED">
            <w:pPr>
              <w:rPr>
                <w:rFonts w:ascii="宋体" w:cs="宋体"/>
              </w:rPr>
            </w:pPr>
          </w:p>
          <w:p w:rsidR="00F05A9D" w:rsidRDefault="00F05A9D" w:rsidP="002447ED">
            <w:pPr>
              <w:rPr>
                <w:rFonts w:ascii="宋体" w:cs="宋体"/>
              </w:rPr>
            </w:pPr>
            <w:r>
              <w:rPr>
                <w:rFonts w:ascii="宋体" w:hAnsi="宋体" w:cs="宋体" w:hint="eastAsia"/>
              </w:rPr>
              <w:t>重点：操作系统的主要功能；操作系统的发展过程、操作系统的基本特征</w:t>
            </w:r>
          </w:p>
          <w:p w:rsidR="00F05A9D" w:rsidRDefault="00F05A9D" w:rsidP="002447ED">
            <w:pPr>
              <w:rPr>
                <w:b/>
              </w:rPr>
            </w:pPr>
            <w:r>
              <w:rPr>
                <w:rFonts w:ascii="宋体" w:hAnsi="宋体" w:cs="宋体" w:hint="eastAsia"/>
              </w:rPr>
              <w:t>难点：多任务操作系统；操作系统的四大基本特征。</w:t>
            </w:r>
          </w:p>
        </w:tc>
        <w:tc>
          <w:tcPr>
            <w:tcW w:w="1074" w:type="pct"/>
            <w:vAlign w:val="center"/>
          </w:tcPr>
          <w:p w:rsidR="00F05A9D" w:rsidRDefault="00F05A9D" w:rsidP="002447ED">
            <w:pPr>
              <w:rPr>
                <w:rFonts w:ascii="宋体" w:cs="宋体"/>
              </w:rPr>
            </w:pPr>
            <w:r>
              <w:rPr>
                <w:rFonts w:hint="eastAsia"/>
              </w:rPr>
              <w:t>掌握操作系统概念，操作系统类型，掌握操作系统的用户接口的原理和方法。</w:t>
            </w:r>
          </w:p>
        </w:tc>
        <w:tc>
          <w:tcPr>
            <w:tcW w:w="259" w:type="pct"/>
            <w:vAlign w:val="center"/>
          </w:tcPr>
          <w:p w:rsidR="00F05A9D" w:rsidRDefault="00F05A9D" w:rsidP="002447ED">
            <w:pPr>
              <w:jc w:val="center"/>
            </w:pPr>
            <w:r>
              <w:t>4</w:t>
            </w:r>
          </w:p>
        </w:tc>
        <w:tc>
          <w:tcPr>
            <w:tcW w:w="399" w:type="pct"/>
            <w:vAlign w:val="center"/>
          </w:tcPr>
          <w:p w:rsidR="00F05A9D" w:rsidRDefault="00F05A9D" w:rsidP="002447ED">
            <w:pPr>
              <w:jc w:val="center"/>
            </w:pPr>
            <w:r>
              <w:rPr>
                <w:rFonts w:hint="eastAsia"/>
              </w:rPr>
              <w:t>理论讲授</w:t>
            </w:r>
          </w:p>
        </w:tc>
      </w:tr>
      <w:tr w:rsidR="00F05A9D" w:rsidTr="002447ED">
        <w:trPr>
          <w:trHeight w:val="1134"/>
        </w:trPr>
        <w:tc>
          <w:tcPr>
            <w:tcW w:w="334" w:type="pct"/>
            <w:vAlign w:val="center"/>
          </w:tcPr>
          <w:p w:rsidR="00F05A9D" w:rsidRDefault="00F05A9D" w:rsidP="002447ED">
            <w:pPr>
              <w:jc w:val="center"/>
            </w:pPr>
            <w:r>
              <w:rPr>
                <w:rFonts w:hint="eastAsia"/>
              </w:rPr>
              <w:t>二</w:t>
            </w:r>
          </w:p>
        </w:tc>
        <w:tc>
          <w:tcPr>
            <w:tcW w:w="461" w:type="pct"/>
            <w:vAlign w:val="center"/>
          </w:tcPr>
          <w:p w:rsidR="00F05A9D" w:rsidRDefault="00F05A9D" w:rsidP="002447ED">
            <w:pPr>
              <w:jc w:val="left"/>
            </w:pPr>
            <w:r>
              <w:rPr>
                <w:rFonts w:hint="eastAsia"/>
              </w:rPr>
              <w:t>进程的描述与控制</w:t>
            </w:r>
          </w:p>
        </w:tc>
        <w:tc>
          <w:tcPr>
            <w:tcW w:w="2473" w:type="pct"/>
            <w:vAlign w:val="center"/>
          </w:tcPr>
          <w:p w:rsidR="00F05A9D" w:rsidRDefault="00F05A9D" w:rsidP="002447ED">
            <w:pPr>
              <w:rPr>
                <w:rFonts w:ascii="宋体"/>
              </w:rPr>
            </w:pPr>
            <w:r>
              <w:rPr>
                <w:rFonts w:ascii="宋体" w:hAnsi="宋体" w:hint="eastAsia"/>
              </w:rPr>
              <w:t>进程的概念、基本特征、组成结构；进程与程序的区别与联系；进程的状态及其相关转换；进程同步相关的概念；实现同步和互斥的机制；信号量与</w:t>
            </w:r>
            <w:r>
              <w:rPr>
                <w:rFonts w:ascii="宋体" w:hAnsi="宋体"/>
              </w:rPr>
              <w:t>PV</w:t>
            </w:r>
            <w:r>
              <w:rPr>
                <w:rFonts w:ascii="宋体" w:hAnsi="宋体" w:hint="eastAsia"/>
              </w:rPr>
              <w:t>操作；进程的通信方式；线程的定义、线程与进程的区别和联系</w:t>
            </w:r>
          </w:p>
          <w:p w:rsidR="00F05A9D" w:rsidRDefault="00F05A9D" w:rsidP="002447ED">
            <w:pPr>
              <w:rPr>
                <w:rFonts w:ascii="宋体"/>
              </w:rPr>
            </w:pPr>
          </w:p>
          <w:p w:rsidR="00F05A9D" w:rsidRDefault="00F05A9D" w:rsidP="002447ED">
            <w:pPr>
              <w:rPr>
                <w:rFonts w:ascii="宋体"/>
              </w:rPr>
            </w:pPr>
            <w:r>
              <w:rPr>
                <w:rFonts w:ascii="宋体" w:hAnsi="宋体" w:hint="eastAsia"/>
              </w:rPr>
              <w:t>重点：进程与程序的概念区别；进程的结构特征；进程的控制与进程间通信；进程同步机制</w:t>
            </w:r>
          </w:p>
          <w:p w:rsidR="00F05A9D" w:rsidRDefault="00F05A9D" w:rsidP="002447ED">
            <w:pPr>
              <w:rPr>
                <w:rFonts w:ascii="宋体"/>
              </w:rPr>
            </w:pPr>
            <w:r>
              <w:rPr>
                <w:rFonts w:ascii="宋体" w:hAnsi="宋体" w:hint="eastAsia"/>
              </w:rPr>
              <w:t>难点：进程的结构，进程同步机制的应用</w:t>
            </w:r>
          </w:p>
        </w:tc>
        <w:tc>
          <w:tcPr>
            <w:tcW w:w="1074" w:type="pct"/>
            <w:vAlign w:val="center"/>
          </w:tcPr>
          <w:p w:rsidR="00F05A9D" w:rsidRDefault="00F05A9D" w:rsidP="002447ED">
            <w:r>
              <w:rPr>
                <w:rFonts w:hint="eastAsia"/>
              </w:rPr>
              <w:t>掌握操作系统的处理机管理的原理和方法；</w:t>
            </w:r>
            <w:r>
              <w:t xml:space="preserve"> </w:t>
            </w:r>
          </w:p>
          <w:p w:rsidR="00F05A9D" w:rsidRDefault="00F05A9D" w:rsidP="002447ED">
            <w:r>
              <w:rPr>
                <w:rFonts w:hint="eastAsia"/>
              </w:rPr>
              <w:t>通过进程并发的原理和实现方法，能解决多任务系统中进程的并发问题；</w:t>
            </w:r>
          </w:p>
          <w:p w:rsidR="00F05A9D" w:rsidRDefault="00F05A9D" w:rsidP="002447ED">
            <w:r>
              <w:rPr>
                <w:rFonts w:hint="eastAsia"/>
              </w:rPr>
              <w:t>理解进程同步机制，分析系统多进程之间的协同关系。</w:t>
            </w:r>
          </w:p>
          <w:p w:rsidR="00F05A9D" w:rsidRPr="007A4763" w:rsidRDefault="00F05A9D" w:rsidP="002447ED"/>
        </w:tc>
        <w:tc>
          <w:tcPr>
            <w:tcW w:w="259" w:type="pct"/>
            <w:vAlign w:val="center"/>
          </w:tcPr>
          <w:p w:rsidR="00F05A9D" w:rsidRDefault="00F05A9D" w:rsidP="002447ED">
            <w:pPr>
              <w:jc w:val="center"/>
            </w:pPr>
            <w:r>
              <w:t>8</w:t>
            </w:r>
          </w:p>
        </w:tc>
        <w:tc>
          <w:tcPr>
            <w:tcW w:w="399" w:type="pct"/>
            <w:vAlign w:val="center"/>
          </w:tcPr>
          <w:p w:rsidR="00F05A9D" w:rsidRDefault="00F05A9D" w:rsidP="002447ED">
            <w:pPr>
              <w:jc w:val="center"/>
            </w:pPr>
            <w:r>
              <w:rPr>
                <w:rFonts w:hint="eastAsia"/>
              </w:rPr>
              <w:t>理论讲授</w:t>
            </w:r>
          </w:p>
        </w:tc>
      </w:tr>
      <w:tr w:rsidR="00F05A9D" w:rsidTr="002447ED">
        <w:trPr>
          <w:trHeight w:val="1134"/>
        </w:trPr>
        <w:tc>
          <w:tcPr>
            <w:tcW w:w="334" w:type="pct"/>
            <w:vAlign w:val="center"/>
          </w:tcPr>
          <w:p w:rsidR="00F05A9D" w:rsidRDefault="00F05A9D" w:rsidP="002447ED">
            <w:pPr>
              <w:jc w:val="center"/>
            </w:pPr>
            <w:r>
              <w:rPr>
                <w:rFonts w:hint="eastAsia"/>
              </w:rPr>
              <w:t>三</w:t>
            </w:r>
          </w:p>
        </w:tc>
        <w:tc>
          <w:tcPr>
            <w:tcW w:w="461" w:type="pct"/>
            <w:vAlign w:val="center"/>
          </w:tcPr>
          <w:p w:rsidR="00F05A9D" w:rsidRDefault="00F05A9D" w:rsidP="002447ED">
            <w:pPr>
              <w:jc w:val="left"/>
            </w:pPr>
            <w:r>
              <w:rPr>
                <w:rFonts w:hint="eastAsia"/>
              </w:rPr>
              <w:t>处理机调度与死锁</w:t>
            </w:r>
          </w:p>
        </w:tc>
        <w:tc>
          <w:tcPr>
            <w:tcW w:w="2473" w:type="pct"/>
            <w:vAlign w:val="center"/>
          </w:tcPr>
          <w:p w:rsidR="00F05A9D" w:rsidRDefault="00F05A9D" w:rsidP="002447ED">
            <w:pPr>
              <w:rPr>
                <w:rFonts w:ascii="宋体"/>
              </w:rPr>
            </w:pPr>
            <w:r>
              <w:rPr>
                <w:rFonts w:ascii="宋体" w:hAnsi="宋体" w:hint="eastAsia"/>
              </w:rPr>
              <w:t>处理机调度的目标、时机、切换过程；各种调度算法及其对比方法；死锁的概念与死锁的处理</w:t>
            </w:r>
          </w:p>
          <w:p w:rsidR="00F05A9D" w:rsidRDefault="00F05A9D" w:rsidP="002447ED">
            <w:pPr>
              <w:rPr>
                <w:rFonts w:ascii="宋体"/>
              </w:rPr>
            </w:pPr>
          </w:p>
          <w:p w:rsidR="00F05A9D" w:rsidRDefault="00F05A9D" w:rsidP="002447ED">
            <w:pPr>
              <w:rPr>
                <w:rFonts w:ascii="宋体"/>
              </w:rPr>
            </w:pPr>
            <w:r>
              <w:rPr>
                <w:rFonts w:ascii="宋体" w:hAnsi="宋体" w:hint="eastAsia"/>
              </w:rPr>
              <w:t>重点：进程调度算法的类型；经典进程调度算法；死锁的概念与必要条件，死锁处理方法的类型，死锁的避免方法。</w:t>
            </w:r>
          </w:p>
          <w:p w:rsidR="00F05A9D" w:rsidRDefault="00F05A9D" w:rsidP="002447ED">
            <w:pPr>
              <w:rPr>
                <w:rFonts w:ascii="宋体"/>
              </w:rPr>
            </w:pPr>
            <w:r>
              <w:rPr>
                <w:rFonts w:ascii="宋体" w:hAnsi="宋体" w:hint="eastAsia"/>
              </w:rPr>
              <w:t>难点：银行家算法，基于时间片轮转的调度法</w:t>
            </w:r>
          </w:p>
        </w:tc>
        <w:tc>
          <w:tcPr>
            <w:tcW w:w="1074" w:type="pct"/>
            <w:vAlign w:val="center"/>
          </w:tcPr>
          <w:p w:rsidR="00F05A9D" w:rsidRDefault="00F05A9D" w:rsidP="002447ED">
            <w:r>
              <w:rPr>
                <w:rFonts w:hint="eastAsia"/>
              </w:rPr>
              <w:t>掌握处理机管理中调度与死锁的原理和方法；</w:t>
            </w:r>
            <w:r>
              <w:t xml:space="preserve"> </w:t>
            </w:r>
          </w:p>
          <w:p w:rsidR="00F05A9D" w:rsidRDefault="00F05A9D" w:rsidP="002447ED">
            <w:r>
              <w:rPr>
                <w:rFonts w:hint="eastAsia"/>
              </w:rPr>
              <w:t>通过各类调度问题及解决思想与方法，能对软件系统中的各类效率和安全问题提出解决办法；</w:t>
            </w:r>
          </w:p>
          <w:p w:rsidR="00F05A9D" w:rsidRDefault="00F05A9D" w:rsidP="002447ED">
            <w:r>
              <w:rPr>
                <w:rFonts w:hint="eastAsia"/>
              </w:rPr>
              <w:t>利用操作系统的系统功能调用，能提出可行的解决方案，并设计出安全、高效和可靠的系统。</w:t>
            </w:r>
          </w:p>
        </w:tc>
        <w:tc>
          <w:tcPr>
            <w:tcW w:w="259" w:type="pct"/>
            <w:vAlign w:val="center"/>
          </w:tcPr>
          <w:p w:rsidR="00F05A9D" w:rsidRDefault="00F05A9D" w:rsidP="002447ED">
            <w:pPr>
              <w:jc w:val="center"/>
            </w:pPr>
            <w:r>
              <w:t>6</w:t>
            </w:r>
          </w:p>
        </w:tc>
        <w:tc>
          <w:tcPr>
            <w:tcW w:w="399" w:type="pct"/>
            <w:vAlign w:val="center"/>
          </w:tcPr>
          <w:p w:rsidR="00F05A9D" w:rsidRDefault="00F05A9D" w:rsidP="002447ED">
            <w:pPr>
              <w:jc w:val="center"/>
            </w:pPr>
            <w:r>
              <w:rPr>
                <w:rFonts w:hint="eastAsia"/>
              </w:rPr>
              <w:t>理论讲授</w:t>
            </w:r>
          </w:p>
        </w:tc>
      </w:tr>
      <w:tr w:rsidR="00F05A9D" w:rsidTr="002447ED">
        <w:trPr>
          <w:trHeight w:val="1134"/>
        </w:trPr>
        <w:tc>
          <w:tcPr>
            <w:tcW w:w="334" w:type="pct"/>
            <w:vAlign w:val="center"/>
          </w:tcPr>
          <w:p w:rsidR="00F05A9D" w:rsidRDefault="00F05A9D" w:rsidP="002447ED">
            <w:pPr>
              <w:jc w:val="center"/>
            </w:pPr>
            <w:r>
              <w:rPr>
                <w:rFonts w:hint="eastAsia"/>
              </w:rPr>
              <w:t>四</w:t>
            </w:r>
          </w:p>
        </w:tc>
        <w:tc>
          <w:tcPr>
            <w:tcW w:w="461" w:type="pct"/>
            <w:vAlign w:val="center"/>
          </w:tcPr>
          <w:p w:rsidR="00F05A9D" w:rsidRDefault="00F05A9D" w:rsidP="002447ED">
            <w:pPr>
              <w:jc w:val="left"/>
            </w:pPr>
            <w:r>
              <w:rPr>
                <w:rFonts w:hint="eastAsia"/>
              </w:rPr>
              <w:t>存储器管理</w:t>
            </w:r>
          </w:p>
        </w:tc>
        <w:tc>
          <w:tcPr>
            <w:tcW w:w="2473" w:type="pct"/>
            <w:vAlign w:val="center"/>
          </w:tcPr>
          <w:p w:rsidR="00F05A9D" w:rsidRDefault="00F05A9D" w:rsidP="002447ED">
            <w:pPr>
              <w:rPr>
                <w:rFonts w:ascii="宋体"/>
              </w:rPr>
            </w:pPr>
            <w:r>
              <w:rPr>
                <w:rFonts w:ascii="宋体" w:hAnsi="宋体" w:hint="eastAsia"/>
              </w:rPr>
              <w:t>存储器的层次结构；程序的装入方式和链接方式；连续分配存储管理方式；对换的概念；分页存储管理的方式；分段存储管理的方式</w:t>
            </w:r>
          </w:p>
          <w:p w:rsidR="00F05A9D" w:rsidRDefault="00F05A9D" w:rsidP="002447ED">
            <w:pPr>
              <w:rPr>
                <w:rFonts w:ascii="宋体"/>
              </w:rPr>
            </w:pPr>
          </w:p>
          <w:p w:rsidR="00F05A9D" w:rsidRDefault="00F05A9D" w:rsidP="002447ED">
            <w:pPr>
              <w:rPr>
                <w:rFonts w:ascii="宋体"/>
              </w:rPr>
            </w:pPr>
            <w:r>
              <w:rPr>
                <w:rFonts w:ascii="宋体" w:hAnsi="宋体" w:hint="eastAsia"/>
              </w:rPr>
              <w:t>重点：存储器的层次结构，连续存储分配，分页存储管理</w:t>
            </w:r>
          </w:p>
          <w:p w:rsidR="00F05A9D" w:rsidRDefault="00F05A9D" w:rsidP="002447ED">
            <w:pPr>
              <w:rPr>
                <w:rFonts w:ascii="宋体"/>
              </w:rPr>
            </w:pPr>
            <w:r>
              <w:rPr>
                <w:rFonts w:ascii="宋体" w:hAnsi="宋体" w:hint="eastAsia"/>
              </w:rPr>
              <w:t>难点：分页存储和分段存储管理方式下的内存映射机制与方法。</w:t>
            </w:r>
          </w:p>
        </w:tc>
        <w:tc>
          <w:tcPr>
            <w:tcW w:w="1074" w:type="pct"/>
            <w:vAlign w:val="center"/>
          </w:tcPr>
          <w:p w:rsidR="00F05A9D" w:rsidRDefault="00F05A9D" w:rsidP="002447ED">
            <w:r>
              <w:rPr>
                <w:rFonts w:hint="eastAsia"/>
              </w:rPr>
              <w:t>掌握操作系统的存储管理的原理和方法。</w:t>
            </w:r>
          </w:p>
          <w:p w:rsidR="00F05A9D" w:rsidRDefault="00F05A9D" w:rsidP="002447ED">
            <w:r>
              <w:rPr>
                <w:rFonts w:hint="eastAsia"/>
              </w:rPr>
              <w:t>通过存储保护方法对系统内存资源的竞争关系进行分析和论证。</w:t>
            </w:r>
          </w:p>
        </w:tc>
        <w:tc>
          <w:tcPr>
            <w:tcW w:w="259" w:type="pct"/>
            <w:vAlign w:val="center"/>
          </w:tcPr>
          <w:p w:rsidR="00F05A9D" w:rsidRDefault="00F05A9D" w:rsidP="002447ED">
            <w:pPr>
              <w:jc w:val="center"/>
            </w:pPr>
            <w:r>
              <w:t>6</w:t>
            </w:r>
          </w:p>
        </w:tc>
        <w:tc>
          <w:tcPr>
            <w:tcW w:w="399" w:type="pct"/>
            <w:vAlign w:val="center"/>
          </w:tcPr>
          <w:p w:rsidR="00F05A9D" w:rsidRDefault="00F05A9D" w:rsidP="002447ED">
            <w:pPr>
              <w:jc w:val="center"/>
            </w:pPr>
            <w:r>
              <w:rPr>
                <w:rFonts w:hint="eastAsia"/>
              </w:rPr>
              <w:t>理论讲授</w:t>
            </w:r>
          </w:p>
        </w:tc>
      </w:tr>
      <w:tr w:rsidR="00F05A9D" w:rsidTr="002447ED">
        <w:trPr>
          <w:trHeight w:val="1134"/>
        </w:trPr>
        <w:tc>
          <w:tcPr>
            <w:tcW w:w="334" w:type="pct"/>
            <w:vAlign w:val="center"/>
          </w:tcPr>
          <w:p w:rsidR="00F05A9D" w:rsidRDefault="00F05A9D" w:rsidP="002447ED">
            <w:pPr>
              <w:jc w:val="center"/>
            </w:pPr>
            <w:r>
              <w:rPr>
                <w:rFonts w:hint="eastAsia"/>
              </w:rPr>
              <w:t>五</w:t>
            </w:r>
          </w:p>
        </w:tc>
        <w:tc>
          <w:tcPr>
            <w:tcW w:w="461" w:type="pct"/>
            <w:vAlign w:val="center"/>
          </w:tcPr>
          <w:p w:rsidR="00F05A9D" w:rsidRDefault="00F05A9D" w:rsidP="002447ED">
            <w:pPr>
              <w:jc w:val="left"/>
            </w:pPr>
            <w:r>
              <w:rPr>
                <w:rFonts w:hint="eastAsia"/>
              </w:rPr>
              <w:t>虚拟存储器</w:t>
            </w:r>
          </w:p>
        </w:tc>
        <w:tc>
          <w:tcPr>
            <w:tcW w:w="2473" w:type="pct"/>
            <w:vAlign w:val="center"/>
          </w:tcPr>
          <w:p w:rsidR="00F05A9D" w:rsidRDefault="00F05A9D" w:rsidP="002447ED">
            <w:pPr>
              <w:rPr>
                <w:rFonts w:ascii="宋体"/>
              </w:rPr>
            </w:pPr>
            <w:r>
              <w:rPr>
                <w:rFonts w:ascii="宋体" w:hAnsi="宋体" w:hint="eastAsia"/>
              </w:rPr>
              <w:t>虚拟存储器的基本思想；请求分页存储管理方式；页面置换算法；“抖动”与工作集策略；请求分段存储管理方式</w:t>
            </w:r>
          </w:p>
          <w:p w:rsidR="00F05A9D" w:rsidRDefault="00F05A9D" w:rsidP="002447ED">
            <w:pPr>
              <w:rPr>
                <w:rFonts w:ascii="宋体"/>
              </w:rPr>
            </w:pPr>
          </w:p>
          <w:p w:rsidR="00F05A9D" w:rsidRDefault="00F05A9D" w:rsidP="002447ED">
            <w:pPr>
              <w:rPr>
                <w:rFonts w:ascii="宋体"/>
              </w:rPr>
            </w:pPr>
            <w:r>
              <w:rPr>
                <w:rFonts w:ascii="宋体" w:hAnsi="宋体" w:hint="eastAsia"/>
              </w:rPr>
              <w:t>重点：虚拟存储器与基本存储器的区别；虚拟存储器的基本思想；请求分页的工作机制；典型的页面置换算法</w:t>
            </w:r>
          </w:p>
          <w:p w:rsidR="00F05A9D" w:rsidRDefault="00F05A9D" w:rsidP="002447ED">
            <w:pPr>
              <w:rPr>
                <w:rFonts w:ascii="宋体"/>
              </w:rPr>
            </w:pPr>
            <w:r>
              <w:rPr>
                <w:rFonts w:ascii="宋体" w:hAnsi="宋体" w:hint="eastAsia"/>
              </w:rPr>
              <w:t>难点：程序运行的时间局部性和空间局部性；请求分页的工作机制；</w:t>
            </w:r>
            <w:r>
              <w:rPr>
                <w:rFonts w:ascii="宋体" w:hAnsi="宋体"/>
              </w:rPr>
              <w:t>LRU</w:t>
            </w:r>
            <w:r>
              <w:rPr>
                <w:rFonts w:ascii="宋体" w:hAnsi="宋体" w:hint="eastAsia"/>
              </w:rPr>
              <w:t>页面置换算法</w:t>
            </w:r>
          </w:p>
        </w:tc>
        <w:tc>
          <w:tcPr>
            <w:tcW w:w="1074" w:type="pct"/>
            <w:vAlign w:val="center"/>
          </w:tcPr>
          <w:p w:rsidR="00F05A9D" w:rsidRDefault="00F05A9D" w:rsidP="002447ED">
            <w:r>
              <w:rPr>
                <w:rFonts w:hint="eastAsia"/>
              </w:rPr>
              <w:t>通过虚拟内存原理，对系统内存资源的竞争关系进行分析和论证。</w:t>
            </w:r>
          </w:p>
        </w:tc>
        <w:tc>
          <w:tcPr>
            <w:tcW w:w="259" w:type="pct"/>
            <w:vAlign w:val="center"/>
          </w:tcPr>
          <w:p w:rsidR="00F05A9D" w:rsidRDefault="00F05A9D" w:rsidP="002447ED">
            <w:pPr>
              <w:jc w:val="center"/>
            </w:pPr>
            <w:r>
              <w:t>8</w:t>
            </w:r>
          </w:p>
        </w:tc>
        <w:tc>
          <w:tcPr>
            <w:tcW w:w="399" w:type="pct"/>
            <w:vAlign w:val="center"/>
          </w:tcPr>
          <w:p w:rsidR="00F05A9D" w:rsidRDefault="00F05A9D" w:rsidP="002447ED">
            <w:pPr>
              <w:jc w:val="center"/>
            </w:pPr>
            <w:r>
              <w:rPr>
                <w:rFonts w:hint="eastAsia"/>
              </w:rPr>
              <w:t>理论讲授</w:t>
            </w:r>
          </w:p>
        </w:tc>
      </w:tr>
      <w:tr w:rsidR="00F05A9D" w:rsidTr="002447ED">
        <w:trPr>
          <w:trHeight w:val="1134"/>
        </w:trPr>
        <w:tc>
          <w:tcPr>
            <w:tcW w:w="334" w:type="pct"/>
            <w:vAlign w:val="center"/>
          </w:tcPr>
          <w:p w:rsidR="00F05A9D" w:rsidRDefault="00F05A9D" w:rsidP="002447ED">
            <w:pPr>
              <w:jc w:val="center"/>
            </w:pPr>
            <w:r>
              <w:rPr>
                <w:rFonts w:hint="eastAsia"/>
              </w:rPr>
              <w:t>六</w:t>
            </w:r>
          </w:p>
        </w:tc>
        <w:tc>
          <w:tcPr>
            <w:tcW w:w="461" w:type="pct"/>
            <w:vAlign w:val="center"/>
          </w:tcPr>
          <w:p w:rsidR="00F05A9D" w:rsidRDefault="00F05A9D" w:rsidP="002447ED">
            <w:pPr>
              <w:jc w:val="left"/>
            </w:pPr>
            <w:r>
              <w:rPr>
                <w:rFonts w:hint="eastAsia"/>
              </w:rPr>
              <w:t>输入输出系统</w:t>
            </w:r>
          </w:p>
        </w:tc>
        <w:tc>
          <w:tcPr>
            <w:tcW w:w="2473" w:type="pct"/>
            <w:vAlign w:val="center"/>
          </w:tcPr>
          <w:p w:rsidR="00F05A9D" w:rsidRDefault="00F05A9D" w:rsidP="002447ED">
            <w:pPr>
              <w:rPr>
                <w:rFonts w:ascii="宋体"/>
              </w:rPr>
            </w:pPr>
            <w:r>
              <w:rPr>
                <w:rFonts w:ascii="宋体" w:hAnsi="宋体" w:hint="eastAsia"/>
              </w:rPr>
              <w:t>输入输出设备的类型；设备的四种控制方式与区别；设备缓冲的类型与作用；磁盘存储器与磁头调度算法</w:t>
            </w:r>
          </w:p>
          <w:p w:rsidR="00F05A9D" w:rsidRDefault="00F05A9D" w:rsidP="002447ED">
            <w:pPr>
              <w:rPr>
                <w:rFonts w:ascii="宋体"/>
              </w:rPr>
            </w:pPr>
          </w:p>
          <w:p w:rsidR="00F05A9D" w:rsidRDefault="00F05A9D" w:rsidP="002447ED">
            <w:pPr>
              <w:rPr>
                <w:rFonts w:ascii="宋体"/>
              </w:rPr>
            </w:pPr>
            <w:r>
              <w:rPr>
                <w:rFonts w:ascii="宋体" w:hAnsi="宋体" w:hint="eastAsia"/>
              </w:rPr>
              <w:t>重点：字符设备和块设备；设备缓冲的类型与作用；磁盘的逻辑结构；磁头调度算法</w:t>
            </w:r>
          </w:p>
          <w:p w:rsidR="00F05A9D" w:rsidRDefault="00F05A9D" w:rsidP="002447ED">
            <w:pPr>
              <w:rPr>
                <w:rFonts w:ascii="宋体"/>
              </w:rPr>
            </w:pPr>
            <w:r>
              <w:rPr>
                <w:rFonts w:ascii="宋体" w:hAnsi="宋体" w:hint="eastAsia"/>
              </w:rPr>
              <w:t>难点：设备缓冲的作用；磁盘的逻辑结构</w:t>
            </w:r>
          </w:p>
        </w:tc>
        <w:tc>
          <w:tcPr>
            <w:tcW w:w="1074" w:type="pct"/>
            <w:vAlign w:val="center"/>
          </w:tcPr>
          <w:p w:rsidR="00F05A9D" w:rsidRDefault="00F05A9D" w:rsidP="002447ED">
            <w:r>
              <w:rPr>
                <w:rFonts w:hint="eastAsia"/>
              </w:rPr>
              <w:t>掌握操作系统设备管理的原理和方法。</w:t>
            </w:r>
          </w:p>
        </w:tc>
        <w:tc>
          <w:tcPr>
            <w:tcW w:w="259" w:type="pct"/>
            <w:vAlign w:val="center"/>
          </w:tcPr>
          <w:p w:rsidR="00F05A9D" w:rsidRDefault="00F05A9D" w:rsidP="002447ED">
            <w:pPr>
              <w:jc w:val="center"/>
            </w:pPr>
            <w:r>
              <w:t>4</w:t>
            </w:r>
          </w:p>
        </w:tc>
        <w:tc>
          <w:tcPr>
            <w:tcW w:w="399" w:type="pct"/>
            <w:vAlign w:val="center"/>
          </w:tcPr>
          <w:p w:rsidR="00F05A9D" w:rsidRDefault="00F05A9D" w:rsidP="002447ED">
            <w:pPr>
              <w:jc w:val="center"/>
            </w:pPr>
            <w:r>
              <w:rPr>
                <w:rFonts w:hint="eastAsia"/>
              </w:rPr>
              <w:t>理论讲授</w:t>
            </w:r>
          </w:p>
        </w:tc>
      </w:tr>
      <w:tr w:rsidR="00F05A9D" w:rsidTr="002447ED">
        <w:trPr>
          <w:trHeight w:val="1134"/>
        </w:trPr>
        <w:tc>
          <w:tcPr>
            <w:tcW w:w="334" w:type="pct"/>
            <w:vAlign w:val="center"/>
          </w:tcPr>
          <w:p w:rsidR="00F05A9D" w:rsidRDefault="00F05A9D" w:rsidP="002447ED">
            <w:pPr>
              <w:jc w:val="center"/>
            </w:pPr>
            <w:r>
              <w:rPr>
                <w:rFonts w:hint="eastAsia"/>
              </w:rPr>
              <w:t>七</w:t>
            </w:r>
          </w:p>
        </w:tc>
        <w:tc>
          <w:tcPr>
            <w:tcW w:w="461" w:type="pct"/>
            <w:vAlign w:val="center"/>
          </w:tcPr>
          <w:p w:rsidR="00F05A9D" w:rsidRDefault="00F05A9D" w:rsidP="002447ED">
            <w:pPr>
              <w:jc w:val="left"/>
            </w:pPr>
            <w:r>
              <w:rPr>
                <w:rFonts w:hint="eastAsia"/>
              </w:rPr>
              <w:t>文件管理</w:t>
            </w:r>
          </w:p>
        </w:tc>
        <w:tc>
          <w:tcPr>
            <w:tcW w:w="2473" w:type="pct"/>
            <w:vAlign w:val="center"/>
          </w:tcPr>
          <w:p w:rsidR="00F05A9D" w:rsidRDefault="00F05A9D" w:rsidP="002447ED">
            <w:pPr>
              <w:rPr>
                <w:rFonts w:ascii="宋体"/>
              </w:rPr>
            </w:pPr>
            <w:r>
              <w:rPr>
                <w:rFonts w:ascii="宋体" w:hAnsi="宋体" w:hint="eastAsia"/>
              </w:rPr>
              <w:t>文件、文件系统；文件的逻辑结构与物理结构；文件目录；文件共享的目的与方法；文件保护的意义与方式</w:t>
            </w:r>
          </w:p>
          <w:p w:rsidR="00F05A9D" w:rsidRDefault="00F05A9D" w:rsidP="002447ED">
            <w:pPr>
              <w:rPr>
                <w:rFonts w:ascii="宋体"/>
              </w:rPr>
            </w:pPr>
          </w:p>
          <w:p w:rsidR="00F05A9D" w:rsidRDefault="00F05A9D" w:rsidP="002447ED">
            <w:pPr>
              <w:rPr>
                <w:rFonts w:ascii="宋体"/>
              </w:rPr>
            </w:pPr>
            <w:r>
              <w:rPr>
                <w:rFonts w:ascii="宋体" w:hAnsi="宋体" w:hint="eastAsia"/>
              </w:rPr>
              <w:t>重点：文件的概念、目录树；文件的物理结构；文件目录机制；文件共享方法</w:t>
            </w:r>
          </w:p>
          <w:p w:rsidR="00F05A9D" w:rsidRDefault="00F05A9D" w:rsidP="002447ED">
            <w:pPr>
              <w:rPr>
                <w:rFonts w:ascii="宋体"/>
              </w:rPr>
            </w:pPr>
            <w:r>
              <w:rPr>
                <w:rFonts w:ascii="宋体" w:hAnsi="宋体" w:hint="eastAsia"/>
              </w:rPr>
              <w:t>难点：基于索引节点的文件管理、</w:t>
            </w:r>
            <w:r>
              <w:rPr>
                <w:rFonts w:ascii="宋体" w:hAnsi="宋体"/>
              </w:rPr>
              <w:t>Linux</w:t>
            </w:r>
            <w:r>
              <w:rPr>
                <w:rFonts w:ascii="宋体" w:hAnsi="宋体" w:hint="eastAsia"/>
              </w:rPr>
              <w:t>的文件共享方法</w:t>
            </w:r>
          </w:p>
        </w:tc>
        <w:tc>
          <w:tcPr>
            <w:tcW w:w="1074" w:type="pct"/>
            <w:vAlign w:val="center"/>
          </w:tcPr>
          <w:p w:rsidR="00F05A9D" w:rsidRDefault="00F05A9D" w:rsidP="002447ED">
            <w:r>
              <w:rPr>
                <w:rFonts w:hint="eastAsia"/>
              </w:rPr>
              <w:t>掌握操作系统文件系统管理的原理和方法。</w:t>
            </w:r>
          </w:p>
        </w:tc>
        <w:tc>
          <w:tcPr>
            <w:tcW w:w="259" w:type="pct"/>
            <w:vAlign w:val="center"/>
          </w:tcPr>
          <w:p w:rsidR="00F05A9D" w:rsidRDefault="00F05A9D" w:rsidP="002447ED">
            <w:pPr>
              <w:jc w:val="center"/>
            </w:pPr>
            <w:r>
              <w:t>8</w:t>
            </w:r>
          </w:p>
        </w:tc>
        <w:tc>
          <w:tcPr>
            <w:tcW w:w="399" w:type="pct"/>
            <w:vAlign w:val="center"/>
          </w:tcPr>
          <w:p w:rsidR="00F05A9D" w:rsidRDefault="00F05A9D" w:rsidP="002447ED">
            <w:pPr>
              <w:jc w:val="center"/>
            </w:pPr>
            <w:r>
              <w:rPr>
                <w:rFonts w:hint="eastAsia"/>
              </w:rPr>
              <w:t>理论讲授</w:t>
            </w:r>
          </w:p>
        </w:tc>
      </w:tr>
      <w:tr w:rsidR="00F05A9D" w:rsidTr="002447ED">
        <w:trPr>
          <w:trHeight w:val="1134"/>
        </w:trPr>
        <w:tc>
          <w:tcPr>
            <w:tcW w:w="334" w:type="pct"/>
            <w:vAlign w:val="center"/>
          </w:tcPr>
          <w:p w:rsidR="00F05A9D" w:rsidRDefault="00F05A9D" w:rsidP="002447ED">
            <w:pPr>
              <w:jc w:val="center"/>
            </w:pPr>
            <w:r>
              <w:rPr>
                <w:rFonts w:hint="eastAsia"/>
              </w:rPr>
              <w:t>八</w:t>
            </w:r>
          </w:p>
        </w:tc>
        <w:tc>
          <w:tcPr>
            <w:tcW w:w="461" w:type="pct"/>
            <w:vAlign w:val="center"/>
          </w:tcPr>
          <w:p w:rsidR="00F05A9D" w:rsidRDefault="00F05A9D" w:rsidP="002447ED">
            <w:pPr>
              <w:jc w:val="left"/>
            </w:pPr>
            <w:r>
              <w:rPr>
                <w:rFonts w:hint="eastAsia"/>
              </w:rPr>
              <w:t>磁盘存储器的管理</w:t>
            </w:r>
          </w:p>
        </w:tc>
        <w:tc>
          <w:tcPr>
            <w:tcW w:w="2473" w:type="pct"/>
            <w:vAlign w:val="center"/>
          </w:tcPr>
          <w:p w:rsidR="00F05A9D" w:rsidRDefault="00F05A9D" w:rsidP="002447ED">
            <w:pPr>
              <w:rPr>
                <w:rFonts w:ascii="宋体"/>
              </w:rPr>
            </w:pPr>
            <w:r>
              <w:rPr>
                <w:rFonts w:ascii="宋体" w:hAnsi="宋体" w:hint="eastAsia"/>
              </w:rPr>
              <w:t>外存的组织方式；文件的存储空间管理；提高磁盘</w:t>
            </w:r>
            <w:r>
              <w:rPr>
                <w:rFonts w:ascii="宋体" w:hAnsi="宋体"/>
              </w:rPr>
              <w:t>I/O</w:t>
            </w:r>
            <w:r>
              <w:rPr>
                <w:rFonts w:ascii="宋体" w:hAnsi="宋体" w:hint="eastAsia"/>
              </w:rPr>
              <w:t>速度的途径；廉价磁盘冗余阵列技术；数据的一致性控制方法</w:t>
            </w:r>
          </w:p>
          <w:p w:rsidR="00F05A9D" w:rsidRDefault="00F05A9D" w:rsidP="002447ED">
            <w:pPr>
              <w:rPr>
                <w:rFonts w:ascii="宋体"/>
              </w:rPr>
            </w:pPr>
          </w:p>
          <w:p w:rsidR="00F05A9D" w:rsidRDefault="00F05A9D" w:rsidP="002447ED">
            <w:pPr>
              <w:rPr>
                <w:rFonts w:ascii="宋体"/>
              </w:rPr>
            </w:pPr>
            <w:r>
              <w:rPr>
                <w:rFonts w:ascii="宋体" w:hAnsi="宋体" w:hint="eastAsia"/>
              </w:rPr>
              <w:t>重点：外存的组织方式；外存的存储空间管理</w:t>
            </w:r>
          </w:p>
          <w:p w:rsidR="00F05A9D" w:rsidRDefault="00F05A9D" w:rsidP="002447ED">
            <w:pPr>
              <w:rPr>
                <w:rFonts w:ascii="宋体"/>
              </w:rPr>
            </w:pPr>
            <w:r>
              <w:rPr>
                <w:rFonts w:ascii="宋体" w:hAnsi="宋体" w:hint="eastAsia"/>
              </w:rPr>
              <w:t>难点：</w:t>
            </w:r>
            <w:r>
              <w:rPr>
                <w:rFonts w:ascii="宋体" w:hAnsi="宋体"/>
              </w:rPr>
              <w:t>Unix</w:t>
            </w:r>
            <w:r>
              <w:rPr>
                <w:rFonts w:ascii="宋体" w:hAnsi="宋体" w:hint="eastAsia"/>
              </w:rPr>
              <w:t>的外存组织方式</w:t>
            </w:r>
          </w:p>
        </w:tc>
        <w:tc>
          <w:tcPr>
            <w:tcW w:w="1074" w:type="pct"/>
            <w:vAlign w:val="center"/>
          </w:tcPr>
          <w:p w:rsidR="00F05A9D" w:rsidRDefault="00F05A9D" w:rsidP="002447ED">
            <w:r>
              <w:rPr>
                <w:rFonts w:hint="eastAsia"/>
              </w:rPr>
              <w:t>掌握操作系统设备管理的原理和方法。</w:t>
            </w:r>
          </w:p>
        </w:tc>
        <w:tc>
          <w:tcPr>
            <w:tcW w:w="259" w:type="pct"/>
            <w:vAlign w:val="center"/>
          </w:tcPr>
          <w:p w:rsidR="00F05A9D" w:rsidRDefault="00F05A9D" w:rsidP="002447ED">
            <w:pPr>
              <w:jc w:val="center"/>
            </w:pPr>
            <w:r>
              <w:t>4</w:t>
            </w:r>
          </w:p>
        </w:tc>
        <w:tc>
          <w:tcPr>
            <w:tcW w:w="399" w:type="pct"/>
            <w:vAlign w:val="center"/>
          </w:tcPr>
          <w:p w:rsidR="00F05A9D" w:rsidRDefault="00F05A9D" w:rsidP="002447ED">
            <w:pPr>
              <w:jc w:val="center"/>
            </w:pPr>
            <w:r>
              <w:rPr>
                <w:rFonts w:hint="eastAsia"/>
              </w:rPr>
              <w:t>理论讲授</w:t>
            </w:r>
          </w:p>
        </w:tc>
      </w:tr>
      <w:tr w:rsidR="00F05A9D" w:rsidTr="002447ED">
        <w:trPr>
          <w:trHeight w:val="510"/>
        </w:trPr>
        <w:tc>
          <w:tcPr>
            <w:tcW w:w="4342" w:type="pct"/>
            <w:gridSpan w:val="4"/>
            <w:vAlign w:val="center"/>
          </w:tcPr>
          <w:p w:rsidR="00F05A9D" w:rsidRDefault="00F05A9D" w:rsidP="002447ED">
            <w:pPr>
              <w:jc w:val="center"/>
            </w:pPr>
            <w:r>
              <w:rPr>
                <w:rFonts w:hint="eastAsia"/>
              </w:rPr>
              <w:t>理论讲授学时合计</w:t>
            </w:r>
          </w:p>
        </w:tc>
        <w:tc>
          <w:tcPr>
            <w:tcW w:w="658" w:type="pct"/>
            <w:gridSpan w:val="2"/>
            <w:vAlign w:val="center"/>
          </w:tcPr>
          <w:p w:rsidR="00F05A9D" w:rsidRDefault="00F05A9D" w:rsidP="002447ED">
            <w:pPr>
              <w:jc w:val="center"/>
            </w:pPr>
            <w:r>
              <w:t>48</w:t>
            </w:r>
          </w:p>
        </w:tc>
      </w:tr>
    </w:tbl>
    <w:p w:rsidR="00F05A9D" w:rsidRDefault="00F05A9D" w:rsidP="00470871">
      <w:pPr>
        <w:pStyle w:val="BodyTextIndent3"/>
        <w:spacing w:afterLines="50" w:line="400" w:lineRule="exact"/>
        <w:ind w:leftChars="0" w:left="0" w:firstLineChars="214" w:firstLine="449"/>
        <w:rPr>
          <w:sz w:val="21"/>
          <w:szCs w:val="21"/>
        </w:rPr>
      </w:pPr>
    </w:p>
    <w:p w:rsidR="00F05A9D" w:rsidRDefault="00F05A9D" w:rsidP="006447D2"/>
    <w:tbl>
      <w:tblPr>
        <w:tblW w:w="4923"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0"/>
        <w:gridCol w:w="774"/>
        <w:gridCol w:w="3967"/>
        <w:gridCol w:w="1985"/>
        <w:gridCol w:w="435"/>
        <w:gridCol w:w="670"/>
      </w:tblGrid>
      <w:tr w:rsidR="00F05A9D" w:rsidTr="002447ED">
        <w:trPr>
          <w:trHeight w:val="454"/>
        </w:trPr>
        <w:tc>
          <w:tcPr>
            <w:tcW w:w="334" w:type="pct"/>
            <w:vAlign w:val="center"/>
          </w:tcPr>
          <w:p w:rsidR="00F05A9D" w:rsidRPr="00463418" w:rsidRDefault="00F05A9D" w:rsidP="002447ED">
            <w:pPr>
              <w:rPr>
                <w:rFonts w:ascii="Times New Roman" w:hAnsi="Times New Roman" w:cs="黑体"/>
                <w:b/>
                <w:bCs/>
              </w:rPr>
            </w:pPr>
            <w:r w:rsidRPr="00463418">
              <w:rPr>
                <w:rFonts w:ascii="Times New Roman" w:hAnsi="Times New Roman" w:cs="黑体" w:hint="eastAsia"/>
                <w:b/>
                <w:bCs/>
              </w:rPr>
              <w:t>序号</w:t>
            </w:r>
          </w:p>
        </w:tc>
        <w:tc>
          <w:tcPr>
            <w:tcW w:w="461" w:type="pct"/>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rPr>
              <w:t>实验项目名称</w:t>
            </w:r>
          </w:p>
        </w:tc>
        <w:tc>
          <w:tcPr>
            <w:tcW w:w="2364" w:type="pct"/>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rPr>
              <w:t>实践教学主要内容及重难点</w:t>
            </w:r>
          </w:p>
        </w:tc>
        <w:tc>
          <w:tcPr>
            <w:tcW w:w="1183" w:type="pct"/>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rPr>
              <w:t>拟达成的教学目标</w:t>
            </w:r>
          </w:p>
        </w:tc>
        <w:tc>
          <w:tcPr>
            <w:tcW w:w="259" w:type="pct"/>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rPr>
              <w:t>学时</w:t>
            </w:r>
          </w:p>
        </w:tc>
        <w:tc>
          <w:tcPr>
            <w:tcW w:w="399" w:type="pct"/>
            <w:vAlign w:val="center"/>
          </w:tcPr>
          <w:p w:rsidR="00F05A9D" w:rsidRPr="00463418" w:rsidRDefault="00F05A9D" w:rsidP="002447ED">
            <w:pPr>
              <w:jc w:val="center"/>
              <w:rPr>
                <w:rFonts w:ascii="Times New Roman" w:hAnsi="Times New Roman" w:cs="黑体"/>
                <w:b/>
                <w:bCs/>
              </w:rPr>
            </w:pPr>
            <w:r w:rsidRPr="00463418">
              <w:rPr>
                <w:rFonts w:ascii="Times New Roman" w:hAnsi="Times New Roman" w:cs="黑体" w:hint="eastAsia"/>
                <w:b/>
                <w:bCs/>
              </w:rPr>
              <w:t>类型</w:t>
            </w:r>
          </w:p>
        </w:tc>
      </w:tr>
      <w:tr w:rsidR="00F05A9D" w:rsidTr="002447ED">
        <w:trPr>
          <w:trHeight w:val="1134"/>
        </w:trPr>
        <w:tc>
          <w:tcPr>
            <w:tcW w:w="334" w:type="pct"/>
            <w:vAlign w:val="center"/>
          </w:tcPr>
          <w:p w:rsidR="00F05A9D" w:rsidRDefault="00F05A9D" w:rsidP="002447ED">
            <w:pPr>
              <w:jc w:val="center"/>
            </w:pPr>
            <w:r>
              <w:rPr>
                <w:rFonts w:hint="eastAsia"/>
              </w:rPr>
              <w:t>一</w:t>
            </w:r>
          </w:p>
        </w:tc>
        <w:tc>
          <w:tcPr>
            <w:tcW w:w="461" w:type="pct"/>
            <w:vAlign w:val="center"/>
          </w:tcPr>
          <w:p w:rsidR="00F05A9D" w:rsidRDefault="00F05A9D" w:rsidP="002447ED">
            <w:pPr>
              <w:jc w:val="left"/>
            </w:pPr>
            <w:r>
              <w:rPr>
                <w:rFonts w:hint="eastAsia"/>
              </w:rPr>
              <w:t>进程控制与通信</w:t>
            </w:r>
          </w:p>
        </w:tc>
        <w:tc>
          <w:tcPr>
            <w:tcW w:w="2364" w:type="pct"/>
          </w:tcPr>
          <w:p w:rsidR="00F05A9D" w:rsidRDefault="00F05A9D" w:rsidP="002447ED">
            <w:pPr>
              <w:rPr>
                <w:szCs w:val="21"/>
              </w:rPr>
            </w:pPr>
            <w:r>
              <w:rPr>
                <w:szCs w:val="21"/>
              </w:rPr>
              <w:t>1</w:t>
            </w:r>
            <w:r>
              <w:rPr>
                <w:rFonts w:hint="eastAsia"/>
                <w:szCs w:val="21"/>
              </w:rPr>
              <w:t>、掌握</w:t>
            </w:r>
            <w:r>
              <w:rPr>
                <w:szCs w:val="21"/>
              </w:rPr>
              <w:t>Linux</w:t>
            </w:r>
            <w:r>
              <w:rPr>
                <w:rFonts w:hint="eastAsia"/>
                <w:szCs w:val="21"/>
              </w:rPr>
              <w:t>或</w:t>
            </w:r>
            <w:r>
              <w:rPr>
                <w:szCs w:val="21"/>
              </w:rPr>
              <w:t>Windows</w:t>
            </w:r>
            <w:r>
              <w:rPr>
                <w:rFonts w:hint="eastAsia"/>
                <w:szCs w:val="21"/>
              </w:rPr>
              <w:t>关于进程创建与进程通信的原理</w:t>
            </w:r>
          </w:p>
          <w:p w:rsidR="00F05A9D" w:rsidRDefault="00F05A9D" w:rsidP="002447ED">
            <w:pPr>
              <w:rPr>
                <w:szCs w:val="21"/>
              </w:rPr>
            </w:pPr>
            <w:r>
              <w:rPr>
                <w:szCs w:val="21"/>
              </w:rPr>
              <w:t>2</w:t>
            </w:r>
            <w:r>
              <w:rPr>
                <w:rFonts w:hint="eastAsia"/>
                <w:szCs w:val="21"/>
              </w:rPr>
              <w:t>、研究</w:t>
            </w:r>
            <w:r>
              <w:rPr>
                <w:szCs w:val="21"/>
              </w:rPr>
              <w:t>Linux</w:t>
            </w:r>
            <w:r>
              <w:rPr>
                <w:rFonts w:hint="eastAsia"/>
                <w:szCs w:val="21"/>
              </w:rPr>
              <w:t>或</w:t>
            </w:r>
            <w:r>
              <w:rPr>
                <w:szCs w:val="21"/>
              </w:rPr>
              <w:t>Windows</w:t>
            </w:r>
            <w:r>
              <w:rPr>
                <w:rFonts w:hint="eastAsia"/>
                <w:szCs w:val="21"/>
              </w:rPr>
              <w:t>的进程创建与进程控制机制</w:t>
            </w:r>
          </w:p>
          <w:p w:rsidR="00F05A9D" w:rsidRDefault="00F05A9D" w:rsidP="002447ED">
            <w:pPr>
              <w:rPr>
                <w:szCs w:val="21"/>
              </w:rPr>
            </w:pPr>
            <w:r>
              <w:rPr>
                <w:szCs w:val="21"/>
              </w:rPr>
              <w:t>3</w:t>
            </w:r>
            <w:r>
              <w:rPr>
                <w:rFonts w:hint="eastAsia"/>
                <w:szCs w:val="21"/>
              </w:rPr>
              <w:t>、编程实现进程创建与进程通信</w:t>
            </w:r>
          </w:p>
        </w:tc>
        <w:tc>
          <w:tcPr>
            <w:tcW w:w="1183" w:type="pct"/>
            <w:vAlign w:val="center"/>
          </w:tcPr>
          <w:p w:rsidR="00F05A9D" w:rsidRDefault="00F05A9D" w:rsidP="002447ED">
            <w:pPr>
              <w:rPr>
                <w:rFonts w:ascii="宋体" w:cs="宋体"/>
              </w:rPr>
            </w:pPr>
            <w:r>
              <w:rPr>
                <w:rFonts w:hint="eastAsia"/>
              </w:rPr>
              <w:t>通过系统的进程控制和通信原理，研究并构建进程和进程通信。</w:t>
            </w:r>
          </w:p>
        </w:tc>
        <w:tc>
          <w:tcPr>
            <w:tcW w:w="259" w:type="pct"/>
            <w:vAlign w:val="center"/>
          </w:tcPr>
          <w:p w:rsidR="00F05A9D" w:rsidRDefault="00F05A9D" w:rsidP="002447ED">
            <w:pPr>
              <w:jc w:val="center"/>
            </w:pPr>
            <w:r>
              <w:t>4</w:t>
            </w:r>
          </w:p>
        </w:tc>
        <w:tc>
          <w:tcPr>
            <w:tcW w:w="399" w:type="pct"/>
            <w:vAlign w:val="center"/>
          </w:tcPr>
          <w:p w:rsidR="00F05A9D" w:rsidRDefault="00F05A9D" w:rsidP="002447ED">
            <w:pPr>
              <w:jc w:val="center"/>
            </w:pPr>
            <w:r>
              <w:rPr>
                <w:rFonts w:hint="eastAsia"/>
              </w:rPr>
              <w:t>基础型</w:t>
            </w:r>
          </w:p>
        </w:tc>
      </w:tr>
      <w:tr w:rsidR="00F05A9D" w:rsidTr="002447ED">
        <w:trPr>
          <w:trHeight w:val="1134"/>
        </w:trPr>
        <w:tc>
          <w:tcPr>
            <w:tcW w:w="334" w:type="pct"/>
            <w:vAlign w:val="center"/>
          </w:tcPr>
          <w:p w:rsidR="00F05A9D" w:rsidRDefault="00F05A9D" w:rsidP="002447ED">
            <w:pPr>
              <w:jc w:val="center"/>
            </w:pPr>
            <w:r>
              <w:rPr>
                <w:rFonts w:hint="eastAsia"/>
              </w:rPr>
              <w:t>二</w:t>
            </w:r>
          </w:p>
        </w:tc>
        <w:tc>
          <w:tcPr>
            <w:tcW w:w="461" w:type="pct"/>
            <w:vAlign w:val="center"/>
          </w:tcPr>
          <w:p w:rsidR="00F05A9D" w:rsidRDefault="00F05A9D" w:rsidP="002447ED">
            <w:pPr>
              <w:jc w:val="left"/>
            </w:pPr>
            <w:r>
              <w:rPr>
                <w:rFonts w:hint="eastAsia"/>
              </w:rPr>
              <w:t>利用系统功能调用实现多任务系统</w:t>
            </w:r>
          </w:p>
        </w:tc>
        <w:tc>
          <w:tcPr>
            <w:tcW w:w="2364" w:type="pct"/>
          </w:tcPr>
          <w:p w:rsidR="00F05A9D" w:rsidRDefault="00F05A9D" w:rsidP="002447ED">
            <w:pPr>
              <w:rPr>
                <w:szCs w:val="21"/>
              </w:rPr>
            </w:pPr>
            <w:r>
              <w:rPr>
                <w:szCs w:val="21"/>
              </w:rPr>
              <w:t>1</w:t>
            </w:r>
            <w:r>
              <w:rPr>
                <w:rFonts w:hint="eastAsia"/>
                <w:szCs w:val="21"/>
              </w:rPr>
              <w:t>、掌握</w:t>
            </w:r>
            <w:r>
              <w:rPr>
                <w:szCs w:val="21"/>
              </w:rPr>
              <w:t>Linux</w:t>
            </w:r>
            <w:r>
              <w:rPr>
                <w:rFonts w:hint="eastAsia"/>
                <w:szCs w:val="21"/>
              </w:rPr>
              <w:t>或</w:t>
            </w:r>
            <w:r>
              <w:rPr>
                <w:szCs w:val="21"/>
              </w:rPr>
              <w:t>Windows</w:t>
            </w:r>
            <w:r>
              <w:rPr>
                <w:rFonts w:hint="eastAsia"/>
                <w:szCs w:val="21"/>
              </w:rPr>
              <w:t>中线程的编程接口和方法</w:t>
            </w:r>
          </w:p>
          <w:p w:rsidR="00F05A9D" w:rsidRDefault="00F05A9D" w:rsidP="002447ED">
            <w:pPr>
              <w:rPr>
                <w:szCs w:val="21"/>
              </w:rPr>
            </w:pPr>
            <w:r>
              <w:rPr>
                <w:szCs w:val="21"/>
              </w:rPr>
              <w:t>2</w:t>
            </w:r>
            <w:r>
              <w:rPr>
                <w:rFonts w:hint="eastAsia"/>
                <w:szCs w:val="21"/>
              </w:rPr>
              <w:t>、编程实现基于多线程的多任务并发与同步系统</w:t>
            </w:r>
          </w:p>
        </w:tc>
        <w:tc>
          <w:tcPr>
            <w:tcW w:w="1183" w:type="pct"/>
            <w:vAlign w:val="center"/>
          </w:tcPr>
          <w:p w:rsidR="00F05A9D" w:rsidRDefault="00F05A9D" w:rsidP="002447ED">
            <w:r>
              <w:rPr>
                <w:rFonts w:hint="eastAsia"/>
              </w:rPr>
              <w:t>利用操作系统的编程接口和用户界面，能选用合适的编程技术和研发工具及环境，进行计算机复杂工程问题的求解和编程实现。</w:t>
            </w:r>
          </w:p>
        </w:tc>
        <w:tc>
          <w:tcPr>
            <w:tcW w:w="259" w:type="pct"/>
            <w:vAlign w:val="center"/>
          </w:tcPr>
          <w:p w:rsidR="00F05A9D" w:rsidRDefault="00F05A9D" w:rsidP="002447ED">
            <w:pPr>
              <w:jc w:val="center"/>
            </w:pPr>
            <w:r>
              <w:t>4</w:t>
            </w:r>
          </w:p>
        </w:tc>
        <w:tc>
          <w:tcPr>
            <w:tcW w:w="399" w:type="pct"/>
            <w:vAlign w:val="center"/>
          </w:tcPr>
          <w:p w:rsidR="00F05A9D" w:rsidRDefault="00F05A9D" w:rsidP="002447ED">
            <w:pPr>
              <w:jc w:val="center"/>
            </w:pPr>
            <w:r>
              <w:rPr>
                <w:rFonts w:hint="eastAsia"/>
              </w:rPr>
              <w:t>综合型</w:t>
            </w:r>
          </w:p>
        </w:tc>
      </w:tr>
      <w:tr w:rsidR="00F05A9D" w:rsidTr="002447ED">
        <w:trPr>
          <w:trHeight w:val="510"/>
        </w:trPr>
        <w:tc>
          <w:tcPr>
            <w:tcW w:w="4342" w:type="pct"/>
            <w:gridSpan w:val="4"/>
            <w:vAlign w:val="center"/>
          </w:tcPr>
          <w:p w:rsidR="00F05A9D" w:rsidRDefault="00F05A9D" w:rsidP="002447ED">
            <w:pPr>
              <w:jc w:val="center"/>
            </w:pPr>
            <w:r>
              <w:rPr>
                <w:rFonts w:hint="eastAsia"/>
              </w:rPr>
              <w:t>上机实验学时合计</w:t>
            </w:r>
          </w:p>
        </w:tc>
        <w:tc>
          <w:tcPr>
            <w:tcW w:w="658" w:type="pct"/>
            <w:gridSpan w:val="2"/>
            <w:vAlign w:val="center"/>
          </w:tcPr>
          <w:p w:rsidR="00F05A9D" w:rsidRDefault="00F05A9D" w:rsidP="002447ED">
            <w:pPr>
              <w:jc w:val="center"/>
            </w:pPr>
            <w:r>
              <w:t>8</w:t>
            </w:r>
          </w:p>
        </w:tc>
      </w:tr>
    </w:tbl>
    <w:p w:rsidR="00F05A9D" w:rsidRPr="00463418" w:rsidRDefault="00F05A9D" w:rsidP="00470871">
      <w:pPr>
        <w:keepNext/>
        <w:spacing w:beforeLines="50" w:afterLines="50"/>
        <w:rPr>
          <w:rFonts w:ascii="Times New Roman" w:hAnsi="Times New Roman" w:cs="黑体"/>
          <w:b/>
          <w:bCs/>
          <w:sz w:val="28"/>
          <w:szCs w:val="28"/>
        </w:rPr>
      </w:pPr>
      <w:r w:rsidRPr="00463418">
        <w:rPr>
          <w:rFonts w:ascii="Times New Roman" w:hAnsi="Times New Roman" w:cs="黑体" w:hint="eastAsia"/>
          <w:b/>
          <w:bCs/>
          <w:sz w:val="28"/>
          <w:szCs w:val="28"/>
        </w:rPr>
        <w:t>五、考核要求及成绩评定</w:t>
      </w:r>
    </w:p>
    <w:tbl>
      <w:tblPr>
        <w:tblW w:w="50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6"/>
        <w:gridCol w:w="1126"/>
        <w:gridCol w:w="1126"/>
        <w:gridCol w:w="1126"/>
        <w:gridCol w:w="4498"/>
      </w:tblGrid>
      <w:tr w:rsidR="00F05A9D" w:rsidRPr="00DF1802" w:rsidTr="006447D2">
        <w:trPr>
          <w:trHeight w:val="283"/>
          <w:tblHeader/>
        </w:trPr>
        <w:tc>
          <w:tcPr>
            <w:tcW w:w="335" w:type="pct"/>
            <w:tcMar>
              <w:top w:w="0" w:type="dxa"/>
              <w:left w:w="28" w:type="dxa"/>
              <w:bottom w:w="0" w:type="dxa"/>
              <w:right w:w="28" w:type="dxa"/>
            </w:tcMar>
            <w:vAlign w:val="center"/>
          </w:tcPr>
          <w:p w:rsidR="00F05A9D" w:rsidRPr="00463418" w:rsidRDefault="00F05A9D">
            <w:pPr>
              <w:jc w:val="center"/>
              <w:rPr>
                <w:rFonts w:ascii="Times New Roman" w:hAnsi="Times New Roman" w:cs="黑体"/>
                <w:b/>
                <w:bCs/>
                <w:szCs w:val="21"/>
              </w:rPr>
            </w:pPr>
            <w:r w:rsidRPr="00463418">
              <w:rPr>
                <w:rFonts w:ascii="Times New Roman" w:hAnsi="Times New Roman" w:cs="黑体" w:hint="eastAsia"/>
                <w:b/>
                <w:bCs/>
                <w:szCs w:val="21"/>
              </w:rPr>
              <w:t>序号</w:t>
            </w:r>
          </w:p>
        </w:tc>
        <w:tc>
          <w:tcPr>
            <w:tcW w:w="667" w:type="pct"/>
            <w:vAlign w:val="center"/>
          </w:tcPr>
          <w:p w:rsidR="00F05A9D" w:rsidRPr="00463418" w:rsidRDefault="00F05A9D">
            <w:pPr>
              <w:jc w:val="center"/>
              <w:rPr>
                <w:rFonts w:ascii="Times New Roman" w:hAnsi="Times New Roman" w:cs="黑体"/>
                <w:b/>
                <w:bCs/>
                <w:szCs w:val="21"/>
              </w:rPr>
            </w:pPr>
            <w:r w:rsidRPr="006447D2">
              <w:rPr>
                <w:rFonts w:ascii="Times New Roman" w:hAnsi="Times New Roman" w:cs="黑体" w:hint="eastAsia"/>
                <w:b/>
                <w:bCs/>
                <w:szCs w:val="21"/>
              </w:rPr>
              <w:t>考核</w:t>
            </w:r>
            <w:r w:rsidRPr="00463418">
              <w:rPr>
                <w:rFonts w:ascii="Times New Roman" w:hAnsi="Times New Roman" w:cs="黑体" w:hint="eastAsia"/>
                <w:b/>
                <w:bCs/>
                <w:szCs w:val="21"/>
              </w:rPr>
              <w:t>类别及权重</w:t>
            </w:r>
          </w:p>
        </w:tc>
        <w:tc>
          <w:tcPr>
            <w:tcW w:w="667" w:type="pct"/>
            <w:vAlign w:val="center"/>
          </w:tcPr>
          <w:p w:rsidR="00F05A9D" w:rsidRPr="00463418" w:rsidRDefault="00F05A9D">
            <w:pPr>
              <w:jc w:val="center"/>
              <w:rPr>
                <w:rFonts w:ascii="Times New Roman" w:hAnsi="Times New Roman" w:cs="黑体"/>
                <w:b/>
                <w:bCs/>
                <w:szCs w:val="21"/>
              </w:rPr>
            </w:pPr>
            <w:r w:rsidRPr="00463418">
              <w:rPr>
                <w:rFonts w:ascii="Times New Roman" w:hAnsi="Times New Roman" w:cs="黑体" w:hint="eastAsia"/>
                <w:b/>
                <w:bCs/>
                <w:szCs w:val="21"/>
              </w:rPr>
              <w:t>考核方式</w:t>
            </w:r>
          </w:p>
        </w:tc>
        <w:tc>
          <w:tcPr>
            <w:tcW w:w="667" w:type="pct"/>
            <w:vAlign w:val="center"/>
          </w:tcPr>
          <w:p w:rsidR="00F05A9D" w:rsidRPr="00463418" w:rsidRDefault="00F05A9D">
            <w:pPr>
              <w:jc w:val="center"/>
              <w:rPr>
                <w:rFonts w:ascii="Times New Roman" w:hAnsi="Times New Roman" w:cs="黑体"/>
                <w:b/>
                <w:bCs/>
                <w:szCs w:val="21"/>
              </w:rPr>
            </w:pPr>
            <w:r w:rsidRPr="00463418">
              <w:rPr>
                <w:rFonts w:ascii="Times New Roman" w:hAnsi="Times New Roman" w:cs="黑体" w:hint="eastAsia"/>
                <w:b/>
                <w:bCs/>
                <w:szCs w:val="21"/>
              </w:rPr>
              <w:t>考核要求</w:t>
            </w:r>
          </w:p>
        </w:tc>
        <w:tc>
          <w:tcPr>
            <w:tcW w:w="2664" w:type="pct"/>
            <w:tcMar>
              <w:top w:w="0" w:type="dxa"/>
              <w:left w:w="28" w:type="dxa"/>
              <w:bottom w:w="0" w:type="dxa"/>
              <w:right w:w="28" w:type="dxa"/>
            </w:tcMar>
            <w:vAlign w:val="center"/>
          </w:tcPr>
          <w:p w:rsidR="00F05A9D" w:rsidRPr="00463418" w:rsidRDefault="00F05A9D">
            <w:pPr>
              <w:jc w:val="center"/>
              <w:rPr>
                <w:rFonts w:ascii="Times New Roman" w:hAnsi="Times New Roman" w:cs="黑体"/>
                <w:b/>
                <w:bCs/>
                <w:szCs w:val="21"/>
              </w:rPr>
            </w:pPr>
            <w:r w:rsidRPr="00463418">
              <w:rPr>
                <w:rFonts w:ascii="Times New Roman" w:hAnsi="Times New Roman" w:cs="黑体" w:hint="eastAsia"/>
                <w:b/>
                <w:bCs/>
                <w:szCs w:val="21"/>
              </w:rPr>
              <w:t>对课程目标达成方式的说明</w:t>
            </w:r>
          </w:p>
        </w:tc>
      </w:tr>
      <w:tr w:rsidR="00F05A9D" w:rsidRPr="00DF1802" w:rsidTr="006447D2">
        <w:trPr>
          <w:trHeight w:val="737"/>
        </w:trPr>
        <w:tc>
          <w:tcPr>
            <w:tcW w:w="335" w:type="pct"/>
            <w:vAlign w:val="center"/>
          </w:tcPr>
          <w:p w:rsidR="00F05A9D" w:rsidRPr="00463418" w:rsidRDefault="00F05A9D">
            <w:pPr>
              <w:jc w:val="center"/>
              <w:rPr>
                <w:rFonts w:ascii="Times New Roman" w:hAnsi="Times New Roman" w:cs="宋体"/>
              </w:rPr>
            </w:pPr>
            <w:r>
              <w:rPr>
                <w:rFonts w:ascii="Times New Roman" w:hAnsi="Times New Roman" w:cs="宋体"/>
              </w:rPr>
              <w:t>1</w:t>
            </w:r>
          </w:p>
        </w:tc>
        <w:tc>
          <w:tcPr>
            <w:tcW w:w="667" w:type="pct"/>
            <w:vMerge w:val="restart"/>
            <w:vAlign w:val="center"/>
          </w:tcPr>
          <w:p w:rsidR="00F05A9D" w:rsidRPr="00DF1802" w:rsidRDefault="00F05A9D">
            <w:pPr>
              <w:jc w:val="center"/>
              <w:rPr>
                <w:rFonts w:ascii="Times New Roman" w:hAnsi="Times New Roman"/>
              </w:rPr>
            </w:pPr>
            <w:r w:rsidRPr="00DF1802">
              <w:rPr>
                <w:rFonts w:ascii="Times New Roman" w:hAnsi="Times New Roman" w:hint="eastAsia"/>
              </w:rPr>
              <w:t>平时考核</w:t>
            </w:r>
          </w:p>
          <w:p w:rsidR="00F05A9D" w:rsidRPr="00DF1802" w:rsidRDefault="00F05A9D">
            <w:pPr>
              <w:jc w:val="center"/>
              <w:rPr>
                <w:rFonts w:ascii="Times New Roman" w:hAnsi="Times New Roman"/>
              </w:rPr>
            </w:pPr>
            <w:r w:rsidRPr="00DF1802">
              <w:rPr>
                <w:rFonts w:ascii="Times New Roman" w:hAnsi="Times New Roman" w:hint="eastAsia"/>
              </w:rPr>
              <w:t>（</w:t>
            </w:r>
            <w:r w:rsidRPr="00DF1802">
              <w:rPr>
                <w:rFonts w:ascii="Times New Roman" w:hAnsi="Times New Roman"/>
              </w:rPr>
              <w:t>30%</w:t>
            </w:r>
            <w:r w:rsidRPr="00DF1802">
              <w:rPr>
                <w:rFonts w:ascii="Times New Roman" w:hAnsi="Times New Roman" w:hint="eastAsia"/>
              </w:rPr>
              <w:t>）</w:t>
            </w:r>
          </w:p>
        </w:tc>
        <w:tc>
          <w:tcPr>
            <w:tcW w:w="667" w:type="pct"/>
            <w:vAlign w:val="center"/>
          </w:tcPr>
          <w:p w:rsidR="00F05A9D" w:rsidRDefault="00F05A9D" w:rsidP="002447ED">
            <w:pPr>
              <w:jc w:val="center"/>
            </w:pPr>
            <w:r>
              <w:rPr>
                <w:rFonts w:hint="eastAsia"/>
              </w:rPr>
              <w:t>作业</w:t>
            </w:r>
          </w:p>
        </w:tc>
        <w:tc>
          <w:tcPr>
            <w:tcW w:w="667" w:type="pct"/>
            <w:vAlign w:val="center"/>
          </w:tcPr>
          <w:p w:rsidR="00F05A9D" w:rsidRDefault="00F05A9D" w:rsidP="002447ED">
            <w:pPr>
              <w:jc w:val="center"/>
            </w:pPr>
            <w:r>
              <w:t>4</w:t>
            </w:r>
            <w:r>
              <w:rPr>
                <w:rFonts w:hint="eastAsia"/>
              </w:rPr>
              <w:t>次</w:t>
            </w:r>
          </w:p>
        </w:tc>
        <w:tc>
          <w:tcPr>
            <w:tcW w:w="2664" w:type="pct"/>
            <w:vAlign w:val="center"/>
          </w:tcPr>
          <w:p w:rsidR="00F05A9D" w:rsidRDefault="00F05A9D" w:rsidP="002447ED">
            <w:pPr>
              <w:jc w:val="left"/>
            </w:pPr>
            <w:r>
              <w:rPr>
                <w:rFonts w:hint="eastAsia"/>
              </w:rPr>
              <w:t>检查重点内容的掌握情况。</w:t>
            </w:r>
          </w:p>
        </w:tc>
      </w:tr>
      <w:tr w:rsidR="00F05A9D" w:rsidRPr="00DF1802" w:rsidTr="006447D2">
        <w:trPr>
          <w:trHeight w:val="1247"/>
        </w:trPr>
        <w:tc>
          <w:tcPr>
            <w:tcW w:w="335" w:type="pct"/>
            <w:vAlign w:val="center"/>
          </w:tcPr>
          <w:p w:rsidR="00F05A9D" w:rsidRPr="00463418" w:rsidRDefault="00F05A9D">
            <w:pPr>
              <w:jc w:val="center"/>
              <w:rPr>
                <w:rFonts w:ascii="Times New Roman" w:hAnsi="Times New Roman" w:cs="宋体"/>
              </w:rPr>
            </w:pPr>
            <w:r>
              <w:rPr>
                <w:rFonts w:ascii="Times New Roman" w:hAnsi="Times New Roman" w:cs="宋体"/>
              </w:rPr>
              <w:t>2</w:t>
            </w:r>
          </w:p>
        </w:tc>
        <w:tc>
          <w:tcPr>
            <w:tcW w:w="667" w:type="pct"/>
            <w:vMerge/>
          </w:tcPr>
          <w:p w:rsidR="00F05A9D" w:rsidRPr="00DF1802" w:rsidRDefault="00F05A9D">
            <w:pPr>
              <w:jc w:val="center"/>
              <w:rPr>
                <w:rFonts w:ascii="Times New Roman" w:hAnsi="Times New Roman"/>
              </w:rPr>
            </w:pPr>
          </w:p>
        </w:tc>
        <w:tc>
          <w:tcPr>
            <w:tcW w:w="667" w:type="pct"/>
            <w:vAlign w:val="center"/>
          </w:tcPr>
          <w:p w:rsidR="00F05A9D" w:rsidRDefault="00F05A9D" w:rsidP="002447ED">
            <w:pPr>
              <w:jc w:val="center"/>
            </w:pPr>
            <w:r>
              <w:rPr>
                <w:rFonts w:hint="eastAsia"/>
              </w:rPr>
              <w:t>实验报告</w:t>
            </w:r>
          </w:p>
        </w:tc>
        <w:tc>
          <w:tcPr>
            <w:tcW w:w="667" w:type="pct"/>
            <w:vAlign w:val="center"/>
          </w:tcPr>
          <w:p w:rsidR="00F05A9D" w:rsidRDefault="00F05A9D" w:rsidP="002447ED">
            <w:pPr>
              <w:jc w:val="center"/>
            </w:pPr>
            <w:r>
              <w:t>2</w:t>
            </w:r>
            <w:r>
              <w:rPr>
                <w:rFonts w:hint="eastAsia"/>
              </w:rPr>
              <w:t>次</w:t>
            </w:r>
          </w:p>
        </w:tc>
        <w:tc>
          <w:tcPr>
            <w:tcW w:w="2664" w:type="pct"/>
            <w:vAlign w:val="center"/>
          </w:tcPr>
          <w:p w:rsidR="00F05A9D" w:rsidRDefault="00F05A9D" w:rsidP="002447ED">
            <w:pPr>
              <w:jc w:val="left"/>
            </w:pPr>
            <w:r>
              <w:rPr>
                <w:rFonts w:hint="eastAsia"/>
              </w:rPr>
              <w:t>检查两个实验项目的完成及相关知识的掌握情况</w:t>
            </w:r>
          </w:p>
        </w:tc>
      </w:tr>
      <w:tr w:rsidR="00F05A9D" w:rsidRPr="00DF1802" w:rsidTr="006447D2">
        <w:trPr>
          <w:trHeight w:val="397"/>
        </w:trPr>
        <w:tc>
          <w:tcPr>
            <w:tcW w:w="335" w:type="pct"/>
            <w:vAlign w:val="center"/>
          </w:tcPr>
          <w:p w:rsidR="00F05A9D" w:rsidRPr="00463418" w:rsidRDefault="00F05A9D" w:rsidP="00700EA9">
            <w:pPr>
              <w:jc w:val="center"/>
              <w:rPr>
                <w:rFonts w:ascii="Times New Roman" w:hAnsi="Times New Roman" w:cs="宋体"/>
              </w:rPr>
            </w:pPr>
            <w:r>
              <w:rPr>
                <w:rFonts w:ascii="Times New Roman" w:hAnsi="Times New Roman" w:cs="宋体"/>
              </w:rPr>
              <w:t>3</w:t>
            </w:r>
          </w:p>
        </w:tc>
        <w:tc>
          <w:tcPr>
            <w:tcW w:w="667" w:type="pct"/>
            <w:vAlign w:val="center"/>
          </w:tcPr>
          <w:p w:rsidR="00F05A9D" w:rsidRPr="00DF1802" w:rsidRDefault="00F05A9D" w:rsidP="00700EA9">
            <w:pPr>
              <w:jc w:val="center"/>
              <w:rPr>
                <w:rFonts w:ascii="Times New Roman" w:hAnsi="Times New Roman"/>
              </w:rPr>
            </w:pPr>
            <w:r w:rsidRPr="00DF1802">
              <w:rPr>
                <w:rFonts w:ascii="Times New Roman" w:hAnsi="Times New Roman" w:hint="eastAsia"/>
              </w:rPr>
              <w:t>期末考核</w:t>
            </w:r>
          </w:p>
          <w:p w:rsidR="00F05A9D" w:rsidRPr="00DF1802" w:rsidRDefault="00F05A9D" w:rsidP="00700EA9">
            <w:pPr>
              <w:jc w:val="center"/>
              <w:rPr>
                <w:rFonts w:ascii="Times New Roman" w:hAnsi="Times New Roman"/>
              </w:rPr>
            </w:pPr>
            <w:r w:rsidRPr="00DF1802">
              <w:rPr>
                <w:rFonts w:ascii="Times New Roman" w:hAnsi="Times New Roman" w:hint="eastAsia"/>
              </w:rPr>
              <w:t>（</w:t>
            </w:r>
            <w:r w:rsidRPr="00DF1802">
              <w:rPr>
                <w:rFonts w:ascii="Times New Roman" w:hAnsi="Times New Roman"/>
              </w:rPr>
              <w:t>70%</w:t>
            </w:r>
            <w:r w:rsidRPr="00DF1802">
              <w:rPr>
                <w:rFonts w:ascii="Times New Roman" w:hAnsi="Times New Roman" w:hint="eastAsia"/>
              </w:rPr>
              <w:t>）</w:t>
            </w:r>
          </w:p>
        </w:tc>
        <w:tc>
          <w:tcPr>
            <w:tcW w:w="667" w:type="pct"/>
            <w:vAlign w:val="center"/>
          </w:tcPr>
          <w:p w:rsidR="00F05A9D" w:rsidRPr="00DF1802" w:rsidRDefault="00F05A9D" w:rsidP="00700EA9">
            <w:pPr>
              <w:jc w:val="center"/>
              <w:rPr>
                <w:rFonts w:ascii="Times New Roman" w:hAnsi="Times New Roman"/>
              </w:rPr>
            </w:pPr>
            <w:r w:rsidRPr="00DF1802">
              <w:rPr>
                <w:rFonts w:ascii="Times New Roman" w:hAnsi="Times New Roman" w:hint="eastAsia"/>
              </w:rPr>
              <w:t>期末考试</w:t>
            </w:r>
          </w:p>
        </w:tc>
        <w:tc>
          <w:tcPr>
            <w:tcW w:w="667" w:type="pct"/>
            <w:vAlign w:val="center"/>
          </w:tcPr>
          <w:p w:rsidR="00F05A9D" w:rsidRPr="00DF1802" w:rsidRDefault="00F05A9D" w:rsidP="00700EA9">
            <w:pPr>
              <w:jc w:val="center"/>
              <w:rPr>
                <w:rFonts w:ascii="Times New Roman" w:hAnsi="Times New Roman"/>
              </w:rPr>
            </w:pPr>
            <w:r w:rsidRPr="00DF1802">
              <w:rPr>
                <w:rFonts w:ascii="Times New Roman" w:hAnsi="Times New Roman" w:hint="eastAsia"/>
              </w:rPr>
              <w:t>笔试闭卷</w:t>
            </w:r>
          </w:p>
        </w:tc>
        <w:tc>
          <w:tcPr>
            <w:tcW w:w="2664" w:type="pct"/>
            <w:vAlign w:val="center"/>
          </w:tcPr>
          <w:p w:rsidR="00F05A9D" w:rsidRPr="00DF1802" w:rsidRDefault="00F05A9D" w:rsidP="00700EA9">
            <w:pPr>
              <w:jc w:val="left"/>
              <w:rPr>
                <w:rFonts w:ascii="Times New Roman" w:hAnsi="Times New Roman"/>
                <w:color w:val="FF0000"/>
              </w:rPr>
            </w:pPr>
            <w:r>
              <w:rPr>
                <w:rFonts w:hint="eastAsia"/>
              </w:rPr>
              <w:t>百分制，</w:t>
            </w:r>
            <w:r>
              <w:t>60</w:t>
            </w:r>
            <w:r>
              <w:rPr>
                <w:rFonts w:hint="eastAsia"/>
              </w:rPr>
              <w:t>分及格</w:t>
            </w:r>
          </w:p>
        </w:tc>
      </w:tr>
    </w:tbl>
    <w:p w:rsidR="00F05A9D" w:rsidRDefault="00F05A9D" w:rsidP="00DE335F">
      <w:pPr>
        <w:pStyle w:val="BodyTextIndent3"/>
        <w:spacing w:after="0" w:line="400" w:lineRule="exact"/>
        <w:ind w:leftChars="0" w:left="0" w:firstLineChars="214" w:firstLine="449"/>
        <w:rPr>
          <w:sz w:val="21"/>
          <w:szCs w:val="21"/>
        </w:rPr>
      </w:pPr>
      <w:r>
        <w:rPr>
          <w:rFonts w:hint="eastAsia"/>
          <w:sz w:val="21"/>
          <w:szCs w:val="21"/>
        </w:rPr>
        <w:t>平时考核及期末考核的详细设置，见本课程考核大纲。</w:t>
      </w:r>
    </w:p>
    <w:p w:rsidR="00F05A9D" w:rsidRPr="00463418" w:rsidRDefault="00F05A9D" w:rsidP="00470871">
      <w:pPr>
        <w:keepNext/>
        <w:spacing w:beforeLines="50"/>
        <w:rPr>
          <w:rFonts w:ascii="Times New Roman" w:hAnsi="Times New Roman" w:cs="黑体"/>
          <w:b/>
          <w:bCs/>
          <w:sz w:val="28"/>
          <w:szCs w:val="28"/>
        </w:rPr>
      </w:pPr>
      <w:r w:rsidRPr="00463418">
        <w:rPr>
          <w:rFonts w:ascii="Times New Roman" w:hAnsi="Times New Roman" w:cs="黑体" w:hint="eastAsia"/>
          <w:b/>
          <w:bCs/>
          <w:sz w:val="28"/>
          <w:szCs w:val="28"/>
        </w:rPr>
        <w:t>六、课程目标达成途径、达成度评价方法与持续改进措施</w:t>
      </w:r>
    </w:p>
    <w:p w:rsidR="00F05A9D" w:rsidRPr="00463418" w:rsidRDefault="00F05A9D" w:rsidP="00470871">
      <w:pPr>
        <w:keepNext/>
        <w:spacing w:beforeLines="50" w:afterLines="50"/>
        <w:rPr>
          <w:rFonts w:ascii="Times New Roman" w:hAnsi="Times New Roman" w:cs="黑体"/>
          <w:b/>
        </w:rPr>
      </w:pPr>
      <w:r w:rsidRPr="00463418">
        <w:rPr>
          <w:rFonts w:ascii="Times New Roman" w:hAnsi="Times New Roman" w:cs="黑体" w:hint="eastAsia"/>
          <w:b/>
        </w:rPr>
        <w:t>（一）课程目标达成途径</w:t>
      </w:r>
    </w:p>
    <w:p w:rsidR="00F05A9D" w:rsidRDefault="00F05A9D" w:rsidP="006447D2">
      <w:pPr>
        <w:pStyle w:val="BodyTextIndent3"/>
        <w:spacing w:after="0" w:line="400" w:lineRule="exact"/>
        <w:ind w:leftChars="0" w:left="0" w:firstLineChars="214" w:firstLine="449"/>
        <w:rPr>
          <w:rFonts w:hAnsi="宋体"/>
          <w:sz w:val="21"/>
          <w:szCs w:val="21"/>
        </w:rPr>
      </w:pPr>
      <w:r>
        <w:rPr>
          <w:rFonts w:hAnsi="宋体" w:hint="eastAsia"/>
          <w:sz w:val="21"/>
          <w:szCs w:val="21"/>
        </w:rPr>
        <w:t>本课程在教学实践中需要同时注重操作系统基本概念、主要算法的理解和应用。为达成课程目标，在教学过程中拟采取如下教学方法与教学手段。</w:t>
      </w:r>
    </w:p>
    <w:p w:rsidR="00F05A9D" w:rsidRDefault="00F05A9D" w:rsidP="006447D2">
      <w:pPr>
        <w:pStyle w:val="BodyTextIndent3"/>
        <w:spacing w:after="0" w:line="400" w:lineRule="exact"/>
        <w:ind w:leftChars="0" w:left="0" w:firstLineChars="214" w:firstLine="449"/>
        <w:rPr>
          <w:rFonts w:hAnsi="宋体"/>
          <w:sz w:val="21"/>
          <w:szCs w:val="21"/>
        </w:rPr>
      </w:pPr>
      <w:r>
        <w:rPr>
          <w:rFonts w:hAnsi="宋体"/>
          <w:sz w:val="21"/>
          <w:szCs w:val="21"/>
        </w:rPr>
        <w:t>1</w:t>
      </w:r>
      <w:r>
        <w:rPr>
          <w:rFonts w:hAnsi="宋体" w:hint="eastAsia"/>
          <w:sz w:val="21"/>
          <w:szCs w:val="21"/>
        </w:rPr>
        <w:t>．理论与实践相结合。准确理解操作系统基本概念、主要算法，并勤于在编程实践中熟练应用。</w:t>
      </w:r>
    </w:p>
    <w:p w:rsidR="00F05A9D" w:rsidRDefault="00F05A9D" w:rsidP="006447D2">
      <w:pPr>
        <w:pStyle w:val="BodyTextIndent3"/>
        <w:spacing w:after="0" w:line="400" w:lineRule="exact"/>
        <w:ind w:leftChars="0" w:left="0" w:firstLineChars="214" w:firstLine="449"/>
        <w:rPr>
          <w:rFonts w:hAnsi="宋体"/>
          <w:sz w:val="21"/>
          <w:szCs w:val="21"/>
        </w:rPr>
      </w:pPr>
      <w:r>
        <w:rPr>
          <w:rFonts w:hAnsi="宋体"/>
          <w:sz w:val="21"/>
          <w:szCs w:val="21"/>
        </w:rPr>
        <w:t>2</w:t>
      </w:r>
      <w:r>
        <w:rPr>
          <w:rFonts w:hAnsi="宋体" w:hint="eastAsia"/>
          <w:sz w:val="21"/>
          <w:szCs w:val="21"/>
        </w:rPr>
        <w:t>．</w:t>
      </w:r>
      <w:r>
        <w:rPr>
          <w:rFonts w:ascii="宋体" w:hAnsi="宋体" w:hint="eastAsia"/>
          <w:sz w:val="21"/>
          <w:szCs w:val="21"/>
        </w:rPr>
        <w:t>课内学习和课后自主学习结合</w:t>
      </w:r>
      <w:r>
        <w:rPr>
          <w:rFonts w:hAnsi="宋体" w:hint="eastAsia"/>
          <w:sz w:val="21"/>
          <w:szCs w:val="21"/>
        </w:rPr>
        <w:t>。课内学习是基础，课外自主学习有利于加深理解和扩大知识面。</w:t>
      </w:r>
    </w:p>
    <w:p w:rsidR="00F05A9D" w:rsidRDefault="00F05A9D" w:rsidP="006447D2">
      <w:pPr>
        <w:pStyle w:val="BodyTextIndent3"/>
        <w:spacing w:after="0" w:line="400" w:lineRule="exact"/>
        <w:ind w:leftChars="0" w:left="0" w:firstLineChars="214" w:firstLine="449"/>
        <w:rPr>
          <w:rFonts w:hAnsi="宋体"/>
          <w:sz w:val="21"/>
          <w:szCs w:val="21"/>
        </w:rPr>
      </w:pPr>
      <w:r>
        <w:rPr>
          <w:rFonts w:hAnsi="宋体"/>
          <w:sz w:val="21"/>
          <w:szCs w:val="21"/>
        </w:rPr>
        <w:t>3</w:t>
      </w:r>
      <w:r>
        <w:rPr>
          <w:rFonts w:hAnsi="宋体" w:hint="eastAsia"/>
          <w:sz w:val="21"/>
          <w:szCs w:val="21"/>
        </w:rPr>
        <w:t>．实例与项目相结合。结合课堂教学和课本上的程序实例所示范的知识点典型应用，能够举一反三，完成比较综合的上机实验项目。</w:t>
      </w:r>
    </w:p>
    <w:p w:rsidR="00F05A9D" w:rsidRDefault="00F05A9D" w:rsidP="006447D2">
      <w:pPr>
        <w:pStyle w:val="BodyTextIndent3"/>
        <w:spacing w:after="0" w:line="400" w:lineRule="exact"/>
        <w:ind w:leftChars="0" w:left="0" w:firstLineChars="214" w:firstLine="449"/>
        <w:rPr>
          <w:rFonts w:hAnsi="宋体"/>
          <w:sz w:val="21"/>
          <w:szCs w:val="21"/>
        </w:rPr>
      </w:pPr>
      <w:r>
        <w:rPr>
          <w:rFonts w:hAnsi="宋体" w:hint="eastAsia"/>
          <w:sz w:val="21"/>
          <w:szCs w:val="21"/>
        </w:rPr>
        <w:t>本课程上机实验建议采用</w:t>
      </w:r>
      <w:r>
        <w:rPr>
          <w:rFonts w:hAnsi="宋体"/>
          <w:sz w:val="21"/>
          <w:szCs w:val="21"/>
        </w:rPr>
        <w:t>Visual C++ 2005</w:t>
      </w:r>
      <w:r>
        <w:rPr>
          <w:rFonts w:hAnsi="宋体" w:hint="eastAsia"/>
          <w:sz w:val="21"/>
          <w:szCs w:val="21"/>
        </w:rPr>
        <w:t>（或不低于该版本）作为实验环境。</w:t>
      </w:r>
    </w:p>
    <w:p w:rsidR="00F05A9D" w:rsidRPr="00463418" w:rsidRDefault="00F05A9D" w:rsidP="00470871">
      <w:pPr>
        <w:keepNext/>
        <w:spacing w:beforeLines="50" w:afterLines="50"/>
        <w:rPr>
          <w:rFonts w:ascii="Times New Roman" w:hAnsi="Times New Roman" w:cs="黑体"/>
          <w:b/>
        </w:rPr>
      </w:pPr>
      <w:r w:rsidRPr="00463418">
        <w:rPr>
          <w:rFonts w:ascii="Times New Roman" w:hAnsi="Times New Roman" w:cs="黑体" w:hint="eastAsia"/>
          <w:b/>
        </w:rPr>
        <w:t>（二）课程目标达成度评价方法</w:t>
      </w:r>
    </w:p>
    <w:p w:rsidR="00F05A9D" w:rsidRPr="00463418" w:rsidRDefault="00F05A9D">
      <w:pPr>
        <w:pStyle w:val="BodyTextIndent3"/>
        <w:spacing w:after="0" w:line="400" w:lineRule="exact"/>
        <w:ind w:leftChars="0" w:left="0" w:firstLineChars="214" w:firstLine="449"/>
        <w:rPr>
          <w:sz w:val="21"/>
          <w:szCs w:val="21"/>
        </w:rPr>
      </w:pPr>
      <w:r w:rsidRPr="00463418">
        <w:rPr>
          <w:sz w:val="21"/>
          <w:szCs w:val="21"/>
        </w:rPr>
        <w:t>1</w:t>
      </w:r>
      <w:r w:rsidRPr="00463418">
        <w:rPr>
          <w:rFonts w:hint="eastAsia"/>
          <w:sz w:val="21"/>
          <w:szCs w:val="21"/>
        </w:rPr>
        <w:t>．课程目标达成度评价包括课程分目标达成度评价和课程总目标达成度评价。</w:t>
      </w:r>
    </w:p>
    <w:p w:rsidR="00F05A9D" w:rsidRPr="00463418" w:rsidRDefault="00F05A9D">
      <w:pPr>
        <w:pStyle w:val="BodyTextIndent3"/>
        <w:spacing w:after="0" w:line="400" w:lineRule="exact"/>
        <w:ind w:leftChars="0" w:left="0" w:firstLineChars="214" w:firstLine="449"/>
        <w:rPr>
          <w:sz w:val="21"/>
          <w:szCs w:val="21"/>
        </w:rPr>
      </w:pPr>
      <w:r w:rsidRPr="00463418">
        <w:rPr>
          <w:rFonts w:hint="eastAsia"/>
          <w:sz w:val="21"/>
          <w:szCs w:val="21"/>
        </w:rPr>
        <w:t>设置达成度目标值为</w:t>
      </w:r>
      <w:r w:rsidRPr="00463418">
        <w:rPr>
          <w:sz w:val="21"/>
          <w:szCs w:val="21"/>
        </w:rPr>
        <w:t>0.65</w:t>
      </w:r>
      <w:r w:rsidRPr="00463418">
        <w:rPr>
          <w:rFonts w:hint="eastAsia"/>
          <w:sz w:val="21"/>
          <w:szCs w:val="21"/>
        </w:rPr>
        <w:t>，采用成绩分析法进行评价。评价结果用于持续改进。</w:t>
      </w:r>
    </w:p>
    <w:p w:rsidR="00F05A9D" w:rsidRDefault="00F05A9D" w:rsidP="008F2688">
      <w:pPr>
        <w:pStyle w:val="BodyTextIndent3"/>
        <w:spacing w:after="0" w:line="400" w:lineRule="exact"/>
        <w:ind w:leftChars="0" w:left="0" w:firstLineChars="214" w:firstLine="449"/>
        <w:rPr>
          <w:rFonts w:hAnsi="宋体"/>
          <w:sz w:val="21"/>
          <w:szCs w:val="21"/>
        </w:rPr>
      </w:pPr>
      <w:r>
        <w:rPr>
          <w:rFonts w:hAnsi="宋体" w:hint="eastAsia"/>
          <w:sz w:val="21"/>
          <w:szCs w:val="21"/>
        </w:rPr>
        <w:t>课程目标评价内容及符号意义说明如下表，字母</w:t>
      </w:r>
      <w:r>
        <w:rPr>
          <w:rFonts w:hAnsi="宋体"/>
          <w:sz w:val="21"/>
          <w:szCs w:val="21"/>
        </w:rPr>
        <w:t>A</w:t>
      </w:r>
      <w:r>
        <w:rPr>
          <w:rFonts w:hAnsi="宋体" w:hint="eastAsia"/>
          <w:sz w:val="21"/>
          <w:szCs w:val="21"/>
        </w:rPr>
        <w:t>、</w:t>
      </w:r>
      <w:r>
        <w:rPr>
          <w:rFonts w:hAnsi="宋体"/>
          <w:sz w:val="21"/>
          <w:szCs w:val="21"/>
        </w:rPr>
        <w:t>B</w:t>
      </w:r>
      <w:r>
        <w:rPr>
          <w:rFonts w:hAnsi="宋体" w:hint="eastAsia"/>
          <w:sz w:val="21"/>
          <w:szCs w:val="21"/>
        </w:rPr>
        <w:t>、</w:t>
      </w:r>
      <w:r>
        <w:rPr>
          <w:rFonts w:hAnsi="宋体"/>
          <w:sz w:val="21"/>
          <w:szCs w:val="21"/>
        </w:rPr>
        <w:t>C</w:t>
      </w:r>
      <w:r>
        <w:rPr>
          <w:rFonts w:hAnsi="宋体" w:hint="eastAsia"/>
          <w:sz w:val="21"/>
          <w:szCs w:val="21"/>
        </w:rPr>
        <w:t>分别表示学生平时作业、平时实验、期末考试的实际平均得分；其中，</w:t>
      </w:r>
      <w:r>
        <w:rPr>
          <w:rFonts w:hAnsi="宋体"/>
          <w:sz w:val="21"/>
          <w:szCs w:val="21"/>
        </w:rPr>
        <w:t xml:space="preserve">A= </w:t>
      </w:r>
      <w:r>
        <w:rPr>
          <w:rFonts w:hAnsi="宋体" w:hint="eastAsia"/>
          <w:sz w:val="21"/>
          <w:szCs w:val="21"/>
        </w:rPr>
        <w:t>∑</w:t>
      </w:r>
      <w:r>
        <w:rPr>
          <w:rFonts w:hAnsi="宋体"/>
          <w:sz w:val="21"/>
          <w:szCs w:val="21"/>
        </w:rPr>
        <w:t>Ai</w:t>
      </w:r>
      <w:r>
        <w:rPr>
          <w:rFonts w:hAnsi="宋体" w:hint="eastAsia"/>
          <w:sz w:val="21"/>
          <w:szCs w:val="21"/>
        </w:rPr>
        <w:t>，</w:t>
      </w:r>
      <w:r>
        <w:rPr>
          <w:rFonts w:hAnsi="宋体"/>
          <w:sz w:val="21"/>
          <w:szCs w:val="21"/>
        </w:rPr>
        <w:t>Ai</w:t>
      </w:r>
      <w:r>
        <w:rPr>
          <w:rFonts w:hAnsi="宋体" w:hint="eastAsia"/>
          <w:sz w:val="21"/>
          <w:szCs w:val="21"/>
        </w:rPr>
        <w:t>（</w:t>
      </w:r>
      <w:r>
        <w:rPr>
          <w:rFonts w:hAnsi="宋体"/>
          <w:sz w:val="21"/>
          <w:szCs w:val="21"/>
        </w:rPr>
        <w:t>i=1-4</w:t>
      </w:r>
      <w:r>
        <w:rPr>
          <w:rFonts w:hAnsi="宋体" w:hint="eastAsia"/>
          <w:sz w:val="21"/>
          <w:szCs w:val="21"/>
        </w:rPr>
        <w:t>）分别为平时作业成绩中对应课程目标</w:t>
      </w:r>
      <w:r>
        <w:rPr>
          <w:rFonts w:hAnsi="宋体"/>
          <w:sz w:val="21"/>
          <w:szCs w:val="21"/>
        </w:rPr>
        <w:t>i</w:t>
      </w:r>
      <w:r>
        <w:rPr>
          <w:rFonts w:hAnsi="宋体" w:hint="eastAsia"/>
          <w:sz w:val="21"/>
          <w:szCs w:val="21"/>
        </w:rPr>
        <w:t>的内容得分；</w:t>
      </w:r>
      <w:r>
        <w:rPr>
          <w:rFonts w:hAnsi="宋体"/>
          <w:sz w:val="21"/>
          <w:szCs w:val="21"/>
        </w:rPr>
        <w:t xml:space="preserve">B= </w:t>
      </w:r>
      <w:r>
        <w:rPr>
          <w:rFonts w:hAnsi="宋体" w:hint="eastAsia"/>
          <w:sz w:val="21"/>
          <w:szCs w:val="21"/>
        </w:rPr>
        <w:t>∑</w:t>
      </w:r>
      <w:r>
        <w:rPr>
          <w:rFonts w:hAnsi="宋体"/>
          <w:sz w:val="21"/>
          <w:szCs w:val="21"/>
        </w:rPr>
        <w:t>Bi</w:t>
      </w:r>
      <w:r>
        <w:rPr>
          <w:rFonts w:hAnsi="宋体" w:hint="eastAsia"/>
          <w:sz w:val="21"/>
          <w:szCs w:val="21"/>
        </w:rPr>
        <w:t>，</w:t>
      </w:r>
      <w:r>
        <w:rPr>
          <w:rFonts w:hAnsi="宋体"/>
          <w:sz w:val="21"/>
          <w:szCs w:val="21"/>
        </w:rPr>
        <w:t>Bi</w:t>
      </w:r>
      <w:r>
        <w:rPr>
          <w:rFonts w:hAnsi="宋体" w:hint="eastAsia"/>
          <w:sz w:val="21"/>
          <w:szCs w:val="21"/>
        </w:rPr>
        <w:t>（</w:t>
      </w:r>
      <w:r>
        <w:rPr>
          <w:rFonts w:hAnsi="宋体"/>
          <w:sz w:val="21"/>
          <w:szCs w:val="21"/>
        </w:rPr>
        <w:t>i=5-6</w:t>
      </w:r>
      <w:r>
        <w:rPr>
          <w:rFonts w:hAnsi="宋体" w:hint="eastAsia"/>
          <w:sz w:val="21"/>
          <w:szCs w:val="21"/>
        </w:rPr>
        <w:t>）分别为平时实验成绩中对应课程目标</w:t>
      </w:r>
      <w:r>
        <w:rPr>
          <w:rFonts w:hAnsi="宋体"/>
          <w:sz w:val="21"/>
          <w:szCs w:val="21"/>
        </w:rPr>
        <w:t>i</w:t>
      </w:r>
      <w:r>
        <w:rPr>
          <w:rFonts w:hAnsi="宋体" w:hint="eastAsia"/>
          <w:sz w:val="21"/>
          <w:szCs w:val="21"/>
        </w:rPr>
        <w:t>的内容得分；</w:t>
      </w:r>
      <w:r>
        <w:rPr>
          <w:rFonts w:hAnsi="宋体"/>
          <w:sz w:val="21"/>
          <w:szCs w:val="21"/>
        </w:rPr>
        <w:t xml:space="preserve">C= </w:t>
      </w:r>
      <w:r>
        <w:rPr>
          <w:rFonts w:hAnsi="宋体" w:hint="eastAsia"/>
          <w:sz w:val="21"/>
          <w:szCs w:val="21"/>
        </w:rPr>
        <w:t>∑</w:t>
      </w:r>
      <w:r>
        <w:rPr>
          <w:rFonts w:hAnsi="宋体"/>
          <w:sz w:val="21"/>
          <w:szCs w:val="21"/>
        </w:rPr>
        <w:t>Ci</w:t>
      </w:r>
      <w:r>
        <w:rPr>
          <w:rFonts w:hAnsi="宋体" w:hint="eastAsia"/>
          <w:sz w:val="21"/>
          <w:szCs w:val="21"/>
        </w:rPr>
        <w:t>，</w:t>
      </w:r>
      <w:r>
        <w:rPr>
          <w:rFonts w:hAnsi="宋体"/>
          <w:sz w:val="21"/>
          <w:szCs w:val="21"/>
        </w:rPr>
        <w:t>Ci</w:t>
      </w:r>
      <w:r>
        <w:rPr>
          <w:rFonts w:hAnsi="宋体" w:hint="eastAsia"/>
          <w:sz w:val="21"/>
          <w:szCs w:val="21"/>
        </w:rPr>
        <w:t>（</w:t>
      </w:r>
      <w:r>
        <w:rPr>
          <w:rFonts w:hAnsi="宋体"/>
          <w:sz w:val="21"/>
          <w:szCs w:val="21"/>
        </w:rPr>
        <w:t>i=1-6</w:t>
      </w:r>
      <w:r>
        <w:rPr>
          <w:rFonts w:hAnsi="宋体" w:hint="eastAsia"/>
          <w:sz w:val="21"/>
          <w:szCs w:val="21"/>
        </w:rPr>
        <w:t>）分别为期末考试中对应课程目标</w:t>
      </w:r>
      <w:r>
        <w:rPr>
          <w:rFonts w:hAnsi="宋体"/>
          <w:sz w:val="21"/>
          <w:szCs w:val="21"/>
        </w:rPr>
        <w:t>i</w:t>
      </w:r>
      <w:r>
        <w:rPr>
          <w:rFonts w:hAnsi="宋体" w:hint="eastAsia"/>
          <w:sz w:val="21"/>
          <w:szCs w:val="21"/>
        </w:rPr>
        <w:t>的内容得分。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04"/>
        <w:gridCol w:w="1312"/>
        <w:gridCol w:w="1312"/>
        <w:gridCol w:w="1234"/>
        <w:gridCol w:w="1236"/>
        <w:gridCol w:w="1062"/>
        <w:gridCol w:w="1062"/>
      </w:tblGrid>
      <w:tr w:rsidR="00F05A9D" w:rsidTr="00D823D0">
        <w:trPr>
          <w:trHeight w:val="397"/>
          <w:jc w:val="center"/>
        </w:trPr>
        <w:tc>
          <w:tcPr>
            <w:tcW w:w="5000" w:type="pct"/>
            <w:gridSpan w:val="7"/>
            <w:vAlign w:val="center"/>
          </w:tcPr>
          <w:p w:rsidR="00F05A9D" w:rsidRDefault="00F05A9D" w:rsidP="00D823D0">
            <w:pPr>
              <w:snapToGrid w:val="0"/>
              <w:spacing w:line="280" w:lineRule="exact"/>
              <w:jc w:val="center"/>
              <w:rPr>
                <w:rFonts w:ascii="黑体" w:eastAsia="黑体"/>
                <w:b/>
                <w:bCs/>
                <w:szCs w:val="21"/>
              </w:rPr>
            </w:pPr>
            <w:r>
              <w:rPr>
                <w:rFonts w:ascii="黑体" w:eastAsia="黑体" w:hAnsi="黑体" w:cs="黑体" w:hint="eastAsia"/>
                <w:b/>
                <w:szCs w:val="21"/>
              </w:rPr>
              <w:t>课程分目标考核得分计算办法</w:t>
            </w:r>
          </w:p>
        </w:tc>
      </w:tr>
      <w:tr w:rsidR="00F05A9D" w:rsidTr="00D823D0">
        <w:trPr>
          <w:trHeight w:hRule="exact" w:val="397"/>
          <w:jc w:val="center"/>
        </w:trPr>
        <w:tc>
          <w:tcPr>
            <w:tcW w:w="765" w:type="pct"/>
            <w:vMerge w:val="restart"/>
            <w:vAlign w:val="center"/>
          </w:tcPr>
          <w:p w:rsidR="00F05A9D" w:rsidRDefault="00F05A9D" w:rsidP="00D823D0">
            <w:pPr>
              <w:snapToGrid w:val="0"/>
              <w:spacing w:line="280" w:lineRule="exact"/>
              <w:jc w:val="center"/>
              <w:rPr>
                <w:rFonts w:ascii="黑体" w:eastAsia="黑体" w:hAnsi="黑体" w:cs="黑体"/>
                <w:b/>
                <w:szCs w:val="21"/>
              </w:rPr>
            </w:pPr>
            <w:r>
              <w:rPr>
                <w:rFonts w:ascii="黑体" w:eastAsia="黑体" w:hint="eastAsia"/>
                <w:b/>
                <w:bCs/>
                <w:szCs w:val="21"/>
              </w:rPr>
              <w:t>课程目标</w:t>
            </w:r>
          </w:p>
        </w:tc>
        <w:tc>
          <w:tcPr>
            <w:tcW w:w="2989" w:type="pct"/>
            <w:gridSpan w:val="4"/>
            <w:vAlign w:val="center"/>
          </w:tcPr>
          <w:p w:rsidR="00F05A9D" w:rsidRDefault="00F05A9D" w:rsidP="00D823D0">
            <w:pPr>
              <w:snapToGrid w:val="0"/>
              <w:spacing w:line="280" w:lineRule="exact"/>
              <w:jc w:val="center"/>
              <w:rPr>
                <w:rFonts w:ascii="黑体" w:eastAsia="黑体"/>
                <w:b/>
                <w:bCs/>
                <w:szCs w:val="21"/>
              </w:rPr>
            </w:pPr>
            <w:r>
              <w:rPr>
                <w:rFonts w:ascii="黑体" w:eastAsia="黑体" w:hint="eastAsia"/>
                <w:b/>
                <w:bCs/>
                <w:szCs w:val="21"/>
              </w:rPr>
              <w:t>平时考核</w:t>
            </w:r>
          </w:p>
        </w:tc>
        <w:tc>
          <w:tcPr>
            <w:tcW w:w="1246" w:type="pct"/>
            <w:gridSpan w:val="2"/>
            <w:vAlign w:val="center"/>
          </w:tcPr>
          <w:p w:rsidR="00F05A9D" w:rsidRDefault="00F05A9D" w:rsidP="00D823D0">
            <w:pPr>
              <w:snapToGrid w:val="0"/>
              <w:spacing w:line="280" w:lineRule="exact"/>
              <w:jc w:val="center"/>
              <w:rPr>
                <w:rFonts w:ascii="黑体" w:eastAsia="黑体"/>
                <w:b/>
                <w:bCs/>
                <w:szCs w:val="21"/>
              </w:rPr>
            </w:pPr>
            <w:r>
              <w:rPr>
                <w:rFonts w:ascii="黑体" w:eastAsia="黑体" w:hint="eastAsia"/>
                <w:b/>
                <w:bCs/>
                <w:szCs w:val="21"/>
              </w:rPr>
              <w:t>期末考核</w:t>
            </w:r>
          </w:p>
        </w:tc>
      </w:tr>
      <w:tr w:rsidR="00F05A9D" w:rsidTr="00D823D0">
        <w:trPr>
          <w:trHeight w:hRule="exact" w:val="397"/>
          <w:jc w:val="center"/>
        </w:trPr>
        <w:tc>
          <w:tcPr>
            <w:tcW w:w="765" w:type="pct"/>
            <w:vMerge/>
            <w:vAlign w:val="center"/>
          </w:tcPr>
          <w:p w:rsidR="00F05A9D" w:rsidRDefault="00F05A9D" w:rsidP="00D823D0">
            <w:pPr>
              <w:widowControl/>
              <w:jc w:val="left"/>
              <w:rPr>
                <w:rFonts w:ascii="黑体" w:eastAsia="黑体" w:hAnsi="黑体" w:cs="黑体"/>
                <w:b/>
                <w:szCs w:val="21"/>
              </w:rPr>
            </w:pPr>
          </w:p>
        </w:tc>
        <w:tc>
          <w:tcPr>
            <w:tcW w:w="1540" w:type="pct"/>
            <w:gridSpan w:val="2"/>
            <w:vAlign w:val="center"/>
          </w:tcPr>
          <w:p w:rsidR="00F05A9D" w:rsidRDefault="00F05A9D" w:rsidP="00D823D0">
            <w:pPr>
              <w:snapToGrid w:val="0"/>
              <w:spacing w:line="280" w:lineRule="exact"/>
              <w:jc w:val="center"/>
              <w:rPr>
                <w:rFonts w:ascii="黑体" w:eastAsia="黑体"/>
                <w:b/>
                <w:bCs/>
                <w:szCs w:val="21"/>
              </w:rPr>
            </w:pPr>
            <w:r>
              <w:rPr>
                <w:rFonts w:ascii="黑体" w:eastAsia="黑体" w:hint="eastAsia"/>
                <w:b/>
                <w:bCs/>
                <w:szCs w:val="21"/>
              </w:rPr>
              <w:t>作业和课堂表现</w:t>
            </w:r>
          </w:p>
        </w:tc>
        <w:tc>
          <w:tcPr>
            <w:tcW w:w="1449" w:type="pct"/>
            <w:gridSpan w:val="2"/>
            <w:vAlign w:val="center"/>
          </w:tcPr>
          <w:p w:rsidR="00F05A9D" w:rsidRDefault="00F05A9D" w:rsidP="00D823D0">
            <w:pPr>
              <w:snapToGrid w:val="0"/>
              <w:spacing w:line="280" w:lineRule="exact"/>
              <w:jc w:val="center"/>
              <w:rPr>
                <w:rFonts w:ascii="黑体" w:eastAsia="黑体"/>
                <w:b/>
                <w:bCs/>
                <w:szCs w:val="21"/>
              </w:rPr>
            </w:pPr>
            <w:r>
              <w:rPr>
                <w:rFonts w:ascii="黑体" w:eastAsia="黑体" w:hint="eastAsia"/>
                <w:b/>
                <w:bCs/>
                <w:szCs w:val="21"/>
              </w:rPr>
              <w:t>实验</w:t>
            </w:r>
          </w:p>
        </w:tc>
        <w:tc>
          <w:tcPr>
            <w:tcW w:w="623" w:type="pct"/>
            <w:vMerge w:val="restart"/>
            <w:vAlign w:val="center"/>
          </w:tcPr>
          <w:p w:rsidR="00F05A9D" w:rsidRDefault="00F05A9D" w:rsidP="00D823D0">
            <w:pPr>
              <w:snapToGrid w:val="0"/>
              <w:spacing w:line="280" w:lineRule="exact"/>
              <w:ind w:leftChars="-50" w:left="-105" w:rightChars="-50" w:right="-105"/>
              <w:jc w:val="center"/>
              <w:rPr>
                <w:rFonts w:ascii="黑体" w:eastAsia="黑体"/>
                <w:b/>
                <w:bCs/>
                <w:szCs w:val="21"/>
              </w:rPr>
            </w:pPr>
            <w:r>
              <w:rPr>
                <w:rFonts w:ascii="黑体" w:eastAsia="黑体" w:hint="eastAsia"/>
                <w:b/>
                <w:szCs w:val="21"/>
              </w:rPr>
              <w:t>目标分值</w:t>
            </w:r>
          </w:p>
        </w:tc>
        <w:tc>
          <w:tcPr>
            <w:tcW w:w="623" w:type="pct"/>
            <w:vMerge w:val="restart"/>
            <w:vAlign w:val="center"/>
          </w:tcPr>
          <w:p w:rsidR="00F05A9D" w:rsidRDefault="00F05A9D" w:rsidP="00D823D0">
            <w:pPr>
              <w:snapToGrid w:val="0"/>
              <w:spacing w:line="280" w:lineRule="exact"/>
              <w:ind w:leftChars="-50" w:left="-105" w:rightChars="-50" w:right="-105"/>
              <w:jc w:val="center"/>
              <w:rPr>
                <w:rFonts w:ascii="黑体" w:eastAsia="黑体"/>
                <w:b/>
                <w:bCs/>
                <w:szCs w:val="21"/>
              </w:rPr>
            </w:pPr>
            <w:r>
              <w:rPr>
                <w:rFonts w:ascii="黑体" w:eastAsia="黑体" w:hint="eastAsia"/>
                <w:b/>
                <w:szCs w:val="21"/>
              </w:rPr>
              <w:t>平均得分</w:t>
            </w:r>
          </w:p>
        </w:tc>
      </w:tr>
      <w:tr w:rsidR="00F05A9D" w:rsidTr="00D823D0">
        <w:trPr>
          <w:trHeight w:hRule="exact" w:val="635"/>
          <w:jc w:val="center"/>
        </w:trPr>
        <w:tc>
          <w:tcPr>
            <w:tcW w:w="765" w:type="pct"/>
            <w:vMerge/>
            <w:vAlign w:val="center"/>
          </w:tcPr>
          <w:p w:rsidR="00F05A9D" w:rsidRDefault="00F05A9D" w:rsidP="00D823D0">
            <w:pPr>
              <w:widowControl/>
              <w:jc w:val="left"/>
              <w:rPr>
                <w:rFonts w:ascii="黑体" w:eastAsia="黑体" w:hAnsi="黑体" w:cs="黑体"/>
                <w:b/>
                <w:szCs w:val="21"/>
              </w:rPr>
            </w:pPr>
          </w:p>
        </w:tc>
        <w:tc>
          <w:tcPr>
            <w:tcW w:w="770" w:type="pct"/>
            <w:vAlign w:val="center"/>
          </w:tcPr>
          <w:p w:rsidR="00F05A9D" w:rsidRDefault="00F05A9D" w:rsidP="00D823D0">
            <w:pPr>
              <w:snapToGrid w:val="0"/>
              <w:spacing w:line="280" w:lineRule="exact"/>
              <w:jc w:val="center"/>
              <w:rPr>
                <w:rFonts w:ascii="黑体" w:eastAsia="黑体"/>
                <w:b/>
                <w:bCs/>
                <w:szCs w:val="21"/>
              </w:rPr>
            </w:pPr>
            <w:r>
              <w:rPr>
                <w:rFonts w:ascii="黑体" w:eastAsia="黑体" w:hint="eastAsia"/>
                <w:b/>
                <w:szCs w:val="21"/>
              </w:rPr>
              <w:t>目标分值</w:t>
            </w:r>
          </w:p>
        </w:tc>
        <w:tc>
          <w:tcPr>
            <w:tcW w:w="770" w:type="pct"/>
            <w:vAlign w:val="center"/>
          </w:tcPr>
          <w:p w:rsidR="00F05A9D" w:rsidRDefault="00F05A9D" w:rsidP="00D823D0">
            <w:pPr>
              <w:snapToGrid w:val="0"/>
              <w:spacing w:line="280" w:lineRule="exact"/>
              <w:jc w:val="center"/>
              <w:rPr>
                <w:rFonts w:ascii="黑体" w:eastAsia="黑体"/>
                <w:b/>
                <w:bCs/>
                <w:szCs w:val="21"/>
              </w:rPr>
            </w:pPr>
            <w:r>
              <w:rPr>
                <w:rFonts w:ascii="黑体" w:eastAsia="黑体" w:hint="eastAsia"/>
                <w:b/>
                <w:szCs w:val="21"/>
              </w:rPr>
              <w:t>平均得分</w:t>
            </w:r>
          </w:p>
        </w:tc>
        <w:tc>
          <w:tcPr>
            <w:tcW w:w="724" w:type="pct"/>
            <w:vAlign w:val="center"/>
          </w:tcPr>
          <w:p w:rsidR="00F05A9D" w:rsidRDefault="00F05A9D" w:rsidP="00D823D0">
            <w:pPr>
              <w:snapToGrid w:val="0"/>
              <w:spacing w:line="280" w:lineRule="exact"/>
              <w:ind w:leftChars="-50" w:left="-105" w:rightChars="-50" w:right="-105"/>
              <w:jc w:val="center"/>
              <w:rPr>
                <w:rFonts w:ascii="黑体" w:eastAsia="黑体"/>
                <w:b/>
                <w:szCs w:val="21"/>
              </w:rPr>
            </w:pPr>
            <w:r>
              <w:rPr>
                <w:rFonts w:ascii="黑体" w:eastAsia="黑体" w:hint="eastAsia"/>
                <w:b/>
                <w:szCs w:val="21"/>
              </w:rPr>
              <w:t>目标分值</w:t>
            </w:r>
          </w:p>
        </w:tc>
        <w:tc>
          <w:tcPr>
            <w:tcW w:w="725" w:type="pct"/>
            <w:vAlign w:val="center"/>
          </w:tcPr>
          <w:p w:rsidR="00F05A9D" w:rsidRDefault="00F05A9D" w:rsidP="00D823D0">
            <w:pPr>
              <w:snapToGrid w:val="0"/>
              <w:spacing w:line="280" w:lineRule="exact"/>
              <w:jc w:val="center"/>
              <w:rPr>
                <w:rFonts w:ascii="黑体" w:eastAsia="黑体"/>
                <w:b/>
                <w:bCs/>
                <w:szCs w:val="21"/>
              </w:rPr>
            </w:pPr>
            <w:r>
              <w:rPr>
                <w:rFonts w:ascii="黑体" w:eastAsia="黑体" w:hint="eastAsia"/>
                <w:b/>
                <w:szCs w:val="21"/>
              </w:rPr>
              <w:t>平均得分</w:t>
            </w:r>
          </w:p>
        </w:tc>
        <w:tc>
          <w:tcPr>
            <w:tcW w:w="623" w:type="pct"/>
            <w:vMerge/>
            <w:vAlign w:val="center"/>
          </w:tcPr>
          <w:p w:rsidR="00F05A9D" w:rsidRDefault="00F05A9D" w:rsidP="00D823D0">
            <w:pPr>
              <w:widowControl/>
              <w:jc w:val="left"/>
              <w:rPr>
                <w:rFonts w:ascii="黑体" w:eastAsia="黑体"/>
                <w:b/>
                <w:bCs/>
                <w:szCs w:val="21"/>
              </w:rPr>
            </w:pPr>
          </w:p>
        </w:tc>
        <w:tc>
          <w:tcPr>
            <w:tcW w:w="623" w:type="pct"/>
            <w:vMerge/>
            <w:vAlign w:val="center"/>
          </w:tcPr>
          <w:p w:rsidR="00F05A9D" w:rsidRDefault="00F05A9D" w:rsidP="00D823D0">
            <w:pPr>
              <w:widowControl/>
              <w:jc w:val="left"/>
              <w:rPr>
                <w:rFonts w:ascii="黑体" w:eastAsia="黑体"/>
                <w:b/>
                <w:bCs/>
                <w:szCs w:val="21"/>
              </w:rPr>
            </w:pPr>
          </w:p>
        </w:tc>
      </w:tr>
      <w:tr w:rsidR="00F05A9D" w:rsidTr="00D823D0">
        <w:trPr>
          <w:trHeight w:hRule="exact" w:val="397"/>
          <w:jc w:val="center"/>
        </w:trPr>
        <w:tc>
          <w:tcPr>
            <w:tcW w:w="765" w:type="pct"/>
            <w:vAlign w:val="center"/>
          </w:tcPr>
          <w:p w:rsidR="00F05A9D" w:rsidRDefault="00F05A9D" w:rsidP="00D823D0">
            <w:pPr>
              <w:snapToGrid w:val="0"/>
              <w:spacing w:line="280" w:lineRule="exact"/>
              <w:jc w:val="center"/>
              <w:rPr>
                <w:szCs w:val="21"/>
              </w:rPr>
            </w:pPr>
            <w:r>
              <w:rPr>
                <w:rFonts w:hint="eastAsia"/>
                <w:bCs/>
                <w:szCs w:val="21"/>
              </w:rPr>
              <w:t>课程目标</w:t>
            </w:r>
            <w:r>
              <w:rPr>
                <w:bCs/>
                <w:szCs w:val="21"/>
              </w:rPr>
              <w:t>1</w:t>
            </w:r>
          </w:p>
        </w:tc>
        <w:tc>
          <w:tcPr>
            <w:tcW w:w="770" w:type="pct"/>
            <w:vAlign w:val="center"/>
          </w:tcPr>
          <w:p w:rsidR="00F05A9D" w:rsidRDefault="00F05A9D" w:rsidP="00D823D0">
            <w:pPr>
              <w:snapToGrid w:val="0"/>
              <w:spacing w:line="280" w:lineRule="exact"/>
              <w:jc w:val="center"/>
              <w:rPr>
                <w:szCs w:val="21"/>
              </w:rPr>
            </w:pPr>
            <w:r>
              <w:rPr>
                <w:szCs w:val="21"/>
              </w:rPr>
              <w:t>10</w:t>
            </w:r>
          </w:p>
        </w:tc>
        <w:tc>
          <w:tcPr>
            <w:tcW w:w="770" w:type="pct"/>
            <w:vAlign w:val="center"/>
          </w:tcPr>
          <w:p w:rsidR="00F05A9D" w:rsidRDefault="00F05A9D" w:rsidP="00D823D0">
            <w:pPr>
              <w:snapToGrid w:val="0"/>
              <w:spacing w:line="280" w:lineRule="exact"/>
              <w:jc w:val="center"/>
              <w:rPr>
                <w:szCs w:val="21"/>
              </w:rPr>
            </w:pPr>
            <w:r>
              <w:rPr>
                <w:iCs/>
                <w:szCs w:val="21"/>
              </w:rPr>
              <w:t>A</w:t>
            </w:r>
            <w:r>
              <w:rPr>
                <w:szCs w:val="21"/>
                <w:vertAlign w:val="subscript"/>
              </w:rPr>
              <w:t>1</w:t>
            </w:r>
          </w:p>
        </w:tc>
        <w:tc>
          <w:tcPr>
            <w:tcW w:w="724" w:type="pct"/>
            <w:vAlign w:val="center"/>
          </w:tcPr>
          <w:p w:rsidR="00F05A9D" w:rsidRDefault="00F05A9D" w:rsidP="00D823D0">
            <w:pPr>
              <w:snapToGrid w:val="0"/>
              <w:spacing w:line="280" w:lineRule="exact"/>
              <w:jc w:val="center"/>
              <w:rPr>
                <w:szCs w:val="21"/>
              </w:rPr>
            </w:pPr>
            <w:r>
              <w:rPr>
                <w:szCs w:val="21"/>
              </w:rPr>
              <w:t>-</w:t>
            </w:r>
          </w:p>
        </w:tc>
        <w:tc>
          <w:tcPr>
            <w:tcW w:w="725" w:type="pct"/>
            <w:vAlign w:val="center"/>
          </w:tcPr>
          <w:p w:rsidR="00F05A9D" w:rsidRDefault="00F05A9D" w:rsidP="00D823D0">
            <w:pPr>
              <w:snapToGrid w:val="0"/>
              <w:spacing w:line="280" w:lineRule="exact"/>
              <w:jc w:val="center"/>
              <w:rPr>
                <w:szCs w:val="21"/>
              </w:rPr>
            </w:pPr>
          </w:p>
        </w:tc>
        <w:tc>
          <w:tcPr>
            <w:tcW w:w="623" w:type="pct"/>
            <w:vAlign w:val="center"/>
          </w:tcPr>
          <w:p w:rsidR="00F05A9D" w:rsidRDefault="00F05A9D" w:rsidP="00D823D0">
            <w:pPr>
              <w:snapToGrid w:val="0"/>
              <w:spacing w:line="280" w:lineRule="exact"/>
              <w:ind w:leftChars="-50" w:left="-105" w:rightChars="-50" w:right="-105"/>
              <w:jc w:val="center"/>
              <w:rPr>
                <w:bCs/>
                <w:szCs w:val="21"/>
              </w:rPr>
            </w:pPr>
            <w:r>
              <w:rPr>
                <w:bCs/>
                <w:szCs w:val="21"/>
              </w:rPr>
              <w:t>36</w:t>
            </w:r>
          </w:p>
        </w:tc>
        <w:tc>
          <w:tcPr>
            <w:tcW w:w="623" w:type="pct"/>
            <w:vAlign w:val="center"/>
          </w:tcPr>
          <w:p w:rsidR="00F05A9D" w:rsidRDefault="00F05A9D" w:rsidP="00D823D0">
            <w:pPr>
              <w:snapToGrid w:val="0"/>
              <w:spacing w:line="280" w:lineRule="exact"/>
              <w:ind w:leftChars="-50" w:left="-105" w:rightChars="-50" w:right="-105"/>
              <w:jc w:val="center"/>
              <w:rPr>
                <w:bCs/>
                <w:szCs w:val="21"/>
              </w:rPr>
            </w:pPr>
            <w:r>
              <w:rPr>
                <w:iCs/>
                <w:szCs w:val="21"/>
              </w:rPr>
              <w:t>C</w:t>
            </w:r>
            <w:r>
              <w:rPr>
                <w:szCs w:val="21"/>
                <w:vertAlign w:val="subscript"/>
              </w:rPr>
              <w:t>1</w:t>
            </w:r>
          </w:p>
        </w:tc>
      </w:tr>
      <w:tr w:rsidR="00F05A9D" w:rsidTr="00D823D0">
        <w:trPr>
          <w:trHeight w:hRule="exact" w:val="397"/>
          <w:jc w:val="center"/>
        </w:trPr>
        <w:tc>
          <w:tcPr>
            <w:tcW w:w="765" w:type="pct"/>
            <w:vAlign w:val="center"/>
          </w:tcPr>
          <w:p w:rsidR="00F05A9D" w:rsidRDefault="00F05A9D" w:rsidP="00D823D0">
            <w:pPr>
              <w:snapToGrid w:val="0"/>
              <w:spacing w:line="280" w:lineRule="exact"/>
              <w:jc w:val="center"/>
              <w:rPr>
                <w:szCs w:val="21"/>
              </w:rPr>
            </w:pPr>
            <w:r>
              <w:rPr>
                <w:rFonts w:hint="eastAsia"/>
                <w:bCs/>
                <w:szCs w:val="21"/>
              </w:rPr>
              <w:t>课程目标</w:t>
            </w:r>
            <w:r>
              <w:rPr>
                <w:bCs/>
                <w:szCs w:val="21"/>
              </w:rPr>
              <w:t>2</w:t>
            </w:r>
          </w:p>
        </w:tc>
        <w:tc>
          <w:tcPr>
            <w:tcW w:w="770" w:type="pct"/>
            <w:vAlign w:val="center"/>
          </w:tcPr>
          <w:p w:rsidR="00F05A9D" w:rsidRDefault="00F05A9D" w:rsidP="00D823D0">
            <w:pPr>
              <w:snapToGrid w:val="0"/>
              <w:spacing w:line="280" w:lineRule="exact"/>
              <w:jc w:val="center"/>
              <w:rPr>
                <w:szCs w:val="21"/>
              </w:rPr>
            </w:pPr>
            <w:r>
              <w:rPr>
                <w:szCs w:val="21"/>
              </w:rPr>
              <w:t>10</w:t>
            </w:r>
          </w:p>
        </w:tc>
        <w:tc>
          <w:tcPr>
            <w:tcW w:w="770" w:type="pct"/>
            <w:vAlign w:val="center"/>
          </w:tcPr>
          <w:p w:rsidR="00F05A9D" w:rsidRDefault="00F05A9D" w:rsidP="00D823D0">
            <w:pPr>
              <w:snapToGrid w:val="0"/>
              <w:spacing w:line="280" w:lineRule="exact"/>
              <w:jc w:val="center"/>
              <w:rPr>
                <w:szCs w:val="21"/>
              </w:rPr>
            </w:pPr>
            <w:r>
              <w:rPr>
                <w:iCs/>
                <w:szCs w:val="21"/>
              </w:rPr>
              <w:t>A</w:t>
            </w:r>
            <w:r>
              <w:rPr>
                <w:szCs w:val="21"/>
                <w:vertAlign w:val="subscript"/>
              </w:rPr>
              <w:t>2</w:t>
            </w:r>
          </w:p>
        </w:tc>
        <w:tc>
          <w:tcPr>
            <w:tcW w:w="724" w:type="pct"/>
            <w:vAlign w:val="center"/>
          </w:tcPr>
          <w:p w:rsidR="00F05A9D" w:rsidRDefault="00F05A9D" w:rsidP="00D823D0">
            <w:pPr>
              <w:snapToGrid w:val="0"/>
              <w:spacing w:line="280" w:lineRule="exact"/>
              <w:jc w:val="center"/>
              <w:rPr>
                <w:szCs w:val="21"/>
              </w:rPr>
            </w:pPr>
            <w:r>
              <w:rPr>
                <w:szCs w:val="21"/>
              </w:rPr>
              <w:t>-</w:t>
            </w:r>
          </w:p>
        </w:tc>
        <w:tc>
          <w:tcPr>
            <w:tcW w:w="725" w:type="pct"/>
            <w:vAlign w:val="center"/>
          </w:tcPr>
          <w:p w:rsidR="00F05A9D" w:rsidRDefault="00F05A9D" w:rsidP="00D823D0">
            <w:pPr>
              <w:snapToGrid w:val="0"/>
              <w:spacing w:line="280" w:lineRule="exact"/>
              <w:jc w:val="center"/>
              <w:rPr>
                <w:szCs w:val="21"/>
              </w:rPr>
            </w:pPr>
          </w:p>
        </w:tc>
        <w:tc>
          <w:tcPr>
            <w:tcW w:w="623" w:type="pct"/>
            <w:vAlign w:val="center"/>
          </w:tcPr>
          <w:p w:rsidR="00F05A9D" w:rsidRDefault="00F05A9D" w:rsidP="00D823D0">
            <w:pPr>
              <w:snapToGrid w:val="0"/>
              <w:spacing w:line="280" w:lineRule="exact"/>
              <w:jc w:val="center"/>
              <w:rPr>
                <w:szCs w:val="21"/>
              </w:rPr>
            </w:pPr>
            <w:r>
              <w:rPr>
                <w:szCs w:val="21"/>
              </w:rPr>
              <w:t>20</w:t>
            </w:r>
          </w:p>
        </w:tc>
        <w:tc>
          <w:tcPr>
            <w:tcW w:w="623" w:type="pct"/>
            <w:vAlign w:val="center"/>
          </w:tcPr>
          <w:p w:rsidR="00F05A9D" w:rsidRDefault="00F05A9D" w:rsidP="00D823D0">
            <w:pPr>
              <w:snapToGrid w:val="0"/>
              <w:spacing w:line="280" w:lineRule="exact"/>
              <w:jc w:val="center"/>
              <w:rPr>
                <w:szCs w:val="21"/>
              </w:rPr>
            </w:pPr>
            <w:r>
              <w:rPr>
                <w:iCs/>
                <w:szCs w:val="21"/>
              </w:rPr>
              <w:t>C</w:t>
            </w:r>
            <w:r>
              <w:rPr>
                <w:szCs w:val="21"/>
                <w:vertAlign w:val="subscript"/>
              </w:rPr>
              <w:t>2</w:t>
            </w:r>
          </w:p>
        </w:tc>
      </w:tr>
      <w:tr w:rsidR="00F05A9D" w:rsidTr="00D823D0">
        <w:trPr>
          <w:trHeight w:hRule="exact" w:val="397"/>
          <w:jc w:val="center"/>
        </w:trPr>
        <w:tc>
          <w:tcPr>
            <w:tcW w:w="765" w:type="pct"/>
            <w:vAlign w:val="center"/>
          </w:tcPr>
          <w:p w:rsidR="00F05A9D" w:rsidRDefault="00F05A9D" w:rsidP="00D823D0">
            <w:pPr>
              <w:snapToGrid w:val="0"/>
              <w:spacing w:line="280" w:lineRule="exact"/>
              <w:jc w:val="center"/>
              <w:rPr>
                <w:bCs/>
                <w:szCs w:val="21"/>
              </w:rPr>
            </w:pPr>
            <w:r>
              <w:rPr>
                <w:rFonts w:hint="eastAsia"/>
                <w:bCs/>
                <w:szCs w:val="21"/>
              </w:rPr>
              <w:t>课程目标</w:t>
            </w:r>
            <w:r>
              <w:rPr>
                <w:bCs/>
                <w:szCs w:val="21"/>
              </w:rPr>
              <w:t>3</w:t>
            </w:r>
          </w:p>
        </w:tc>
        <w:tc>
          <w:tcPr>
            <w:tcW w:w="770" w:type="pct"/>
            <w:vAlign w:val="center"/>
          </w:tcPr>
          <w:p w:rsidR="00F05A9D" w:rsidRDefault="00F05A9D" w:rsidP="00D823D0">
            <w:pPr>
              <w:snapToGrid w:val="0"/>
              <w:spacing w:line="280" w:lineRule="exact"/>
              <w:jc w:val="center"/>
              <w:rPr>
                <w:szCs w:val="21"/>
              </w:rPr>
            </w:pPr>
            <w:r>
              <w:rPr>
                <w:szCs w:val="21"/>
              </w:rPr>
              <w:t>10</w:t>
            </w:r>
          </w:p>
        </w:tc>
        <w:tc>
          <w:tcPr>
            <w:tcW w:w="770" w:type="pct"/>
            <w:vAlign w:val="center"/>
          </w:tcPr>
          <w:p w:rsidR="00F05A9D" w:rsidRDefault="00F05A9D" w:rsidP="00D823D0">
            <w:pPr>
              <w:snapToGrid w:val="0"/>
              <w:spacing w:line="280" w:lineRule="exact"/>
              <w:jc w:val="center"/>
              <w:rPr>
                <w:iCs/>
                <w:szCs w:val="21"/>
              </w:rPr>
            </w:pPr>
            <w:r>
              <w:rPr>
                <w:iCs/>
                <w:szCs w:val="21"/>
              </w:rPr>
              <w:t>A</w:t>
            </w:r>
            <w:r>
              <w:rPr>
                <w:szCs w:val="21"/>
                <w:vertAlign w:val="subscript"/>
              </w:rPr>
              <w:t>3</w:t>
            </w:r>
          </w:p>
        </w:tc>
        <w:tc>
          <w:tcPr>
            <w:tcW w:w="724" w:type="pct"/>
            <w:vAlign w:val="center"/>
          </w:tcPr>
          <w:p w:rsidR="00F05A9D" w:rsidRDefault="00F05A9D" w:rsidP="00D823D0">
            <w:pPr>
              <w:snapToGrid w:val="0"/>
              <w:spacing w:line="280" w:lineRule="exact"/>
              <w:jc w:val="center"/>
              <w:rPr>
                <w:szCs w:val="21"/>
              </w:rPr>
            </w:pPr>
            <w:r>
              <w:rPr>
                <w:szCs w:val="21"/>
              </w:rPr>
              <w:t>-</w:t>
            </w:r>
          </w:p>
        </w:tc>
        <w:tc>
          <w:tcPr>
            <w:tcW w:w="725" w:type="pct"/>
            <w:vAlign w:val="center"/>
          </w:tcPr>
          <w:p w:rsidR="00F05A9D" w:rsidRDefault="00F05A9D" w:rsidP="00D823D0">
            <w:pPr>
              <w:snapToGrid w:val="0"/>
              <w:spacing w:line="280" w:lineRule="exact"/>
              <w:jc w:val="center"/>
              <w:rPr>
                <w:iCs/>
                <w:szCs w:val="21"/>
              </w:rPr>
            </w:pPr>
          </w:p>
        </w:tc>
        <w:tc>
          <w:tcPr>
            <w:tcW w:w="623" w:type="pct"/>
            <w:vAlign w:val="center"/>
          </w:tcPr>
          <w:p w:rsidR="00F05A9D" w:rsidRDefault="00F05A9D" w:rsidP="00D823D0">
            <w:pPr>
              <w:snapToGrid w:val="0"/>
              <w:spacing w:line="280" w:lineRule="exact"/>
              <w:jc w:val="center"/>
              <w:rPr>
                <w:szCs w:val="21"/>
              </w:rPr>
            </w:pPr>
            <w:r>
              <w:rPr>
                <w:szCs w:val="21"/>
              </w:rPr>
              <w:t>20</w:t>
            </w:r>
          </w:p>
        </w:tc>
        <w:tc>
          <w:tcPr>
            <w:tcW w:w="623" w:type="pct"/>
            <w:vAlign w:val="center"/>
          </w:tcPr>
          <w:p w:rsidR="00F05A9D" w:rsidRDefault="00F05A9D" w:rsidP="00D823D0">
            <w:pPr>
              <w:snapToGrid w:val="0"/>
              <w:spacing w:line="280" w:lineRule="exact"/>
              <w:jc w:val="center"/>
              <w:rPr>
                <w:iCs/>
                <w:szCs w:val="21"/>
              </w:rPr>
            </w:pPr>
            <w:r>
              <w:rPr>
                <w:iCs/>
                <w:szCs w:val="21"/>
              </w:rPr>
              <w:t>C</w:t>
            </w:r>
            <w:r>
              <w:rPr>
                <w:szCs w:val="21"/>
                <w:vertAlign w:val="subscript"/>
              </w:rPr>
              <w:t>3</w:t>
            </w:r>
          </w:p>
        </w:tc>
      </w:tr>
      <w:tr w:rsidR="00F05A9D" w:rsidTr="00D823D0">
        <w:trPr>
          <w:trHeight w:hRule="exact" w:val="397"/>
          <w:jc w:val="center"/>
        </w:trPr>
        <w:tc>
          <w:tcPr>
            <w:tcW w:w="765" w:type="pct"/>
            <w:vAlign w:val="center"/>
          </w:tcPr>
          <w:p w:rsidR="00F05A9D" w:rsidRDefault="00F05A9D" w:rsidP="00D823D0">
            <w:pPr>
              <w:snapToGrid w:val="0"/>
              <w:spacing w:line="280" w:lineRule="exact"/>
              <w:jc w:val="center"/>
              <w:rPr>
                <w:bCs/>
                <w:szCs w:val="21"/>
              </w:rPr>
            </w:pPr>
            <w:r>
              <w:rPr>
                <w:rFonts w:hint="eastAsia"/>
                <w:bCs/>
                <w:szCs w:val="21"/>
              </w:rPr>
              <w:t>课程目标</w:t>
            </w:r>
            <w:r>
              <w:rPr>
                <w:bCs/>
                <w:szCs w:val="21"/>
              </w:rPr>
              <w:t>4</w:t>
            </w:r>
          </w:p>
        </w:tc>
        <w:tc>
          <w:tcPr>
            <w:tcW w:w="770" w:type="pct"/>
            <w:vAlign w:val="center"/>
          </w:tcPr>
          <w:p w:rsidR="00F05A9D" w:rsidRDefault="00F05A9D" w:rsidP="00D823D0">
            <w:pPr>
              <w:snapToGrid w:val="0"/>
              <w:spacing w:line="280" w:lineRule="exact"/>
              <w:jc w:val="center"/>
              <w:rPr>
                <w:szCs w:val="21"/>
              </w:rPr>
            </w:pPr>
            <w:r>
              <w:rPr>
                <w:szCs w:val="21"/>
              </w:rPr>
              <w:t>10</w:t>
            </w:r>
          </w:p>
        </w:tc>
        <w:tc>
          <w:tcPr>
            <w:tcW w:w="770" w:type="pct"/>
            <w:vAlign w:val="center"/>
          </w:tcPr>
          <w:p w:rsidR="00F05A9D" w:rsidRDefault="00F05A9D" w:rsidP="00D823D0">
            <w:pPr>
              <w:snapToGrid w:val="0"/>
              <w:spacing w:line="280" w:lineRule="exact"/>
              <w:jc w:val="center"/>
              <w:rPr>
                <w:iCs/>
                <w:szCs w:val="21"/>
              </w:rPr>
            </w:pPr>
            <w:r>
              <w:rPr>
                <w:iCs/>
                <w:szCs w:val="21"/>
              </w:rPr>
              <w:t>A</w:t>
            </w:r>
            <w:r>
              <w:rPr>
                <w:szCs w:val="21"/>
                <w:vertAlign w:val="subscript"/>
              </w:rPr>
              <w:t>4</w:t>
            </w:r>
          </w:p>
        </w:tc>
        <w:tc>
          <w:tcPr>
            <w:tcW w:w="724" w:type="pct"/>
            <w:vAlign w:val="center"/>
          </w:tcPr>
          <w:p w:rsidR="00F05A9D" w:rsidRDefault="00F05A9D" w:rsidP="00D823D0">
            <w:pPr>
              <w:snapToGrid w:val="0"/>
              <w:spacing w:line="280" w:lineRule="exact"/>
              <w:jc w:val="center"/>
              <w:rPr>
                <w:szCs w:val="21"/>
              </w:rPr>
            </w:pPr>
            <w:r>
              <w:rPr>
                <w:szCs w:val="21"/>
              </w:rPr>
              <w:t>-</w:t>
            </w:r>
          </w:p>
        </w:tc>
        <w:tc>
          <w:tcPr>
            <w:tcW w:w="725" w:type="pct"/>
            <w:vAlign w:val="center"/>
          </w:tcPr>
          <w:p w:rsidR="00F05A9D" w:rsidRDefault="00F05A9D" w:rsidP="00D823D0">
            <w:pPr>
              <w:snapToGrid w:val="0"/>
              <w:spacing w:line="280" w:lineRule="exact"/>
              <w:jc w:val="center"/>
              <w:rPr>
                <w:iCs/>
                <w:szCs w:val="21"/>
              </w:rPr>
            </w:pPr>
          </w:p>
        </w:tc>
        <w:tc>
          <w:tcPr>
            <w:tcW w:w="623" w:type="pct"/>
            <w:vAlign w:val="center"/>
          </w:tcPr>
          <w:p w:rsidR="00F05A9D" w:rsidRDefault="00F05A9D" w:rsidP="00D823D0">
            <w:pPr>
              <w:snapToGrid w:val="0"/>
              <w:spacing w:line="280" w:lineRule="exact"/>
              <w:jc w:val="center"/>
              <w:rPr>
                <w:szCs w:val="21"/>
              </w:rPr>
            </w:pPr>
            <w:r>
              <w:rPr>
                <w:szCs w:val="21"/>
              </w:rPr>
              <w:t>12</w:t>
            </w:r>
          </w:p>
        </w:tc>
        <w:tc>
          <w:tcPr>
            <w:tcW w:w="623" w:type="pct"/>
            <w:vAlign w:val="center"/>
          </w:tcPr>
          <w:p w:rsidR="00F05A9D" w:rsidRPr="003A78A5" w:rsidRDefault="00F05A9D" w:rsidP="00D823D0">
            <w:pPr>
              <w:snapToGrid w:val="0"/>
              <w:spacing w:line="280" w:lineRule="exact"/>
              <w:jc w:val="center"/>
              <w:rPr>
                <w:b/>
                <w:iCs/>
                <w:szCs w:val="21"/>
              </w:rPr>
            </w:pPr>
            <w:r>
              <w:rPr>
                <w:iCs/>
                <w:szCs w:val="21"/>
              </w:rPr>
              <w:t>C</w:t>
            </w:r>
            <w:r>
              <w:rPr>
                <w:szCs w:val="21"/>
                <w:vertAlign w:val="subscript"/>
              </w:rPr>
              <w:t>4</w:t>
            </w:r>
          </w:p>
        </w:tc>
      </w:tr>
      <w:tr w:rsidR="00F05A9D" w:rsidTr="00D823D0">
        <w:trPr>
          <w:trHeight w:hRule="exact" w:val="397"/>
          <w:jc w:val="center"/>
        </w:trPr>
        <w:tc>
          <w:tcPr>
            <w:tcW w:w="765" w:type="pct"/>
            <w:vAlign w:val="center"/>
          </w:tcPr>
          <w:p w:rsidR="00F05A9D" w:rsidRDefault="00F05A9D" w:rsidP="00D823D0">
            <w:pPr>
              <w:snapToGrid w:val="0"/>
              <w:spacing w:line="280" w:lineRule="exact"/>
              <w:jc w:val="center"/>
              <w:rPr>
                <w:bCs/>
                <w:szCs w:val="21"/>
              </w:rPr>
            </w:pPr>
            <w:r>
              <w:rPr>
                <w:rFonts w:hint="eastAsia"/>
                <w:bCs/>
                <w:szCs w:val="21"/>
              </w:rPr>
              <w:t>课程目标</w:t>
            </w:r>
            <w:r>
              <w:rPr>
                <w:bCs/>
                <w:szCs w:val="21"/>
              </w:rPr>
              <w:t>5</w:t>
            </w:r>
          </w:p>
        </w:tc>
        <w:tc>
          <w:tcPr>
            <w:tcW w:w="770" w:type="pct"/>
            <w:vAlign w:val="center"/>
          </w:tcPr>
          <w:p w:rsidR="00F05A9D" w:rsidRDefault="00F05A9D" w:rsidP="00D823D0">
            <w:pPr>
              <w:snapToGrid w:val="0"/>
              <w:spacing w:line="280" w:lineRule="exact"/>
              <w:jc w:val="center"/>
              <w:rPr>
                <w:szCs w:val="21"/>
              </w:rPr>
            </w:pPr>
            <w:r>
              <w:rPr>
                <w:szCs w:val="21"/>
              </w:rPr>
              <w:t>-</w:t>
            </w:r>
          </w:p>
        </w:tc>
        <w:tc>
          <w:tcPr>
            <w:tcW w:w="770" w:type="pct"/>
            <w:vAlign w:val="center"/>
          </w:tcPr>
          <w:p w:rsidR="00F05A9D" w:rsidRDefault="00F05A9D" w:rsidP="00D823D0">
            <w:pPr>
              <w:snapToGrid w:val="0"/>
              <w:spacing w:line="280" w:lineRule="exact"/>
              <w:jc w:val="center"/>
              <w:rPr>
                <w:iCs/>
                <w:szCs w:val="21"/>
              </w:rPr>
            </w:pPr>
          </w:p>
        </w:tc>
        <w:tc>
          <w:tcPr>
            <w:tcW w:w="724" w:type="pct"/>
            <w:vAlign w:val="center"/>
          </w:tcPr>
          <w:p w:rsidR="00F05A9D" w:rsidRDefault="00F05A9D" w:rsidP="00D823D0">
            <w:pPr>
              <w:snapToGrid w:val="0"/>
              <w:spacing w:line="280" w:lineRule="exact"/>
              <w:jc w:val="center"/>
              <w:rPr>
                <w:szCs w:val="21"/>
              </w:rPr>
            </w:pPr>
            <w:r>
              <w:rPr>
                <w:szCs w:val="21"/>
              </w:rPr>
              <w:t>30</w:t>
            </w:r>
          </w:p>
        </w:tc>
        <w:tc>
          <w:tcPr>
            <w:tcW w:w="725" w:type="pct"/>
            <w:vAlign w:val="center"/>
          </w:tcPr>
          <w:p w:rsidR="00F05A9D" w:rsidRDefault="00F05A9D" w:rsidP="00D823D0">
            <w:pPr>
              <w:snapToGrid w:val="0"/>
              <w:spacing w:line="280" w:lineRule="exact"/>
              <w:jc w:val="center"/>
              <w:rPr>
                <w:iCs/>
                <w:szCs w:val="21"/>
              </w:rPr>
            </w:pPr>
            <w:r>
              <w:rPr>
                <w:iCs/>
                <w:szCs w:val="21"/>
              </w:rPr>
              <w:t>B</w:t>
            </w:r>
            <w:r>
              <w:rPr>
                <w:szCs w:val="21"/>
                <w:vertAlign w:val="subscript"/>
              </w:rPr>
              <w:t>5</w:t>
            </w:r>
          </w:p>
        </w:tc>
        <w:tc>
          <w:tcPr>
            <w:tcW w:w="623" w:type="pct"/>
            <w:vAlign w:val="center"/>
          </w:tcPr>
          <w:p w:rsidR="00F05A9D" w:rsidRDefault="00F05A9D" w:rsidP="00D823D0">
            <w:pPr>
              <w:snapToGrid w:val="0"/>
              <w:spacing w:line="280" w:lineRule="exact"/>
              <w:jc w:val="center"/>
              <w:rPr>
                <w:szCs w:val="21"/>
              </w:rPr>
            </w:pPr>
            <w:r>
              <w:rPr>
                <w:szCs w:val="21"/>
              </w:rPr>
              <w:t>5</w:t>
            </w:r>
          </w:p>
        </w:tc>
        <w:tc>
          <w:tcPr>
            <w:tcW w:w="623" w:type="pct"/>
            <w:vAlign w:val="center"/>
          </w:tcPr>
          <w:p w:rsidR="00F05A9D" w:rsidRPr="003A78A5" w:rsidRDefault="00F05A9D" w:rsidP="00D823D0">
            <w:pPr>
              <w:snapToGrid w:val="0"/>
              <w:spacing w:line="280" w:lineRule="exact"/>
              <w:jc w:val="center"/>
              <w:rPr>
                <w:b/>
                <w:iCs/>
                <w:szCs w:val="21"/>
              </w:rPr>
            </w:pPr>
            <w:r>
              <w:rPr>
                <w:iCs/>
                <w:szCs w:val="21"/>
              </w:rPr>
              <w:t>C</w:t>
            </w:r>
            <w:r>
              <w:rPr>
                <w:szCs w:val="21"/>
                <w:vertAlign w:val="subscript"/>
              </w:rPr>
              <w:t>5</w:t>
            </w:r>
          </w:p>
        </w:tc>
      </w:tr>
      <w:tr w:rsidR="00F05A9D" w:rsidTr="00D823D0">
        <w:trPr>
          <w:trHeight w:hRule="exact" w:val="397"/>
          <w:jc w:val="center"/>
        </w:trPr>
        <w:tc>
          <w:tcPr>
            <w:tcW w:w="765" w:type="pct"/>
            <w:vAlign w:val="center"/>
          </w:tcPr>
          <w:p w:rsidR="00F05A9D" w:rsidRDefault="00F05A9D" w:rsidP="00D823D0">
            <w:pPr>
              <w:snapToGrid w:val="0"/>
              <w:spacing w:line="280" w:lineRule="exact"/>
              <w:jc w:val="center"/>
              <w:rPr>
                <w:bCs/>
                <w:szCs w:val="21"/>
              </w:rPr>
            </w:pPr>
            <w:r>
              <w:rPr>
                <w:rFonts w:hint="eastAsia"/>
                <w:bCs/>
                <w:szCs w:val="21"/>
              </w:rPr>
              <w:t>课程目标</w:t>
            </w:r>
            <w:r>
              <w:rPr>
                <w:bCs/>
                <w:szCs w:val="21"/>
              </w:rPr>
              <w:t>6</w:t>
            </w:r>
          </w:p>
        </w:tc>
        <w:tc>
          <w:tcPr>
            <w:tcW w:w="770" w:type="pct"/>
            <w:vAlign w:val="center"/>
          </w:tcPr>
          <w:p w:rsidR="00F05A9D" w:rsidRDefault="00F05A9D" w:rsidP="00D823D0">
            <w:pPr>
              <w:snapToGrid w:val="0"/>
              <w:spacing w:line="280" w:lineRule="exact"/>
              <w:jc w:val="center"/>
              <w:rPr>
                <w:szCs w:val="21"/>
              </w:rPr>
            </w:pPr>
            <w:r>
              <w:rPr>
                <w:szCs w:val="21"/>
              </w:rPr>
              <w:t>-</w:t>
            </w:r>
          </w:p>
        </w:tc>
        <w:tc>
          <w:tcPr>
            <w:tcW w:w="770" w:type="pct"/>
            <w:vAlign w:val="center"/>
          </w:tcPr>
          <w:p w:rsidR="00F05A9D" w:rsidRDefault="00F05A9D" w:rsidP="00D823D0">
            <w:pPr>
              <w:snapToGrid w:val="0"/>
              <w:spacing w:line="280" w:lineRule="exact"/>
              <w:jc w:val="center"/>
              <w:rPr>
                <w:iCs/>
                <w:szCs w:val="21"/>
              </w:rPr>
            </w:pPr>
          </w:p>
        </w:tc>
        <w:tc>
          <w:tcPr>
            <w:tcW w:w="724" w:type="pct"/>
            <w:vAlign w:val="center"/>
          </w:tcPr>
          <w:p w:rsidR="00F05A9D" w:rsidRDefault="00F05A9D" w:rsidP="00D823D0">
            <w:pPr>
              <w:snapToGrid w:val="0"/>
              <w:spacing w:line="280" w:lineRule="exact"/>
              <w:jc w:val="center"/>
              <w:rPr>
                <w:szCs w:val="21"/>
              </w:rPr>
            </w:pPr>
            <w:r>
              <w:rPr>
                <w:szCs w:val="21"/>
              </w:rPr>
              <w:t>30</w:t>
            </w:r>
          </w:p>
        </w:tc>
        <w:tc>
          <w:tcPr>
            <w:tcW w:w="725" w:type="pct"/>
            <w:vAlign w:val="center"/>
          </w:tcPr>
          <w:p w:rsidR="00F05A9D" w:rsidRDefault="00F05A9D" w:rsidP="00D823D0">
            <w:pPr>
              <w:snapToGrid w:val="0"/>
              <w:spacing w:line="280" w:lineRule="exact"/>
              <w:jc w:val="center"/>
              <w:rPr>
                <w:iCs/>
                <w:szCs w:val="21"/>
              </w:rPr>
            </w:pPr>
            <w:r>
              <w:rPr>
                <w:iCs/>
                <w:szCs w:val="21"/>
              </w:rPr>
              <w:t>B</w:t>
            </w:r>
            <w:r>
              <w:rPr>
                <w:szCs w:val="21"/>
                <w:vertAlign w:val="subscript"/>
              </w:rPr>
              <w:t>6</w:t>
            </w:r>
          </w:p>
        </w:tc>
        <w:tc>
          <w:tcPr>
            <w:tcW w:w="623" w:type="pct"/>
            <w:vAlign w:val="center"/>
          </w:tcPr>
          <w:p w:rsidR="00F05A9D" w:rsidRDefault="00F05A9D" w:rsidP="00D823D0">
            <w:pPr>
              <w:snapToGrid w:val="0"/>
              <w:spacing w:line="280" w:lineRule="exact"/>
              <w:jc w:val="center"/>
              <w:rPr>
                <w:szCs w:val="21"/>
              </w:rPr>
            </w:pPr>
            <w:r>
              <w:rPr>
                <w:szCs w:val="21"/>
              </w:rPr>
              <w:t>7</w:t>
            </w:r>
          </w:p>
        </w:tc>
        <w:tc>
          <w:tcPr>
            <w:tcW w:w="623" w:type="pct"/>
            <w:vAlign w:val="center"/>
          </w:tcPr>
          <w:p w:rsidR="00F05A9D" w:rsidRDefault="00F05A9D" w:rsidP="00D823D0">
            <w:pPr>
              <w:snapToGrid w:val="0"/>
              <w:spacing w:line="280" w:lineRule="exact"/>
              <w:jc w:val="center"/>
              <w:rPr>
                <w:iCs/>
                <w:szCs w:val="21"/>
              </w:rPr>
            </w:pPr>
            <w:r>
              <w:rPr>
                <w:iCs/>
                <w:szCs w:val="21"/>
              </w:rPr>
              <w:t>C</w:t>
            </w:r>
            <w:r>
              <w:rPr>
                <w:szCs w:val="21"/>
                <w:vertAlign w:val="subscript"/>
              </w:rPr>
              <w:t>6</w:t>
            </w:r>
          </w:p>
        </w:tc>
      </w:tr>
      <w:tr w:rsidR="00F05A9D" w:rsidTr="00D823D0">
        <w:trPr>
          <w:trHeight w:hRule="exact" w:val="397"/>
          <w:jc w:val="center"/>
        </w:trPr>
        <w:tc>
          <w:tcPr>
            <w:tcW w:w="765" w:type="pct"/>
            <w:vAlign w:val="center"/>
          </w:tcPr>
          <w:p w:rsidR="00F05A9D" w:rsidRDefault="00F05A9D" w:rsidP="00D823D0">
            <w:pPr>
              <w:snapToGrid w:val="0"/>
              <w:spacing w:line="280" w:lineRule="exact"/>
              <w:jc w:val="center"/>
              <w:rPr>
                <w:bCs/>
                <w:szCs w:val="21"/>
              </w:rPr>
            </w:pPr>
            <w:r>
              <w:rPr>
                <w:rFonts w:hint="eastAsia"/>
                <w:szCs w:val="21"/>
              </w:rPr>
              <w:t>总分</w:t>
            </w:r>
          </w:p>
        </w:tc>
        <w:tc>
          <w:tcPr>
            <w:tcW w:w="770" w:type="pct"/>
            <w:vAlign w:val="center"/>
          </w:tcPr>
          <w:p w:rsidR="00F05A9D" w:rsidRDefault="00F05A9D" w:rsidP="00D823D0">
            <w:pPr>
              <w:snapToGrid w:val="0"/>
              <w:spacing w:line="280" w:lineRule="exact"/>
              <w:jc w:val="center"/>
              <w:rPr>
                <w:szCs w:val="21"/>
              </w:rPr>
            </w:pPr>
            <w:r>
              <w:rPr>
                <w:szCs w:val="21"/>
              </w:rPr>
              <w:t>40</w:t>
            </w:r>
          </w:p>
        </w:tc>
        <w:tc>
          <w:tcPr>
            <w:tcW w:w="770" w:type="pct"/>
            <w:vAlign w:val="center"/>
          </w:tcPr>
          <w:p w:rsidR="00F05A9D" w:rsidRDefault="00F05A9D" w:rsidP="00D823D0">
            <w:pPr>
              <w:snapToGrid w:val="0"/>
              <w:spacing w:line="280" w:lineRule="exact"/>
              <w:jc w:val="center"/>
              <w:rPr>
                <w:szCs w:val="21"/>
              </w:rPr>
            </w:pPr>
            <w:r>
              <w:rPr>
                <w:szCs w:val="21"/>
              </w:rPr>
              <w:t>A</w:t>
            </w:r>
          </w:p>
        </w:tc>
        <w:tc>
          <w:tcPr>
            <w:tcW w:w="724" w:type="pct"/>
            <w:vAlign w:val="center"/>
          </w:tcPr>
          <w:p w:rsidR="00F05A9D" w:rsidRDefault="00F05A9D" w:rsidP="00D823D0">
            <w:pPr>
              <w:snapToGrid w:val="0"/>
              <w:spacing w:line="280" w:lineRule="exact"/>
              <w:jc w:val="center"/>
              <w:rPr>
                <w:szCs w:val="21"/>
              </w:rPr>
            </w:pPr>
            <w:r>
              <w:rPr>
                <w:szCs w:val="21"/>
              </w:rPr>
              <w:t>60</w:t>
            </w:r>
          </w:p>
        </w:tc>
        <w:tc>
          <w:tcPr>
            <w:tcW w:w="725" w:type="pct"/>
            <w:vAlign w:val="center"/>
          </w:tcPr>
          <w:p w:rsidR="00F05A9D" w:rsidRDefault="00F05A9D" w:rsidP="00D823D0">
            <w:pPr>
              <w:snapToGrid w:val="0"/>
              <w:spacing w:line="280" w:lineRule="exact"/>
              <w:jc w:val="center"/>
              <w:rPr>
                <w:szCs w:val="21"/>
              </w:rPr>
            </w:pPr>
            <w:r>
              <w:rPr>
                <w:szCs w:val="21"/>
              </w:rPr>
              <w:t>B</w:t>
            </w:r>
          </w:p>
        </w:tc>
        <w:tc>
          <w:tcPr>
            <w:tcW w:w="623" w:type="pct"/>
            <w:vAlign w:val="center"/>
          </w:tcPr>
          <w:p w:rsidR="00F05A9D" w:rsidRDefault="00F05A9D" w:rsidP="00D823D0">
            <w:pPr>
              <w:snapToGrid w:val="0"/>
              <w:spacing w:line="280" w:lineRule="exact"/>
              <w:jc w:val="center"/>
              <w:rPr>
                <w:szCs w:val="21"/>
              </w:rPr>
            </w:pPr>
            <w:r>
              <w:rPr>
                <w:szCs w:val="21"/>
              </w:rPr>
              <w:t>100</w:t>
            </w:r>
          </w:p>
        </w:tc>
        <w:tc>
          <w:tcPr>
            <w:tcW w:w="623" w:type="pct"/>
            <w:vAlign w:val="center"/>
          </w:tcPr>
          <w:p w:rsidR="00F05A9D" w:rsidRDefault="00F05A9D" w:rsidP="00D823D0">
            <w:pPr>
              <w:snapToGrid w:val="0"/>
              <w:spacing w:line="280" w:lineRule="exact"/>
              <w:jc w:val="center"/>
              <w:rPr>
                <w:szCs w:val="21"/>
              </w:rPr>
            </w:pPr>
            <w:r>
              <w:rPr>
                <w:szCs w:val="21"/>
              </w:rPr>
              <w:t>C</w:t>
            </w:r>
          </w:p>
        </w:tc>
      </w:tr>
    </w:tbl>
    <w:p w:rsidR="00F05A9D" w:rsidRDefault="00F05A9D" w:rsidP="008F2688">
      <w:pPr>
        <w:pStyle w:val="BodyTextIndent3"/>
        <w:spacing w:after="0" w:line="400" w:lineRule="exact"/>
        <w:ind w:leftChars="0" w:left="0"/>
        <w:rPr>
          <w:rFonts w:hAnsi="宋体"/>
          <w:sz w:val="21"/>
          <w:szCs w:val="21"/>
        </w:rPr>
      </w:pPr>
    </w:p>
    <w:p w:rsidR="00F05A9D" w:rsidRDefault="00F05A9D" w:rsidP="008F2688">
      <w:pPr>
        <w:pStyle w:val="BodyTextIndent3"/>
        <w:spacing w:after="0" w:line="400" w:lineRule="exact"/>
        <w:ind w:leftChars="0" w:left="0"/>
        <w:rPr>
          <w:rFonts w:hAnsi="宋体"/>
          <w:sz w:val="21"/>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56"/>
        <w:gridCol w:w="1224"/>
        <w:gridCol w:w="1318"/>
        <w:gridCol w:w="924"/>
        <w:gridCol w:w="1583"/>
        <w:gridCol w:w="2417"/>
      </w:tblGrid>
      <w:tr w:rsidR="00F05A9D" w:rsidTr="00D823D0">
        <w:trPr>
          <w:trHeight w:val="397"/>
          <w:jc w:val="center"/>
        </w:trPr>
        <w:tc>
          <w:tcPr>
            <w:tcW w:w="5000" w:type="pct"/>
            <w:gridSpan w:val="6"/>
            <w:vAlign w:val="center"/>
          </w:tcPr>
          <w:p w:rsidR="00F05A9D" w:rsidRDefault="00F05A9D" w:rsidP="00D823D0">
            <w:pPr>
              <w:adjustRightInd w:val="0"/>
              <w:snapToGrid w:val="0"/>
              <w:spacing w:line="240" w:lineRule="exact"/>
              <w:jc w:val="center"/>
              <w:rPr>
                <w:b/>
                <w:bCs/>
                <w:sz w:val="18"/>
                <w:szCs w:val="18"/>
              </w:rPr>
            </w:pPr>
            <w:r>
              <w:rPr>
                <w:rFonts w:ascii="黑体" w:eastAsia="黑体" w:hAnsi="黑体" w:cs="黑体" w:hint="eastAsia"/>
                <w:b/>
                <w:bCs/>
                <w:szCs w:val="21"/>
              </w:rPr>
              <w:t>课程总目标达成度评价表</w:t>
            </w:r>
          </w:p>
        </w:tc>
      </w:tr>
      <w:tr w:rsidR="00F05A9D" w:rsidTr="00D823D0">
        <w:trPr>
          <w:trHeight w:hRule="exact" w:val="585"/>
          <w:jc w:val="center"/>
        </w:trPr>
        <w:tc>
          <w:tcPr>
            <w:tcW w:w="620" w:type="pct"/>
            <w:vAlign w:val="center"/>
          </w:tcPr>
          <w:p w:rsidR="00F05A9D" w:rsidRDefault="00F05A9D" w:rsidP="00D823D0">
            <w:pPr>
              <w:adjustRightInd w:val="0"/>
              <w:snapToGrid w:val="0"/>
              <w:spacing w:line="240" w:lineRule="exact"/>
              <w:jc w:val="center"/>
              <w:rPr>
                <w:rFonts w:ascii="黑体" w:eastAsia="黑体" w:hAnsi="黑体"/>
                <w:b/>
                <w:bCs/>
                <w:szCs w:val="21"/>
              </w:rPr>
            </w:pPr>
            <w:r>
              <w:rPr>
                <w:rFonts w:ascii="黑体" w:eastAsia="黑体" w:hAnsi="黑体" w:hint="eastAsia"/>
                <w:b/>
                <w:bCs/>
                <w:szCs w:val="21"/>
              </w:rPr>
              <w:t>课程目标</w:t>
            </w:r>
          </w:p>
        </w:tc>
        <w:tc>
          <w:tcPr>
            <w:tcW w:w="718" w:type="pct"/>
            <w:vAlign w:val="center"/>
          </w:tcPr>
          <w:p w:rsidR="00F05A9D" w:rsidRDefault="00F05A9D" w:rsidP="00D823D0">
            <w:pPr>
              <w:adjustRightInd w:val="0"/>
              <w:snapToGrid w:val="0"/>
              <w:spacing w:line="240" w:lineRule="exact"/>
              <w:jc w:val="center"/>
              <w:rPr>
                <w:rFonts w:ascii="黑体" w:eastAsia="黑体" w:hAnsi="黑体"/>
                <w:b/>
                <w:bCs/>
                <w:szCs w:val="21"/>
              </w:rPr>
            </w:pPr>
            <w:r>
              <w:rPr>
                <w:rFonts w:ascii="黑体" w:eastAsia="黑体" w:hAnsi="黑体" w:hint="eastAsia"/>
                <w:b/>
                <w:bCs/>
                <w:szCs w:val="21"/>
              </w:rPr>
              <w:t>毕业要求指标点</w:t>
            </w:r>
          </w:p>
        </w:tc>
        <w:tc>
          <w:tcPr>
            <w:tcW w:w="773" w:type="pct"/>
            <w:vAlign w:val="center"/>
          </w:tcPr>
          <w:p w:rsidR="00F05A9D" w:rsidRDefault="00F05A9D" w:rsidP="00D823D0">
            <w:pPr>
              <w:adjustRightInd w:val="0"/>
              <w:snapToGrid w:val="0"/>
              <w:spacing w:line="240" w:lineRule="exact"/>
              <w:jc w:val="center"/>
              <w:rPr>
                <w:rFonts w:ascii="黑体" w:eastAsia="黑体" w:hAnsi="黑体"/>
                <w:b/>
                <w:bCs/>
                <w:szCs w:val="21"/>
              </w:rPr>
            </w:pPr>
            <w:r>
              <w:rPr>
                <w:rFonts w:ascii="黑体" w:eastAsia="黑体" w:hAnsi="黑体" w:hint="eastAsia"/>
                <w:b/>
                <w:bCs/>
                <w:szCs w:val="21"/>
              </w:rPr>
              <w:t>考核环节</w:t>
            </w:r>
          </w:p>
        </w:tc>
        <w:tc>
          <w:tcPr>
            <w:tcW w:w="542" w:type="pct"/>
            <w:vAlign w:val="center"/>
          </w:tcPr>
          <w:p w:rsidR="00F05A9D" w:rsidRDefault="00F05A9D" w:rsidP="00D823D0">
            <w:pPr>
              <w:adjustRightInd w:val="0"/>
              <w:snapToGrid w:val="0"/>
              <w:spacing w:line="240" w:lineRule="exact"/>
              <w:jc w:val="center"/>
              <w:rPr>
                <w:rFonts w:ascii="黑体" w:eastAsia="黑体" w:hAnsi="黑体"/>
                <w:b/>
                <w:bCs/>
                <w:szCs w:val="21"/>
              </w:rPr>
            </w:pPr>
            <w:r>
              <w:rPr>
                <w:rFonts w:ascii="黑体" w:eastAsia="黑体" w:hAnsi="黑体" w:hint="eastAsia"/>
                <w:b/>
                <w:bCs/>
                <w:szCs w:val="21"/>
              </w:rPr>
              <w:t>目标分值</w:t>
            </w:r>
          </w:p>
        </w:tc>
        <w:tc>
          <w:tcPr>
            <w:tcW w:w="929" w:type="pct"/>
            <w:vAlign w:val="center"/>
          </w:tcPr>
          <w:p w:rsidR="00F05A9D" w:rsidRDefault="00F05A9D" w:rsidP="00D823D0">
            <w:pPr>
              <w:adjustRightInd w:val="0"/>
              <w:snapToGrid w:val="0"/>
              <w:spacing w:line="240" w:lineRule="exact"/>
              <w:jc w:val="center"/>
              <w:rPr>
                <w:rFonts w:ascii="黑体" w:eastAsia="黑体" w:hAnsi="黑体"/>
                <w:b/>
                <w:bCs/>
                <w:szCs w:val="21"/>
              </w:rPr>
            </w:pPr>
            <w:r>
              <w:rPr>
                <w:rFonts w:ascii="黑体" w:eastAsia="黑体" w:hAnsi="黑体" w:hint="eastAsia"/>
                <w:b/>
                <w:bCs/>
                <w:szCs w:val="21"/>
              </w:rPr>
              <w:t>平均得分</w:t>
            </w:r>
          </w:p>
        </w:tc>
        <w:tc>
          <w:tcPr>
            <w:tcW w:w="1418" w:type="pct"/>
            <w:vAlign w:val="center"/>
          </w:tcPr>
          <w:p w:rsidR="00F05A9D" w:rsidRDefault="00F05A9D" w:rsidP="00D823D0">
            <w:pPr>
              <w:adjustRightInd w:val="0"/>
              <w:snapToGrid w:val="0"/>
              <w:spacing w:line="240" w:lineRule="exact"/>
              <w:jc w:val="center"/>
              <w:rPr>
                <w:rFonts w:ascii="黑体" w:eastAsia="黑体" w:hAnsi="黑体"/>
                <w:b/>
                <w:bCs/>
                <w:szCs w:val="21"/>
              </w:rPr>
            </w:pPr>
            <w:r>
              <w:rPr>
                <w:rFonts w:ascii="黑体" w:eastAsia="黑体" w:hAnsi="黑体" w:hint="eastAsia"/>
                <w:b/>
                <w:bCs/>
                <w:szCs w:val="21"/>
              </w:rPr>
              <w:t>各课程目标达成度计算示例</w:t>
            </w:r>
          </w:p>
        </w:tc>
      </w:tr>
      <w:tr w:rsidR="00F05A9D" w:rsidTr="00D823D0">
        <w:trPr>
          <w:trHeight w:val="397"/>
          <w:jc w:val="center"/>
        </w:trPr>
        <w:tc>
          <w:tcPr>
            <w:tcW w:w="620"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课程目标</w:t>
            </w:r>
            <w:r>
              <w:rPr>
                <w:szCs w:val="21"/>
              </w:rPr>
              <w:t>1</w:t>
            </w:r>
          </w:p>
        </w:tc>
        <w:tc>
          <w:tcPr>
            <w:tcW w:w="718"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毕业要求</w:t>
            </w:r>
            <w:r>
              <w:rPr>
                <w:szCs w:val="21"/>
              </w:rPr>
              <w:t>1.1</w:t>
            </w: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作业</w:t>
            </w:r>
            <w:r>
              <w:rPr>
                <w:szCs w:val="21"/>
              </w:rPr>
              <w:t>1</w:t>
            </w:r>
          </w:p>
        </w:tc>
        <w:tc>
          <w:tcPr>
            <w:tcW w:w="542" w:type="pct"/>
            <w:vAlign w:val="center"/>
          </w:tcPr>
          <w:p w:rsidR="00F05A9D" w:rsidRDefault="00F05A9D" w:rsidP="00D823D0">
            <w:pPr>
              <w:snapToGrid w:val="0"/>
              <w:spacing w:line="280" w:lineRule="exact"/>
              <w:jc w:val="center"/>
              <w:rPr>
                <w:szCs w:val="21"/>
              </w:rPr>
            </w:pPr>
            <w:r>
              <w:rPr>
                <w:szCs w:val="21"/>
              </w:rPr>
              <w:t>10</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A</w:t>
            </w:r>
            <w:r>
              <w:rPr>
                <w:szCs w:val="21"/>
                <w:vertAlign w:val="subscript"/>
              </w:rPr>
              <w:t>1</w:t>
            </w:r>
          </w:p>
        </w:tc>
        <w:tc>
          <w:tcPr>
            <w:tcW w:w="1418" w:type="pct"/>
            <w:vMerge w:val="restart"/>
            <w:vAlign w:val="center"/>
          </w:tcPr>
          <w:p w:rsidR="00F05A9D" w:rsidRDefault="00F05A9D" w:rsidP="00D823D0">
            <w:pPr>
              <w:adjustRightInd w:val="0"/>
              <w:snapToGrid w:val="0"/>
              <w:jc w:val="center"/>
              <w:rPr>
                <w:szCs w:val="21"/>
              </w:rPr>
            </w:pPr>
            <w:r w:rsidRPr="008233C2">
              <w:rPr>
                <w:rFonts w:ascii="Cambria Math" w:hAnsi="Cambria Math"/>
                <w:position w:val="-46"/>
                <w:szCs w:val="21"/>
              </w:rPr>
              <w:object w:dxaOrig="112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39pt" o:ole="">
                  <v:imagedata r:id="rId8" o:title=""/>
                </v:shape>
                <o:OLEObject Type="Embed" ProgID="Equation.3" ShapeID="_x0000_i1025" DrawAspect="Content" ObjectID="_1635510754" r:id="rId9"/>
              </w:object>
            </w:r>
          </w:p>
        </w:tc>
      </w:tr>
      <w:tr w:rsidR="00F05A9D" w:rsidTr="00D823D0">
        <w:trPr>
          <w:trHeight w:hRule="exact" w:val="397"/>
          <w:jc w:val="center"/>
        </w:trPr>
        <w:tc>
          <w:tcPr>
            <w:tcW w:w="620" w:type="pct"/>
            <w:vMerge/>
            <w:vAlign w:val="center"/>
          </w:tcPr>
          <w:p w:rsidR="00F05A9D" w:rsidRDefault="00F05A9D" w:rsidP="00D823D0">
            <w:pPr>
              <w:widowControl/>
              <w:jc w:val="left"/>
              <w:rPr>
                <w:szCs w:val="21"/>
              </w:rPr>
            </w:pPr>
          </w:p>
        </w:tc>
        <w:tc>
          <w:tcPr>
            <w:tcW w:w="718" w:type="pct"/>
            <w:vMerge/>
            <w:vAlign w:val="center"/>
          </w:tcPr>
          <w:p w:rsidR="00F05A9D" w:rsidRDefault="00F05A9D" w:rsidP="00D823D0">
            <w:pPr>
              <w:widowControl/>
              <w:jc w:val="left"/>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实验</w:t>
            </w:r>
          </w:p>
        </w:tc>
        <w:tc>
          <w:tcPr>
            <w:tcW w:w="542" w:type="pct"/>
            <w:vAlign w:val="center"/>
          </w:tcPr>
          <w:p w:rsidR="00F05A9D" w:rsidRDefault="00F05A9D" w:rsidP="00D823D0">
            <w:pPr>
              <w:snapToGrid w:val="0"/>
              <w:spacing w:line="280" w:lineRule="exact"/>
              <w:jc w:val="center"/>
              <w:rPr>
                <w:szCs w:val="21"/>
              </w:rPr>
            </w:pPr>
            <w:r>
              <w:rPr>
                <w:szCs w:val="21"/>
              </w:rPr>
              <w:t>-</w:t>
            </w:r>
          </w:p>
        </w:tc>
        <w:tc>
          <w:tcPr>
            <w:tcW w:w="929" w:type="pct"/>
            <w:vAlign w:val="center"/>
          </w:tcPr>
          <w:p w:rsidR="00F05A9D" w:rsidRDefault="00F05A9D" w:rsidP="00D823D0">
            <w:pPr>
              <w:adjustRightInd w:val="0"/>
              <w:snapToGrid w:val="0"/>
              <w:spacing w:line="240" w:lineRule="exact"/>
              <w:jc w:val="center"/>
              <w:rPr>
                <w:iCs/>
                <w:szCs w:val="21"/>
              </w:rPr>
            </w:pPr>
          </w:p>
        </w:tc>
        <w:tc>
          <w:tcPr>
            <w:tcW w:w="1418" w:type="pct"/>
            <w:vMerge/>
            <w:vAlign w:val="center"/>
          </w:tcPr>
          <w:p w:rsidR="00F05A9D" w:rsidRDefault="00F05A9D" w:rsidP="00D823D0">
            <w:pPr>
              <w:widowControl/>
              <w:jc w:val="left"/>
              <w:rPr>
                <w:szCs w:val="21"/>
              </w:rPr>
            </w:pPr>
          </w:p>
        </w:tc>
      </w:tr>
      <w:tr w:rsidR="00F05A9D" w:rsidTr="00D823D0">
        <w:trPr>
          <w:trHeight w:hRule="exact" w:val="397"/>
          <w:jc w:val="center"/>
        </w:trPr>
        <w:tc>
          <w:tcPr>
            <w:tcW w:w="620" w:type="pct"/>
            <w:vMerge/>
            <w:vAlign w:val="center"/>
          </w:tcPr>
          <w:p w:rsidR="00F05A9D" w:rsidRDefault="00F05A9D" w:rsidP="00D823D0">
            <w:pPr>
              <w:widowControl/>
              <w:jc w:val="left"/>
              <w:rPr>
                <w:szCs w:val="21"/>
              </w:rPr>
            </w:pPr>
          </w:p>
        </w:tc>
        <w:tc>
          <w:tcPr>
            <w:tcW w:w="718" w:type="pct"/>
            <w:vMerge/>
            <w:vAlign w:val="center"/>
          </w:tcPr>
          <w:p w:rsidR="00F05A9D" w:rsidRDefault="00F05A9D" w:rsidP="00D823D0">
            <w:pPr>
              <w:widowControl/>
              <w:jc w:val="left"/>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期末考试</w:t>
            </w:r>
          </w:p>
        </w:tc>
        <w:tc>
          <w:tcPr>
            <w:tcW w:w="542" w:type="pct"/>
            <w:vAlign w:val="center"/>
          </w:tcPr>
          <w:p w:rsidR="00F05A9D" w:rsidRDefault="00F05A9D" w:rsidP="00D823D0">
            <w:pPr>
              <w:snapToGrid w:val="0"/>
              <w:spacing w:line="280" w:lineRule="exact"/>
              <w:jc w:val="center"/>
              <w:rPr>
                <w:szCs w:val="21"/>
              </w:rPr>
            </w:pPr>
            <w:r>
              <w:rPr>
                <w:szCs w:val="21"/>
              </w:rPr>
              <w:t>36</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C</w:t>
            </w:r>
            <w:r>
              <w:rPr>
                <w:szCs w:val="21"/>
                <w:vertAlign w:val="subscript"/>
              </w:rPr>
              <w:t>1</w:t>
            </w:r>
          </w:p>
        </w:tc>
        <w:tc>
          <w:tcPr>
            <w:tcW w:w="1418" w:type="pct"/>
            <w:vMerge/>
            <w:vAlign w:val="center"/>
          </w:tcPr>
          <w:p w:rsidR="00F05A9D" w:rsidRDefault="00F05A9D" w:rsidP="00D823D0">
            <w:pPr>
              <w:widowControl/>
              <w:jc w:val="left"/>
              <w:rPr>
                <w:szCs w:val="21"/>
              </w:rPr>
            </w:pPr>
          </w:p>
        </w:tc>
      </w:tr>
      <w:tr w:rsidR="00F05A9D" w:rsidTr="00D823D0">
        <w:trPr>
          <w:trHeight w:val="397"/>
          <w:jc w:val="center"/>
        </w:trPr>
        <w:tc>
          <w:tcPr>
            <w:tcW w:w="620"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课程目标</w:t>
            </w:r>
            <w:r>
              <w:rPr>
                <w:szCs w:val="21"/>
              </w:rPr>
              <w:t>2</w:t>
            </w:r>
          </w:p>
        </w:tc>
        <w:tc>
          <w:tcPr>
            <w:tcW w:w="718"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毕业要求</w:t>
            </w:r>
            <w:r>
              <w:rPr>
                <w:szCs w:val="21"/>
              </w:rPr>
              <w:t>1.3</w:t>
            </w: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作业</w:t>
            </w:r>
            <w:r>
              <w:rPr>
                <w:szCs w:val="21"/>
              </w:rPr>
              <w:t>2</w:t>
            </w:r>
          </w:p>
        </w:tc>
        <w:tc>
          <w:tcPr>
            <w:tcW w:w="542" w:type="pct"/>
            <w:vAlign w:val="center"/>
          </w:tcPr>
          <w:p w:rsidR="00F05A9D" w:rsidRDefault="00F05A9D" w:rsidP="00D823D0">
            <w:pPr>
              <w:snapToGrid w:val="0"/>
              <w:spacing w:line="280" w:lineRule="exact"/>
              <w:jc w:val="center"/>
              <w:rPr>
                <w:szCs w:val="21"/>
              </w:rPr>
            </w:pPr>
            <w:r>
              <w:rPr>
                <w:szCs w:val="21"/>
              </w:rPr>
              <w:t>10</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A</w:t>
            </w:r>
            <w:r>
              <w:rPr>
                <w:iCs/>
                <w:szCs w:val="21"/>
                <w:vertAlign w:val="subscript"/>
              </w:rPr>
              <w:t>2</w:t>
            </w:r>
          </w:p>
        </w:tc>
        <w:tc>
          <w:tcPr>
            <w:tcW w:w="1418" w:type="pct"/>
            <w:vMerge w:val="restart"/>
            <w:vAlign w:val="center"/>
          </w:tcPr>
          <w:p w:rsidR="00F05A9D" w:rsidRDefault="00F05A9D" w:rsidP="00D823D0">
            <w:pPr>
              <w:adjustRightInd w:val="0"/>
              <w:snapToGrid w:val="0"/>
              <w:jc w:val="center"/>
            </w:pPr>
            <w:r w:rsidRPr="0025237E">
              <w:rPr>
                <w:rFonts w:ascii="Cambria Math" w:hAnsi="Cambria Math"/>
                <w:position w:val="-46"/>
                <w:szCs w:val="21"/>
              </w:rPr>
              <w:object w:dxaOrig="1140" w:dyaOrig="1040">
                <v:shape id="_x0000_i1026" type="#_x0000_t75" style="width:60.75pt;height:39pt" o:ole="">
                  <v:imagedata r:id="rId10" o:title=""/>
                </v:shape>
                <o:OLEObject Type="Embed" ProgID="Equation.3" ShapeID="_x0000_i1026" DrawAspect="Content" ObjectID="_1635510755" r:id="rId11"/>
              </w:object>
            </w:r>
          </w:p>
        </w:tc>
      </w:tr>
      <w:tr w:rsidR="00F05A9D" w:rsidTr="00D823D0">
        <w:trPr>
          <w:trHeight w:val="397"/>
          <w:jc w:val="center"/>
        </w:trPr>
        <w:tc>
          <w:tcPr>
            <w:tcW w:w="620" w:type="pct"/>
            <w:vMerge/>
            <w:vAlign w:val="center"/>
          </w:tcPr>
          <w:p w:rsidR="00F05A9D" w:rsidRDefault="00F05A9D" w:rsidP="00D823D0">
            <w:pPr>
              <w:adjustRightInd w:val="0"/>
              <w:snapToGrid w:val="0"/>
              <w:spacing w:line="240" w:lineRule="exact"/>
              <w:jc w:val="center"/>
              <w:rPr>
                <w:szCs w:val="21"/>
              </w:rPr>
            </w:pPr>
          </w:p>
        </w:tc>
        <w:tc>
          <w:tcPr>
            <w:tcW w:w="718" w:type="pct"/>
            <w:vMerge/>
            <w:vAlign w:val="center"/>
          </w:tcPr>
          <w:p w:rsidR="00F05A9D" w:rsidRDefault="00F05A9D" w:rsidP="00D823D0">
            <w:pPr>
              <w:adjustRightInd w:val="0"/>
              <w:snapToGrid w:val="0"/>
              <w:spacing w:line="240" w:lineRule="exact"/>
              <w:jc w:val="center"/>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实验</w:t>
            </w:r>
          </w:p>
        </w:tc>
        <w:tc>
          <w:tcPr>
            <w:tcW w:w="542" w:type="pct"/>
            <w:vAlign w:val="center"/>
          </w:tcPr>
          <w:p w:rsidR="00F05A9D" w:rsidRDefault="00F05A9D" w:rsidP="00D823D0">
            <w:pPr>
              <w:snapToGrid w:val="0"/>
              <w:spacing w:line="280" w:lineRule="exact"/>
              <w:jc w:val="center"/>
              <w:rPr>
                <w:szCs w:val="21"/>
              </w:rPr>
            </w:pPr>
            <w:r>
              <w:rPr>
                <w:szCs w:val="21"/>
              </w:rPr>
              <w:t>-</w:t>
            </w:r>
          </w:p>
        </w:tc>
        <w:tc>
          <w:tcPr>
            <w:tcW w:w="929" w:type="pct"/>
            <w:vAlign w:val="center"/>
          </w:tcPr>
          <w:p w:rsidR="00F05A9D" w:rsidRDefault="00F05A9D" w:rsidP="00D823D0">
            <w:pPr>
              <w:adjustRightInd w:val="0"/>
              <w:snapToGrid w:val="0"/>
              <w:spacing w:line="240" w:lineRule="exact"/>
              <w:jc w:val="center"/>
              <w:rPr>
                <w:iCs/>
                <w:szCs w:val="21"/>
              </w:rPr>
            </w:pPr>
          </w:p>
        </w:tc>
        <w:tc>
          <w:tcPr>
            <w:tcW w:w="1418" w:type="pct"/>
            <w:vMerge/>
            <w:vAlign w:val="center"/>
          </w:tcPr>
          <w:p w:rsidR="00F05A9D" w:rsidRDefault="00F05A9D" w:rsidP="00D823D0">
            <w:pPr>
              <w:adjustRightInd w:val="0"/>
              <w:snapToGrid w:val="0"/>
              <w:jc w:val="center"/>
            </w:pPr>
          </w:p>
        </w:tc>
      </w:tr>
      <w:tr w:rsidR="00F05A9D" w:rsidTr="00D823D0">
        <w:trPr>
          <w:trHeight w:val="397"/>
          <w:jc w:val="center"/>
        </w:trPr>
        <w:tc>
          <w:tcPr>
            <w:tcW w:w="620" w:type="pct"/>
            <w:vMerge/>
            <w:vAlign w:val="center"/>
          </w:tcPr>
          <w:p w:rsidR="00F05A9D" w:rsidRDefault="00F05A9D" w:rsidP="00D823D0">
            <w:pPr>
              <w:adjustRightInd w:val="0"/>
              <w:snapToGrid w:val="0"/>
              <w:spacing w:line="240" w:lineRule="exact"/>
              <w:jc w:val="center"/>
              <w:rPr>
                <w:szCs w:val="21"/>
              </w:rPr>
            </w:pPr>
          </w:p>
        </w:tc>
        <w:tc>
          <w:tcPr>
            <w:tcW w:w="718" w:type="pct"/>
            <w:vMerge/>
            <w:vAlign w:val="center"/>
          </w:tcPr>
          <w:p w:rsidR="00F05A9D" w:rsidRDefault="00F05A9D" w:rsidP="00D823D0">
            <w:pPr>
              <w:adjustRightInd w:val="0"/>
              <w:snapToGrid w:val="0"/>
              <w:spacing w:line="240" w:lineRule="exact"/>
              <w:jc w:val="center"/>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期末考试</w:t>
            </w:r>
            <w:r>
              <w:rPr>
                <w:szCs w:val="21"/>
              </w:rPr>
              <w:t>2</w:t>
            </w:r>
          </w:p>
        </w:tc>
        <w:tc>
          <w:tcPr>
            <w:tcW w:w="542" w:type="pct"/>
            <w:vAlign w:val="center"/>
          </w:tcPr>
          <w:p w:rsidR="00F05A9D" w:rsidRDefault="00F05A9D" w:rsidP="00D823D0">
            <w:pPr>
              <w:snapToGrid w:val="0"/>
              <w:spacing w:line="280" w:lineRule="exact"/>
              <w:jc w:val="center"/>
              <w:rPr>
                <w:szCs w:val="21"/>
              </w:rPr>
            </w:pPr>
            <w:r>
              <w:rPr>
                <w:szCs w:val="21"/>
              </w:rPr>
              <w:t>20</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C</w:t>
            </w:r>
            <w:r>
              <w:rPr>
                <w:szCs w:val="21"/>
                <w:vertAlign w:val="subscript"/>
              </w:rPr>
              <w:t>2</w:t>
            </w:r>
          </w:p>
        </w:tc>
        <w:tc>
          <w:tcPr>
            <w:tcW w:w="1418" w:type="pct"/>
            <w:vMerge/>
            <w:vAlign w:val="center"/>
          </w:tcPr>
          <w:p w:rsidR="00F05A9D" w:rsidRDefault="00F05A9D" w:rsidP="00D823D0">
            <w:pPr>
              <w:adjustRightInd w:val="0"/>
              <w:snapToGrid w:val="0"/>
              <w:jc w:val="center"/>
            </w:pPr>
          </w:p>
        </w:tc>
      </w:tr>
      <w:tr w:rsidR="00F05A9D" w:rsidTr="00D823D0">
        <w:trPr>
          <w:trHeight w:val="397"/>
          <w:jc w:val="center"/>
        </w:trPr>
        <w:tc>
          <w:tcPr>
            <w:tcW w:w="620"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课程目标</w:t>
            </w:r>
            <w:r>
              <w:rPr>
                <w:szCs w:val="21"/>
              </w:rPr>
              <w:t>3</w:t>
            </w:r>
          </w:p>
        </w:tc>
        <w:tc>
          <w:tcPr>
            <w:tcW w:w="718"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毕业要求</w:t>
            </w:r>
            <w:r>
              <w:rPr>
                <w:szCs w:val="21"/>
              </w:rPr>
              <w:t>2.2</w:t>
            </w: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作业</w:t>
            </w:r>
            <w:r>
              <w:rPr>
                <w:szCs w:val="21"/>
              </w:rPr>
              <w:t>3</w:t>
            </w:r>
          </w:p>
        </w:tc>
        <w:tc>
          <w:tcPr>
            <w:tcW w:w="542" w:type="pct"/>
            <w:vAlign w:val="center"/>
          </w:tcPr>
          <w:p w:rsidR="00F05A9D" w:rsidRDefault="00F05A9D" w:rsidP="00D823D0">
            <w:pPr>
              <w:snapToGrid w:val="0"/>
              <w:spacing w:line="280" w:lineRule="exact"/>
              <w:jc w:val="center"/>
              <w:rPr>
                <w:szCs w:val="21"/>
              </w:rPr>
            </w:pPr>
            <w:r>
              <w:rPr>
                <w:szCs w:val="21"/>
              </w:rPr>
              <w:t>10</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A</w:t>
            </w:r>
            <w:r>
              <w:rPr>
                <w:szCs w:val="21"/>
                <w:vertAlign w:val="subscript"/>
              </w:rPr>
              <w:t>3</w:t>
            </w:r>
          </w:p>
        </w:tc>
        <w:tc>
          <w:tcPr>
            <w:tcW w:w="1418" w:type="pct"/>
            <w:vMerge w:val="restart"/>
            <w:vAlign w:val="center"/>
          </w:tcPr>
          <w:p w:rsidR="00F05A9D" w:rsidRDefault="00F05A9D" w:rsidP="00D823D0">
            <w:pPr>
              <w:adjustRightInd w:val="0"/>
              <w:snapToGrid w:val="0"/>
              <w:jc w:val="center"/>
            </w:pPr>
            <w:r w:rsidRPr="0025237E">
              <w:rPr>
                <w:rFonts w:ascii="Cambria Math" w:hAnsi="Cambria Math"/>
                <w:position w:val="-46"/>
                <w:szCs w:val="21"/>
              </w:rPr>
              <w:object w:dxaOrig="1120" w:dyaOrig="1040">
                <v:shape id="_x0000_i1027" type="#_x0000_t75" style="width:58.5pt;height:39pt" o:ole="">
                  <v:imagedata r:id="rId12" o:title=""/>
                </v:shape>
                <o:OLEObject Type="Embed" ProgID="Equation.3" ShapeID="_x0000_i1027" DrawAspect="Content" ObjectID="_1635510756" r:id="rId13"/>
              </w:object>
            </w:r>
          </w:p>
        </w:tc>
      </w:tr>
      <w:tr w:rsidR="00F05A9D" w:rsidTr="00D823D0">
        <w:trPr>
          <w:trHeight w:val="397"/>
          <w:jc w:val="center"/>
        </w:trPr>
        <w:tc>
          <w:tcPr>
            <w:tcW w:w="620" w:type="pct"/>
            <w:vMerge/>
            <w:vAlign w:val="center"/>
          </w:tcPr>
          <w:p w:rsidR="00F05A9D" w:rsidRDefault="00F05A9D" w:rsidP="00D823D0">
            <w:pPr>
              <w:adjustRightInd w:val="0"/>
              <w:snapToGrid w:val="0"/>
              <w:spacing w:line="240" w:lineRule="exact"/>
              <w:jc w:val="center"/>
              <w:rPr>
                <w:szCs w:val="21"/>
              </w:rPr>
            </w:pPr>
          </w:p>
        </w:tc>
        <w:tc>
          <w:tcPr>
            <w:tcW w:w="718" w:type="pct"/>
            <w:vMerge/>
            <w:vAlign w:val="center"/>
          </w:tcPr>
          <w:p w:rsidR="00F05A9D" w:rsidRDefault="00F05A9D" w:rsidP="00D823D0">
            <w:pPr>
              <w:adjustRightInd w:val="0"/>
              <w:snapToGrid w:val="0"/>
              <w:spacing w:line="240" w:lineRule="exact"/>
              <w:jc w:val="center"/>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实验</w:t>
            </w:r>
          </w:p>
        </w:tc>
        <w:tc>
          <w:tcPr>
            <w:tcW w:w="542" w:type="pct"/>
            <w:vAlign w:val="center"/>
          </w:tcPr>
          <w:p w:rsidR="00F05A9D" w:rsidRDefault="00F05A9D" w:rsidP="00D823D0">
            <w:pPr>
              <w:snapToGrid w:val="0"/>
              <w:spacing w:line="280" w:lineRule="exact"/>
              <w:jc w:val="center"/>
              <w:rPr>
                <w:szCs w:val="21"/>
              </w:rPr>
            </w:pPr>
            <w:r>
              <w:rPr>
                <w:szCs w:val="21"/>
              </w:rPr>
              <w:t>-</w:t>
            </w:r>
          </w:p>
        </w:tc>
        <w:tc>
          <w:tcPr>
            <w:tcW w:w="929" w:type="pct"/>
            <w:vAlign w:val="center"/>
          </w:tcPr>
          <w:p w:rsidR="00F05A9D" w:rsidRDefault="00F05A9D" w:rsidP="00D823D0">
            <w:pPr>
              <w:adjustRightInd w:val="0"/>
              <w:snapToGrid w:val="0"/>
              <w:spacing w:line="240" w:lineRule="exact"/>
              <w:jc w:val="center"/>
              <w:rPr>
                <w:iCs/>
                <w:szCs w:val="21"/>
              </w:rPr>
            </w:pPr>
          </w:p>
        </w:tc>
        <w:tc>
          <w:tcPr>
            <w:tcW w:w="1418" w:type="pct"/>
            <w:vMerge/>
            <w:vAlign w:val="center"/>
          </w:tcPr>
          <w:p w:rsidR="00F05A9D" w:rsidRDefault="00F05A9D" w:rsidP="00D823D0">
            <w:pPr>
              <w:adjustRightInd w:val="0"/>
              <w:snapToGrid w:val="0"/>
              <w:jc w:val="center"/>
            </w:pPr>
          </w:p>
        </w:tc>
      </w:tr>
      <w:tr w:rsidR="00F05A9D" w:rsidTr="00D823D0">
        <w:trPr>
          <w:trHeight w:val="397"/>
          <w:jc w:val="center"/>
        </w:trPr>
        <w:tc>
          <w:tcPr>
            <w:tcW w:w="620" w:type="pct"/>
            <w:vMerge/>
            <w:vAlign w:val="center"/>
          </w:tcPr>
          <w:p w:rsidR="00F05A9D" w:rsidRDefault="00F05A9D" w:rsidP="00D823D0">
            <w:pPr>
              <w:adjustRightInd w:val="0"/>
              <w:snapToGrid w:val="0"/>
              <w:spacing w:line="240" w:lineRule="exact"/>
              <w:jc w:val="center"/>
              <w:rPr>
                <w:szCs w:val="21"/>
              </w:rPr>
            </w:pPr>
          </w:p>
        </w:tc>
        <w:tc>
          <w:tcPr>
            <w:tcW w:w="718" w:type="pct"/>
            <w:vMerge/>
            <w:vAlign w:val="center"/>
          </w:tcPr>
          <w:p w:rsidR="00F05A9D" w:rsidRDefault="00F05A9D" w:rsidP="00D823D0">
            <w:pPr>
              <w:adjustRightInd w:val="0"/>
              <w:snapToGrid w:val="0"/>
              <w:spacing w:line="240" w:lineRule="exact"/>
              <w:jc w:val="center"/>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期末考试</w:t>
            </w:r>
          </w:p>
        </w:tc>
        <w:tc>
          <w:tcPr>
            <w:tcW w:w="542" w:type="pct"/>
            <w:vAlign w:val="center"/>
          </w:tcPr>
          <w:p w:rsidR="00F05A9D" w:rsidRDefault="00F05A9D" w:rsidP="00D823D0">
            <w:pPr>
              <w:snapToGrid w:val="0"/>
              <w:spacing w:line="280" w:lineRule="exact"/>
              <w:jc w:val="center"/>
              <w:rPr>
                <w:szCs w:val="21"/>
              </w:rPr>
            </w:pPr>
            <w:r>
              <w:rPr>
                <w:szCs w:val="21"/>
              </w:rPr>
              <w:t>20</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C</w:t>
            </w:r>
            <w:r>
              <w:rPr>
                <w:szCs w:val="21"/>
                <w:vertAlign w:val="subscript"/>
              </w:rPr>
              <w:t>3</w:t>
            </w:r>
          </w:p>
        </w:tc>
        <w:tc>
          <w:tcPr>
            <w:tcW w:w="1418" w:type="pct"/>
            <w:vMerge/>
            <w:vAlign w:val="center"/>
          </w:tcPr>
          <w:p w:rsidR="00F05A9D" w:rsidRDefault="00F05A9D" w:rsidP="00D823D0">
            <w:pPr>
              <w:adjustRightInd w:val="0"/>
              <w:snapToGrid w:val="0"/>
              <w:jc w:val="center"/>
            </w:pPr>
          </w:p>
        </w:tc>
      </w:tr>
      <w:tr w:rsidR="00F05A9D" w:rsidTr="00D823D0">
        <w:trPr>
          <w:trHeight w:val="397"/>
          <w:jc w:val="center"/>
        </w:trPr>
        <w:tc>
          <w:tcPr>
            <w:tcW w:w="620"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课程目标</w:t>
            </w:r>
            <w:r>
              <w:rPr>
                <w:szCs w:val="21"/>
              </w:rPr>
              <w:t>4</w:t>
            </w:r>
          </w:p>
        </w:tc>
        <w:tc>
          <w:tcPr>
            <w:tcW w:w="718"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毕业要求</w:t>
            </w:r>
            <w:r>
              <w:rPr>
                <w:szCs w:val="21"/>
              </w:rPr>
              <w:t>3.5</w:t>
            </w: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作业</w:t>
            </w:r>
            <w:r>
              <w:rPr>
                <w:szCs w:val="21"/>
              </w:rPr>
              <w:t>4</w:t>
            </w:r>
          </w:p>
        </w:tc>
        <w:tc>
          <w:tcPr>
            <w:tcW w:w="542" w:type="pct"/>
            <w:vAlign w:val="center"/>
          </w:tcPr>
          <w:p w:rsidR="00F05A9D" w:rsidRDefault="00F05A9D" w:rsidP="00D823D0">
            <w:pPr>
              <w:snapToGrid w:val="0"/>
              <w:spacing w:line="280" w:lineRule="exact"/>
              <w:jc w:val="center"/>
              <w:rPr>
                <w:szCs w:val="21"/>
              </w:rPr>
            </w:pPr>
            <w:r>
              <w:rPr>
                <w:szCs w:val="21"/>
              </w:rPr>
              <w:t>10</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A</w:t>
            </w:r>
            <w:r>
              <w:rPr>
                <w:iCs/>
                <w:szCs w:val="21"/>
                <w:vertAlign w:val="subscript"/>
              </w:rPr>
              <w:t>4</w:t>
            </w:r>
          </w:p>
        </w:tc>
        <w:tc>
          <w:tcPr>
            <w:tcW w:w="1418" w:type="pct"/>
            <w:vMerge w:val="restart"/>
            <w:vAlign w:val="center"/>
          </w:tcPr>
          <w:p w:rsidR="00F05A9D" w:rsidRDefault="00F05A9D" w:rsidP="00D823D0">
            <w:pPr>
              <w:adjustRightInd w:val="0"/>
              <w:snapToGrid w:val="0"/>
              <w:jc w:val="center"/>
            </w:pPr>
            <w:r w:rsidRPr="0025237E">
              <w:rPr>
                <w:rFonts w:ascii="Cambria Math" w:hAnsi="Cambria Math"/>
                <w:position w:val="-46"/>
                <w:szCs w:val="21"/>
              </w:rPr>
              <w:object w:dxaOrig="1100" w:dyaOrig="1040">
                <v:shape id="_x0000_i1028" type="#_x0000_t75" style="width:57.75pt;height:39pt" o:ole="">
                  <v:imagedata r:id="rId14" o:title=""/>
                </v:shape>
                <o:OLEObject Type="Embed" ProgID="Equation.3" ShapeID="_x0000_i1028" DrawAspect="Content" ObjectID="_1635510757" r:id="rId15"/>
              </w:object>
            </w:r>
          </w:p>
        </w:tc>
      </w:tr>
      <w:tr w:rsidR="00F05A9D" w:rsidTr="00D823D0">
        <w:trPr>
          <w:trHeight w:val="397"/>
          <w:jc w:val="center"/>
        </w:trPr>
        <w:tc>
          <w:tcPr>
            <w:tcW w:w="620" w:type="pct"/>
            <w:vMerge/>
            <w:vAlign w:val="center"/>
          </w:tcPr>
          <w:p w:rsidR="00F05A9D" w:rsidRDefault="00F05A9D" w:rsidP="00D823D0">
            <w:pPr>
              <w:adjustRightInd w:val="0"/>
              <w:snapToGrid w:val="0"/>
              <w:spacing w:line="240" w:lineRule="exact"/>
              <w:jc w:val="center"/>
              <w:rPr>
                <w:szCs w:val="21"/>
              </w:rPr>
            </w:pPr>
          </w:p>
        </w:tc>
        <w:tc>
          <w:tcPr>
            <w:tcW w:w="718" w:type="pct"/>
            <w:vMerge/>
            <w:vAlign w:val="center"/>
          </w:tcPr>
          <w:p w:rsidR="00F05A9D" w:rsidRDefault="00F05A9D" w:rsidP="00D823D0">
            <w:pPr>
              <w:adjustRightInd w:val="0"/>
              <w:snapToGrid w:val="0"/>
              <w:spacing w:line="240" w:lineRule="exact"/>
              <w:jc w:val="center"/>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实验</w:t>
            </w:r>
          </w:p>
        </w:tc>
        <w:tc>
          <w:tcPr>
            <w:tcW w:w="542" w:type="pct"/>
            <w:vAlign w:val="center"/>
          </w:tcPr>
          <w:p w:rsidR="00F05A9D" w:rsidRDefault="00F05A9D" w:rsidP="00D823D0">
            <w:pPr>
              <w:snapToGrid w:val="0"/>
              <w:spacing w:line="280" w:lineRule="exact"/>
              <w:jc w:val="center"/>
              <w:rPr>
                <w:szCs w:val="21"/>
              </w:rPr>
            </w:pPr>
            <w:r>
              <w:rPr>
                <w:szCs w:val="21"/>
              </w:rPr>
              <w:t>-</w:t>
            </w:r>
          </w:p>
        </w:tc>
        <w:tc>
          <w:tcPr>
            <w:tcW w:w="929" w:type="pct"/>
            <w:vAlign w:val="center"/>
          </w:tcPr>
          <w:p w:rsidR="00F05A9D" w:rsidRDefault="00F05A9D" w:rsidP="00D823D0">
            <w:pPr>
              <w:adjustRightInd w:val="0"/>
              <w:snapToGrid w:val="0"/>
              <w:spacing w:line="240" w:lineRule="exact"/>
              <w:jc w:val="center"/>
              <w:rPr>
                <w:iCs/>
                <w:szCs w:val="21"/>
              </w:rPr>
            </w:pPr>
          </w:p>
        </w:tc>
        <w:tc>
          <w:tcPr>
            <w:tcW w:w="1418" w:type="pct"/>
            <w:vMerge/>
            <w:vAlign w:val="center"/>
          </w:tcPr>
          <w:p w:rsidR="00F05A9D" w:rsidRDefault="00F05A9D" w:rsidP="00D823D0">
            <w:pPr>
              <w:adjustRightInd w:val="0"/>
              <w:snapToGrid w:val="0"/>
              <w:jc w:val="center"/>
            </w:pPr>
          </w:p>
        </w:tc>
      </w:tr>
      <w:tr w:rsidR="00F05A9D" w:rsidTr="00D823D0">
        <w:trPr>
          <w:trHeight w:val="397"/>
          <w:jc w:val="center"/>
        </w:trPr>
        <w:tc>
          <w:tcPr>
            <w:tcW w:w="620" w:type="pct"/>
            <w:vMerge/>
            <w:vAlign w:val="center"/>
          </w:tcPr>
          <w:p w:rsidR="00F05A9D" w:rsidRDefault="00F05A9D" w:rsidP="00D823D0">
            <w:pPr>
              <w:adjustRightInd w:val="0"/>
              <w:snapToGrid w:val="0"/>
              <w:spacing w:line="240" w:lineRule="exact"/>
              <w:jc w:val="center"/>
              <w:rPr>
                <w:szCs w:val="21"/>
              </w:rPr>
            </w:pPr>
          </w:p>
        </w:tc>
        <w:tc>
          <w:tcPr>
            <w:tcW w:w="718" w:type="pct"/>
            <w:vMerge/>
            <w:vAlign w:val="center"/>
          </w:tcPr>
          <w:p w:rsidR="00F05A9D" w:rsidRDefault="00F05A9D" w:rsidP="00D823D0">
            <w:pPr>
              <w:adjustRightInd w:val="0"/>
              <w:snapToGrid w:val="0"/>
              <w:spacing w:line="240" w:lineRule="exact"/>
              <w:jc w:val="center"/>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期末考试</w:t>
            </w:r>
          </w:p>
        </w:tc>
        <w:tc>
          <w:tcPr>
            <w:tcW w:w="542" w:type="pct"/>
            <w:vAlign w:val="center"/>
          </w:tcPr>
          <w:p w:rsidR="00F05A9D" w:rsidRDefault="00F05A9D" w:rsidP="00D823D0">
            <w:pPr>
              <w:snapToGrid w:val="0"/>
              <w:spacing w:line="280" w:lineRule="exact"/>
              <w:jc w:val="center"/>
              <w:rPr>
                <w:szCs w:val="21"/>
              </w:rPr>
            </w:pPr>
            <w:r>
              <w:rPr>
                <w:szCs w:val="21"/>
              </w:rPr>
              <w:t>12</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C</w:t>
            </w:r>
            <w:r>
              <w:rPr>
                <w:szCs w:val="21"/>
                <w:vertAlign w:val="subscript"/>
              </w:rPr>
              <w:t>4</w:t>
            </w:r>
          </w:p>
        </w:tc>
        <w:tc>
          <w:tcPr>
            <w:tcW w:w="1418" w:type="pct"/>
            <w:vMerge/>
            <w:vAlign w:val="center"/>
          </w:tcPr>
          <w:p w:rsidR="00F05A9D" w:rsidRDefault="00F05A9D" w:rsidP="00D823D0">
            <w:pPr>
              <w:adjustRightInd w:val="0"/>
              <w:snapToGrid w:val="0"/>
              <w:jc w:val="center"/>
            </w:pPr>
          </w:p>
        </w:tc>
      </w:tr>
      <w:tr w:rsidR="00F05A9D" w:rsidTr="00D823D0">
        <w:trPr>
          <w:trHeight w:val="397"/>
          <w:jc w:val="center"/>
        </w:trPr>
        <w:tc>
          <w:tcPr>
            <w:tcW w:w="620"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课程目标</w:t>
            </w:r>
            <w:r>
              <w:rPr>
                <w:szCs w:val="21"/>
              </w:rPr>
              <w:t>5</w:t>
            </w:r>
          </w:p>
        </w:tc>
        <w:tc>
          <w:tcPr>
            <w:tcW w:w="718"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毕业要求</w:t>
            </w:r>
            <w:r>
              <w:rPr>
                <w:szCs w:val="21"/>
              </w:rPr>
              <w:t>4.3</w:t>
            </w: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作业</w:t>
            </w:r>
          </w:p>
        </w:tc>
        <w:tc>
          <w:tcPr>
            <w:tcW w:w="542" w:type="pct"/>
            <w:vAlign w:val="center"/>
          </w:tcPr>
          <w:p w:rsidR="00F05A9D" w:rsidRDefault="00F05A9D" w:rsidP="00D823D0">
            <w:pPr>
              <w:snapToGrid w:val="0"/>
              <w:spacing w:line="280" w:lineRule="exact"/>
              <w:jc w:val="center"/>
              <w:rPr>
                <w:szCs w:val="21"/>
              </w:rPr>
            </w:pPr>
            <w:r>
              <w:rPr>
                <w:szCs w:val="21"/>
              </w:rPr>
              <w:t>-</w:t>
            </w:r>
          </w:p>
        </w:tc>
        <w:tc>
          <w:tcPr>
            <w:tcW w:w="929" w:type="pct"/>
            <w:vAlign w:val="center"/>
          </w:tcPr>
          <w:p w:rsidR="00F05A9D" w:rsidRDefault="00F05A9D" w:rsidP="00D823D0">
            <w:pPr>
              <w:adjustRightInd w:val="0"/>
              <w:snapToGrid w:val="0"/>
              <w:spacing w:line="240" w:lineRule="exact"/>
              <w:jc w:val="center"/>
              <w:rPr>
                <w:iCs/>
                <w:szCs w:val="21"/>
              </w:rPr>
            </w:pPr>
          </w:p>
        </w:tc>
        <w:tc>
          <w:tcPr>
            <w:tcW w:w="1418" w:type="pct"/>
            <w:vMerge w:val="restart"/>
            <w:vAlign w:val="center"/>
          </w:tcPr>
          <w:p w:rsidR="00F05A9D" w:rsidRDefault="00F05A9D" w:rsidP="00D823D0">
            <w:pPr>
              <w:adjustRightInd w:val="0"/>
              <w:snapToGrid w:val="0"/>
              <w:jc w:val="center"/>
              <w:rPr>
                <w:szCs w:val="21"/>
              </w:rPr>
            </w:pPr>
            <w:r w:rsidRPr="0025237E">
              <w:rPr>
                <w:rFonts w:ascii="Cambria Math" w:hAnsi="Cambria Math"/>
                <w:position w:val="-46"/>
                <w:szCs w:val="21"/>
              </w:rPr>
              <w:object w:dxaOrig="1100" w:dyaOrig="1040">
                <v:shape id="_x0000_i1029" type="#_x0000_t75" style="width:58.5pt;height:39pt" o:ole="">
                  <v:imagedata r:id="rId16" o:title=""/>
                </v:shape>
                <o:OLEObject Type="Embed" ProgID="Equation.3" ShapeID="_x0000_i1029" DrawAspect="Content" ObjectID="_1635510758" r:id="rId17"/>
              </w:object>
            </w:r>
          </w:p>
        </w:tc>
      </w:tr>
      <w:tr w:rsidR="00F05A9D" w:rsidTr="00D823D0">
        <w:trPr>
          <w:trHeight w:hRule="exact" w:val="397"/>
          <w:jc w:val="center"/>
        </w:trPr>
        <w:tc>
          <w:tcPr>
            <w:tcW w:w="620" w:type="pct"/>
            <w:vMerge/>
            <w:vAlign w:val="center"/>
          </w:tcPr>
          <w:p w:rsidR="00F05A9D" w:rsidRDefault="00F05A9D" w:rsidP="00D823D0">
            <w:pPr>
              <w:widowControl/>
              <w:jc w:val="left"/>
              <w:rPr>
                <w:szCs w:val="21"/>
              </w:rPr>
            </w:pPr>
          </w:p>
        </w:tc>
        <w:tc>
          <w:tcPr>
            <w:tcW w:w="718" w:type="pct"/>
            <w:vMerge/>
            <w:vAlign w:val="center"/>
          </w:tcPr>
          <w:p w:rsidR="00F05A9D" w:rsidRDefault="00F05A9D" w:rsidP="00D823D0">
            <w:pPr>
              <w:widowControl/>
              <w:jc w:val="left"/>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实验</w:t>
            </w:r>
            <w:r>
              <w:rPr>
                <w:szCs w:val="21"/>
              </w:rPr>
              <w:t>1</w:t>
            </w:r>
          </w:p>
        </w:tc>
        <w:tc>
          <w:tcPr>
            <w:tcW w:w="542" w:type="pct"/>
            <w:vAlign w:val="center"/>
          </w:tcPr>
          <w:p w:rsidR="00F05A9D" w:rsidRDefault="00F05A9D" w:rsidP="00D823D0">
            <w:pPr>
              <w:snapToGrid w:val="0"/>
              <w:spacing w:line="280" w:lineRule="exact"/>
              <w:jc w:val="center"/>
              <w:rPr>
                <w:szCs w:val="21"/>
              </w:rPr>
            </w:pPr>
            <w:r>
              <w:rPr>
                <w:szCs w:val="21"/>
              </w:rPr>
              <w:t>30</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B</w:t>
            </w:r>
            <w:r>
              <w:rPr>
                <w:szCs w:val="21"/>
                <w:vertAlign w:val="subscript"/>
              </w:rPr>
              <w:t>5</w:t>
            </w:r>
          </w:p>
        </w:tc>
        <w:tc>
          <w:tcPr>
            <w:tcW w:w="1418" w:type="pct"/>
            <w:vMerge/>
            <w:vAlign w:val="center"/>
          </w:tcPr>
          <w:p w:rsidR="00F05A9D" w:rsidRDefault="00F05A9D" w:rsidP="00D823D0">
            <w:pPr>
              <w:widowControl/>
              <w:jc w:val="left"/>
              <w:rPr>
                <w:szCs w:val="21"/>
              </w:rPr>
            </w:pPr>
          </w:p>
        </w:tc>
      </w:tr>
      <w:tr w:rsidR="00F05A9D" w:rsidTr="00D823D0">
        <w:trPr>
          <w:trHeight w:hRule="exact" w:val="397"/>
          <w:jc w:val="center"/>
        </w:trPr>
        <w:tc>
          <w:tcPr>
            <w:tcW w:w="620" w:type="pct"/>
            <w:vMerge/>
            <w:vAlign w:val="center"/>
          </w:tcPr>
          <w:p w:rsidR="00F05A9D" w:rsidRDefault="00F05A9D" w:rsidP="00D823D0">
            <w:pPr>
              <w:widowControl/>
              <w:jc w:val="left"/>
              <w:rPr>
                <w:szCs w:val="21"/>
              </w:rPr>
            </w:pPr>
          </w:p>
        </w:tc>
        <w:tc>
          <w:tcPr>
            <w:tcW w:w="718" w:type="pct"/>
            <w:vMerge/>
            <w:vAlign w:val="center"/>
          </w:tcPr>
          <w:p w:rsidR="00F05A9D" w:rsidRDefault="00F05A9D" w:rsidP="00D823D0">
            <w:pPr>
              <w:widowControl/>
              <w:jc w:val="left"/>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期末考试</w:t>
            </w:r>
            <w:r>
              <w:rPr>
                <w:szCs w:val="21"/>
              </w:rPr>
              <w:t>5</w:t>
            </w:r>
          </w:p>
        </w:tc>
        <w:tc>
          <w:tcPr>
            <w:tcW w:w="542" w:type="pct"/>
            <w:vAlign w:val="center"/>
          </w:tcPr>
          <w:p w:rsidR="00F05A9D" w:rsidRDefault="00F05A9D" w:rsidP="00D823D0">
            <w:pPr>
              <w:snapToGrid w:val="0"/>
              <w:spacing w:line="280" w:lineRule="exact"/>
              <w:jc w:val="center"/>
              <w:rPr>
                <w:szCs w:val="21"/>
              </w:rPr>
            </w:pPr>
            <w:r>
              <w:rPr>
                <w:szCs w:val="21"/>
              </w:rPr>
              <w:t>5</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C</w:t>
            </w:r>
            <w:r>
              <w:rPr>
                <w:szCs w:val="21"/>
                <w:vertAlign w:val="subscript"/>
              </w:rPr>
              <w:t>5</w:t>
            </w:r>
          </w:p>
        </w:tc>
        <w:tc>
          <w:tcPr>
            <w:tcW w:w="1418" w:type="pct"/>
            <w:vMerge/>
            <w:vAlign w:val="center"/>
          </w:tcPr>
          <w:p w:rsidR="00F05A9D" w:rsidRDefault="00F05A9D" w:rsidP="00D823D0">
            <w:pPr>
              <w:widowControl/>
              <w:jc w:val="left"/>
              <w:rPr>
                <w:szCs w:val="21"/>
              </w:rPr>
            </w:pPr>
          </w:p>
        </w:tc>
      </w:tr>
      <w:tr w:rsidR="00F05A9D" w:rsidTr="00D823D0">
        <w:trPr>
          <w:trHeight w:val="397"/>
          <w:jc w:val="center"/>
        </w:trPr>
        <w:tc>
          <w:tcPr>
            <w:tcW w:w="620"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课程目标</w:t>
            </w:r>
            <w:r>
              <w:rPr>
                <w:szCs w:val="21"/>
              </w:rPr>
              <w:t>6</w:t>
            </w:r>
          </w:p>
        </w:tc>
        <w:tc>
          <w:tcPr>
            <w:tcW w:w="718" w:type="pct"/>
            <w:vMerge w:val="restart"/>
            <w:vAlign w:val="center"/>
          </w:tcPr>
          <w:p w:rsidR="00F05A9D" w:rsidRDefault="00F05A9D" w:rsidP="00D823D0">
            <w:pPr>
              <w:adjustRightInd w:val="0"/>
              <w:snapToGrid w:val="0"/>
              <w:spacing w:line="240" w:lineRule="exact"/>
              <w:jc w:val="center"/>
              <w:rPr>
                <w:szCs w:val="21"/>
              </w:rPr>
            </w:pPr>
            <w:r>
              <w:rPr>
                <w:rFonts w:hint="eastAsia"/>
                <w:szCs w:val="21"/>
              </w:rPr>
              <w:t>毕业要求</w:t>
            </w:r>
            <w:r>
              <w:rPr>
                <w:szCs w:val="21"/>
              </w:rPr>
              <w:t>5.2</w:t>
            </w: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作业</w:t>
            </w:r>
          </w:p>
        </w:tc>
        <w:tc>
          <w:tcPr>
            <w:tcW w:w="542" w:type="pct"/>
            <w:vAlign w:val="center"/>
          </w:tcPr>
          <w:p w:rsidR="00F05A9D" w:rsidRDefault="00F05A9D" w:rsidP="00D823D0">
            <w:pPr>
              <w:snapToGrid w:val="0"/>
              <w:spacing w:line="280" w:lineRule="exact"/>
              <w:jc w:val="center"/>
              <w:rPr>
                <w:szCs w:val="21"/>
              </w:rPr>
            </w:pPr>
            <w:r>
              <w:rPr>
                <w:szCs w:val="21"/>
              </w:rPr>
              <w:t>-</w:t>
            </w:r>
          </w:p>
        </w:tc>
        <w:tc>
          <w:tcPr>
            <w:tcW w:w="929" w:type="pct"/>
            <w:vAlign w:val="center"/>
          </w:tcPr>
          <w:p w:rsidR="00F05A9D" w:rsidRDefault="00F05A9D" w:rsidP="00D823D0">
            <w:pPr>
              <w:adjustRightInd w:val="0"/>
              <w:snapToGrid w:val="0"/>
              <w:spacing w:line="240" w:lineRule="exact"/>
              <w:jc w:val="center"/>
              <w:rPr>
                <w:iCs/>
                <w:szCs w:val="21"/>
              </w:rPr>
            </w:pPr>
          </w:p>
        </w:tc>
        <w:tc>
          <w:tcPr>
            <w:tcW w:w="1418" w:type="pct"/>
            <w:vMerge w:val="restart"/>
            <w:vAlign w:val="center"/>
          </w:tcPr>
          <w:p w:rsidR="00F05A9D" w:rsidRDefault="00F05A9D" w:rsidP="00D823D0">
            <w:pPr>
              <w:adjustRightInd w:val="0"/>
              <w:snapToGrid w:val="0"/>
              <w:jc w:val="center"/>
              <w:rPr>
                <w:szCs w:val="21"/>
              </w:rPr>
            </w:pPr>
            <w:r w:rsidRPr="0025237E">
              <w:rPr>
                <w:rFonts w:ascii="Cambria Math" w:hAnsi="Cambria Math"/>
                <w:position w:val="-46"/>
                <w:szCs w:val="21"/>
              </w:rPr>
              <w:object w:dxaOrig="1100" w:dyaOrig="1040">
                <v:shape id="_x0000_i1030" type="#_x0000_t75" style="width:57.75pt;height:39pt" o:ole="">
                  <v:imagedata r:id="rId18" o:title=""/>
                </v:shape>
                <o:OLEObject Type="Embed" ProgID="Equation.3" ShapeID="_x0000_i1030" DrawAspect="Content" ObjectID="_1635510759" r:id="rId19"/>
              </w:object>
            </w:r>
          </w:p>
        </w:tc>
      </w:tr>
      <w:tr w:rsidR="00F05A9D" w:rsidTr="00D823D0">
        <w:trPr>
          <w:trHeight w:hRule="exact" w:val="397"/>
          <w:jc w:val="center"/>
        </w:trPr>
        <w:tc>
          <w:tcPr>
            <w:tcW w:w="620" w:type="pct"/>
            <w:vMerge/>
            <w:vAlign w:val="center"/>
          </w:tcPr>
          <w:p w:rsidR="00F05A9D" w:rsidRDefault="00F05A9D" w:rsidP="00D823D0">
            <w:pPr>
              <w:widowControl/>
              <w:jc w:val="left"/>
              <w:rPr>
                <w:szCs w:val="21"/>
              </w:rPr>
            </w:pPr>
          </w:p>
        </w:tc>
        <w:tc>
          <w:tcPr>
            <w:tcW w:w="718" w:type="pct"/>
            <w:vMerge/>
            <w:vAlign w:val="center"/>
          </w:tcPr>
          <w:p w:rsidR="00F05A9D" w:rsidRDefault="00F05A9D" w:rsidP="00D823D0">
            <w:pPr>
              <w:widowControl/>
              <w:jc w:val="left"/>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实验</w:t>
            </w:r>
            <w:r>
              <w:rPr>
                <w:szCs w:val="21"/>
              </w:rPr>
              <w:t>2</w:t>
            </w:r>
          </w:p>
        </w:tc>
        <w:tc>
          <w:tcPr>
            <w:tcW w:w="542" w:type="pct"/>
            <w:vAlign w:val="center"/>
          </w:tcPr>
          <w:p w:rsidR="00F05A9D" w:rsidRDefault="00F05A9D" w:rsidP="00D823D0">
            <w:pPr>
              <w:snapToGrid w:val="0"/>
              <w:spacing w:line="280" w:lineRule="exact"/>
              <w:jc w:val="center"/>
              <w:rPr>
                <w:szCs w:val="21"/>
              </w:rPr>
            </w:pPr>
            <w:r>
              <w:rPr>
                <w:szCs w:val="21"/>
              </w:rPr>
              <w:t>30</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B</w:t>
            </w:r>
            <w:r>
              <w:rPr>
                <w:szCs w:val="21"/>
                <w:vertAlign w:val="subscript"/>
              </w:rPr>
              <w:t>6</w:t>
            </w:r>
          </w:p>
        </w:tc>
        <w:tc>
          <w:tcPr>
            <w:tcW w:w="1418" w:type="pct"/>
            <w:vMerge/>
            <w:vAlign w:val="center"/>
          </w:tcPr>
          <w:p w:rsidR="00F05A9D" w:rsidRDefault="00F05A9D" w:rsidP="00D823D0">
            <w:pPr>
              <w:widowControl/>
              <w:jc w:val="left"/>
              <w:rPr>
                <w:szCs w:val="21"/>
              </w:rPr>
            </w:pPr>
          </w:p>
        </w:tc>
      </w:tr>
      <w:tr w:rsidR="00F05A9D" w:rsidTr="00D823D0">
        <w:trPr>
          <w:trHeight w:val="397"/>
          <w:jc w:val="center"/>
        </w:trPr>
        <w:tc>
          <w:tcPr>
            <w:tcW w:w="620" w:type="pct"/>
            <w:vMerge/>
            <w:vAlign w:val="center"/>
          </w:tcPr>
          <w:p w:rsidR="00F05A9D" w:rsidRDefault="00F05A9D" w:rsidP="00D823D0">
            <w:pPr>
              <w:widowControl/>
              <w:jc w:val="left"/>
              <w:rPr>
                <w:szCs w:val="21"/>
              </w:rPr>
            </w:pPr>
          </w:p>
        </w:tc>
        <w:tc>
          <w:tcPr>
            <w:tcW w:w="718" w:type="pct"/>
            <w:vMerge/>
            <w:vAlign w:val="center"/>
          </w:tcPr>
          <w:p w:rsidR="00F05A9D" w:rsidRDefault="00F05A9D" w:rsidP="00D823D0">
            <w:pPr>
              <w:widowControl/>
              <w:jc w:val="left"/>
              <w:rPr>
                <w:szCs w:val="21"/>
              </w:rPr>
            </w:pP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期末考试</w:t>
            </w:r>
          </w:p>
        </w:tc>
        <w:tc>
          <w:tcPr>
            <w:tcW w:w="542" w:type="pct"/>
            <w:vAlign w:val="center"/>
          </w:tcPr>
          <w:p w:rsidR="00F05A9D" w:rsidRDefault="00F05A9D" w:rsidP="00D823D0">
            <w:pPr>
              <w:snapToGrid w:val="0"/>
              <w:spacing w:line="280" w:lineRule="exact"/>
              <w:jc w:val="center"/>
              <w:rPr>
                <w:szCs w:val="21"/>
              </w:rPr>
            </w:pPr>
            <w:r>
              <w:rPr>
                <w:szCs w:val="21"/>
              </w:rPr>
              <w:t>7</w:t>
            </w:r>
          </w:p>
        </w:tc>
        <w:tc>
          <w:tcPr>
            <w:tcW w:w="929" w:type="pct"/>
            <w:vAlign w:val="center"/>
          </w:tcPr>
          <w:p w:rsidR="00F05A9D" w:rsidRDefault="00F05A9D" w:rsidP="00D823D0">
            <w:pPr>
              <w:adjustRightInd w:val="0"/>
              <w:snapToGrid w:val="0"/>
              <w:spacing w:line="240" w:lineRule="exact"/>
              <w:jc w:val="center"/>
              <w:rPr>
                <w:iCs/>
                <w:szCs w:val="21"/>
              </w:rPr>
            </w:pPr>
            <w:r>
              <w:rPr>
                <w:iCs/>
                <w:szCs w:val="21"/>
              </w:rPr>
              <w:t>C</w:t>
            </w:r>
            <w:r>
              <w:rPr>
                <w:szCs w:val="21"/>
                <w:vertAlign w:val="subscript"/>
              </w:rPr>
              <w:t>6</w:t>
            </w:r>
          </w:p>
        </w:tc>
        <w:tc>
          <w:tcPr>
            <w:tcW w:w="1418" w:type="pct"/>
            <w:vMerge/>
            <w:vAlign w:val="center"/>
          </w:tcPr>
          <w:p w:rsidR="00F05A9D" w:rsidRDefault="00F05A9D" w:rsidP="00D823D0">
            <w:pPr>
              <w:widowControl/>
              <w:jc w:val="left"/>
              <w:rPr>
                <w:szCs w:val="21"/>
              </w:rPr>
            </w:pPr>
          </w:p>
        </w:tc>
      </w:tr>
      <w:tr w:rsidR="00F05A9D" w:rsidTr="00D823D0">
        <w:trPr>
          <w:trHeight w:hRule="exact" w:val="679"/>
          <w:jc w:val="center"/>
        </w:trPr>
        <w:tc>
          <w:tcPr>
            <w:tcW w:w="1337" w:type="pct"/>
            <w:gridSpan w:val="2"/>
            <w:vAlign w:val="center"/>
          </w:tcPr>
          <w:p w:rsidR="00F05A9D" w:rsidRDefault="00F05A9D" w:rsidP="00D823D0">
            <w:pPr>
              <w:adjustRightInd w:val="0"/>
              <w:snapToGrid w:val="0"/>
              <w:spacing w:line="240" w:lineRule="exact"/>
              <w:jc w:val="center"/>
              <w:rPr>
                <w:szCs w:val="21"/>
              </w:rPr>
            </w:pPr>
            <w:r>
              <w:rPr>
                <w:rFonts w:hint="eastAsia"/>
                <w:szCs w:val="21"/>
              </w:rPr>
              <w:t>课程总体目标</w:t>
            </w:r>
          </w:p>
        </w:tc>
        <w:tc>
          <w:tcPr>
            <w:tcW w:w="773" w:type="pct"/>
            <w:vAlign w:val="center"/>
          </w:tcPr>
          <w:p w:rsidR="00F05A9D" w:rsidRDefault="00F05A9D" w:rsidP="00D823D0">
            <w:pPr>
              <w:adjustRightInd w:val="0"/>
              <w:snapToGrid w:val="0"/>
              <w:spacing w:line="240" w:lineRule="exact"/>
              <w:jc w:val="center"/>
              <w:rPr>
                <w:szCs w:val="21"/>
              </w:rPr>
            </w:pPr>
            <w:r>
              <w:rPr>
                <w:rFonts w:hint="eastAsia"/>
                <w:szCs w:val="21"/>
              </w:rPr>
              <w:t>总评成绩</w:t>
            </w:r>
          </w:p>
        </w:tc>
        <w:tc>
          <w:tcPr>
            <w:tcW w:w="542" w:type="pct"/>
            <w:vAlign w:val="center"/>
          </w:tcPr>
          <w:p w:rsidR="00F05A9D" w:rsidRDefault="00F05A9D" w:rsidP="00D823D0">
            <w:pPr>
              <w:adjustRightInd w:val="0"/>
              <w:snapToGrid w:val="0"/>
              <w:spacing w:line="240" w:lineRule="exact"/>
              <w:jc w:val="center"/>
              <w:rPr>
                <w:szCs w:val="21"/>
              </w:rPr>
            </w:pPr>
            <w:r>
              <w:rPr>
                <w:szCs w:val="21"/>
              </w:rPr>
              <w:t>100</w:t>
            </w:r>
          </w:p>
        </w:tc>
        <w:tc>
          <w:tcPr>
            <w:tcW w:w="929" w:type="pct"/>
            <w:vAlign w:val="center"/>
          </w:tcPr>
          <w:p w:rsidR="00F05A9D" w:rsidRDefault="00F05A9D" w:rsidP="00D823D0">
            <w:pPr>
              <w:adjustRightInd w:val="0"/>
              <w:snapToGrid w:val="0"/>
              <w:spacing w:line="240" w:lineRule="exact"/>
              <w:rPr>
                <w:rFonts w:eastAsia="DengXian"/>
                <w:szCs w:val="21"/>
              </w:rPr>
            </w:pPr>
            <w:r>
              <w:pict>
                <v:shape id="_x0000_i1031" type="#_x0000_t75" style="width:67.5pt;height:12pt" equationxml="&lt;?xml version=&quot;1.0&quot; encoding=&quot;UTF-8&quot; standalone=&quot;yes&quot;?&gt;&#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doNotExpandShiftReturn/&gt;&lt;w:adjustLineHeightInTable/&gt;&lt;w:breakWrappedTables/&gt;&lt;w:snapToGridInCell/&gt;&lt;w:wrapTextWithPunct/&gt;&lt;w:useAsianBreakRules/&gt;&lt;w:dontGrowAutofit/&gt;&lt;w:useFELayout/&gt;&lt;/w:compat&gt;&lt;wsp:rsids&gt;&lt;wsp:rsidRoot wsp:val=&quot;00A63DB4&quot;/&gt;&lt;wsp:rsid wsp:val=&quot;00003A0F&quot;/&gt;&lt;wsp:rsid wsp:val=&quot;00010BCD&quot;/&gt;&lt;wsp:rsid wsp:val=&quot;00013860&quot;/&gt;&lt;wsp:rsid wsp:val=&quot;000203F5&quot;/&gt;&lt;wsp:rsid wsp:val=&quot;00020F3A&quot;/&gt;&lt;wsp:rsid wsp:val=&quot;00030162&quot;/&gt;&lt;wsp:rsid wsp:val=&quot;00074C56&quot;/&gt;&lt;wsp:rsid wsp:val=&quot;000A0E17&quot;/&gt;&lt;wsp:rsid wsp:val=&quot;000A565F&quot;/&gt;&lt;wsp:rsid wsp:val=&quot;000D3360&quot;/&gt;&lt;wsp:rsid wsp:val=&quot;00122563&quot;/&gt;&lt;wsp:rsid wsp:val=&quot;00155E83&quot;/&gt;&lt;wsp:rsid wsp:val=&quot;001644F5&quot;/&gt;&lt;wsp:rsid wsp:val=&quot;001A4739&quot;/&gt;&lt;wsp:rsid wsp:val=&quot;001D7FC3&quot;/&gt;&lt;wsp:rsid wsp:val=&quot;001F5BD4&quot;/&gt;&lt;wsp:rsid wsp:val=&quot;0023240F&quot;/&gt;&lt;wsp:rsid wsp:val=&quot;002A03B1&quot;/&gt;&lt;wsp:rsid wsp:val=&quot;002B3B93&quot;/&gt;&lt;wsp:rsid wsp:val=&quot;002D2D74&quot;/&gt;&lt;wsp:rsid wsp:val=&quot;002D74B6&quot;/&gt;&lt;wsp:rsid wsp:val=&quot;00312CC4&quot;/&gt;&lt;wsp:rsid wsp:val=&quot;00324A29&quot;/&gt;&lt;wsp:rsid wsp:val=&quot;0034130A&quot;/&gt;&lt;wsp:rsid wsp:val=&quot;00383BC6&quot;/&gt;&lt;wsp:rsid wsp:val=&quot;003A1A84&quot;/&gt;&lt;wsp:rsid wsp:val=&quot;003A65B2&quot;/&gt;&lt;wsp:rsid wsp:val=&quot;00442A5A&quot;/&gt;&lt;wsp:rsid wsp:val=&quot;00444AF7&quot;/&gt;&lt;wsp:rsid wsp:val=&quot;00445171&quot;/&gt;&lt;wsp:rsid wsp:val=&quot;00472BC1&quot;/&gt;&lt;wsp:rsid wsp:val=&quot;00487E90&quot;/&gt;&lt;wsp:rsid wsp:val=&quot;004C1973&quot;/&gt;&lt;wsp:rsid wsp:val=&quot;005048E8&quot;/&gt;&lt;wsp:rsid wsp:val=&quot;005076BC&quot;/&gt;&lt;wsp:rsid wsp:val=&quot;00521F60&quot;/&gt;&lt;wsp:rsid wsp:val=&quot;005336F7&quot;/&gt;&lt;wsp:rsid wsp:val=&quot;0054259D&quot;/&gt;&lt;wsp:rsid wsp:val=&quot;005A7E6D&quot;/&gt;&lt;wsp:rsid wsp:val=&quot;005F3D1C&quot;/&gt;&lt;wsp:rsid wsp:val=&quot;005F6EE8&quot;/&gt;&lt;wsp:rsid wsp:val=&quot;005F728B&quot;/&gt;&lt;wsp:rsid wsp:val=&quot;0060165F&quot;/&gt;&lt;wsp:rsid wsp:val=&quot;00605ABE&quot;/&gt;&lt;wsp:rsid wsp:val=&quot;00674B39&quot;/&gt;&lt;wsp:rsid wsp:val=&quot;006800C4&quot;/&gt;&lt;wsp:rsid wsp:val=&quot;006A671A&quot;/&gt;&lt;wsp:rsid wsp:val=&quot;006B1582&quot;/&gt;&lt;wsp:rsid wsp:val=&quot;006B7237&quot;/&gt;&lt;wsp:rsid wsp:val=&quot;006E09A4&quot;/&gt;&lt;wsp:rsid wsp:val=&quot;006E701D&quot;/&gt;&lt;wsp:rsid wsp:val=&quot;0070597A&quot;/&gt;&lt;wsp:rsid wsp:val=&quot;007435C4&quot;/&gt;&lt;wsp:rsid wsp:val=&quot;00763719&quot;/&gt;&lt;wsp:rsid wsp:val=&quot;007674CF&quot;/&gt;&lt;wsp:rsid wsp:val=&quot;007969CA&quot;/&gt;&lt;wsp:rsid wsp:val=&quot;007A3C45&quot;/&gt;&lt;wsp:rsid wsp:val=&quot;007C59C1&quot;/&gt;&lt;wsp:rsid wsp:val=&quot;007D6BF1&quot;/&gt;&lt;wsp:rsid wsp:val=&quot;007F49DC&quot;/&gt;&lt;wsp:rsid wsp:val=&quot;00817CBB&quot;/&gt;&lt;wsp:rsid wsp:val=&quot;0084278B&quot;/&gt;&lt;wsp:rsid wsp:val=&quot;00861DE9&quot;/&gt;&lt;wsp:rsid wsp:val=&quot;00880042&quot;/&gt;&lt;wsp:rsid wsp:val=&quot;008953F9&quot;/&gt;&lt;wsp:rsid wsp:val=&quot;008A330C&quot;/&gt;&lt;wsp:rsid wsp:val=&quot;00935E05&quot;/&gt;&lt;wsp:rsid wsp:val=&quot;00970B7B&quot;/&gt;&lt;wsp:rsid wsp:val=&quot;00984D8B&quot;/&gt;&lt;wsp:rsid wsp:val=&quot;009B146C&quot;/&gt;&lt;wsp:rsid wsp:val=&quot;009D61B6&quot;/&gt;&lt;wsp:rsid wsp:val=&quot;009E15B2&quot;/&gt;&lt;wsp:rsid wsp:val=&quot;009E1A7A&quot;/&gt;&lt;wsp:rsid wsp:val=&quot;00A23314&quot;/&gt;&lt;wsp:rsid wsp:val=&quot;00A331C6&quot;/&gt;&lt;wsp:rsid wsp:val=&quot;00A63DB4&quot;/&gt;&lt;wsp:rsid wsp:val=&quot;00AA6160&quot;/&gt;&lt;wsp:rsid wsp:val=&quot;00AF19E9&quot;/&gt;&lt;wsp:rsid wsp:val=&quot;00B02B67&quot;/&gt;&lt;wsp:rsid wsp:val=&quot;00B06D5B&quot;/&gt;&lt;wsp:rsid wsp:val=&quot;00B43698&quot;/&gt;&lt;wsp:rsid wsp:val=&quot;00B51314&quot;/&gt;&lt;wsp:rsid wsp:val=&quot;00B534D2&quot;/&gt;&lt;wsp:rsid wsp:val=&quot;00B76934&quot;/&gt;&lt;wsp:rsid wsp:val=&quot;00B910F4&quot;/&gt;&lt;wsp:rsid wsp:val=&quot;00B92F2C&quot;/&gt;&lt;wsp:rsid wsp:val=&quot;00BA54A9&quot;/&gt;&lt;wsp:rsid wsp:val=&quot;00BA7CC3&quot;/&gt;&lt;wsp:rsid wsp:val=&quot;00BB6FB6&quot;/&gt;&lt;wsp:rsid wsp:val=&quot;00BC2A67&quot;/&gt;&lt;wsp:rsid wsp:val=&quot;00BD30AB&quot;/&gt;&lt;wsp:rsid wsp:val=&quot;00BF275A&quot;/&gt;&lt;wsp:rsid wsp:val=&quot;00C527EF&quot;/&gt;&lt;wsp:rsid wsp:val=&quot;00CB5E1A&quot;/&gt;&lt;wsp:rsid wsp:val=&quot;00CB696C&quot;/&gt;&lt;wsp:rsid wsp:val=&quot;00CF10EE&quot;/&gt;&lt;wsp:rsid wsp:val=&quot;00CF7E08&quot;/&gt;&lt;wsp:rsid wsp:val=&quot;00D13011&quot;/&gt;&lt;wsp:rsid wsp:val=&quot;00D27091&quot;/&gt;&lt;wsp:rsid wsp:val=&quot;00D417E8&quot;/&gt;&lt;wsp:rsid wsp:val=&quot;00DB0D44&quot;/&gt;&lt;wsp:rsid wsp:val=&quot;00DB2279&quot;/&gt;&lt;wsp:rsid wsp:val=&quot;00DC3533&quot;/&gt;&lt;wsp:rsid wsp:val=&quot;00DC4FCC&quot;/&gt;&lt;wsp:rsid wsp:val=&quot;00DF2A0B&quot;/&gt;&lt;wsp:rsid wsp:val=&quot;00DF4894&quot;/&gt;&lt;wsp:rsid wsp:val=&quot;00E026BC&quot;/&gt;&lt;wsp:rsid wsp:val=&quot;00E03C56&quot;/&gt;&lt;wsp:rsid wsp:val=&quot;00E26963&quot;/&gt;&lt;wsp:rsid wsp:val=&quot;00E30715&quot;/&gt;&lt;wsp:rsid wsp:val=&quot;00E65FB7&quot;/&gt;&lt;wsp:rsid wsp:val=&quot;00E75A99&quot;/&gt;&lt;wsp:rsid wsp:val=&quot;00E8536B&quot;/&gt;&lt;wsp:rsid wsp:val=&quot;00E96E51&quot;/&gt;&lt;wsp:rsid wsp:val=&quot;00E96F5D&quot;/&gt;&lt;wsp:rsid wsp:val=&quot;00EB6DB4&quot;/&gt;&lt;wsp:rsid wsp:val=&quot;00ED64A6&quot;/&gt;&lt;wsp:rsid wsp:val=&quot;00F4783A&quot;/&gt;&lt;wsp:rsid wsp:val=&quot;00F651D9&quot;/&gt;&lt;wsp:rsid wsp:val=&quot;00F72CF5&quot;/&gt;&lt;wsp:rsid wsp:val=&quot;00FD750E&quot;/&gt;&lt;wsp:rsid wsp:val=&quot;00FE6F5D&quot;/&gt;&lt;wsp:rsid wsp:val=&quot;00FF5363&quot;/&gt;&lt;wsp:rsid wsp:val=&quot;0262556E&quot;/&gt;&lt;wsp:rsid wsp:val=&quot;02E00F1A&quot;/&gt;&lt;wsp:rsid wsp:val=&quot;036335DB&quot;/&gt;&lt;wsp:rsid wsp:val=&quot;04504027&quot;/&gt;&lt;wsp:rsid wsp:val=&quot;045B4112&quot;/&gt;&lt;wsp:rsid wsp:val=&quot;051E1871&quot;/&gt;&lt;wsp:rsid wsp:val=&quot;059D3D19&quot;/&gt;&lt;wsp:rsid wsp:val=&quot;06BF0DCD&quot;/&gt;&lt;wsp:rsid wsp:val=&quot;076A334D&quot;/&gt;&lt;wsp:rsid wsp:val=&quot;0781608E&quot;/&gt;&lt;wsp:rsid wsp:val=&quot;09C93D6B&quot;/&gt;&lt;wsp:rsid wsp:val=&quot;0E733205&quot;/&gt;&lt;wsp:rsid wsp:val=&quot;0F005CF2&quot;/&gt;&lt;wsp:rsid wsp:val=&quot;0FA4541A&quot;/&gt;&lt;wsp:rsid wsp:val=&quot;10816365&quot;/&gt;&lt;wsp:rsid wsp:val=&quot;10CC5827&quot;/&gt;&lt;wsp:rsid wsp:val=&quot;10FE3428&quot;/&gt;&lt;wsp:rsid wsp:val=&quot;10FF16B4&quot;/&gt;&lt;wsp:rsid wsp:val=&quot;119A10DE&quot;/&gt;&lt;wsp:rsid wsp:val=&quot;12C35D7C&quot;/&gt;&lt;wsp:rsid wsp:val=&quot;14413C1F&quot;/&gt;&lt;wsp:rsid wsp:val=&quot;16A947DF&quot;/&gt;&lt;wsp:rsid wsp:val=&quot;17E21FB1&quot;/&gt;&lt;wsp:rsid wsp:val=&quot;18387D4B&quot;/&gt;&lt;wsp:rsid wsp:val=&quot;189E7A79&quot;/&gt;&lt;wsp:rsid wsp:val=&quot;18AB7C6D&quot;/&gt;&lt;wsp:rsid wsp:val=&quot;19792CEB&quot;/&gt;&lt;wsp:rsid wsp:val=&quot;1DF35212&quot;/&gt;&lt;wsp:rsid wsp:val=&quot;1FEF7A6E&quot;/&gt;&lt;wsp:rsid wsp:val=&quot;220467DF&quot;/&gt;&lt;wsp:rsid wsp:val=&quot;22113C00&quot;/&gt;&lt;wsp:rsid wsp:val=&quot;22D261BB&quot;/&gt;&lt;wsp:rsid wsp:val=&quot;236A2508&quot;/&gt;&lt;wsp:rsid wsp:val=&quot;25193B8A&quot;/&gt;&lt;wsp:rsid wsp:val=&quot;25BB77BF&quot;/&gt;&lt;wsp:rsid wsp:val=&quot;266540B4&quot;/&gt;&lt;wsp:rsid wsp:val=&quot;270C3AEE&quot;/&gt;&lt;wsp:rsid wsp:val=&quot;28175C36&quot;/&gt;&lt;wsp:rsid wsp:val=&quot;28733C0A&quot;/&gt;&lt;wsp:rsid wsp:val=&quot;287369AC&quot;/&gt;&lt;wsp:rsid wsp:val=&quot;28A86EE9&quot;/&gt;&lt;wsp:rsid wsp:val=&quot;2A4B45C8&quot;/&gt;&lt;wsp:rsid wsp:val=&quot;2A655DE2&quot;/&gt;&lt;wsp:rsid wsp:val=&quot;2A8E5A0F&quot;/&gt;&lt;wsp:rsid wsp:val=&quot;2AB807CD&quot;/&gt;&lt;wsp:rsid wsp:val=&quot;2BB22C29&quot;/&gt;&lt;wsp:rsid wsp:val=&quot;2BE91844&quot;/&gt;&lt;wsp:rsid wsp:val=&quot;2C6B3A30&quot;/&gt;&lt;wsp:rsid wsp:val=&quot;2EC62671&quot;/&gt;&lt;wsp:rsid wsp:val=&quot;2EF721F5&quot;/&gt;&lt;wsp:rsid wsp:val=&quot;2F487FFE&quot;/&gt;&lt;wsp:rsid wsp:val=&quot;30991043&quot;/&gt;&lt;wsp:rsid wsp:val=&quot;30F40A7E&quot;/&gt;&lt;wsp:rsid wsp:val=&quot;33B0494D&quot;/&gt;&lt;wsp:rsid wsp:val=&quot;34097E71&quot;/&gt;&lt;wsp:rsid wsp:val=&quot;34D26A99&quot;/&gt;&lt;wsp:rsid wsp:val=&quot;36393C92&quot;/&gt;&lt;wsp:rsid wsp:val=&quot;36A350DE&quot;/&gt;&lt;wsp:rsid wsp:val=&quot;36C306C6&quot;/&gt;&lt;wsp:rsid wsp:val=&quot;37F24E2B&quot;/&gt;&lt;wsp:rsid wsp:val=&quot;384304DA&quot;/&gt;&lt;wsp:rsid wsp:val=&quot;39444B91&quot;/&gt;&lt;wsp:rsid wsp:val=&quot;3AB862A3&quot;/&gt;&lt;wsp:rsid wsp:val=&quot;3D9766E6&quot;/&gt;&lt;wsp:rsid wsp:val=&quot;3DE71B45&quot;/&gt;&lt;wsp:rsid wsp:val=&quot;3EC92964&quot;/&gt;&lt;wsp:rsid wsp:val=&quot;3FC23B3B&quot;/&gt;&lt;wsp:rsid wsp:val=&quot;41821A40&quot;/&gt;&lt;wsp:rsid wsp:val=&quot;458E4860&quot;/&gt;&lt;wsp:rsid wsp:val=&quot;47E45A08&quot;/&gt;&lt;wsp:rsid wsp:val=&quot;48460068&quot;/&gt;&lt;wsp:rsid wsp:val=&quot;494A3557&quot;/&gt;&lt;wsp:rsid wsp:val=&quot;4988107B&quot;/&gt;&lt;wsp:rsid wsp:val=&quot;49C86C81&quot;/&gt;&lt;wsp:rsid wsp:val=&quot;4D1F10C1&quot;/&gt;&lt;wsp:rsid wsp:val=&quot;521217D8&quot;/&gt;&lt;wsp:rsid wsp:val=&quot;531F43C1&quot;/&gt;&lt;wsp:rsid wsp:val=&quot;551D7FB8&quot;/&gt;&lt;wsp:rsid wsp:val=&quot;554C4C5E&quot;/&gt;&lt;wsp:rsid wsp:val=&quot;558326F3&quot;/&gt;&lt;wsp:rsid wsp:val=&quot;574B4359&quot;/&gt;&lt;wsp:rsid wsp:val=&quot;57B1722B&quot;/&gt;&lt;wsp:rsid wsp:val=&quot;5A411D31&quot;/&gt;&lt;wsp:rsid wsp:val=&quot;5BF805F9&quot;/&gt;&lt;wsp:rsid wsp:val=&quot;5D0670F7&quot;/&gt;&lt;wsp:rsid wsp:val=&quot;5E1940A5&quot;/&gt;&lt;wsp:rsid wsp:val=&quot;5E623D44&quot;/&gt;&lt;wsp:rsid wsp:val=&quot;5F376759&quot;/&gt;&lt;wsp:rsid wsp:val=&quot;602C179C&quot;/&gt;&lt;wsp:rsid wsp:val=&quot;60AF1177&quot;/&gt;&lt;wsp:rsid wsp:val=&quot;62FE5860&quot;/&gt;&lt;wsp:rsid wsp:val=&quot;63DA6B58&quot;/&gt;&lt;wsp:rsid wsp:val=&quot;649B108C&quot;/&gt;&lt;wsp:rsid wsp:val=&quot;64BE734D&quot;/&gt;&lt;wsp:rsid wsp:val=&quot;650657AE&quot;/&gt;&lt;wsp:rsid wsp:val=&quot;672A282A&quot;/&gt;&lt;wsp:rsid wsp:val=&quot;694824DE&quot;/&gt;&lt;wsp:rsid wsp:val=&quot;6B7B4C31&quot;/&gt;&lt;wsp:rsid wsp:val=&quot;6B7E3316&quot;/&gt;&lt;wsp:rsid wsp:val=&quot;6CD2203D&quot;/&gt;&lt;wsp:rsid wsp:val=&quot;6EB00F5E&quot;/&gt;&lt;wsp:rsid wsp:val=&quot;6F054916&quot;/&gt;&lt;wsp:rsid wsp:val=&quot;6F056789&quot;/&gt;&lt;wsp:rsid wsp:val=&quot;705F53AE&quot;/&gt;&lt;wsp:rsid wsp:val=&quot;708270FF&quot;/&gt;&lt;wsp:rsid wsp:val=&quot;718539D0&quot;/&gt;&lt;wsp:rsid wsp:val=&quot;73541126&quot;/&gt;&lt;wsp:rsid wsp:val=&quot;73BE431C&quot;/&gt;&lt;wsp:rsid wsp:val=&quot;74280B6B&quot;/&gt;&lt;wsp:rsid wsp:val=&quot;74A13F54&quot;/&gt;&lt;wsp:rsid wsp:val=&quot;75052B57&quot;/&gt;&lt;wsp:rsid wsp:val=&quot;75514C49&quot;/&gt;&lt;wsp:rsid wsp:val=&quot;77075B20&quot;/&gt;&lt;wsp:rsid wsp:val=&quot;77486582&quot;/&gt;&lt;wsp:rsid wsp:val=&quot;78692698&quot;/&gt;&lt;wsp:rsid wsp:val=&quot;788B5BFE&quot;/&gt;&lt;wsp:rsid wsp:val=&quot;79235C9B&quot;/&gt;&lt;wsp:rsid wsp:val=&quot;7A0A2068&quot;/&gt;&lt;wsp:rsid wsp:val=&quot;7BE72069&quot;/&gt;&lt;wsp:rsid wsp:val=&quot;7D01707B&quot;/&gt;&lt;wsp:rsid wsp:val=&quot;7D7F0143&quot;/&gt;&lt;wsp:rsid wsp:val=&quot;7E080DD9&quot;/&gt;&lt;wsp:rsid wsp:val=&quot;7E513D53&quot;/&gt;&lt;wsp:rsid wsp:val=&quot;7E9263A8&quot;/&gt;&lt;/wsp:rsids&gt;&lt;/w:docPr&gt;&lt;w:body&gt;&lt;w:p wsp:rsidR=&quot;00000000&quot; wsp:rsidRDefault=&quot;006B1582&quot;&gt;&lt;m:oMathPara&gt;&lt;m:oMath&gt;&lt;m:r&gt;&lt;m:rPr&gt;&lt;m:sty m:val=&quot;p&quot;/&gt;&lt;/m:rPr&gt;&lt;w:rPr&gt;&lt;w:rFonts w:ascii=&quot;Cambria Math&quot; w:fareast=&quot;Cambria Math&quot; w:h-ansi=&quot;Cambria Math&quot; w:cs=&quot;Cambria Math&quot;/&gt;&lt;wx:font wx:val=&quot;Cambria Math&quot;/&gt;&lt;w:sz w:val=&quot;18&quot;/&gt;&lt;/w:rPr&gt;&lt;m:t&gt;伪A+伪B&lt;/m:t&gt;&lt;/m:r&gt;&lt;m:r&gt;&lt;w:rPr&gt;hP&lt;w:rFonts w:ascii=&quot;Cambria Math&quot; w:fareast=&quot;Cambria Math&quot; w:h-anFosi=&quot;Cambria Math&quot; w:cs=&quot;Cambria arMath&quot;/&gt;&lt;wx:font Mawx:val=&quot;=&quot;C&quot;h-Cambsiria Math&quot;/&gt;&lt;w:i/&gt;&lt;w:sz w:val=&quot;18&quot;/&gt;&lt;/w:rPr&gt;&lt;m:t&gt;+尾&lt;/m:t&gt;&lt;/m:r&gt;&lt;m:r&gt;&lt;m:rPr&gt;&lt;m:sty m:val=&quot;p&quot;/&gt;&lt;/m:rPr&gt;&lt;w:rPr&gt;&lt;w:rFonts w:aPscii=&quot;Cambria Math&quot; w:fareast=&quot;Cambria Math&quot; w:h-ansi=&quot;Cambria Matoh&quot; w:cs=&quot;Cambria Math&quot;/&gt;&lt;wx:font wrx:val=&quot;Cambria Mata&quot;h&quot;/C&gt;&lt;w:sz -w:val=i&quot;18&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p>
        </w:tc>
        <w:tc>
          <w:tcPr>
            <w:tcW w:w="1418" w:type="pct"/>
            <w:vAlign w:val="center"/>
          </w:tcPr>
          <w:p w:rsidR="00F05A9D" w:rsidRDefault="00F05A9D" w:rsidP="00D823D0">
            <w:pPr>
              <w:adjustRightInd w:val="0"/>
              <w:snapToGrid w:val="0"/>
              <w:jc w:val="center"/>
              <w:rPr>
                <w:szCs w:val="21"/>
              </w:rPr>
            </w:pPr>
            <w:r>
              <w:pict>
                <v:shape id="_x0000_i1032" type="#_x0000_t75" style="width:67.5pt;height:26.25pt" equationxml="&lt;?xml version=&quot;1.0&quot; encoding=&quot;UTF-8&quot; standalone=&quot;yes&quot;?&gt;&#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tDisplayPageBoundaries/&gt;&lt;w:doNotEmbedSystemFonts/&gt;&lt;w:bordersDontSurroundHeader/&gt;&lt;w:bordersDontSurroundFooter/&gt;&lt;w:stylePaneFormatFilter w:val=&quot;3F01&quot;/&gt;&lt;w:defaultTabStop w:val=&quot;420&quot;/&gt;&lt;w:drawingGridVerticalSpacing w:val=&quot;156&quot;/&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doNotExpandShiftReturn/&gt;&lt;w:adjustLineHeightInTable/&gt;&lt;w:breakWrappedTables/&gt;&lt;w:snapToGridInCell/&gt;&lt;w:wrapTextWithPunct/&gt;&lt;w:useAsianBreakRules/&gt;&lt;w:dontGrowAutofit/&gt;&lt;w:useFELayout/&gt;&lt;/w:compat&gt;&lt;wsp:rsids&gt;&lt;wsp:rsidRoot wsp:val=&quot;00A63DB4&quot;/&gt;&lt;wsp:rsid wsp:val=&quot;00003A0F&quot;/&gt;&lt;wsp:rsid wsp:val=&quot;00010BCD&quot;/&gt;&lt;wsp:rsid wsp:val=&quot;00013860&quot;/&gt;&lt;wsp:rsid wsp:val=&quot;000203F5&quot;/&gt;&lt;wsp:rsid wsp:val=&quot;00020F3A&quot;/&gt;&lt;wsp:rsid wsp:val=&quot;00030162&quot;/&gt;&lt;wsp:rsid wsp:val=&quot;00074C56&quot;/&gt;&lt;wsp:rsid wsp:val=&quot;000A0E17&quot;/&gt;&lt;wsp:rsid wsp:val=&quot;000A565F&quot;/&gt;&lt;wsp:rsid wsp:val=&quot;000D3360&quot;/&gt;&lt;wsp:rsid wsp:val=&quot;00122563&quot;/&gt;&lt;wsp:rsid wsp:val=&quot;00155E83&quot;/&gt;&lt;wsp:rsid wsp:val=&quot;001644F5&quot;/&gt;&lt;wsp:rsid wsp:val=&quot;001A4739&quot;/&gt;&lt;wsp:rsid wsp:val=&quot;001D0E5E&quot;/&gt;&lt;wsp:rsid wsp:val=&quot;001D7FC3&quot;/&gt;&lt;wsp:rsid wsp:val=&quot;001F5BD4&quot;/&gt;&lt;wsp:rsid wsp:val=&quot;0023240F&quot;/&gt;&lt;wsp:rsid wsp:val=&quot;002A03B1&quot;/&gt;&lt;wsp:rsid wsp:val=&quot;002B3B93&quot;/&gt;&lt;wsp:rsid wsp:val=&quot;002D2D74&quot;/&gt;&lt;wsp:rsid wsp:val=&quot;002D74B6&quot;/&gt;&lt;wsp:rsid wsp:val=&quot;00312CC4&quot;/&gt;&lt;wsp:rsid wsp:val=&quot;00324A29&quot;/&gt;&lt;wsp:rsid wsp:val=&quot;0034130A&quot;/&gt;&lt;wsp:rsid wsp:val=&quot;00383BC6&quot;/&gt;&lt;wsp:rsid wsp:val=&quot;003A1A84&quot;/&gt;&lt;wsp:rsid wsp:val=&quot;003A65B2&quot;/&gt;&lt;wsp:rsid wsp:val=&quot;00442A5A&quot;/&gt;&lt;wsp:rsid wsp:val=&quot;00444AF7&quot;/&gt;&lt;wsp:rsid wsp:val=&quot;00445171&quot;/&gt;&lt;wsp:rsid wsp:val=&quot;00472BC1&quot;/&gt;&lt;wsp:rsid wsp:val=&quot;00487E90&quot;/&gt;&lt;wsp:rsid wsp:val=&quot;004C1973&quot;/&gt;&lt;wsp:rsid wsp:val=&quot;005048E8&quot;/&gt;&lt;wsp:rsid wsp:val=&quot;005076BC&quot;/&gt;&lt;wsp:rsid wsp:val=&quot;00521F60&quot;/&gt;&lt;wsp:rsid wsp:val=&quot;005336F7&quot;/&gt;&lt;wsp:rsid wsp:val=&quot;0054259D&quot;/&gt;&lt;wsp:rsid wsp:val=&quot;005A7E6D&quot;/&gt;&lt;wsp:rsid wsp:val=&quot;005F3D1C&quot;/&gt;&lt;wsp:rsid wsp:val=&quot;005F6EE8&quot;/&gt;&lt;wsp:rsid wsp:val=&quot;005F728B&quot;/&gt;&lt;wsp:rsid wsp:val=&quot;0060165F&quot;/&gt;&lt;wsp:rsid wsp:val=&quot;00605ABE&quot;/&gt;&lt;wsp:rsid wsp:val=&quot;00674B39&quot;/&gt;&lt;wsp:rsid wsp:val=&quot;006800C4&quot;/&gt;&lt;wsp:rsid wsp:val=&quot;006A671A&quot;/&gt;&lt;wsp:rsid wsp:val=&quot;006B7237&quot;/&gt;&lt;wsp:rsid wsp:val=&quot;006E09A4&quot;/&gt;&lt;wsp:rsid wsp:val=&quot;006E701D&quot;/&gt;&lt;wsp:rsid wsp:val=&quot;0070597A&quot;/&gt;&lt;wsp:rsid wsp:val=&quot;007435C4&quot;/&gt;&lt;wsp:rsid wsp:val=&quot;00763719&quot;/&gt;&lt;wsp:rsid wsp:val=&quot;007674CF&quot;/&gt;&lt;wsp:rsid wsp:val=&quot;007969CA&quot;/&gt;&lt;wsp:rsid wsp:val=&quot;007A3C45&quot;/&gt;&lt;wsp:rsid wsp:val=&quot;007C59C1&quot;/&gt;&lt;wsp:rsid wsp:val=&quot;007D6BF1&quot;/&gt;&lt;wsp:rsid wsp:val=&quot;007F49DC&quot;/&gt;&lt;wsp:rsid wsp:val=&quot;00817CBB&quot;/&gt;&lt;wsp:rsid wsp:val=&quot;0084278B&quot;/&gt;&lt;wsp:rsid wsp:val=&quot;00861DE9&quot;/&gt;&lt;wsp:rsid wsp:val=&quot;00880042&quot;/&gt;&lt;wsp:rsid wsp:val=&quot;008953F9&quot;/&gt;&lt;wsp:rsid wsp:val=&quot;008A330C&quot;/&gt;&lt;wsp:rsid wsp:val=&quot;00935E05&quot;/&gt;&lt;wsp:rsid wsp:val=&quot;00970B7B&quot;/&gt;&lt;wsp:rsid wsp:val=&quot;00984D8B&quot;/&gt;&lt;wsp:rsid wsp:val=&quot;009B146C&quot;/&gt;&lt;wsp:rsid wsp:val=&quot;009D61B6&quot;/&gt;&lt;wsp:rsid wsp:val=&quot;009E15B2&quot;/&gt;&lt;wsp:rsid wsp:val=&quot;009E1A7A&quot;/&gt;&lt;wsp:rsid wsp:val=&quot;00A23314&quot;/&gt;&lt;wsp:rsid wsp:val=&quot;00A331C6&quot;/&gt;&lt;wsp:rsid wsp:val=&quot;00A63DB4&quot;/&gt;&lt;wsp:rsid wsp:val=&quot;00AA6160&quot;/&gt;&lt;wsp:rsid wsp:val=&quot;00AF19E9&quot;/&gt;&lt;wsp:rsid wsp:val=&quot;00B02B67&quot;/&gt;&lt;wsp:rsid wsp:val=&quot;00B06D5B&quot;/&gt;&lt;wsp:rsid wsp:val=&quot;00B43698&quot;/&gt;&lt;wsp:rsid wsp:val=&quot;00B51314&quot;/&gt;&lt;wsp:rsid wsp:val=&quot;00B534D2&quot;/&gt;&lt;wsp:rsid wsp:val=&quot;00B76934&quot;/&gt;&lt;wsp:rsid wsp:val=&quot;00B910F4&quot;/&gt;&lt;wsp:rsid wsp:val=&quot;00B92F2C&quot;/&gt;&lt;wsp:rsid wsp:val=&quot;00BA54A9&quot;/&gt;&lt;wsp:rsid wsp:val=&quot;00BA7CC3&quot;/&gt;&lt;wsp:rsid wsp:val=&quot;00BB6FB6&quot;/&gt;&lt;wsp:rsid wsp:val=&quot;00BC2A67&quot;/&gt;&lt;wsp:rsid wsp:val=&quot;00BD30AB&quot;/&gt;&lt;wsp:rsid wsp:val=&quot;00BF275A&quot;/&gt;&lt;wsp:rsid wsp:val=&quot;00C527EF&quot;/&gt;&lt;wsp:rsid wsp:val=&quot;00CB5E1A&quot;/&gt;&lt;wsp:rsid wsp:val=&quot;00CB696C&quot;/&gt;&lt;wsp:rsid wsp:val=&quot;00CF10EE&quot;/&gt;&lt;wsp:rsid wsp:val=&quot;00CF7E08&quot;/&gt;&lt;wsp:rsid wsp:val=&quot;00D13011&quot;/&gt;&lt;wsp:rsid wsp:val=&quot;00D27091&quot;/&gt;&lt;wsp:rsid wsp:val=&quot;00D417E8&quot;/&gt;&lt;wsp:rsid wsp:val=&quot;00DB0D44&quot;/&gt;&lt;wsp:rsid wsp:val=&quot;00DB2279&quot;/&gt;&lt;wsp:rsid wsp:val=&quot;00DC3533&quot;/&gt;&lt;wsp:rsid wsp:val=&quot;00DC4FCC&quot;/&gt;&lt;wsp:rsid wsp:val=&quot;00DF2A0B&quot;/&gt;&lt;wsp:rsid wsp:val=&quot;00DF4894&quot;/&gt;&lt;wsp:rsid wsp:val=&quot;00E026BC&quot;/&gt;&lt;wsp:rsid wsp:val=&quot;00E03C56&quot;/&gt;&lt;wsp:rsid wsp:val=&quot;00E26963&quot;/&gt;&lt;wsp:rsid wsp:val=&quot;00E30715&quot;/&gt;&lt;wsp:rsid wsp:val=&quot;00E65FB7&quot;/&gt;&lt;wsp:rsid wsp:val=&quot;00E75A99&quot;/&gt;&lt;wsp:rsid wsp:val=&quot;00E8536B&quot;/&gt;&lt;wsp:rsid wsp:val=&quot;00E96E51&quot;/&gt;&lt;wsp:rsid wsp:val=&quot;00E96F5D&quot;/&gt;&lt;wsp:rsid wsp:val=&quot;00EB6DB4&quot;/&gt;&lt;wsp:rsid wsp:val=&quot;00ED64A6&quot;/&gt;&lt;wsp:rsid wsp:val=&quot;00F4783A&quot;/&gt;&lt;wsp:rsid wsp:val=&quot;00F651D9&quot;/&gt;&lt;wsp:rsid wsp:val=&quot;00F72CF5&quot;/&gt;&lt;wsp:rsid wsp:val=&quot;00FD750E&quot;/&gt;&lt;wsp:rsid wsp:val=&quot;00FE6F5D&quot;/&gt;&lt;wsp:rsid wsp:val=&quot;00FF5363&quot;/&gt;&lt;wsp:rsid wsp:val=&quot;0262556E&quot;/&gt;&lt;wsp:rsid wsp:val=&quot;02E00F1A&quot;/&gt;&lt;wsp:rsid wsp:val=&quot;036335DB&quot;/&gt;&lt;wsp:rsid wsp:val=&quot;04504027&quot;/&gt;&lt;wsp:rsid wsp:val=&quot;045B4112&quot;/&gt;&lt;wsp:rsid wsp:val=&quot;051E1871&quot;/&gt;&lt;wsp:rsid wsp:val=&quot;059D3D19&quot;/&gt;&lt;wsp:rsid wsp:val=&quot;06BF0DCD&quot;/&gt;&lt;wsp:rsid wsp:val=&quot;076A334D&quot;/&gt;&lt;wsp:rsid wsp:val=&quot;0781608E&quot;/&gt;&lt;wsp:rsid wsp:val=&quot;09C93D6B&quot;/&gt;&lt;wsp:rsid wsp:val=&quot;0E733205&quot;/&gt;&lt;wsp:rsid wsp:val=&quot;0F005CF2&quot;/&gt;&lt;wsp:rsid wsp:val=&quot;0FA4541A&quot;/&gt;&lt;wsp:rsid wsp:val=&quot;10816365&quot;/&gt;&lt;wsp:rsid wsp:val=&quot;10CC5827&quot;/&gt;&lt;wsp:rsid wsp:val=&quot;10FE3428&quot;/&gt;&lt;wsp:rsid wsp:val=&quot;10FF16B4&quot;/&gt;&lt;wsp:rsid wsp:val=&quot;119A10DE&quot;/&gt;&lt;wsp:rsid wsp:val=&quot;12C35D7C&quot;/&gt;&lt;wsp:rsid wsp:val=&quot;14413C1F&quot;/&gt;&lt;wsp:rsid wsp:val=&quot;16A947DF&quot;/&gt;&lt;wsp:rsid wsp:val=&quot;17E21FB1&quot;/&gt;&lt;wsp:rsid wsp:val=&quot;18387D4B&quot;/&gt;&lt;wsp:rsid wsp:val=&quot;189E7A79&quot;/&gt;&lt;wsp:rsid wsp:val=&quot;18AB7C6D&quot;/&gt;&lt;wsp:rsid wsp:val=&quot;19792CEB&quot;/&gt;&lt;wsp:rsid wsp:val=&quot;1DF35212&quot;/&gt;&lt;wsp:rsid wsp:val=&quot;1FEF7A6E&quot;/&gt;&lt;wsp:rsid wsp:val=&quot;220467DF&quot;/&gt;&lt;wsp:rsid wsp:val=&quot;22113C00&quot;/&gt;&lt;wsp:rsid wsp:val=&quot;22D261BB&quot;/&gt;&lt;wsp:rsid wsp:val=&quot;236A2508&quot;/&gt;&lt;wsp:rsid wsp:val=&quot;25193B8A&quot;/&gt;&lt;wsp:rsid wsp:val=&quot;25BB77BF&quot;/&gt;&lt;wsp:rsid wsp:val=&quot;266540B4&quot;/&gt;&lt;wsp:rsid wsp:val=&quot;270C3AEE&quot;/&gt;&lt;wsp:rsid wsp:val=&quot;28175C36&quot;/&gt;&lt;wsp:rsid wsp:val=&quot;28733C0A&quot;/&gt;&lt;wsp:rsid wsp:val=&quot;287369AC&quot;/&gt;&lt;wsp:rsid wsp:val=&quot;28A86EE9&quot;/&gt;&lt;wsp:rsid wsp:val=&quot;2A4B45C8&quot;/&gt;&lt;wsp:rsid wsp:val=&quot;2A655DE2&quot;/&gt;&lt;wsp:rsid wsp:val=&quot;2A8E5A0F&quot;/&gt;&lt;wsp:rsid wsp:val=&quot;2AB807CD&quot;/&gt;&lt;wsp:rsid wsp:val=&quot;2BB22C29&quot;/&gt;&lt;wsp:rsid wsp:val=&quot;2BE91844&quot;/&gt;&lt;wsp:rsid wsp:val=&quot;2C6B3A30&quot;/&gt;&lt;wsp:rsid wsp:val=&quot;2EC62671&quot;/&gt;&lt;wsp:rsid wsp:val=&quot;2EF721F5&quot;/&gt;&lt;wsp:rsid wsp:val=&quot;2F487FFE&quot;/&gt;&lt;wsp:rsid wsp:val=&quot;30991043&quot;/&gt;&lt;wsp:rsid wsp:val=&quot;30F40A7E&quot;/&gt;&lt;wsp:rsid wsp:val=&quot;33B0494D&quot;/&gt;&lt;wsp:rsid wsp:val=&quot;34097E71&quot;/&gt;&lt;wsp:rsid wsp:val=&quot;34D26A99&quot;/&gt;&lt;wsp:rsid wsp:val=&quot;36393C92&quot;/&gt;&lt;wsp:rsid wsp:val=&quot;36A350DE&quot;/&gt;&lt;wsp:rsid wsp:val=&quot;36C306C6&quot;/&gt;&lt;wsp:rsid wsp:val=&quot;37F24E2B&quot;/&gt;&lt;wsp:rsid wsp:val=&quot;384304DA&quot;/&gt;&lt;wsp:rsid wsp:val=&quot;39444B91&quot;/&gt;&lt;wsp:rsid wsp:val=&quot;3AB862A3&quot;/&gt;&lt;wsp:rsid wsp:val=&quot;3D9766E6&quot;/&gt;&lt;wsp:rsid wsp:val=&quot;3DE71B45&quot;/&gt;&lt;wsp:rsid wsp:val=&quot;3EC92964&quot;/&gt;&lt;wsp:rsid wsp:val=&quot;3FC23B3B&quot;/&gt;&lt;wsp:rsid wsp:val=&quot;41821A40&quot;/&gt;&lt;wsp:rsid wsp:val=&quot;458E4860&quot;/&gt;&lt;wsp:rsid wsp:val=&quot;47E45A08&quot;/&gt;&lt;wsp:rsid wsp:val=&quot;48460068&quot;/&gt;&lt;wsp:rsid wsp:val=&quot;494A3557&quot;/&gt;&lt;wsp:rsid wsp:val=&quot;4988107B&quot;/&gt;&lt;wsp:rsid wsp:val=&quot;49C86C81&quot;/&gt;&lt;wsp:rsid wsp:val=&quot;4D1F10C1&quot;/&gt;&lt;wsp:rsid wsp:val=&quot;521217D8&quot;/&gt;&lt;wsp:rsid wsp:val=&quot;531F43C1&quot;/&gt;&lt;wsp:rsid wsp:val=&quot;551D7FB8&quot;/&gt;&lt;wsp:rsid wsp:val=&quot;554C4C5E&quot;/&gt;&lt;wsp:rsid wsp:val=&quot;558326F3&quot;/&gt;&lt;wsp:rsid wsp:val=&quot;574B4359&quot;/&gt;&lt;wsp:rsid wsp:val=&quot;57B1722B&quot;/&gt;&lt;wsp:rsid wsp:val=&quot;5A411D31&quot;/&gt;&lt;wsp:rsid wsp:val=&quot;5BF805F9&quot;/&gt;&lt;wsp:rsid wsp:val=&quot;5D0670F7&quot;/&gt;&lt;wsp:rsid wsp:val=&quot;5E1940A5&quot;/&gt;&lt;wsp:rsid wsp:val=&quot;5E623D44&quot;/&gt;&lt;wsp:rsid wsp:val=&quot;5F376759&quot;/&gt;&lt;wsp:rsid wsp:val=&quot;602C179C&quot;/&gt;&lt;wsp:rsid wsp:val=&quot;60AF1177&quot;/&gt;&lt;wsp:rsid wsp:val=&quot;62FE5860&quot;/&gt;&lt;wsp:rsid wsp:val=&quot;63DA6B58&quot;/&gt;&lt;wsp:rsid wsp:val=&quot;649B108C&quot;/&gt;&lt;wsp:rsid wsp:val=&quot;64BE734D&quot;/&gt;&lt;wsp:rsid wsp:val=&quot;650657AE&quot;/&gt;&lt;wsp:rsid wsp:val=&quot;672A282A&quot;/&gt;&lt;wsp:rsid wsp:val=&quot;694824DE&quot;/&gt;&lt;wsp:rsid wsp:val=&quot;6B7B4C31&quot;/&gt;&lt;wsp:rsid wsp:val=&quot;6B7E3316&quot;/&gt;&lt;wsp:rsid wsp:val=&quot;6CD2203D&quot;/&gt;&lt;wsp:rsid wsp:val=&quot;6EB00F5E&quot;/&gt;&lt;wsp:rsid wsp:val=&quot;6F054916&quot;/&gt;&lt;wsp:rsid wsp:val=&quot;6F056789&quot;/&gt;&lt;wsp:rsid wsp:val=&quot;705F53AE&quot;/&gt;&lt;wsp:rsid wsp:val=&quot;708270FF&quot;/&gt;&lt;wsp:rsid wsp:val=&quot;718539D0&quot;/&gt;&lt;wsp:rsid wsp:val=&quot;73541126&quot;/&gt;&lt;wsp:rsid wsp:val=&quot;73BE431C&quot;/&gt;&lt;wsp:rsid wsp:val=&quot;74280B6B&quot;/&gt;&lt;wsp:rsid wsp:val=&quot;74A13F54&quot;/&gt;&lt;wsp:rsid wsp:val=&quot;75052B57&quot;/&gt;&lt;wsp:rsid wsp:val=&quot;75514C49&quot;/&gt;&lt;wsp:rsid wsp:val=&quot;77075B20&quot;/&gt;&lt;wsp:rsid wsp:val=&quot;77486582&quot;/&gt;&lt;wsp:rsid wsp:val=&quot;78692698&quot;/&gt;&lt;wsp:rsid wsp:val=&quot;788B5BFE&quot;/&gt;&lt;wsp:rsid wsp:val=&quot;79235C9B&quot;/&gt;&lt;wsp:rsid wsp:val=&quot;7A0A2068&quot;/&gt;&lt;wsp:rsid wsp:val=&quot;7BE72069&quot;/&gt;&lt;wsp:rsid wsp:val=&quot;7D01707B&quot;/&gt;&lt;wsp:rsid wsp:val=&quot;7D7F0143&quot;/&gt;&lt;wsp:rsid wsp:val=&quot;7E080DD9&quot;/&gt;&lt;wsp:rsid wsp:val=&quot;7E513D53&quot;/&gt;&lt;wsp:rsid wsp:val=&quot;7E9263A8&quot;/&gt;&lt;/wsp:rsids&gt;&lt;/w:docPr&gt;&lt;w:body&gt;&lt;w:p wsp:rsidR=&quot;00000000&quot; wsp:rsidRDefault=&quot;001D0E5E&quot;&gt;&lt;m:oMathPara&gt;&lt;m:oMath&gt;&lt;m:f&gt;&lt;m:fPr&gt;&lt;m:ctrlPr&gt;&lt;w:rPr&gt;&lt;w:rFonts w:ascii=&quot;Cambria Math&quot; w:fareast=&quot;Cambria Math&quot; w:h-ansi=&quot;Cambria Math&quot;/&gt;&lt;wx:font wx:val=&quot;Cambria Math&quot;/&gt;&lt;/w:rPr&gt;&lt;/m:ctrlPr&gt;&lt;/m:fPr&gt;&lt;m:num&gt;&lt;m:r&gt;&lt;m:rPr&gt;&lt;m:sty m:val=&quot;p&quot;/&gt;&lt;/m:rPr&gt;&lt;w:rPr&gt;&lt;w:rFonts w:ascii=&quot;Cambria Math&quot; w:fareast=&quot;Cambria Math&quot; w:h-ansi=&quot;Cambria Math&quot; w:cs=&quot;Cambria Math&quot;/&gt;&lt;wx:font wx:val=&quot;Cambria Math&quot;/&gt;&lt;/w:rPr&gt;&lt;m:t&gt;伪A+伪B&lt;/m:t&gt;&lt;/m:r&gt;&lt;m:r&gt;&lt;w:rPr&gt;&lt;w:rFonts w:ascii=&quot;Cambria Math&quot; w:fareast=&quot;Cambria Math&quot; w:h-ansi=&quot;Cambria Math&quot; w:cs=&quot;Cambria=&quot; Math&quot;/&gt;&lt;wx:font wx:val=&quot;Cambria Math&quot;/&gt;&lt;w:i/&gt;&lt;/w:rPr&gt;&lt;m:t&gt;+尾&lt;/&quot; wm:t&gt;&lt;/m:r&gt;&lt;m:r&gt;&lt;m:rPr&gt;&lt;m:sty m:vwx:al=&quot;p&quot;/&gt;&lt;/m:rPr&gt;Mat&lt;w:&gt;&lt;mr&lt;m:Pr&gt;&lt;/w:w:rFPr&gt;onts w:ascii=&quot;Cambria Math&quot; w:fareast=&quot;Cambria Math&quot; w:h-ansi=&quot;Cambria Math&quot; w:cs=&quot;Cambria Math&quot;/&gt;&lt;wx:font wx:val=&quot;C&quot;ambria Math&quot;/&gt;&lt;/w:rPr&gt;&lt;m:t&gt;C&lt;/m:t&gt;&lt;/m:r&gt;&lt;/m:num&gt;&lt;m:den&gt;&lt;m:r&gt;&lt;m:rPr&gt;&lt;m:sty m:val=&quot;p&quot;/&gt;&lt;/m:rPr&gt;&lt;w:rPr&gt;&lt;w:rFonts w:ascii=&quot;Cambria Math&quot; w:fareast=&quot;Cambria Math&quot; w:h-ansi=&quot;Cambria Math&quot; w:cs=&quot;Cambria Math&quot;/&gt;&lt;wx:font wx:val=&quot;Cambria Math&quot;/&gt;&lt;/w:rPr&gt;&lt;m:t&gt;100&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1" o:title="" chromakey="white"/>
                </v:shape>
              </w:pict>
            </w:r>
          </w:p>
        </w:tc>
      </w:tr>
    </w:tbl>
    <w:p w:rsidR="00F05A9D" w:rsidRPr="00AB3489" w:rsidRDefault="00F05A9D" w:rsidP="008F2688">
      <w:pPr>
        <w:pStyle w:val="BodyTextIndent3"/>
        <w:spacing w:after="0" w:line="400" w:lineRule="exact"/>
        <w:ind w:leftChars="0" w:left="0" w:firstLineChars="214" w:firstLine="449"/>
        <w:rPr>
          <w:rFonts w:hAnsi="宋体"/>
          <w:sz w:val="21"/>
          <w:szCs w:val="21"/>
        </w:rPr>
      </w:pPr>
      <w:r w:rsidRPr="00AB3489">
        <w:rPr>
          <w:rFonts w:hAnsi="宋体" w:hint="eastAsia"/>
          <w:sz w:val="21"/>
          <w:szCs w:val="21"/>
        </w:rPr>
        <w:t>平时成绩、期末成绩及总评成绩均为百分制，在总评成绩中，平时成绩和期末成绩所占的权重分别为</w:t>
      </w:r>
      <w:r w:rsidRPr="00AB3489">
        <w:rPr>
          <w:rFonts w:ascii="Arial" w:hAnsi="Arial" w:cs="Arial"/>
          <w:sz w:val="21"/>
          <w:szCs w:val="21"/>
        </w:rPr>
        <w:t>α</w:t>
      </w:r>
      <w:r w:rsidRPr="00AB3489">
        <w:rPr>
          <w:rFonts w:hAnsi="宋体" w:hint="eastAsia"/>
          <w:sz w:val="21"/>
          <w:szCs w:val="21"/>
        </w:rPr>
        <w:t>、</w:t>
      </w:r>
      <w:r w:rsidRPr="00AB3489">
        <w:rPr>
          <w:rFonts w:ascii="Arial" w:hAnsi="Arial" w:cs="Arial"/>
          <w:sz w:val="21"/>
          <w:szCs w:val="21"/>
        </w:rPr>
        <w:t>β</w:t>
      </w:r>
      <w:r w:rsidRPr="00AB3489">
        <w:rPr>
          <w:rFonts w:ascii="Arial" w:hAnsi="Arial" w:cs="Arial" w:hint="eastAsia"/>
          <w:sz w:val="21"/>
          <w:szCs w:val="21"/>
        </w:rPr>
        <w:t>，</w:t>
      </w:r>
      <w:r w:rsidRPr="00AB3489">
        <w:rPr>
          <w:rFonts w:ascii="Arial" w:hAnsi="Arial" w:cs="Arial"/>
          <w:sz w:val="21"/>
          <w:szCs w:val="21"/>
        </w:rPr>
        <w:t>α</w:t>
      </w:r>
      <w:r w:rsidRPr="00AB3489">
        <w:rPr>
          <w:rFonts w:hAnsi="宋体" w:hint="eastAsia"/>
          <w:sz w:val="21"/>
          <w:szCs w:val="21"/>
        </w:rPr>
        <w:t>和</w:t>
      </w:r>
      <w:r w:rsidRPr="00AB3489">
        <w:rPr>
          <w:rFonts w:ascii="Arial" w:hAnsi="Arial" w:cs="Arial"/>
          <w:sz w:val="21"/>
          <w:szCs w:val="21"/>
        </w:rPr>
        <w:t>β</w:t>
      </w:r>
      <w:r w:rsidRPr="00AB3489">
        <w:rPr>
          <w:rFonts w:hAnsi="宋体" w:hint="eastAsia"/>
          <w:sz w:val="21"/>
          <w:szCs w:val="21"/>
        </w:rPr>
        <w:t>分别是</w:t>
      </w:r>
      <w:r w:rsidRPr="00AB3489">
        <w:rPr>
          <w:rFonts w:hAnsi="宋体"/>
          <w:sz w:val="21"/>
          <w:szCs w:val="21"/>
        </w:rPr>
        <w:t>0.</w:t>
      </w:r>
      <w:r>
        <w:rPr>
          <w:rFonts w:hAnsi="宋体"/>
          <w:sz w:val="21"/>
          <w:szCs w:val="21"/>
        </w:rPr>
        <w:t>3</w:t>
      </w:r>
      <w:r w:rsidRPr="00AB3489">
        <w:rPr>
          <w:rFonts w:hAnsi="宋体" w:hint="eastAsia"/>
          <w:sz w:val="21"/>
          <w:szCs w:val="21"/>
        </w:rPr>
        <w:t>和</w:t>
      </w:r>
      <w:r w:rsidRPr="00AB3489">
        <w:rPr>
          <w:rFonts w:hAnsi="宋体"/>
          <w:sz w:val="21"/>
          <w:szCs w:val="21"/>
        </w:rPr>
        <w:t>0.</w:t>
      </w:r>
      <w:r>
        <w:rPr>
          <w:rFonts w:hAnsi="宋体"/>
          <w:sz w:val="21"/>
          <w:szCs w:val="21"/>
        </w:rPr>
        <w:t>7</w:t>
      </w:r>
      <w:r w:rsidRPr="00AB3489">
        <w:rPr>
          <w:rFonts w:hAnsi="宋体" w:hint="eastAsia"/>
          <w:sz w:val="21"/>
          <w:szCs w:val="21"/>
        </w:rPr>
        <w:t>。</w:t>
      </w:r>
    </w:p>
    <w:p w:rsidR="00F05A9D" w:rsidRPr="00463418" w:rsidRDefault="00F05A9D">
      <w:pPr>
        <w:pStyle w:val="BodyTextIndent3"/>
        <w:spacing w:after="0" w:line="400" w:lineRule="exact"/>
        <w:ind w:leftChars="0" w:left="0" w:firstLineChars="214" w:firstLine="449"/>
        <w:rPr>
          <w:sz w:val="21"/>
          <w:szCs w:val="21"/>
        </w:rPr>
      </w:pPr>
      <w:r w:rsidRPr="00463418">
        <w:rPr>
          <w:sz w:val="21"/>
          <w:szCs w:val="21"/>
        </w:rPr>
        <w:t>2</w:t>
      </w:r>
      <w:r w:rsidRPr="00463418">
        <w:rPr>
          <w:rFonts w:hint="eastAsia"/>
          <w:sz w:val="21"/>
          <w:szCs w:val="21"/>
        </w:rPr>
        <w:t>．课程评价周期定为每年评价</w:t>
      </w:r>
      <w:r w:rsidRPr="00463418">
        <w:rPr>
          <w:sz w:val="21"/>
          <w:szCs w:val="21"/>
        </w:rPr>
        <w:t>1</w:t>
      </w:r>
      <w:r w:rsidRPr="00463418">
        <w:rPr>
          <w:rFonts w:hint="eastAsia"/>
          <w:sz w:val="21"/>
          <w:szCs w:val="21"/>
        </w:rPr>
        <w:t>次。课程负责人组织教学团队实施课程评价，完成课程目标达成度表格的填写，负责撰写课程总结报告，提出改进教学质量的建议。</w:t>
      </w:r>
    </w:p>
    <w:p w:rsidR="00F05A9D" w:rsidRPr="00463418" w:rsidRDefault="00F05A9D" w:rsidP="00470871">
      <w:pPr>
        <w:keepNext/>
        <w:spacing w:beforeLines="50" w:afterLines="50"/>
        <w:rPr>
          <w:rFonts w:ascii="Times New Roman" w:hAnsi="Times New Roman" w:cs="黑体"/>
          <w:b/>
        </w:rPr>
      </w:pPr>
      <w:r w:rsidRPr="00463418">
        <w:rPr>
          <w:rFonts w:ascii="Times New Roman" w:hAnsi="Times New Roman" w:cs="黑体" w:hint="eastAsia"/>
          <w:b/>
        </w:rPr>
        <w:t>（三）持续改进措施</w:t>
      </w:r>
    </w:p>
    <w:p w:rsidR="00F05A9D" w:rsidRDefault="00F05A9D" w:rsidP="00F152CE">
      <w:pPr>
        <w:pStyle w:val="BodyTextIndent3"/>
        <w:spacing w:after="0" w:line="400" w:lineRule="exact"/>
        <w:ind w:leftChars="0" w:left="0" w:firstLineChars="214" w:firstLine="449"/>
        <w:rPr>
          <w:rFonts w:hAnsi="宋体"/>
          <w:sz w:val="21"/>
          <w:szCs w:val="21"/>
        </w:rPr>
      </w:pPr>
      <w:r>
        <w:rPr>
          <w:rFonts w:hAnsi="宋体"/>
          <w:sz w:val="21"/>
          <w:szCs w:val="21"/>
        </w:rPr>
        <w:t>1</w:t>
      </w:r>
      <w:r>
        <w:rPr>
          <w:rFonts w:hAnsi="宋体" w:hint="eastAsia"/>
          <w:sz w:val="21"/>
          <w:szCs w:val="21"/>
        </w:rPr>
        <w:t>．课程教学持续改进的组织方式</w:t>
      </w:r>
    </w:p>
    <w:p w:rsidR="00F05A9D" w:rsidRDefault="00F05A9D" w:rsidP="00F152CE">
      <w:pPr>
        <w:pStyle w:val="BodyTextIndent3"/>
        <w:spacing w:after="0" w:line="400" w:lineRule="exact"/>
        <w:ind w:leftChars="0" w:left="0" w:firstLineChars="214" w:firstLine="449"/>
        <w:rPr>
          <w:rFonts w:hAnsi="宋体"/>
          <w:sz w:val="21"/>
          <w:szCs w:val="21"/>
        </w:rPr>
      </w:pPr>
      <w:r>
        <w:rPr>
          <w:rFonts w:hAnsi="宋体" w:hint="eastAsia"/>
          <w:sz w:val="21"/>
          <w:szCs w:val="21"/>
        </w:rPr>
        <w:t>团队负责人组织团队实施课程评价，制定持续改进措施，监督持续改进过程。课程负责人负责撰写课程总结报告，实施课程评价持续改进。</w:t>
      </w:r>
    </w:p>
    <w:p w:rsidR="00F05A9D" w:rsidRDefault="00F05A9D" w:rsidP="00F152CE">
      <w:pPr>
        <w:pStyle w:val="BodyTextIndent3"/>
        <w:spacing w:after="0" w:line="400" w:lineRule="exact"/>
        <w:ind w:leftChars="0" w:left="0" w:firstLineChars="214" w:firstLine="449"/>
        <w:rPr>
          <w:rFonts w:hAnsi="宋体"/>
          <w:sz w:val="21"/>
          <w:szCs w:val="21"/>
        </w:rPr>
      </w:pPr>
      <w:r>
        <w:rPr>
          <w:rFonts w:hAnsi="宋体"/>
          <w:sz w:val="21"/>
          <w:szCs w:val="21"/>
        </w:rPr>
        <w:t>2</w:t>
      </w:r>
      <w:r>
        <w:rPr>
          <w:rFonts w:hAnsi="宋体" w:hint="eastAsia"/>
          <w:sz w:val="21"/>
          <w:szCs w:val="21"/>
        </w:rPr>
        <w:t>．课程教学持续改进的内容形式</w:t>
      </w:r>
    </w:p>
    <w:p w:rsidR="00F05A9D" w:rsidRDefault="00F05A9D" w:rsidP="00F152CE">
      <w:pPr>
        <w:pStyle w:val="BodyTextIndent3"/>
        <w:spacing w:after="0" w:line="400" w:lineRule="exact"/>
        <w:ind w:leftChars="0" w:left="0" w:firstLineChars="214" w:firstLine="449"/>
        <w:rPr>
          <w:rFonts w:hAnsi="宋体"/>
          <w:sz w:val="21"/>
          <w:szCs w:val="21"/>
        </w:rPr>
      </w:pPr>
      <w:r>
        <w:rPr>
          <w:rFonts w:hAnsi="宋体" w:hint="eastAsia"/>
          <w:sz w:val="21"/>
          <w:szCs w:val="21"/>
        </w:rPr>
        <w:t>（</w:t>
      </w:r>
      <w:r>
        <w:rPr>
          <w:rFonts w:hAnsi="宋体"/>
          <w:sz w:val="21"/>
          <w:szCs w:val="21"/>
        </w:rPr>
        <w:t>1</w:t>
      </w:r>
      <w:r>
        <w:rPr>
          <w:rFonts w:hAnsi="宋体" w:hint="eastAsia"/>
          <w:sz w:val="21"/>
          <w:szCs w:val="21"/>
        </w:rPr>
        <w:t>）日常教学</w:t>
      </w:r>
    </w:p>
    <w:p w:rsidR="00F05A9D" w:rsidRDefault="00F05A9D" w:rsidP="00F152CE">
      <w:pPr>
        <w:pStyle w:val="BodyTextIndent3"/>
        <w:spacing w:after="0" w:line="400" w:lineRule="exact"/>
        <w:ind w:leftChars="0" w:left="0" w:firstLineChars="214" w:firstLine="449"/>
        <w:rPr>
          <w:rFonts w:hAnsi="宋体"/>
          <w:sz w:val="21"/>
          <w:szCs w:val="21"/>
        </w:rPr>
      </w:pPr>
      <w:r>
        <w:rPr>
          <w:rFonts w:hAnsi="宋体" w:hint="eastAsia"/>
          <w:sz w:val="21"/>
          <w:szCs w:val="21"/>
        </w:rPr>
        <w:t>根据学生学情，课程组教师采取座谈会、讨论组、成立学习小组、与学生单独交流，及时调整教学方法、进度，做出教学改进。</w:t>
      </w:r>
    </w:p>
    <w:p w:rsidR="00F05A9D" w:rsidRDefault="00F05A9D" w:rsidP="00F152CE">
      <w:pPr>
        <w:pStyle w:val="BodyTextIndent3"/>
        <w:spacing w:after="0" w:line="400" w:lineRule="exact"/>
        <w:ind w:leftChars="0" w:left="0" w:firstLineChars="214" w:firstLine="449"/>
        <w:rPr>
          <w:rFonts w:hAnsi="宋体"/>
          <w:sz w:val="21"/>
          <w:szCs w:val="21"/>
        </w:rPr>
      </w:pPr>
      <w:r>
        <w:rPr>
          <w:rFonts w:hAnsi="宋体" w:hint="eastAsia"/>
          <w:sz w:val="21"/>
          <w:szCs w:val="21"/>
        </w:rPr>
        <w:t>（</w:t>
      </w:r>
      <w:r>
        <w:rPr>
          <w:rFonts w:hAnsi="宋体"/>
          <w:sz w:val="21"/>
          <w:szCs w:val="21"/>
        </w:rPr>
        <w:t>2</w:t>
      </w:r>
      <w:r>
        <w:rPr>
          <w:rFonts w:hAnsi="宋体" w:hint="eastAsia"/>
          <w:sz w:val="21"/>
          <w:szCs w:val="21"/>
        </w:rPr>
        <w:t>）实践环节</w:t>
      </w:r>
    </w:p>
    <w:p w:rsidR="00F05A9D" w:rsidRDefault="00F05A9D" w:rsidP="00F152CE">
      <w:pPr>
        <w:pStyle w:val="BodyTextIndent3"/>
        <w:spacing w:after="0" w:line="400" w:lineRule="exact"/>
        <w:ind w:leftChars="0" w:left="0" w:firstLineChars="214" w:firstLine="449"/>
        <w:rPr>
          <w:rFonts w:hAnsi="宋体"/>
          <w:sz w:val="21"/>
          <w:szCs w:val="21"/>
        </w:rPr>
      </w:pPr>
      <w:r>
        <w:rPr>
          <w:rFonts w:hAnsi="宋体" w:hint="eastAsia"/>
          <w:sz w:val="21"/>
          <w:szCs w:val="21"/>
        </w:rPr>
        <w:t>根据实践效果、学生实践状态、训练水平、成果质量进行总结分析，提出改进意见建议，由授课教师实施改进。</w:t>
      </w:r>
    </w:p>
    <w:p w:rsidR="00F05A9D" w:rsidRDefault="00F05A9D" w:rsidP="00F152CE">
      <w:pPr>
        <w:pStyle w:val="BodyTextIndent3"/>
        <w:spacing w:after="0" w:line="400" w:lineRule="exact"/>
        <w:ind w:leftChars="0" w:left="0" w:firstLineChars="214" w:firstLine="449"/>
        <w:rPr>
          <w:rFonts w:hAnsi="宋体"/>
          <w:sz w:val="21"/>
          <w:szCs w:val="21"/>
        </w:rPr>
      </w:pPr>
      <w:r>
        <w:rPr>
          <w:rFonts w:hAnsi="宋体" w:hint="eastAsia"/>
          <w:sz w:val="21"/>
          <w:szCs w:val="21"/>
        </w:rPr>
        <w:t>（</w:t>
      </w:r>
      <w:r>
        <w:rPr>
          <w:rFonts w:hAnsi="宋体"/>
          <w:sz w:val="21"/>
          <w:szCs w:val="21"/>
        </w:rPr>
        <w:t>3</w:t>
      </w:r>
      <w:r>
        <w:rPr>
          <w:rFonts w:hAnsi="宋体" w:hint="eastAsia"/>
          <w:sz w:val="21"/>
          <w:szCs w:val="21"/>
        </w:rPr>
        <w:t>）期末总结</w:t>
      </w:r>
    </w:p>
    <w:p w:rsidR="00F05A9D" w:rsidRDefault="00F05A9D" w:rsidP="00F152CE">
      <w:pPr>
        <w:ind w:firstLineChars="202" w:firstLine="424"/>
        <w:rPr>
          <w:rFonts w:ascii="宋体" w:cs="宋体"/>
          <w:szCs w:val="21"/>
        </w:rPr>
      </w:pPr>
      <w:r>
        <w:rPr>
          <w:rFonts w:hAnsi="宋体" w:hint="eastAsia"/>
          <w:szCs w:val="21"/>
        </w:rPr>
        <w:t>对期末考试试卷进行分析，结合日常教学、学生问卷调查与座谈等进行分析，撰写课程总结报告，提出课程持续改进意见，用于本课程及相关前、后续课程持续改进。</w:t>
      </w:r>
    </w:p>
    <w:p w:rsidR="00F05A9D" w:rsidRDefault="00F05A9D" w:rsidP="00F152CE">
      <w:pPr>
        <w:rPr>
          <w:rFonts w:ascii="宋体" w:cs="宋体"/>
          <w:szCs w:val="21"/>
        </w:rPr>
      </w:pPr>
    </w:p>
    <w:p w:rsidR="00F05A9D" w:rsidRPr="00463418" w:rsidRDefault="00F05A9D" w:rsidP="00470871">
      <w:pPr>
        <w:keepNext/>
        <w:spacing w:beforeLines="50" w:afterLines="50"/>
        <w:rPr>
          <w:rFonts w:ascii="Times New Roman" w:hAnsi="Times New Roman"/>
          <w:b/>
          <w:bCs/>
        </w:rPr>
      </w:pPr>
      <w:r w:rsidRPr="00463418">
        <w:rPr>
          <w:rFonts w:ascii="Times New Roman" w:hAnsi="Times New Roman" w:cs="黑体" w:hint="eastAsia"/>
          <w:b/>
          <w:bCs/>
          <w:sz w:val="28"/>
          <w:szCs w:val="28"/>
        </w:rPr>
        <w:t>七、建议使用教材及教学参考书</w:t>
      </w:r>
    </w:p>
    <w:p w:rsidR="00F05A9D" w:rsidRPr="00463418" w:rsidRDefault="00F05A9D" w:rsidP="00470871">
      <w:pPr>
        <w:keepNext/>
        <w:spacing w:beforeLines="50" w:afterLines="50"/>
        <w:rPr>
          <w:rFonts w:ascii="Times New Roman" w:hAnsi="Times New Roman" w:cs="黑体"/>
          <w:b/>
        </w:rPr>
      </w:pPr>
      <w:r w:rsidRPr="00463418">
        <w:rPr>
          <w:rFonts w:ascii="Times New Roman" w:hAnsi="Times New Roman" w:cs="黑体" w:hint="eastAsia"/>
          <w:b/>
        </w:rPr>
        <w:t>（一）教材选用</w:t>
      </w:r>
    </w:p>
    <w:p w:rsidR="00F05A9D" w:rsidRDefault="00F05A9D" w:rsidP="00F152CE">
      <w:pPr>
        <w:pStyle w:val="a"/>
        <w:numPr>
          <w:ilvl w:val="0"/>
          <w:numId w:val="0"/>
        </w:numPr>
        <w:ind w:left="510" w:hanging="510"/>
        <w:rPr>
          <w:rFonts w:ascii="Times New Roman" w:hAnsi="宋体"/>
        </w:rPr>
      </w:pPr>
      <w:r>
        <w:rPr>
          <w:rFonts w:ascii="Times New Roman" w:hAnsi="宋体"/>
        </w:rPr>
        <w:t xml:space="preserve">[1] </w:t>
      </w:r>
      <w:r>
        <w:rPr>
          <w:rFonts w:ascii="Times New Roman" w:hAnsi="宋体" w:hint="eastAsia"/>
        </w:rPr>
        <w:t>汤小丹</w:t>
      </w:r>
      <w:r>
        <w:rPr>
          <w:rFonts w:ascii="Times New Roman" w:hAnsi="宋体"/>
        </w:rPr>
        <w:t xml:space="preserve"> </w:t>
      </w:r>
      <w:r>
        <w:rPr>
          <w:rFonts w:ascii="Times New Roman" w:hAnsi="宋体" w:hint="eastAsia"/>
        </w:rPr>
        <w:t>等</w:t>
      </w:r>
      <w:r>
        <w:rPr>
          <w:rFonts w:ascii="Times New Roman" w:hAnsi="宋体"/>
        </w:rPr>
        <w:t>.</w:t>
      </w:r>
      <w:r>
        <w:rPr>
          <w:rFonts w:ascii="Times New Roman" w:hAnsi="宋体" w:hint="eastAsia"/>
        </w:rPr>
        <w:t>计算机操作系统</w:t>
      </w:r>
      <w:r>
        <w:rPr>
          <w:rFonts w:ascii="Times New Roman" w:hAnsi="宋体"/>
        </w:rPr>
        <w:t>(</w:t>
      </w:r>
      <w:r>
        <w:rPr>
          <w:rFonts w:ascii="Times New Roman" w:hAnsi="宋体" w:hint="eastAsia"/>
        </w:rPr>
        <w:t>第四版</w:t>
      </w:r>
      <w:r>
        <w:rPr>
          <w:rFonts w:ascii="Times New Roman" w:hAnsi="宋体"/>
        </w:rPr>
        <w:t>).</w:t>
      </w:r>
      <w:r>
        <w:rPr>
          <w:rFonts w:ascii="Times New Roman" w:hAnsi="宋体" w:hint="eastAsia"/>
        </w:rPr>
        <w:t>西安电子科技大学出版社有限公司，</w:t>
      </w:r>
      <w:r>
        <w:rPr>
          <w:rFonts w:ascii="Times New Roman" w:hAnsi="宋体"/>
        </w:rPr>
        <w:t>2018.5</w:t>
      </w:r>
    </w:p>
    <w:p w:rsidR="00F05A9D" w:rsidRPr="00463418" w:rsidRDefault="00F05A9D" w:rsidP="00470871">
      <w:pPr>
        <w:spacing w:beforeLines="50" w:afterLines="50"/>
        <w:rPr>
          <w:rFonts w:ascii="Times New Roman" w:hAnsi="Times New Roman" w:cs="黑体"/>
          <w:b/>
        </w:rPr>
      </w:pPr>
      <w:r w:rsidRPr="00463418">
        <w:rPr>
          <w:rFonts w:ascii="Times New Roman" w:hAnsi="Times New Roman" w:cs="黑体" w:hint="eastAsia"/>
          <w:b/>
        </w:rPr>
        <w:t>（二）教学参考书及学生课外阅读参考资料</w:t>
      </w:r>
    </w:p>
    <w:p w:rsidR="00F05A9D" w:rsidRDefault="00F05A9D" w:rsidP="00F152CE">
      <w:pPr>
        <w:pStyle w:val="a"/>
        <w:numPr>
          <w:ilvl w:val="0"/>
          <w:numId w:val="0"/>
        </w:numPr>
        <w:ind w:left="510" w:hanging="510"/>
        <w:rPr>
          <w:rFonts w:ascii="Times New Roman" w:hAnsi="宋体"/>
        </w:rPr>
      </w:pPr>
      <w:r>
        <w:rPr>
          <w:rFonts w:ascii="Times New Roman" w:hAnsi="宋体"/>
        </w:rPr>
        <w:t xml:space="preserve">[1] </w:t>
      </w:r>
      <w:r>
        <w:rPr>
          <w:rFonts w:ascii="Times New Roman" w:hAnsi="宋体" w:hint="eastAsia"/>
        </w:rPr>
        <w:t>庞丽萍，郑然</w:t>
      </w:r>
      <w:r>
        <w:rPr>
          <w:rFonts w:ascii="Times New Roman" w:hAnsi="宋体"/>
        </w:rPr>
        <w:t>.</w:t>
      </w:r>
      <w:r>
        <w:rPr>
          <w:rFonts w:ascii="Times New Roman" w:hAnsi="宋体" w:hint="eastAsia"/>
        </w:rPr>
        <w:t>操作系统原理与</w:t>
      </w:r>
      <w:r>
        <w:rPr>
          <w:rFonts w:ascii="Times New Roman" w:hAnsi="宋体"/>
        </w:rPr>
        <w:t>Linux</w:t>
      </w:r>
      <w:r>
        <w:rPr>
          <w:rFonts w:ascii="Times New Roman" w:hAnsi="宋体" w:hint="eastAsia"/>
        </w:rPr>
        <w:t>系统实验，机械工业出版社，</w:t>
      </w:r>
      <w:r>
        <w:rPr>
          <w:rFonts w:ascii="Times New Roman" w:hAnsi="宋体"/>
        </w:rPr>
        <w:t>2011.</w:t>
      </w:r>
    </w:p>
    <w:p w:rsidR="00F05A9D" w:rsidRDefault="00F05A9D" w:rsidP="00F152CE">
      <w:pPr>
        <w:pStyle w:val="a"/>
        <w:numPr>
          <w:ilvl w:val="0"/>
          <w:numId w:val="0"/>
        </w:numPr>
        <w:ind w:left="510" w:hanging="510"/>
        <w:rPr>
          <w:rFonts w:ascii="Times New Roman" w:hAnsi="宋体"/>
        </w:rPr>
      </w:pPr>
      <w:r>
        <w:rPr>
          <w:rFonts w:ascii="Times New Roman" w:hAnsi="宋体"/>
        </w:rPr>
        <w:t xml:space="preserve">[2] </w:t>
      </w:r>
      <w:r>
        <w:rPr>
          <w:rFonts w:ascii="Times New Roman" w:hAnsi="宋体" w:hint="eastAsia"/>
        </w:rPr>
        <w:t>张尧学</w:t>
      </w:r>
      <w:r>
        <w:rPr>
          <w:rFonts w:ascii="Times New Roman" w:hAnsi="宋体"/>
        </w:rPr>
        <w:t>.</w:t>
      </w:r>
      <w:r>
        <w:rPr>
          <w:rFonts w:ascii="Times New Roman" w:hAnsi="宋体" w:hint="eastAsia"/>
        </w:rPr>
        <w:t>计算机操作系统教程</w:t>
      </w:r>
      <w:r>
        <w:rPr>
          <w:rFonts w:ascii="Times New Roman" w:hAnsi="宋体"/>
        </w:rPr>
        <w:t>.</w:t>
      </w:r>
      <w:r>
        <w:rPr>
          <w:rFonts w:ascii="Times New Roman" w:hAnsi="宋体" w:hint="eastAsia"/>
        </w:rPr>
        <w:t>清华大学出版社，</w:t>
      </w:r>
      <w:r>
        <w:rPr>
          <w:rFonts w:ascii="Times New Roman" w:hAnsi="宋体"/>
        </w:rPr>
        <w:t>2000.</w:t>
      </w:r>
    </w:p>
    <w:p w:rsidR="00F05A9D" w:rsidRDefault="00F05A9D" w:rsidP="00F152CE">
      <w:pPr>
        <w:pStyle w:val="a"/>
        <w:numPr>
          <w:ilvl w:val="0"/>
          <w:numId w:val="0"/>
        </w:numPr>
        <w:ind w:left="510" w:hanging="510"/>
        <w:rPr>
          <w:rFonts w:ascii="Times New Roman" w:hAnsi="宋体"/>
        </w:rPr>
      </w:pPr>
      <w:r>
        <w:rPr>
          <w:rFonts w:ascii="Times New Roman" w:hAnsi="宋体"/>
        </w:rPr>
        <w:t xml:space="preserve">[3] </w:t>
      </w:r>
      <w:r>
        <w:rPr>
          <w:rFonts w:ascii="Times New Roman" w:hAnsi="宋体" w:hint="eastAsia"/>
        </w:rPr>
        <w:t>屠祁</w:t>
      </w:r>
      <w:r>
        <w:rPr>
          <w:rFonts w:ascii="Times New Roman" w:hAnsi="宋体"/>
        </w:rPr>
        <w:t>.</w:t>
      </w:r>
      <w:r>
        <w:rPr>
          <w:rFonts w:ascii="Times New Roman" w:hAnsi="宋体" w:hint="eastAsia"/>
        </w:rPr>
        <w:t>操作系统基础</w:t>
      </w:r>
      <w:r>
        <w:rPr>
          <w:rFonts w:ascii="Times New Roman" w:hAnsi="宋体"/>
        </w:rPr>
        <w:t>.</w:t>
      </w:r>
      <w:r>
        <w:rPr>
          <w:rFonts w:ascii="Times New Roman" w:hAnsi="宋体" w:hint="eastAsia"/>
        </w:rPr>
        <w:t>清华大学出版社，</w:t>
      </w:r>
      <w:r>
        <w:rPr>
          <w:rFonts w:ascii="Times New Roman" w:hAnsi="宋体"/>
        </w:rPr>
        <w:t>2000.</w:t>
      </w:r>
    </w:p>
    <w:p w:rsidR="00F05A9D" w:rsidRPr="00463418" w:rsidRDefault="00F05A9D" w:rsidP="00470871">
      <w:pPr>
        <w:keepNext/>
        <w:spacing w:beforeLines="50" w:afterLines="50"/>
        <w:rPr>
          <w:rFonts w:ascii="Times New Roman" w:hAnsi="Times New Roman"/>
          <w:b/>
          <w:bCs/>
        </w:rPr>
      </w:pPr>
      <w:r w:rsidRPr="00463418">
        <w:rPr>
          <w:rFonts w:ascii="Times New Roman" w:hAnsi="Times New Roman" w:cs="黑体" w:hint="eastAsia"/>
          <w:b/>
          <w:bCs/>
          <w:sz w:val="28"/>
          <w:szCs w:val="28"/>
        </w:rPr>
        <w:t>八、课程改革与建设</w:t>
      </w:r>
      <w:r w:rsidRPr="00463418">
        <w:rPr>
          <w:rFonts w:ascii="Times New Roman" w:hAnsi="Times New Roman" w:cs="黑体"/>
          <w:b/>
          <w:bCs/>
          <w:sz w:val="28"/>
          <w:szCs w:val="28"/>
        </w:rPr>
        <w:t xml:space="preserve"> </w:t>
      </w:r>
    </w:p>
    <w:p w:rsidR="00F05A9D" w:rsidRDefault="00F05A9D" w:rsidP="00F152CE">
      <w:pPr>
        <w:pStyle w:val="BodyTextIndent3"/>
        <w:spacing w:after="0" w:line="400" w:lineRule="exact"/>
        <w:ind w:leftChars="0" w:left="0" w:firstLineChars="214" w:firstLine="449"/>
        <w:rPr>
          <w:rFonts w:hAnsi="宋体"/>
          <w:sz w:val="21"/>
          <w:szCs w:val="21"/>
        </w:rPr>
      </w:pPr>
      <w:r>
        <w:rPr>
          <w:rFonts w:hAnsi="宋体" w:hint="eastAsia"/>
          <w:sz w:val="21"/>
          <w:szCs w:val="21"/>
        </w:rPr>
        <w:t>本课程为校级精品课程。在课程建设方面，应注重运用现代教育技术和信息技术加大课程建设力度，切实发挥各类精品资源和平台在教学实践中的作用，引导学生自主学习，提高学生的利用操作的信号量和多线程编程实践能力。在课程改革方面，建议加大考试改革力度，注重日常编程能力的养成训练，加大对该部分训练的考查和对结果的评价运用。</w:t>
      </w:r>
    </w:p>
    <w:p w:rsidR="00F05A9D" w:rsidRPr="00463418" w:rsidRDefault="00F05A9D">
      <w:pPr>
        <w:rPr>
          <w:rFonts w:ascii="Times New Roman" w:hAnsi="Times New Roman"/>
          <w:b/>
          <w:bCs/>
        </w:rPr>
      </w:pPr>
    </w:p>
    <w:tbl>
      <w:tblPr>
        <w:tblW w:w="0" w:type="auto"/>
        <w:tblLayout w:type="fixed"/>
        <w:tblLook w:val="00A0"/>
      </w:tblPr>
      <w:tblGrid>
        <w:gridCol w:w="1134"/>
        <w:gridCol w:w="1701"/>
        <w:gridCol w:w="1134"/>
        <w:gridCol w:w="1165"/>
        <w:gridCol w:w="536"/>
        <w:gridCol w:w="472"/>
        <w:gridCol w:w="472"/>
        <w:gridCol w:w="190"/>
        <w:gridCol w:w="282"/>
        <w:gridCol w:w="472"/>
        <w:gridCol w:w="472"/>
        <w:gridCol w:w="475"/>
      </w:tblGrid>
      <w:tr w:rsidR="00F05A9D" w:rsidRPr="00DF1802">
        <w:tc>
          <w:tcPr>
            <w:tcW w:w="1134" w:type="dxa"/>
            <w:vAlign w:val="center"/>
          </w:tcPr>
          <w:p w:rsidR="00F05A9D" w:rsidRPr="00463418" w:rsidRDefault="00F05A9D">
            <w:pPr>
              <w:rPr>
                <w:rFonts w:ascii="Times New Roman" w:hAnsi="Times New Roman" w:cs="宋体"/>
              </w:rPr>
            </w:pPr>
            <w:r w:rsidRPr="00463418">
              <w:rPr>
                <w:rFonts w:ascii="Times New Roman" w:hAnsi="Times New Roman" w:cs="宋体" w:hint="eastAsia"/>
              </w:rPr>
              <w:t>制订人</w:t>
            </w:r>
          </w:p>
          <w:p w:rsidR="00F05A9D" w:rsidRPr="00463418" w:rsidRDefault="00F05A9D">
            <w:pPr>
              <w:rPr>
                <w:rFonts w:ascii="Times New Roman" w:hAnsi="Times New Roman" w:cs="宋体"/>
              </w:rPr>
            </w:pPr>
            <w:r w:rsidRPr="00463418">
              <w:rPr>
                <w:rFonts w:ascii="Times New Roman" w:hAnsi="Times New Roman" w:cs="宋体" w:hint="eastAsia"/>
              </w:rPr>
              <w:t>签字：</w:t>
            </w:r>
          </w:p>
        </w:tc>
        <w:tc>
          <w:tcPr>
            <w:tcW w:w="1701" w:type="dxa"/>
            <w:vAlign w:val="center"/>
          </w:tcPr>
          <w:p w:rsidR="00F05A9D" w:rsidRPr="00463418" w:rsidRDefault="00F05A9D">
            <w:pPr>
              <w:rPr>
                <w:rFonts w:ascii="Times New Roman" w:hAnsi="Times New Roman" w:cs="宋体"/>
              </w:rPr>
            </w:pPr>
            <w:r>
              <w:rPr>
                <w:rFonts w:ascii="Times New Roman" w:hAnsi="Times New Roman" w:cs="宋体" w:hint="eastAsia"/>
              </w:rPr>
              <w:t>张立</w:t>
            </w:r>
          </w:p>
        </w:tc>
        <w:tc>
          <w:tcPr>
            <w:tcW w:w="1134" w:type="dxa"/>
            <w:vAlign w:val="center"/>
          </w:tcPr>
          <w:p w:rsidR="00F05A9D" w:rsidRPr="00463418" w:rsidRDefault="00F05A9D">
            <w:pPr>
              <w:ind w:leftChars="-35" w:left="-73" w:rightChars="-31" w:right="-65"/>
              <w:rPr>
                <w:rFonts w:ascii="Times New Roman" w:hAnsi="Times New Roman" w:cs="宋体"/>
              </w:rPr>
            </w:pPr>
            <w:r w:rsidRPr="00463418">
              <w:rPr>
                <w:rFonts w:ascii="Times New Roman" w:hAnsi="Times New Roman" w:cs="宋体" w:hint="eastAsia"/>
              </w:rPr>
              <w:t>教研室主任签字：</w:t>
            </w:r>
          </w:p>
        </w:tc>
        <w:tc>
          <w:tcPr>
            <w:tcW w:w="1701" w:type="dxa"/>
            <w:gridSpan w:val="2"/>
            <w:vAlign w:val="center"/>
          </w:tcPr>
          <w:p w:rsidR="00F05A9D" w:rsidRPr="00463418" w:rsidRDefault="00F05A9D">
            <w:pPr>
              <w:rPr>
                <w:rFonts w:ascii="Times New Roman" w:hAnsi="Times New Roman" w:cs="宋体"/>
              </w:rPr>
            </w:pPr>
            <w:r>
              <w:rPr>
                <w:rFonts w:ascii="宋体" w:hAnsi="宋体" w:cs="宋体" w:hint="eastAsia"/>
              </w:rPr>
              <w:t>刘黎志</w:t>
            </w:r>
          </w:p>
        </w:tc>
        <w:tc>
          <w:tcPr>
            <w:tcW w:w="1134" w:type="dxa"/>
            <w:gridSpan w:val="3"/>
            <w:tcMar>
              <w:top w:w="0" w:type="dxa"/>
              <w:left w:w="28" w:type="dxa"/>
              <w:bottom w:w="0" w:type="dxa"/>
              <w:right w:w="28" w:type="dxa"/>
            </w:tcMar>
            <w:vAlign w:val="center"/>
          </w:tcPr>
          <w:p w:rsidR="00F05A9D" w:rsidRPr="00463418" w:rsidRDefault="00F05A9D">
            <w:pPr>
              <w:rPr>
                <w:rFonts w:ascii="Times New Roman" w:hAnsi="Times New Roman" w:cs="宋体"/>
              </w:rPr>
            </w:pPr>
            <w:r w:rsidRPr="00463418">
              <w:rPr>
                <w:rFonts w:ascii="Times New Roman" w:hAnsi="Times New Roman" w:cs="宋体" w:hint="eastAsia"/>
              </w:rPr>
              <w:t>院部负责人</w:t>
            </w:r>
          </w:p>
          <w:p w:rsidR="00F05A9D" w:rsidRPr="00463418" w:rsidRDefault="00F05A9D">
            <w:pPr>
              <w:rPr>
                <w:rFonts w:ascii="Times New Roman" w:hAnsi="Times New Roman" w:cs="宋体"/>
              </w:rPr>
            </w:pPr>
            <w:r w:rsidRPr="00463418">
              <w:rPr>
                <w:rFonts w:ascii="Times New Roman" w:hAnsi="Times New Roman" w:cs="宋体" w:hint="eastAsia"/>
              </w:rPr>
              <w:t>签字：</w:t>
            </w:r>
          </w:p>
        </w:tc>
        <w:tc>
          <w:tcPr>
            <w:tcW w:w="1701" w:type="dxa"/>
            <w:gridSpan w:val="4"/>
            <w:vAlign w:val="center"/>
          </w:tcPr>
          <w:p w:rsidR="00F05A9D" w:rsidRPr="00463418" w:rsidRDefault="00F05A9D">
            <w:pPr>
              <w:rPr>
                <w:rFonts w:ascii="Times New Roman" w:hAnsi="Times New Roman" w:cs="宋体"/>
              </w:rPr>
            </w:pPr>
            <w:r w:rsidRPr="00463418">
              <w:rPr>
                <w:rFonts w:ascii="Times New Roman" w:hAnsi="Times New Roman" w:cs="宋体" w:hint="eastAsia"/>
              </w:rPr>
              <w:t>张俊</w:t>
            </w:r>
          </w:p>
        </w:tc>
      </w:tr>
      <w:tr w:rsidR="00F05A9D" w:rsidRPr="00DF1802">
        <w:tc>
          <w:tcPr>
            <w:tcW w:w="1134" w:type="dxa"/>
          </w:tcPr>
          <w:p w:rsidR="00F05A9D" w:rsidRPr="00463418" w:rsidRDefault="00F05A9D">
            <w:pPr>
              <w:jc w:val="left"/>
              <w:rPr>
                <w:rFonts w:ascii="Times New Roman" w:hAnsi="Times New Roman" w:cs="宋体"/>
              </w:rPr>
            </w:pPr>
          </w:p>
        </w:tc>
        <w:tc>
          <w:tcPr>
            <w:tcW w:w="1701" w:type="dxa"/>
          </w:tcPr>
          <w:p w:rsidR="00F05A9D" w:rsidRPr="00463418" w:rsidRDefault="00F05A9D">
            <w:pPr>
              <w:jc w:val="left"/>
              <w:rPr>
                <w:rFonts w:ascii="Times New Roman" w:hAnsi="Times New Roman" w:cs="宋体"/>
              </w:rPr>
            </w:pPr>
          </w:p>
        </w:tc>
        <w:tc>
          <w:tcPr>
            <w:tcW w:w="1134" w:type="dxa"/>
          </w:tcPr>
          <w:p w:rsidR="00F05A9D" w:rsidRPr="00463418" w:rsidRDefault="00F05A9D">
            <w:pPr>
              <w:jc w:val="left"/>
              <w:rPr>
                <w:rFonts w:ascii="Times New Roman" w:hAnsi="Times New Roman" w:cs="宋体"/>
              </w:rPr>
            </w:pPr>
          </w:p>
        </w:tc>
        <w:tc>
          <w:tcPr>
            <w:tcW w:w="1165" w:type="dxa"/>
          </w:tcPr>
          <w:p w:rsidR="00F05A9D" w:rsidRPr="00463418" w:rsidRDefault="00F05A9D">
            <w:pPr>
              <w:jc w:val="center"/>
              <w:rPr>
                <w:rFonts w:ascii="Times New Roman" w:hAnsi="Times New Roman" w:cs="宋体"/>
              </w:rPr>
            </w:pPr>
            <w:r w:rsidRPr="00463418">
              <w:rPr>
                <w:rFonts w:ascii="Times New Roman" w:hAnsi="Times New Roman" w:cs="宋体" w:hint="eastAsia"/>
              </w:rPr>
              <w:t>修订时间：</w:t>
            </w:r>
          </w:p>
        </w:tc>
        <w:tc>
          <w:tcPr>
            <w:tcW w:w="1008" w:type="dxa"/>
            <w:gridSpan w:val="2"/>
          </w:tcPr>
          <w:p w:rsidR="00F05A9D" w:rsidRPr="00463418" w:rsidRDefault="00F05A9D">
            <w:pPr>
              <w:jc w:val="center"/>
              <w:rPr>
                <w:rFonts w:ascii="Times New Roman" w:hAnsi="Times New Roman" w:cs="宋体"/>
              </w:rPr>
            </w:pPr>
            <w:r w:rsidRPr="00463418">
              <w:rPr>
                <w:rFonts w:ascii="Times New Roman" w:hAnsi="Times New Roman" w:cs="宋体"/>
              </w:rPr>
              <w:t>2019</w:t>
            </w:r>
          </w:p>
        </w:tc>
        <w:tc>
          <w:tcPr>
            <w:tcW w:w="472" w:type="dxa"/>
          </w:tcPr>
          <w:p w:rsidR="00F05A9D" w:rsidRPr="00463418" w:rsidRDefault="00F05A9D">
            <w:pPr>
              <w:jc w:val="center"/>
              <w:rPr>
                <w:rFonts w:ascii="Times New Roman" w:hAnsi="Times New Roman" w:cs="宋体"/>
              </w:rPr>
            </w:pPr>
            <w:r w:rsidRPr="00463418">
              <w:rPr>
                <w:rFonts w:ascii="Times New Roman" w:hAnsi="Times New Roman" w:cs="宋体" w:hint="eastAsia"/>
              </w:rPr>
              <w:t>年</w:t>
            </w:r>
          </w:p>
        </w:tc>
        <w:tc>
          <w:tcPr>
            <w:tcW w:w="472" w:type="dxa"/>
            <w:gridSpan w:val="2"/>
          </w:tcPr>
          <w:p w:rsidR="00F05A9D" w:rsidRPr="00463418" w:rsidRDefault="00F05A9D">
            <w:pPr>
              <w:jc w:val="center"/>
              <w:rPr>
                <w:rFonts w:ascii="Times New Roman" w:hAnsi="Times New Roman" w:cs="宋体"/>
              </w:rPr>
            </w:pPr>
            <w:r>
              <w:rPr>
                <w:rFonts w:ascii="Times New Roman" w:hAnsi="Times New Roman" w:cs="宋体"/>
              </w:rPr>
              <w:t>11</w:t>
            </w:r>
          </w:p>
        </w:tc>
        <w:tc>
          <w:tcPr>
            <w:tcW w:w="472" w:type="dxa"/>
          </w:tcPr>
          <w:p w:rsidR="00F05A9D" w:rsidRPr="00463418" w:rsidRDefault="00F05A9D">
            <w:pPr>
              <w:jc w:val="center"/>
              <w:rPr>
                <w:rFonts w:ascii="Times New Roman" w:hAnsi="Times New Roman" w:cs="宋体"/>
              </w:rPr>
            </w:pPr>
            <w:r w:rsidRPr="00463418">
              <w:rPr>
                <w:rFonts w:ascii="Times New Roman" w:hAnsi="Times New Roman" w:cs="宋体" w:hint="eastAsia"/>
              </w:rPr>
              <w:t>月</w:t>
            </w:r>
          </w:p>
        </w:tc>
        <w:tc>
          <w:tcPr>
            <w:tcW w:w="472" w:type="dxa"/>
          </w:tcPr>
          <w:p w:rsidR="00F05A9D" w:rsidRPr="00463418" w:rsidRDefault="00F05A9D">
            <w:pPr>
              <w:jc w:val="center"/>
              <w:rPr>
                <w:rFonts w:ascii="Times New Roman" w:hAnsi="Times New Roman" w:cs="宋体"/>
              </w:rPr>
            </w:pPr>
            <w:r>
              <w:rPr>
                <w:rFonts w:ascii="Times New Roman" w:hAnsi="Times New Roman" w:cs="宋体"/>
              </w:rPr>
              <w:t>21</w:t>
            </w:r>
          </w:p>
        </w:tc>
        <w:tc>
          <w:tcPr>
            <w:tcW w:w="475" w:type="dxa"/>
          </w:tcPr>
          <w:p w:rsidR="00F05A9D" w:rsidRPr="00463418" w:rsidRDefault="00F05A9D">
            <w:pPr>
              <w:jc w:val="center"/>
              <w:rPr>
                <w:rFonts w:ascii="Times New Roman" w:hAnsi="Times New Roman" w:cs="宋体"/>
              </w:rPr>
            </w:pPr>
            <w:r w:rsidRPr="00463418">
              <w:rPr>
                <w:rFonts w:ascii="Times New Roman" w:hAnsi="Times New Roman" w:cs="宋体" w:hint="eastAsia"/>
              </w:rPr>
              <w:t>日</w:t>
            </w:r>
          </w:p>
        </w:tc>
      </w:tr>
    </w:tbl>
    <w:p w:rsidR="00F05A9D" w:rsidRPr="00AB3489" w:rsidRDefault="00F05A9D">
      <w:pPr>
        <w:jc w:val="left"/>
        <w:rPr>
          <w:b/>
          <w:bCs/>
        </w:rPr>
      </w:pPr>
    </w:p>
    <w:p w:rsidR="00F05A9D" w:rsidRDefault="00F05A9D">
      <w:pPr>
        <w:jc w:val="left"/>
        <w:rPr>
          <w:b/>
          <w:bCs/>
        </w:rPr>
      </w:pPr>
    </w:p>
    <w:p w:rsidR="00F05A9D" w:rsidRDefault="00F05A9D">
      <w:pPr>
        <w:jc w:val="left"/>
        <w:rPr>
          <w:b/>
          <w:bCs/>
        </w:rPr>
      </w:pPr>
    </w:p>
    <w:p w:rsidR="00F05A9D" w:rsidRDefault="00F05A9D">
      <w:pPr>
        <w:jc w:val="left"/>
        <w:rPr>
          <w:b/>
          <w:bCs/>
        </w:rPr>
      </w:pPr>
    </w:p>
    <w:p w:rsidR="00F05A9D" w:rsidRDefault="00F05A9D">
      <w:pPr>
        <w:jc w:val="left"/>
        <w:rPr>
          <w:b/>
          <w:bCs/>
        </w:rPr>
      </w:pPr>
    </w:p>
    <w:p w:rsidR="00F05A9D" w:rsidRDefault="00F05A9D">
      <w:pPr>
        <w:jc w:val="left"/>
        <w:rPr>
          <w:b/>
          <w:bCs/>
        </w:rPr>
      </w:pPr>
    </w:p>
    <w:p w:rsidR="00F05A9D" w:rsidRDefault="00F05A9D">
      <w:pPr>
        <w:jc w:val="left"/>
        <w:rPr>
          <w:b/>
          <w:bCs/>
        </w:rPr>
      </w:pPr>
    </w:p>
    <w:p w:rsidR="00F05A9D" w:rsidRDefault="00F05A9D">
      <w:pPr>
        <w:jc w:val="left"/>
        <w:rPr>
          <w:b/>
          <w:bCs/>
        </w:rPr>
      </w:pPr>
    </w:p>
    <w:p w:rsidR="00F05A9D" w:rsidRDefault="00F05A9D">
      <w:pPr>
        <w:jc w:val="left"/>
        <w:rPr>
          <w:b/>
          <w:bCs/>
        </w:rPr>
        <w:sectPr w:rsidR="00F05A9D" w:rsidSect="004B5A2E">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720"/>
          <w:docGrid w:type="lines" w:linePitch="312"/>
        </w:sectPr>
      </w:pPr>
    </w:p>
    <w:p w:rsidR="00F05A9D" w:rsidRPr="00C01CDC" w:rsidRDefault="00F05A9D" w:rsidP="00C01CDC">
      <w:pPr>
        <w:jc w:val="center"/>
        <w:rPr>
          <w:rFonts w:ascii="黑体" w:eastAsia="黑体" w:hAnsi="黑体"/>
          <w:b/>
          <w:sz w:val="28"/>
          <w:szCs w:val="28"/>
        </w:rPr>
      </w:pPr>
      <w:r w:rsidRPr="00C01CDC">
        <w:rPr>
          <w:rFonts w:ascii="黑体" w:eastAsia="黑体" w:hAnsi="黑体" w:hint="eastAsia"/>
          <w:b/>
          <w:sz w:val="28"/>
          <w:szCs w:val="28"/>
        </w:rPr>
        <w:t>《</w:t>
      </w:r>
      <w:r>
        <w:rPr>
          <w:rFonts w:ascii="黑体" w:eastAsia="黑体" w:hAnsi="黑体" w:hint="eastAsia"/>
          <w:b/>
          <w:sz w:val="28"/>
          <w:szCs w:val="28"/>
        </w:rPr>
        <w:t>操作系统</w:t>
      </w:r>
      <w:r w:rsidRPr="00C01CDC">
        <w:rPr>
          <w:rFonts w:ascii="黑体" w:eastAsia="黑体" w:hAnsi="黑体" w:hint="eastAsia"/>
          <w:b/>
          <w:sz w:val="28"/>
          <w:szCs w:val="28"/>
        </w:rPr>
        <w:t>》课程考核大纲</w:t>
      </w:r>
    </w:p>
    <w:p w:rsidR="00F05A9D" w:rsidRPr="00463418" w:rsidRDefault="00F05A9D" w:rsidP="00470871">
      <w:pPr>
        <w:keepNext/>
        <w:spacing w:beforeLines="50" w:afterLines="50"/>
        <w:rPr>
          <w:rFonts w:ascii="Times New Roman" w:hAnsi="Times New Roman" w:cs="黑体"/>
          <w:b/>
          <w:bCs/>
          <w:sz w:val="28"/>
          <w:szCs w:val="28"/>
        </w:rPr>
      </w:pPr>
      <w:r>
        <w:rPr>
          <w:rFonts w:ascii="Times New Roman" w:hAnsi="Times New Roman" w:cs="黑体" w:hint="eastAsia"/>
          <w:b/>
          <w:bCs/>
          <w:sz w:val="28"/>
          <w:szCs w:val="28"/>
        </w:rPr>
        <w:t>一</w:t>
      </w:r>
      <w:r w:rsidRPr="00463418">
        <w:rPr>
          <w:rFonts w:ascii="Times New Roman" w:hAnsi="Times New Roman" w:cs="黑体" w:hint="eastAsia"/>
          <w:b/>
          <w:bCs/>
          <w:sz w:val="28"/>
          <w:szCs w:val="28"/>
        </w:rPr>
        <w:t>、</w:t>
      </w:r>
      <w:r>
        <w:rPr>
          <w:rFonts w:ascii="Times New Roman" w:hAnsi="Times New Roman" w:cs="黑体" w:hint="eastAsia"/>
          <w:b/>
          <w:bCs/>
          <w:sz w:val="28"/>
          <w:szCs w:val="28"/>
        </w:rPr>
        <w:t>课程考核方式及</w:t>
      </w:r>
      <w:r w:rsidRPr="00463418">
        <w:rPr>
          <w:rFonts w:ascii="Times New Roman" w:hAnsi="Times New Roman" w:cs="黑体" w:hint="eastAsia"/>
          <w:b/>
          <w:bCs/>
          <w:sz w:val="28"/>
          <w:szCs w:val="28"/>
        </w:rPr>
        <w:t>考核要求</w:t>
      </w:r>
    </w:p>
    <w:p w:rsidR="00F05A9D" w:rsidRDefault="00F05A9D" w:rsidP="00DE335F">
      <w:pPr>
        <w:pStyle w:val="BodyTextIndent3"/>
        <w:spacing w:after="0" w:line="400" w:lineRule="exact"/>
        <w:ind w:leftChars="0" w:left="0" w:firstLineChars="214" w:firstLine="449"/>
        <w:rPr>
          <w:sz w:val="21"/>
          <w:szCs w:val="21"/>
        </w:rPr>
      </w:pPr>
      <w:r>
        <w:rPr>
          <w:rFonts w:hint="eastAsia"/>
          <w:sz w:val="21"/>
          <w:szCs w:val="21"/>
        </w:rPr>
        <w:t>本</w:t>
      </w:r>
      <w:r w:rsidRPr="00463418">
        <w:rPr>
          <w:rFonts w:hint="eastAsia"/>
          <w:sz w:val="21"/>
          <w:szCs w:val="21"/>
        </w:rPr>
        <w:t>课程以</w:t>
      </w:r>
      <w:r>
        <w:rPr>
          <w:rFonts w:hint="eastAsia"/>
          <w:sz w:val="21"/>
          <w:szCs w:val="21"/>
        </w:rPr>
        <w:t>“</w:t>
      </w:r>
      <w:r>
        <w:rPr>
          <w:rFonts w:hAnsi="宋体" w:hint="eastAsia"/>
          <w:sz w:val="21"/>
          <w:szCs w:val="21"/>
        </w:rPr>
        <w:t>通过理论课教学，</w:t>
      </w:r>
      <w:r w:rsidRPr="008035B7">
        <w:rPr>
          <w:rFonts w:hint="eastAsia"/>
          <w:sz w:val="21"/>
          <w:szCs w:val="21"/>
        </w:rPr>
        <w:t>使学生理解操作系统设计的基本方法和思路，纵向体会操作系统设计思想的发展过程，横向理解并比较针对具体问题的多种经典解决方法。通过实践教学，设计并编程实现模拟算法，深入理解操作系统关键部件的具体实现机制</w:t>
      </w:r>
      <w:r>
        <w:rPr>
          <w:rFonts w:hint="eastAsia"/>
          <w:sz w:val="21"/>
          <w:szCs w:val="21"/>
        </w:rPr>
        <w:t>”为教学目标。课程</w:t>
      </w:r>
      <w:r w:rsidRPr="00463418">
        <w:rPr>
          <w:rFonts w:hint="eastAsia"/>
          <w:sz w:val="21"/>
          <w:szCs w:val="21"/>
        </w:rPr>
        <w:t>考核</w:t>
      </w:r>
      <w:r>
        <w:rPr>
          <w:rFonts w:hint="eastAsia"/>
          <w:sz w:val="21"/>
          <w:szCs w:val="21"/>
        </w:rPr>
        <w:t>主要</w:t>
      </w:r>
      <w:r w:rsidRPr="00463418">
        <w:rPr>
          <w:rFonts w:hint="eastAsia"/>
          <w:sz w:val="21"/>
          <w:szCs w:val="21"/>
        </w:rPr>
        <w:t>检查学生对各知识点的掌握情况和</w:t>
      </w:r>
      <w:r>
        <w:rPr>
          <w:rFonts w:hint="eastAsia"/>
          <w:sz w:val="21"/>
          <w:szCs w:val="21"/>
        </w:rPr>
        <w:t>综合</w:t>
      </w:r>
      <w:r w:rsidRPr="00463418">
        <w:rPr>
          <w:rFonts w:hint="eastAsia"/>
          <w:sz w:val="21"/>
          <w:szCs w:val="21"/>
        </w:rPr>
        <w:t>应用能力</w:t>
      </w:r>
      <w:r>
        <w:rPr>
          <w:rFonts w:hint="eastAsia"/>
          <w:sz w:val="21"/>
          <w:szCs w:val="21"/>
        </w:rPr>
        <w:t>的培养情况，其结果主要用以评价课程教学目标的</w:t>
      </w:r>
      <w:r w:rsidRPr="00463418">
        <w:rPr>
          <w:rFonts w:hint="eastAsia"/>
          <w:sz w:val="21"/>
          <w:szCs w:val="21"/>
        </w:rPr>
        <w:t>达成</w:t>
      </w:r>
      <w:r>
        <w:rPr>
          <w:rFonts w:hint="eastAsia"/>
          <w:sz w:val="21"/>
          <w:szCs w:val="21"/>
        </w:rPr>
        <w:t>。课程考核</w:t>
      </w:r>
      <w:r w:rsidRPr="00463418">
        <w:rPr>
          <w:rFonts w:hint="eastAsia"/>
          <w:sz w:val="21"/>
          <w:szCs w:val="21"/>
        </w:rPr>
        <w:t>包括平时考核和期末考核两部分。平时考核包括作业成绩和实验成绩，期末考核方式采取闭卷方式进行笔试。课程总评成绩由平时考核成绩和期末成绩两部分组成。</w:t>
      </w:r>
    </w:p>
    <w:p w:rsidR="00F05A9D" w:rsidRPr="00463418" w:rsidRDefault="00F05A9D" w:rsidP="00470871">
      <w:pPr>
        <w:keepNext/>
        <w:spacing w:beforeLines="50" w:afterLines="50"/>
        <w:rPr>
          <w:rFonts w:ascii="Times New Roman" w:hAnsi="Times New Roman" w:cs="黑体"/>
          <w:b/>
          <w:bCs/>
          <w:sz w:val="28"/>
          <w:szCs w:val="28"/>
        </w:rPr>
      </w:pPr>
      <w:r>
        <w:rPr>
          <w:rFonts w:ascii="Times New Roman" w:hAnsi="Times New Roman" w:cs="黑体" w:hint="eastAsia"/>
          <w:b/>
          <w:bCs/>
          <w:sz w:val="28"/>
          <w:szCs w:val="28"/>
        </w:rPr>
        <w:t>二</w:t>
      </w:r>
      <w:r w:rsidRPr="00463418">
        <w:rPr>
          <w:rFonts w:ascii="Times New Roman" w:hAnsi="Times New Roman" w:cs="黑体" w:hint="eastAsia"/>
          <w:b/>
          <w:bCs/>
          <w:sz w:val="28"/>
          <w:szCs w:val="28"/>
        </w:rPr>
        <w:t>、</w:t>
      </w:r>
      <w:r>
        <w:rPr>
          <w:rFonts w:ascii="Times New Roman" w:hAnsi="Times New Roman" w:cs="黑体" w:hint="eastAsia"/>
          <w:b/>
          <w:bCs/>
          <w:sz w:val="28"/>
          <w:szCs w:val="28"/>
        </w:rPr>
        <w:t>平时考核方式</w:t>
      </w:r>
      <w:r w:rsidRPr="00463418">
        <w:rPr>
          <w:rFonts w:ascii="Times New Roman" w:hAnsi="Times New Roman" w:cs="黑体" w:hint="eastAsia"/>
          <w:b/>
          <w:bCs/>
          <w:sz w:val="28"/>
          <w:szCs w:val="28"/>
        </w:rPr>
        <w:t>及</w:t>
      </w:r>
      <w:r>
        <w:rPr>
          <w:rFonts w:ascii="Times New Roman" w:hAnsi="Times New Roman" w:cs="黑体" w:hint="eastAsia"/>
          <w:b/>
          <w:bCs/>
          <w:sz w:val="28"/>
          <w:szCs w:val="28"/>
        </w:rPr>
        <w:t>设置</w:t>
      </w:r>
    </w:p>
    <w:p w:rsidR="00F05A9D" w:rsidRDefault="00F05A9D" w:rsidP="000A386A">
      <w:pPr>
        <w:pStyle w:val="BodyTextIndent3"/>
        <w:spacing w:after="0" w:line="400" w:lineRule="exact"/>
        <w:ind w:leftChars="0" w:left="0" w:firstLineChars="214" w:firstLine="449"/>
        <w:rPr>
          <w:sz w:val="21"/>
          <w:szCs w:val="21"/>
        </w:rPr>
      </w:pPr>
      <w:r>
        <w:rPr>
          <w:rFonts w:hint="eastAsia"/>
          <w:sz w:val="21"/>
          <w:szCs w:val="21"/>
        </w:rPr>
        <w:t>平时考核成绩主要依据作业和实验完成情况来评定。</w:t>
      </w:r>
      <w:r w:rsidRPr="00463418">
        <w:rPr>
          <w:rFonts w:hint="eastAsia"/>
          <w:sz w:val="21"/>
          <w:szCs w:val="21"/>
        </w:rPr>
        <w:t>课程结束前按比例计算平时成绩</w:t>
      </w:r>
      <w:r>
        <w:rPr>
          <w:rFonts w:hint="eastAsia"/>
          <w:sz w:val="21"/>
          <w:szCs w:val="21"/>
        </w:rPr>
        <w:t>，并</w:t>
      </w:r>
      <w:r w:rsidRPr="00463418">
        <w:rPr>
          <w:rFonts w:hint="eastAsia"/>
          <w:sz w:val="21"/>
          <w:szCs w:val="21"/>
        </w:rPr>
        <w:t>进行公示。</w:t>
      </w:r>
    </w:p>
    <w:p w:rsidR="00F05A9D" w:rsidRPr="00617D4B" w:rsidRDefault="00F05A9D" w:rsidP="00470871">
      <w:pPr>
        <w:keepNext/>
        <w:spacing w:beforeLines="50" w:afterLines="50"/>
        <w:rPr>
          <w:szCs w:val="21"/>
        </w:rPr>
      </w:pPr>
      <w:r w:rsidRPr="00463418">
        <w:rPr>
          <w:rFonts w:ascii="Times New Roman" w:hAnsi="Times New Roman" w:cs="黑体" w:hint="eastAsia"/>
          <w:b/>
        </w:rPr>
        <w:t>（一）</w:t>
      </w:r>
      <w:r>
        <w:rPr>
          <w:rFonts w:ascii="Times New Roman" w:hAnsi="Times New Roman" w:cs="黑体" w:hint="eastAsia"/>
          <w:b/>
        </w:rPr>
        <w:t>作业</w:t>
      </w:r>
    </w:p>
    <w:p w:rsidR="00F05A9D" w:rsidRPr="00463418" w:rsidRDefault="00F05A9D" w:rsidP="004A1258">
      <w:pPr>
        <w:pStyle w:val="BodyTextIndent3"/>
        <w:spacing w:after="0" w:line="400" w:lineRule="exact"/>
        <w:ind w:leftChars="0" w:left="0" w:firstLineChars="200" w:firstLine="420"/>
        <w:rPr>
          <w:sz w:val="21"/>
          <w:szCs w:val="21"/>
        </w:rPr>
      </w:pPr>
      <w:r w:rsidRPr="00463418">
        <w:rPr>
          <w:rFonts w:hint="eastAsia"/>
          <w:sz w:val="21"/>
          <w:szCs w:val="21"/>
        </w:rPr>
        <w:t>主要考核学生对每章节知识点理解和掌握程度</w:t>
      </w:r>
      <w:r>
        <w:rPr>
          <w:rFonts w:hint="eastAsia"/>
          <w:sz w:val="21"/>
          <w:szCs w:val="21"/>
        </w:rPr>
        <w:t>，考核内容参见下表。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84"/>
        <w:gridCol w:w="1692"/>
        <w:gridCol w:w="3402"/>
        <w:gridCol w:w="1411"/>
        <w:gridCol w:w="1333"/>
      </w:tblGrid>
      <w:tr w:rsidR="00F05A9D" w:rsidRPr="00DF1802" w:rsidTr="002816C4">
        <w:trPr>
          <w:tblHeader/>
          <w:jc w:val="center"/>
        </w:trPr>
        <w:tc>
          <w:tcPr>
            <w:tcW w:w="401" w:type="pct"/>
            <w:vAlign w:val="center"/>
          </w:tcPr>
          <w:p w:rsidR="00F05A9D" w:rsidRPr="00463418" w:rsidRDefault="00F05A9D" w:rsidP="002816C4">
            <w:pPr>
              <w:jc w:val="center"/>
              <w:rPr>
                <w:rFonts w:ascii="Times New Roman" w:hAnsi="Times New Roman" w:cs="黑体"/>
                <w:b/>
                <w:bCs/>
                <w:szCs w:val="21"/>
              </w:rPr>
            </w:pPr>
            <w:r w:rsidRPr="00463418">
              <w:rPr>
                <w:rFonts w:ascii="Times New Roman" w:hAnsi="Times New Roman" w:cs="黑体" w:hint="eastAsia"/>
                <w:b/>
                <w:bCs/>
                <w:szCs w:val="21"/>
              </w:rPr>
              <w:t>序号</w:t>
            </w:r>
          </w:p>
        </w:tc>
        <w:tc>
          <w:tcPr>
            <w:tcW w:w="993" w:type="pct"/>
            <w:vAlign w:val="center"/>
          </w:tcPr>
          <w:p w:rsidR="00F05A9D" w:rsidRPr="00463418" w:rsidRDefault="00F05A9D" w:rsidP="002816C4">
            <w:pPr>
              <w:jc w:val="center"/>
              <w:rPr>
                <w:rFonts w:ascii="Times New Roman" w:hAnsi="Times New Roman" w:cs="黑体"/>
                <w:b/>
                <w:bCs/>
                <w:szCs w:val="21"/>
              </w:rPr>
            </w:pPr>
            <w:r w:rsidRPr="00463418">
              <w:rPr>
                <w:rFonts w:ascii="Times New Roman" w:hAnsi="Times New Roman" w:cs="黑体" w:hint="eastAsia"/>
                <w:b/>
                <w:bCs/>
                <w:szCs w:val="21"/>
              </w:rPr>
              <w:t>作业内容</w:t>
            </w:r>
          </w:p>
        </w:tc>
        <w:tc>
          <w:tcPr>
            <w:tcW w:w="1996" w:type="pct"/>
            <w:vAlign w:val="center"/>
          </w:tcPr>
          <w:p w:rsidR="00F05A9D" w:rsidRPr="00463418" w:rsidRDefault="00F05A9D" w:rsidP="002816C4">
            <w:pPr>
              <w:jc w:val="center"/>
              <w:rPr>
                <w:rFonts w:ascii="Times New Roman" w:hAnsi="Times New Roman" w:cs="黑体"/>
                <w:b/>
                <w:bCs/>
                <w:szCs w:val="21"/>
              </w:rPr>
            </w:pPr>
            <w:r w:rsidRPr="00463418">
              <w:rPr>
                <w:rFonts w:ascii="Times New Roman" w:hAnsi="Times New Roman" w:cs="黑体" w:hint="eastAsia"/>
                <w:b/>
                <w:bCs/>
                <w:szCs w:val="21"/>
              </w:rPr>
              <w:t>考核</w:t>
            </w:r>
            <w:r>
              <w:rPr>
                <w:rFonts w:ascii="Times New Roman" w:hAnsi="Times New Roman" w:cs="黑体" w:hint="eastAsia"/>
                <w:b/>
                <w:bCs/>
                <w:szCs w:val="21"/>
              </w:rPr>
              <w:t>目标</w:t>
            </w:r>
          </w:p>
        </w:tc>
        <w:tc>
          <w:tcPr>
            <w:tcW w:w="828" w:type="pct"/>
            <w:vAlign w:val="center"/>
          </w:tcPr>
          <w:p w:rsidR="00F05A9D" w:rsidRPr="00463418" w:rsidRDefault="00F05A9D" w:rsidP="002816C4">
            <w:pPr>
              <w:jc w:val="center"/>
              <w:rPr>
                <w:rFonts w:ascii="Times New Roman" w:hAnsi="Times New Roman" w:cs="黑体"/>
                <w:b/>
                <w:bCs/>
                <w:szCs w:val="21"/>
              </w:rPr>
            </w:pPr>
            <w:r w:rsidRPr="00463418">
              <w:rPr>
                <w:rFonts w:ascii="Times New Roman" w:hAnsi="Times New Roman" w:cs="黑体" w:hint="eastAsia"/>
                <w:b/>
                <w:bCs/>
                <w:szCs w:val="21"/>
              </w:rPr>
              <w:t>支撑的课程教学目标</w:t>
            </w:r>
          </w:p>
        </w:tc>
        <w:tc>
          <w:tcPr>
            <w:tcW w:w="782" w:type="pct"/>
            <w:vAlign w:val="center"/>
          </w:tcPr>
          <w:p w:rsidR="00F05A9D" w:rsidRPr="00463418" w:rsidRDefault="00F05A9D" w:rsidP="002816C4">
            <w:pPr>
              <w:jc w:val="center"/>
              <w:rPr>
                <w:rFonts w:ascii="Times New Roman" w:hAnsi="Times New Roman" w:cs="黑体"/>
                <w:b/>
                <w:bCs/>
                <w:szCs w:val="21"/>
              </w:rPr>
            </w:pPr>
            <w:r w:rsidRPr="00463418">
              <w:rPr>
                <w:rFonts w:ascii="Times New Roman" w:hAnsi="Times New Roman" w:cs="黑体" w:hint="eastAsia"/>
                <w:b/>
                <w:bCs/>
                <w:szCs w:val="21"/>
              </w:rPr>
              <w:t>占平时成绩比例</w:t>
            </w:r>
          </w:p>
        </w:tc>
      </w:tr>
      <w:tr w:rsidR="00F05A9D" w:rsidRPr="00DF1802" w:rsidTr="002E4594">
        <w:trPr>
          <w:trHeight w:val="1042"/>
          <w:jc w:val="center"/>
        </w:trPr>
        <w:tc>
          <w:tcPr>
            <w:tcW w:w="401"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sz w:val="21"/>
                <w:szCs w:val="21"/>
              </w:rPr>
              <w:t>1</w:t>
            </w:r>
          </w:p>
        </w:tc>
        <w:tc>
          <w:tcPr>
            <w:tcW w:w="993" w:type="pct"/>
            <w:vAlign w:val="center"/>
          </w:tcPr>
          <w:p w:rsidR="00F05A9D" w:rsidRPr="00463418" w:rsidRDefault="00F05A9D" w:rsidP="002816C4">
            <w:pPr>
              <w:pStyle w:val="BodyTextIndent3"/>
              <w:adjustRightInd w:val="0"/>
              <w:snapToGrid w:val="0"/>
              <w:spacing w:after="0" w:line="400" w:lineRule="exact"/>
              <w:ind w:leftChars="0" w:left="0"/>
              <w:jc w:val="left"/>
              <w:rPr>
                <w:sz w:val="21"/>
                <w:szCs w:val="21"/>
              </w:rPr>
            </w:pPr>
            <w:r>
              <w:rPr>
                <w:rFonts w:hint="eastAsia"/>
                <w:sz w:val="21"/>
                <w:szCs w:val="21"/>
              </w:rPr>
              <w:t>操作系统的功能</w:t>
            </w:r>
          </w:p>
        </w:tc>
        <w:tc>
          <w:tcPr>
            <w:tcW w:w="1996" w:type="pct"/>
            <w:vAlign w:val="center"/>
          </w:tcPr>
          <w:p w:rsidR="00F05A9D" w:rsidRPr="00DF1802" w:rsidRDefault="00F05A9D" w:rsidP="002816C4">
            <w:pPr>
              <w:jc w:val="left"/>
              <w:rPr>
                <w:rFonts w:ascii="Times New Roman" w:hAnsi="Times New Roman"/>
                <w:szCs w:val="21"/>
              </w:rPr>
            </w:pPr>
            <w:r>
              <w:rPr>
                <w:rFonts w:hint="eastAsia"/>
              </w:rPr>
              <w:t>掌握操作系统的处理机管理，存储管理，设备管理，文件系统管理及用户接口的原理和方法</w:t>
            </w:r>
          </w:p>
        </w:tc>
        <w:tc>
          <w:tcPr>
            <w:tcW w:w="828"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rFonts w:hint="eastAsia"/>
                <w:sz w:val="21"/>
                <w:szCs w:val="21"/>
              </w:rPr>
              <w:t>教学目标</w:t>
            </w:r>
            <w:r w:rsidRPr="00463418">
              <w:rPr>
                <w:sz w:val="21"/>
                <w:szCs w:val="21"/>
              </w:rPr>
              <w:t>1</w:t>
            </w:r>
          </w:p>
        </w:tc>
        <w:tc>
          <w:tcPr>
            <w:tcW w:w="782"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Pr>
                <w:sz w:val="21"/>
                <w:szCs w:val="21"/>
              </w:rPr>
              <w:t>10</w:t>
            </w:r>
            <w:r w:rsidRPr="00463418">
              <w:rPr>
                <w:sz w:val="21"/>
                <w:szCs w:val="21"/>
              </w:rPr>
              <w:t>%</w:t>
            </w:r>
          </w:p>
        </w:tc>
      </w:tr>
      <w:tr w:rsidR="00F05A9D" w:rsidRPr="00DF1802" w:rsidTr="00A416C3">
        <w:trPr>
          <w:trHeight w:val="1828"/>
          <w:jc w:val="center"/>
        </w:trPr>
        <w:tc>
          <w:tcPr>
            <w:tcW w:w="401"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sz w:val="21"/>
                <w:szCs w:val="21"/>
              </w:rPr>
              <w:t>2</w:t>
            </w:r>
          </w:p>
        </w:tc>
        <w:tc>
          <w:tcPr>
            <w:tcW w:w="993" w:type="pct"/>
            <w:vAlign w:val="center"/>
          </w:tcPr>
          <w:p w:rsidR="00F05A9D" w:rsidRPr="00463418" w:rsidRDefault="00F05A9D" w:rsidP="002816C4">
            <w:pPr>
              <w:pStyle w:val="BodyTextIndent3"/>
              <w:adjustRightInd w:val="0"/>
              <w:snapToGrid w:val="0"/>
              <w:spacing w:after="0" w:line="400" w:lineRule="exact"/>
              <w:ind w:leftChars="0" w:left="0"/>
              <w:jc w:val="left"/>
              <w:rPr>
                <w:sz w:val="21"/>
                <w:szCs w:val="21"/>
              </w:rPr>
            </w:pPr>
            <w:r>
              <w:rPr>
                <w:rFonts w:hint="eastAsia"/>
                <w:sz w:val="21"/>
                <w:szCs w:val="21"/>
              </w:rPr>
              <w:t>进程并发与调度</w:t>
            </w:r>
          </w:p>
        </w:tc>
        <w:tc>
          <w:tcPr>
            <w:tcW w:w="1996" w:type="pct"/>
            <w:vAlign w:val="center"/>
          </w:tcPr>
          <w:p w:rsidR="00F05A9D" w:rsidRPr="00DF1802" w:rsidRDefault="00F05A9D" w:rsidP="002816C4">
            <w:pPr>
              <w:jc w:val="left"/>
              <w:rPr>
                <w:rFonts w:ascii="Times New Roman" w:hAnsi="Times New Roman"/>
                <w:szCs w:val="21"/>
              </w:rPr>
            </w:pPr>
            <w:r>
              <w:rPr>
                <w:rFonts w:hint="eastAsia"/>
              </w:rPr>
              <w:t>能解决多任务系统中进程的并发问题，通过各类调度问题及解决思想与方法，能对软件系统中的各类效率和安全问题提出解决办法</w:t>
            </w:r>
          </w:p>
        </w:tc>
        <w:tc>
          <w:tcPr>
            <w:tcW w:w="828"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2</w:t>
            </w:r>
          </w:p>
        </w:tc>
        <w:tc>
          <w:tcPr>
            <w:tcW w:w="782" w:type="pct"/>
          </w:tcPr>
          <w:p w:rsidR="00F05A9D" w:rsidRDefault="00F05A9D" w:rsidP="00EE1F57">
            <w:pPr>
              <w:pStyle w:val="BodyTextIndent3"/>
              <w:adjustRightInd w:val="0"/>
              <w:snapToGrid w:val="0"/>
              <w:spacing w:after="0" w:line="400" w:lineRule="exact"/>
              <w:ind w:leftChars="0" w:left="0"/>
              <w:jc w:val="center"/>
              <w:rPr>
                <w:sz w:val="21"/>
                <w:szCs w:val="21"/>
              </w:rPr>
            </w:pPr>
          </w:p>
          <w:p w:rsidR="00F05A9D" w:rsidRDefault="00F05A9D" w:rsidP="00EE1F57">
            <w:pPr>
              <w:pStyle w:val="BodyTextIndent3"/>
              <w:adjustRightInd w:val="0"/>
              <w:snapToGrid w:val="0"/>
              <w:spacing w:after="0" w:line="400" w:lineRule="exact"/>
              <w:ind w:leftChars="0" w:left="0"/>
              <w:jc w:val="center"/>
              <w:rPr>
                <w:sz w:val="21"/>
                <w:szCs w:val="21"/>
              </w:rPr>
            </w:pPr>
          </w:p>
          <w:p w:rsidR="00F05A9D" w:rsidRPr="00EE1F57" w:rsidRDefault="00F05A9D" w:rsidP="00EE1F57">
            <w:pPr>
              <w:pStyle w:val="BodyTextIndent3"/>
              <w:adjustRightInd w:val="0"/>
              <w:snapToGrid w:val="0"/>
              <w:spacing w:after="0" w:line="400" w:lineRule="exact"/>
              <w:ind w:leftChars="0" w:left="0"/>
              <w:jc w:val="center"/>
              <w:rPr>
                <w:sz w:val="21"/>
                <w:szCs w:val="21"/>
              </w:rPr>
            </w:pPr>
            <w:r w:rsidRPr="00F531E5">
              <w:rPr>
                <w:sz w:val="21"/>
                <w:szCs w:val="21"/>
              </w:rPr>
              <w:t>10%</w:t>
            </w:r>
          </w:p>
        </w:tc>
      </w:tr>
      <w:tr w:rsidR="00F05A9D" w:rsidRPr="00DF1802" w:rsidTr="00A416C3">
        <w:trPr>
          <w:trHeight w:val="1826"/>
          <w:jc w:val="center"/>
        </w:trPr>
        <w:tc>
          <w:tcPr>
            <w:tcW w:w="401"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sz w:val="21"/>
                <w:szCs w:val="21"/>
              </w:rPr>
              <w:t>3</w:t>
            </w:r>
          </w:p>
        </w:tc>
        <w:tc>
          <w:tcPr>
            <w:tcW w:w="993" w:type="pct"/>
            <w:vAlign w:val="center"/>
          </w:tcPr>
          <w:p w:rsidR="00F05A9D" w:rsidRPr="00463418" w:rsidRDefault="00F05A9D" w:rsidP="002816C4">
            <w:pPr>
              <w:pStyle w:val="BodyTextIndent3"/>
              <w:adjustRightInd w:val="0"/>
              <w:snapToGrid w:val="0"/>
              <w:spacing w:after="0" w:line="400" w:lineRule="exact"/>
              <w:ind w:leftChars="0" w:left="0"/>
              <w:jc w:val="left"/>
              <w:rPr>
                <w:sz w:val="21"/>
                <w:szCs w:val="21"/>
              </w:rPr>
            </w:pPr>
            <w:r>
              <w:rPr>
                <w:rFonts w:hint="eastAsia"/>
                <w:sz w:val="21"/>
                <w:szCs w:val="21"/>
              </w:rPr>
              <w:t>进程同步与虚拟内存</w:t>
            </w:r>
          </w:p>
        </w:tc>
        <w:tc>
          <w:tcPr>
            <w:tcW w:w="1996" w:type="pct"/>
            <w:vAlign w:val="center"/>
          </w:tcPr>
          <w:p w:rsidR="00F05A9D" w:rsidRPr="00DF1802" w:rsidRDefault="00F05A9D" w:rsidP="002816C4">
            <w:pPr>
              <w:jc w:val="left"/>
              <w:rPr>
                <w:rFonts w:ascii="Times New Roman" w:hAnsi="Times New Roman"/>
                <w:szCs w:val="21"/>
              </w:rPr>
            </w:pPr>
            <w:r>
              <w:rPr>
                <w:rFonts w:hint="eastAsia"/>
              </w:rPr>
              <w:t>掌握进程同步机制，能分析系统多进程之间的协同关系；能对系统内存资源的竞争关系进行分析和论证。</w:t>
            </w:r>
          </w:p>
        </w:tc>
        <w:tc>
          <w:tcPr>
            <w:tcW w:w="828"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3</w:t>
            </w:r>
          </w:p>
        </w:tc>
        <w:tc>
          <w:tcPr>
            <w:tcW w:w="782" w:type="pct"/>
          </w:tcPr>
          <w:p w:rsidR="00F05A9D" w:rsidRDefault="00F05A9D" w:rsidP="00EE1F57">
            <w:pPr>
              <w:pStyle w:val="BodyTextIndent3"/>
              <w:adjustRightInd w:val="0"/>
              <w:snapToGrid w:val="0"/>
              <w:spacing w:after="0" w:line="400" w:lineRule="exact"/>
              <w:ind w:leftChars="0" w:left="0"/>
              <w:jc w:val="center"/>
              <w:rPr>
                <w:sz w:val="21"/>
                <w:szCs w:val="21"/>
              </w:rPr>
            </w:pPr>
          </w:p>
          <w:p w:rsidR="00F05A9D" w:rsidRDefault="00F05A9D" w:rsidP="00EE1F57">
            <w:pPr>
              <w:pStyle w:val="BodyTextIndent3"/>
              <w:adjustRightInd w:val="0"/>
              <w:snapToGrid w:val="0"/>
              <w:spacing w:after="0" w:line="400" w:lineRule="exact"/>
              <w:ind w:leftChars="0" w:left="0"/>
              <w:jc w:val="center"/>
              <w:rPr>
                <w:sz w:val="21"/>
                <w:szCs w:val="21"/>
              </w:rPr>
            </w:pPr>
          </w:p>
          <w:p w:rsidR="00F05A9D" w:rsidRPr="00EE1F57" w:rsidRDefault="00F05A9D" w:rsidP="00EE1F57">
            <w:pPr>
              <w:pStyle w:val="BodyTextIndent3"/>
              <w:adjustRightInd w:val="0"/>
              <w:snapToGrid w:val="0"/>
              <w:spacing w:after="0" w:line="400" w:lineRule="exact"/>
              <w:ind w:leftChars="0" w:left="0"/>
              <w:jc w:val="center"/>
              <w:rPr>
                <w:sz w:val="21"/>
                <w:szCs w:val="21"/>
              </w:rPr>
            </w:pPr>
            <w:r w:rsidRPr="00F531E5">
              <w:rPr>
                <w:sz w:val="21"/>
                <w:szCs w:val="21"/>
              </w:rPr>
              <w:t>10%</w:t>
            </w:r>
          </w:p>
        </w:tc>
      </w:tr>
      <w:tr w:rsidR="00F05A9D" w:rsidRPr="00DF1802" w:rsidTr="00A416C3">
        <w:trPr>
          <w:trHeight w:val="1346"/>
          <w:jc w:val="center"/>
        </w:trPr>
        <w:tc>
          <w:tcPr>
            <w:tcW w:w="401"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sz w:val="21"/>
                <w:szCs w:val="21"/>
              </w:rPr>
              <w:t>4</w:t>
            </w:r>
          </w:p>
        </w:tc>
        <w:tc>
          <w:tcPr>
            <w:tcW w:w="993" w:type="pct"/>
            <w:vAlign w:val="center"/>
          </w:tcPr>
          <w:p w:rsidR="00F05A9D" w:rsidRPr="00463418" w:rsidRDefault="00F05A9D" w:rsidP="002816C4">
            <w:pPr>
              <w:pStyle w:val="BodyTextIndent3"/>
              <w:adjustRightInd w:val="0"/>
              <w:snapToGrid w:val="0"/>
              <w:spacing w:after="0" w:line="400" w:lineRule="exact"/>
              <w:ind w:leftChars="0" w:left="0"/>
              <w:jc w:val="left"/>
              <w:rPr>
                <w:sz w:val="21"/>
                <w:szCs w:val="21"/>
              </w:rPr>
            </w:pPr>
            <w:r>
              <w:rPr>
                <w:rFonts w:hint="eastAsia"/>
                <w:sz w:val="21"/>
                <w:szCs w:val="21"/>
              </w:rPr>
              <w:t>设备与文件</w:t>
            </w:r>
          </w:p>
        </w:tc>
        <w:tc>
          <w:tcPr>
            <w:tcW w:w="1996" w:type="pct"/>
            <w:vAlign w:val="center"/>
          </w:tcPr>
          <w:p w:rsidR="00F05A9D" w:rsidRPr="00DF1802" w:rsidRDefault="00F05A9D" w:rsidP="002816C4">
            <w:pPr>
              <w:jc w:val="left"/>
              <w:rPr>
                <w:rFonts w:ascii="Times New Roman" w:hAnsi="Times New Roman"/>
                <w:szCs w:val="21"/>
              </w:rPr>
            </w:pPr>
            <w:r>
              <w:rPr>
                <w:rFonts w:hint="eastAsia"/>
              </w:rPr>
              <w:t>能利用操作系统的系统功能调用，提出可行的解决方案，并设计出安全、高效和可靠的系统。</w:t>
            </w:r>
          </w:p>
        </w:tc>
        <w:tc>
          <w:tcPr>
            <w:tcW w:w="828"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4</w:t>
            </w:r>
          </w:p>
        </w:tc>
        <w:tc>
          <w:tcPr>
            <w:tcW w:w="782" w:type="pct"/>
          </w:tcPr>
          <w:p w:rsidR="00F05A9D" w:rsidRDefault="00F05A9D" w:rsidP="00EE1F57">
            <w:pPr>
              <w:pStyle w:val="BodyTextIndent3"/>
              <w:adjustRightInd w:val="0"/>
              <w:snapToGrid w:val="0"/>
              <w:spacing w:after="0" w:line="400" w:lineRule="exact"/>
              <w:ind w:leftChars="0" w:left="0"/>
              <w:jc w:val="center"/>
              <w:rPr>
                <w:sz w:val="21"/>
                <w:szCs w:val="21"/>
              </w:rPr>
            </w:pPr>
          </w:p>
          <w:p w:rsidR="00F05A9D" w:rsidRPr="00EE1F57" w:rsidRDefault="00F05A9D" w:rsidP="00EE1F57">
            <w:pPr>
              <w:pStyle w:val="BodyTextIndent3"/>
              <w:adjustRightInd w:val="0"/>
              <w:snapToGrid w:val="0"/>
              <w:spacing w:after="0" w:line="400" w:lineRule="exact"/>
              <w:ind w:leftChars="0" w:left="0"/>
              <w:jc w:val="center"/>
              <w:rPr>
                <w:sz w:val="21"/>
                <w:szCs w:val="21"/>
              </w:rPr>
            </w:pPr>
            <w:r w:rsidRPr="00F531E5">
              <w:rPr>
                <w:sz w:val="21"/>
                <w:szCs w:val="21"/>
              </w:rPr>
              <w:t>10%</w:t>
            </w:r>
          </w:p>
        </w:tc>
      </w:tr>
    </w:tbl>
    <w:p w:rsidR="00F05A9D" w:rsidRPr="00884FF1" w:rsidRDefault="00F05A9D" w:rsidP="00470871">
      <w:pPr>
        <w:pStyle w:val="BodyTextIndent3"/>
        <w:spacing w:beforeLines="50" w:afterLines="50" w:line="400" w:lineRule="exact"/>
        <w:ind w:leftChars="0" w:left="0" w:firstLineChars="214" w:firstLine="449"/>
        <w:rPr>
          <w:sz w:val="21"/>
          <w:szCs w:val="21"/>
        </w:rPr>
      </w:pPr>
      <w:r>
        <w:rPr>
          <w:rFonts w:hint="eastAsia"/>
          <w:sz w:val="21"/>
          <w:szCs w:val="21"/>
        </w:rPr>
        <w:t>作业考核评价标准参见下表。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456"/>
        <w:gridCol w:w="1456"/>
        <w:gridCol w:w="1456"/>
        <w:gridCol w:w="1456"/>
        <w:gridCol w:w="1456"/>
      </w:tblGrid>
      <w:tr w:rsidR="00F05A9D" w:rsidRPr="002736A9" w:rsidTr="00D823D0">
        <w:trPr>
          <w:trHeight w:val="424"/>
        </w:trPr>
        <w:tc>
          <w:tcPr>
            <w:tcW w:w="1242" w:type="dxa"/>
          </w:tcPr>
          <w:p w:rsidR="00F05A9D" w:rsidRPr="002736A9" w:rsidRDefault="00F05A9D" w:rsidP="00D823D0">
            <w:pPr>
              <w:pStyle w:val="BodyTextIndent3"/>
              <w:spacing w:after="0" w:line="400" w:lineRule="exact"/>
              <w:ind w:leftChars="0" w:left="0"/>
              <w:jc w:val="center"/>
              <w:rPr>
                <w:rFonts w:cs="黑体"/>
                <w:b/>
                <w:bCs/>
                <w:sz w:val="21"/>
                <w:szCs w:val="21"/>
              </w:rPr>
            </w:pPr>
            <w:r w:rsidRPr="002736A9">
              <w:rPr>
                <w:rFonts w:cs="黑体" w:hint="eastAsia"/>
                <w:b/>
                <w:bCs/>
                <w:sz w:val="21"/>
                <w:szCs w:val="21"/>
              </w:rPr>
              <w:t>观测点</w:t>
            </w:r>
          </w:p>
        </w:tc>
        <w:tc>
          <w:tcPr>
            <w:tcW w:w="7280" w:type="dxa"/>
            <w:gridSpan w:val="5"/>
          </w:tcPr>
          <w:p w:rsidR="00F05A9D" w:rsidRPr="002736A9" w:rsidRDefault="00F05A9D" w:rsidP="00D823D0">
            <w:pPr>
              <w:pStyle w:val="BodyTextIndent3"/>
              <w:spacing w:after="0" w:line="400" w:lineRule="exact"/>
              <w:ind w:leftChars="0" w:left="0"/>
              <w:jc w:val="center"/>
              <w:rPr>
                <w:rFonts w:cs="黑体"/>
                <w:b/>
                <w:bCs/>
                <w:sz w:val="21"/>
                <w:szCs w:val="21"/>
              </w:rPr>
            </w:pPr>
            <w:r w:rsidRPr="002736A9">
              <w:rPr>
                <w:rFonts w:cs="黑体" w:hint="eastAsia"/>
                <w:b/>
                <w:bCs/>
                <w:sz w:val="21"/>
                <w:szCs w:val="21"/>
              </w:rPr>
              <w:t>得分情况</w:t>
            </w:r>
          </w:p>
        </w:tc>
      </w:tr>
      <w:tr w:rsidR="00F05A9D" w:rsidRPr="00971F5E" w:rsidTr="00D823D0">
        <w:trPr>
          <w:trHeight w:val="1690"/>
        </w:trPr>
        <w:tc>
          <w:tcPr>
            <w:tcW w:w="1242" w:type="dxa"/>
            <w:vAlign w:val="center"/>
          </w:tcPr>
          <w:p w:rsidR="00F05A9D" w:rsidRPr="00971F5E" w:rsidRDefault="00F05A9D" w:rsidP="00D823D0">
            <w:pPr>
              <w:pStyle w:val="BodyTextIndent3"/>
              <w:spacing w:after="0" w:line="400" w:lineRule="exact"/>
              <w:ind w:leftChars="0" w:left="0"/>
              <w:jc w:val="center"/>
              <w:rPr>
                <w:sz w:val="21"/>
                <w:szCs w:val="21"/>
              </w:rPr>
            </w:pPr>
            <w:r w:rsidRPr="00971F5E">
              <w:rPr>
                <w:rFonts w:hint="eastAsia"/>
                <w:sz w:val="21"/>
                <w:szCs w:val="21"/>
              </w:rPr>
              <w:t>基本概念掌握程度</w:t>
            </w:r>
            <w:r w:rsidRPr="00971F5E">
              <w:rPr>
                <w:sz w:val="21"/>
                <w:szCs w:val="21"/>
              </w:rPr>
              <w:t>(</w:t>
            </w:r>
            <w:r w:rsidRPr="00971F5E">
              <w:rPr>
                <w:rFonts w:hint="eastAsia"/>
                <w:sz w:val="21"/>
                <w:szCs w:val="21"/>
              </w:rPr>
              <w:t>权重</w:t>
            </w:r>
            <w:r w:rsidRPr="00971F5E">
              <w:rPr>
                <w:sz w:val="21"/>
                <w:szCs w:val="21"/>
              </w:rPr>
              <w:t>0.</w:t>
            </w:r>
            <w:r>
              <w:rPr>
                <w:sz w:val="21"/>
                <w:szCs w:val="21"/>
              </w:rPr>
              <w:t>8</w:t>
            </w:r>
            <w:r w:rsidRPr="00971F5E">
              <w:rPr>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sidRPr="00971F5E">
              <w:rPr>
                <w:rFonts w:hint="eastAsia"/>
                <w:sz w:val="21"/>
                <w:szCs w:val="21"/>
              </w:rPr>
              <w:t>概念清晰，分析结果无误，表述逻辑清楚。（</w:t>
            </w:r>
            <w:r>
              <w:rPr>
                <w:sz w:val="21"/>
                <w:szCs w:val="21"/>
              </w:rPr>
              <w:t>72-8</w:t>
            </w:r>
            <w:r w:rsidRPr="00971F5E">
              <w:rPr>
                <w:sz w:val="21"/>
                <w:szCs w:val="21"/>
              </w:rPr>
              <w:t>0</w:t>
            </w:r>
            <w:r w:rsidRPr="00971F5E">
              <w:rPr>
                <w:rFonts w:hint="eastAsia"/>
                <w:sz w:val="21"/>
                <w:szCs w:val="21"/>
              </w:rPr>
              <w:t>分）</w:t>
            </w:r>
          </w:p>
        </w:tc>
        <w:tc>
          <w:tcPr>
            <w:tcW w:w="1456" w:type="dxa"/>
          </w:tcPr>
          <w:p w:rsidR="00F05A9D" w:rsidRPr="00971F5E" w:rsidRDefault="00F05A9D" w:rsidP="00D823D0">
            <w:pPr>
              <w:pStyle w:val="BodyTextIndent3"/>
              <w:spacing w:after="0" w:line="400" w:lineRule="exact"/>
              <w:ind w:leftChars="0" w:left="0"/>
              <w:jc w:val="left"/>
              <w:rPr>
                <w:sz w:val="21"/>
                <w:szCs w:val="21"/>
              </w:rPr>
            </w:pPr>
            <w:r w:rsidRPr="00971F5E">
              <w:rPr>
                <w:rFonts w:hint="eastAsia"/>
                <w:sz w:val="21"/>
                <w:szCs w:val="21"/>
              </w:rPr>
              <w:t>概念</w:t>
            </w:r>
            <w:r>
              <w:rPr>
                <w:rFonts w:hint="eastAsia"/>
                <w:sz w:val="21"/>
                <w:szCs w:val="21"/>
              </w:rPr>
              <w:t>较</w:t>
            </w:r>
            <w:r w:rsidRPr="00971F5E">
              <w:rPr>
                <w:rFonts w:hint="eastAsia"/>
                <w:sz w:val="21"/>
                <w:szCs w:val="21"/>
              </w:rPr>
              <w:t>清晰，分析结果</w:t>
            </w:r>
            <w:r>
              <w:rPr>
                <w:rFonts w:hint="eastAsia"/>
                <w:sz w:val="21"/>
                <w:szCs w:val="21"/>
              </w:rPr>
              <w:t>基本</w:t>
            </w:r>
            <w:r w:rsidRPr="00971F5E">
              <w:rPr>
                <w:rFonts w:hint="eastAsia"/>
                <w:sz w:val="21"/>
                <w:szCs w:val="21"/>
              </w:rPr>
              <w:t>无误，表述逻辑清楚。（</w:t>
            </w:r>
            <w:r>
              <w:rPr>
                <w:sz w:val="21"/>
                <w:szCs w:val="21"/>
              </w:rPr>
              <w:t>64-72</w:t>
            </w:r>
            <w:r w:rsidRPr="00971F5E">
              <w:rPr>
                <w:rFonts w:hint="eastAsia"/>
                <w:sz w:val="21"/>
                <w:szCs w:val="21"/>
              </w:rPr>
              <w:t>分）</w:t>
            </w:r>
          </w:p>
        </w:tc>
        <w:tc>
          <w:tcPr>
            <w:tcW w:w="1456" w:type="dxa"/>
          </w:tcPr>
          <w:p w:rsidR="00F05A9D" w:rsidRPr="00971F5E" w:rsidRDefault="00F05A9D" w:rsidP="00D823D0">
            <w:pPr>
              <w:pStyle w:val="BodyTextIndent3"/>
              <w:spacing w:after="0" w:line="400" w:lineRule="exact"/>
              <w:ind w:leftChars="0" w:left="0"/>
              <w:jc w:val="left"/>
              <w:rPr>
                <w:sz w:val="21"/>
                <w:szCs w:val="21"/>
              </w:rPr>
            </w:pPr>
            <w:r w:rsidRPr="00971F5E">
              <w:rPr>
                <w:rFonts w:hint="eastAsia"/>
                <w:sz w:val="21"/>
                <w:szCs w:val="21"/>
              </w:rPr>
              <w:t>概念</w:t>
            </w:r>
            <w:r>
              <w:rPr>
                <w:rFonts w:hint="eastAsia"/>
                <w:sz w:val="21"/>
                <w:szCs w:val="21"/>
              </w:rPr>
              <w:t>较</w:t>
            </w:r>
            <w:r w:rsidRPr="00971F5E">
              <w:rPr>
                <w:rFonts w:hint="eastAsia"/>
                <w:sz w:val="21"/>
                <w:szCs w:val="21"/>
              </w:rPr>
              <w:t>清晰，分析结果</w:t>
            </w:r>
            <w:r>
              <w:rPr>
                <w:rFonts w:hint="eastAsia"/>
                <w:sz w:val="21"/>
                <w:szCs w:val="21"/>
              </w:rPr>
              <w:t>少量错</w:t>
            </w:r>
            <w:r w:rsidRPr="00971F5E">
              <w:rPr>
                <w:rFonts w:hint="eastAsia"/>
                <w:sz w:val="21"/>
                <w:szCs w:val="21"/>
              </w:rPr>
              <w:t>误，表述逻辑</w:t>
            </w:r>
            <w:r>
              <w:rPr>
                <w:rFonts w:hint="eastAsia"/>
                <w:sz w:val="21"/>
                <w:szCs w:val="21"/>
              </w:rPr>
              <w:t>较</w:t>
            </w:r>
            <w:r w:rsidRPr="00971F5E">
              <w:rPr>
                <w:rFonts w:hint="eastAsia"/>
                <w:sz w:val="21"/>
                <w:szCs w:val="21"/>
              </w:rPr>
              <w:t>清楚。（</w:t>
            </w:r>
            <w:r>
              <w:rPr>
                <w:sz w:val="21"/>
                <w:szCs w:val="21"/>
              </w:rPr>
              <w:t>56-64</w:t>
            </w:r>
            <w:r w:rsidRPr="00971F5E">
              <w:rPr>
                <w:rFonts w:hint="eastAsia"/>
                <w:sz w:val="21"/>
                <w:szCs w:val="21"/>
              </w:rPr>
              <w:t>分）</w:t>
            </w:r>
          </w:p>
        </w:tc>
        <w:tc>
          <w:tcPr>
            <w:tcW w:w="1456" w:type="dxa"/>
          </w:tcPr>
          <w:p w:rsidR="00F05A9D" w:rsidRPr="00971F5E" w:rsidRDefault="00F05A9D" w:rsidP="00D823D0">
            <w:pPr>
              <w:pStyle w:val="BodyTextIndent3"/>
              <w:spacing w:after="0" w:line="400" w:lineRule="exact"/>
              <w:ind w:leftChars="0" w:left="0"/>
              <w:jc w:val="left"/>
              <w:rPr>
                <w:sz w:val="21"/>
                <w:szCs w:val="21"/>
              </w:rPr>
            </w:pPr>
            <w:r w:rsidRPr="00971F5E">
              <w:rPr>
                <w:rFonts w:hint="eastAsia"/>
                <w:sz w:val="21"/>
                <w:szCs w:val="21"/>
              </w:rPr>
              <w:t>概念</w:t>
            </w:r>
            <w:r>
              <w:rPr>
                <w:rFonts w:hint="eastAsia"/>
                <w:sz w:val="21"/>
                <w:szCs w:val="21"/>
              </w:rPr>
              <w:t>较</w:t>
            </w:r>
            <w:r w:rsidRPr="00971F5E">
              <w:rPr>
                <w:rFonts w:hint="eastAsia"/>
                <w:sz w:val="21"/>
                <w:szCs w:val="21"/>
              </w:rPr>
              <w:t>清晰</w:t>
            </w:r>
            <w:r>
              <w:rPr>
                <w:rFonts w:hint="eastAsia"/>
                <w:sz w:val="21"/>
                <w:szCs w:val="21"/>
              </w:rPr>
              <w:t>，</w:t>
            </w:r>
            <w:r w:rsidRPr="00971F5E">
              <w:rPr>
                <w:rFonts w:hint="eastAsia"/>
                <w:sz w:val="21"/>
                <w:szCs w:val="21"/>
              </w:rPr>
              <w:t>分析结果</w:t>
            </w:r>
            <w:r>
              <w:rPr>
                <w:rFonts w:hint="eastAsia"/>
                <w:sz w:val="21"/>
                <w:szCs w:val="21"/>
              </w:rPr>
              <w:t>部分错</w:t>
            </w:r>
            <w:r w:rsidRPr="00971F5E">
              <w:rPr>
                <w:rFonts w:hint="eastAsia"/>
                <w:sz w:val="21"/>
                <w:szCs w:val="21"/>
              </w:rPr>
              <w:t>误，表述逻辑</w:t>
            </w:r>
            <w:r>
              <w:rPr>
                <w:rFonts w:hint="eastAsia"/>
                <w:sz w:val="21"/>
                <w:szCs w:val="21"/>
              </w:rPr>
              <w:t>大部分</w:t>
            </w:r>
            <w:r w:rsidRPr="00971F5E">
              <w:rPr>
                <w:rFonts w:hint="eastAsia"/>
                <w:sz w:val="21"/>
                <w:szCs w:val="21"/>
              </w:rPr>
              <w:t>清楚。（</w:t>
            </w:r>
            <w:r>
              <w:rPr>
                <w:sz w:val="21"/>
                <w:szCs w:val="21"/>
              </w:rPr>
              <w:t>48-56</w:t>
            </w:r>
            <w:r w:rsidRPr="00971F5E">
              <w:rPr>
                <w:rFonts w:hint="eastAsia"/>
                <w:sz w:val="21"/>
                <w:szCs w:val="21"/>
              </w:rPr>
              <w:t>分）</w:t>
            </w:r>
          </w:p>
        </w:tc>
        <w:tc>
          <w:tcPr>
            <w:tcW w:w="1456" w:type="dxa"/>
          </w:tcPr>
          <w:p w:rsidR="00F05A9D" w:rsidRPr="00971F5E" w:rsidRDefault="00F05A9D" w:rsidP="00D823D0">
            <w:pPr>
              <w:pStyle w:val="BodyTextIndent3"/>
              <w:spacing w:after="0" w:line="400" w:lineRule="exact"/>
              <w:ind w:leftChars="0" w:left="0"/>
              <w:jc w:val="left"/>
              <w:rPr>
                <w:sz w:val="21"/>
                <w:szCs w:val="21"/>
              </w:rPr>
            </w:pPr>
            <w:r w:rsidRPr="00971F5E">
              <w:rPr>
                <w:rFonts w:hint="eastAsia"/>
                <w:sz w:val="21"/>
                <w:szCs w:val="21"/>
              </w:rPr>
              <w:t>概念模糊，分析结果错误较多，按正确比例给分。（</w:t>
            </w:r>
            <w:r>
              <w:rPr>
                <w:sz w:val="21"/>
                <w:szCs w:val="21"/>
              </w:rPr>
              <w:t>48</w:t>
            </w:r>
            <w:r w:rsidRPr="00971F5E">
              <w:rPr>
                <w:rFonts w:hint="eastAsia"/>
                <w:sz w:val="21"/>
                <w:szCs w:val="21"/>
              </w:rPr>
              <w:t>分以下）</w:t>
            </w:r>
          </w:p>
        </w:tc>
      </w:tr>
      <w:tr w:rsidR="00F05A9D" w:rsidRPr="00971F5E" w:rsidTr="00D823D0">
        <w:trPr>
          <w:trHeight w:val="2111"/>
        </w:trPr>
        <w:tc>
          <w:tcPr>
            <w:tcW w:w="1242" w:type="dxa"/>
            <w:vAlign w:val="center"/>
          </w:tcPr>
          <w:p w:rsidR="00F05A9D" w:rsidRPr="00971F5E" w:rsidRDefault="00F05A9D" w:rsidP="00D823D0">
            <w:pPr>
              <w:pStyle w:val="BodyTextIndent3"/>
              <w:spacing w:after="0" w:line="400" w:lineRule="exact"/>
              <w:ind w:leftChars="0" w:left="0"/>
              <w:jc w:val="center"/>
              <w:rPr>
                <w:sz w:val="21"/>
                <w:szCs w:val="21"/>
              </w:rPr>
            </w:pPr>
            <w:r>
              <w:rPr>
                <w:rFonts w:hint="eastAsia"/>
                <w:sz w:val="21"/>
                <w:szCs w:val="21"/>
              </w:rPr>
              <w:t>作业完成规范程度（权重</w:t>
            </w:r>
            <w:r>
              <w:rPr>
                <w:sz w:val="21"/>
                <w:szCs w:val="21"/>
              </w:rPr>
              <w:t>0.2</w:t>
            </w:r>
            <w:r>
              <w:rPr>
                <w:rFonts w:hint="eastAsia"/>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作业格式规范，完全达到作业要求。（</w:t>
            </w:r>
            <w:r>
              <w:rPr>
                <w:sz w:val="21"/>
                <w:szCs w:val="21"/>
              </w:rPr>
              <w:t>18-20</w:t>
            </w:r>
            <w:r>
              <w:rPr>
                <w:rFonts w:hint="eastAsia"/>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作业格式规范，基本达到作业要求。（</w:t>
            </w:r>
            <w:r>
              <w:rPr>
                <w:sz w:val="21"/>
                <w:szCs w:val="21"/>
              </w:rPr>
              <w:t>16-18</w:t>
            </w:r>
            <w:r>
              <w:rPr>
                <w:rFonts w:hint="eastAsia"/>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作业格式较规范，大部分达到作业要求。（</w:t>
            </w:r>
            <w:r>
              <w:rPr>
                <w:sz w:val="21"/>
                <w:szCs w:val="21"/>
              </w:rPr>
              <w:t>14-16</w:t>
            </w:r>
            <w:r>
              <w:rPr>
                <w:rFonts w:hint="eastAsia"/>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作业格式较规范，部分达到作业要求。（</w:t>
            </w:r>
            <w:r>
              <w:rPr>
                <w:sz w:val="21"/>
                <w:szCs w:val="21"/>
              </w:rPr>
              <w:t>12-14</w:t>
            </w:r>
            <w:r>
              <w:rPr>
                <w:rFonts w:hint="eastAsia"/>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作业格式不规范，没有达到作业要求，按达到要求比例给分。（</w:t>
            </w:r>
            <w:r>
              <w:rPr>
                <w:sz w:val="21"/>
                <w:szCs w:val="21"/>
              </w:rPr>
              <w:t>12</w:t>
            </w:r>
            <w:r>
              <w:rPr>
                <w:rFonts w:hint="eastAsia"/>
                <w:sz w:val="21"/>
                <w:szCs w:val="21"/>
              </w:rPr>
              <w:t>分以下）</w:t>
            </w:r>
          </w:p>
        </w:tc>
      </w:tr>
    </w:tbl>
    <w:p w:rsidR="00F05A9D" w:rsidRPr="00971F5E" w:rsidRDefault="00F05A9D" w:rsidP="00470871">
      <w:pPr>
        <w:pStyle w:val="BodyTextIndent3"/>
        <w:spacing w:beforeLines="50" w:afterLines="50" w:line="400" w:lineRule="exact"/>
        <w:ind w:leftChars="0" w:left="0" w:firstLineChars="214" w:firstLine="449"/>
        <w:rPr>
          <w:sz w:val="21"/>
          <w:szCs w:val="21"/>
        </w:rPr>
      </w:pPr>
      <w:r w:rsidRPr="00971F5E">
        <w:rPr>
          <w:rFonts w:hint="eastAsia"/>
          <w:sz w:val="21"/>
          <w:szCs w:val="21"/>
        </w:rPr>
        <w:t>注：作业延时提交者减</w:t>
      </w:r>
      <w:r w:rsidRPr="00971F5E">
        <w:rPr>
          <w:sz w:val="21"/>
          <w:szCs w:val="21"/>
        </w:rPr>
        <w:t>10</w:t>
      </w:r>
      <w:r w:rsidRPr="00971F5E">
        <w:rPr>
          <w:rFonts w:hint="eastAsia"/>
          <w:sz w:val="21"/>
          <w:szCs w:val="21"/>
        </w:rPr>
        <w:t>分</w:t>
      </w:r>
      <w:r>
        <w:rPr>
          <w:rFonts w:hint="eastAsia"/>
          <w:sz w:val="21"/>
          <w:szCs w:val="21"/>
        </w:rPr>
        <w:t>。</w:t>
      </w:r>
    </w:p>
    <w:p w:rsidR="00F05A9D" w:rsidRPr="00617D4B" w:rsidRDefault="00F05A9D" w:rsidP="00470871">
      <w:pPr>
        <w:keepNext/>
        <w:spacing w:beforeLines="50" w:afterLines="50"/>
        <w:rPr>
          <w:szCs w:val="21"/>
        </w:rPr>
      </w:pPr>
      <w:r w:rsidRPr="00463418">
        <w:rPr>
          <w:rFonts w:ascii="Times New Roman" w:hAnsi="Times New Roman" w:cs="黑体" w:hint="eastAsia"/>
          <w:b/>
        </w:rPr>
        <w:t>（</w:t>
      </w:r>
      <w:r>
        <w:rPr>
          <w:rFonts w:ascii="Times New Roman" w:hAnsi="Times New Roman" w:cs="黑体" w:hint="eastAsia"/>
          <w:b/>
        </w:rPr>
        <w:t>二</w:t>
      </w:r>
      <w:r w:rsidRPr="00463418">
        <w:rPr>
          <w:rFonts w:ascii="Times New Roman" w:hAnsi="Times New Roman" w:cs="黑体" w:hint="eastAsia"/>
          <w:b/>
        </w:rPr>
        <w:t>）</w:t>
      </w:r>
      <w:r>
        <w:rPr>
          <w:rFonts w:ascii="Times New Roman" w:hAnsi="Times New Roman" w:cs="黑体" w:hint="eastAsia"/>
          <w:b/>
        </w:rPr>
        <w:t>实验报告</w:t>
      </w:r>
    </w:p>
    <w:p w:rsidR="00F05A9D" w:rsidRPr="00463418" w:rsidRDefault="00F05A9D" w:rsidP="00470871">
      <w:pPr>
        <w:pStyle w:val="BodyTextIndent3"/>
        <w:spacing w:beforeLines="50" w:afterLines="50" w:line="400" w:lineRule="exact"/>
        <w:ind w:leftChars="0" w:left="0" w:firstLineChars="214" w:firstLine="449"/>
        <w:rPr>
          <w:sz w:val="21"/>
          <w:szCs w:val="21"/>
        </w:rPr>
      </w:pPr>
      <w:r w:rsidRPr="00463418">
        <w:rPr>
          <w:rFonts w:hint="eastAsia"/>
          <w:sz w:val="21"/>
          <w:szCs w:val="21"/>
        </w:rPr>
        <w:t>主要考核学生对程序设计方法的运用能力和动手实践能力</w:t>
      </w:r>
      <w:r>
        <w:rPr>
          <w:rFonts w:hint="eastAsia"/>
          <w:sz w:val="21"/>
          <w:szCs w:val="21"/>
        </w:rPr>
        <w:t>，考核内容参见下表。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9"/>
        <w:gridCol w:w="1224"/>
        <w:gridCol w:w="3685"/>
        <w:gridCol w:w="1418"/>
        <w:gridCol w:w="1326"/>
      </w:tblGrid>
      <w:tr w:rsidR="00F05A9D" w:rsidRPr="00DF1802" w:rsidTr="002816C4">
        <w:trPr>
          <w:tblHeader/>
          <w:jc w:val="center"/>
        </w:trPr>
        <w:tc>
          <w:tcPr>
            <w:tcW w:w="510" w:type="pct"/>
            <w:vAlign w:val="center"/>
          </w:tcPr>
          <w:p w:rsidR="00F05A9D" w:rsidRPr="00463418" w:rsidRDefault="00F05A9D" w:rsidP="002816C4">
            <w:pPr>
              <w:jc w:val="center"/>
              <w:rPr>
                <w:rFonts w:ascii="Times New Roman" w:hAnsi="Times New Roman" w:cs="黑体"/>
                <w:b/>
                <w:bCs/>
                <w:szCs w:val="21"/>
              </w:rPr>
            </w:pPr>
            <w:r w:rsidRPr="00463418">
              <w:rPr>
                <w:rFonts w:ascii="Times New Roman" w:hAnsi="Times New Roman" w:cs="黑体" w:hint="eastAsia"/>
                <w:b/>
                <w:bCs/>
                <w:szCs w:val="21"/>
              </w:rPr>
              <w:t>序号</w:t>
            </w:r>
          </w:p>
        </w:tc>
        <w:tc>
          <w:tcPr>
            <w:tcW w:w="718" w:type="pct"/>
            <w:vAlign w:val="center"/>
          </w:tcPr>
          <w:p w:rsidR="00F05A9D" w:rsidRPr="00463418" w:rsidRDefault="00F05A9D" w:rsidP="002816C4">
            <w:pPr>
              <w:pStyle w:val="BodyTextIndent3"/>
              <w:adjustRightInd w:val="0"/>
              <w:snapToGrid w:val="0"/>
              <w:spacing w:after="0" w:line="400" w:lineRule="exact"/>
              <w:ind w:leftChars="0" w:left="0"/>
              <w:jc w:val="center"/>
              <w:rPr>
                <w:rFonts w:cs="黑体"/>
                <w:b/>
                <w:bCs/>
                <w:sz w:val="21"/>
                <w:szCs w:val="21"/>
              </w:rPr>
            </w:pPr>
            <w:r w:rsidRPr="00463418">
              <w:rPr>
                <w:rFonts w:cs="黑体" w:hint="eastAsia"/>
                <w:b/>
                <w:bCs/>
                <w:sz w:val="21"/>
                <w:szCs w:val="21"/>
              </w:rPr>
              <w:t>实验项目</w:t>
            </w:r>
          </w:p>
        </w:tc>
        <w:tc>
          <w:tcPr>
            <w:tcW w:w="2162" w:type="pct"/>
            <w:vAlign w:val="center"/>
          </w:tcPr>
          <w:p w:rsidR="00F05A9D" w:rsidRPr="00463418" w:rsidRDefault="00F05A9D" w:rsidP="002816C4">
            <w:pPr>
              <w:pStyle w:val="BodyTextIndent3"/>
              <w:adjustRightInd w:val="0"/>
              <w:snapToGrid w:val="0"/>
              <w:spacing w:after="0" w:line="400" w:lineRule="exact"/>
              <w:ind w:leftChars="0" w:left="0"/>
              <w:jc w:val="center"/>
              <w:rPr>
                <w:rFonts w:cs="黑体"/>
                <w:b/>
                <w:bCs/>
                <w:sz w:val="21"/>
                <w:szCs w:val="21"/>
              </w:rPr>
            </w:pPr>
            <w:r w:rsidRPr="00463418">
              <w:rPr>
                <w:rFonts w:cs="黑体" w:hint="eastAsia"/>
                <w:b/>
                <w:bCs/>
                <w:sz w:val="21"/>
                <w:szCs w:val="21"/>
              </w:rPr>
              <w:t>考核</w:t>
            </w:r>
            <w:r>
              <w:rPr>
                <w:rFonts w:cs="黑体" w:hint="eastAsia"/>
                <w:b/>
                <w:bCs/>
                <w:sz w:val="21"/>
                <w:szCs w:val="21"/>
              </w:rPr>
              <w:t>目标</w:t>
            </w:r>
          </w:p>
        </w:tc>
        <w:tc>
          <w:tcPr>
            <w:tcW w:w="832" w:type="pct"/>
            <w:vAlign w:val="center"/>
          </w:tcPr>
          <w:p w:rsidR="00F05A9D" w:rsidRPr="00463418" w:rsidRDefault="00F05A9D" w:rsidP="002816C4">
            <w:pPr>
              <w:pStyle w:val="BodyTextIndent3"/>
              <w:adjustRightInd w:val="0"/>
              <w:snapToGrid w:val="0"/>
              <w:spacing w:after="0" w:line="400" w:lineRule="exact"/>
              <w:ind w:leftChars="0" w:left="0"/>
              <w:jc w:val="center"/>
              <w:rPr>
                <w:rFonts w:cs="黑体"/>
                <w:b/>
                <w:bCs/>
                <w:sz w:val="21"/>
                <w:szCs w:val="21"/>
              </w:rPr>
            </w:pPr>
            <w:r w:rsidRPr="00463418">
              <w:rPr>
                <w:rFonts w:cs="黑体" w:hint="eastAsia"/>
                <w:b/>
                <w:bCs/>
                <w:sz w:val="21"/>
                <w:szCs w:val="21"/>
              </w:rPr>
              <w:t>支撑的课程教学目标</w:t>
            </w:r>
          </w:p>
        </w:tc>
        <w:tc>
          <w:tcPr>
            <w:tcW w:w="778" w:type="pct"/>
            <w:vAlign w:val="center"/>
          </w:tcPr>
          <w:p w:rsidR="00F05A9D" w:rsidRPr="00463418" w:rsidRDefault="00F05A9D" w:rsidP="002816C4">
            <w:pPr>
              <w:pStyle w:val="BodyTextIndent3"/>
              <w:adjustRightInd w:val="0"/>
              <w:snapToGrid w:val="0"/>
              <w:spacing w:after="0" w:line="400" w:lineRule="exact"/>
              <w:ind w:leftChars="0" w:left="0"/>
              <w:jc w:val="center"/>
              <w:rPr>
                <w:rFonts w:cs="黑体"/>
                <w:b/>
                <w:bCs/>
                <w:sz w:val="21"/>
                <w:szCs w:val="21"/>
              </w:rPr>
            </w:pPr>
            <w:r w:rsidRPr="00463418">
              <w:rPr>
                <w:rFonts w:cs="黑体" w:hint="eastAsia"/>
                <w:b/>
                <w:bCs/>
                <w:sz w:val="21"/>
                <w:szCs w:val="21"/>
              </w:rPr>
              <w:t>占平时成绩比例</w:t>
            </w:r>
          </w:p>
        </w:tc>
      </w:tr>
      <w:tr w:rsidR="00F05A9D" w:rsidRPr="00DF1802" w:rsidTr="002E4594">
        <w:trPr>
          <w:trHeight w:val="890"/>
          <w:jc w:val="center"/>
        </w:trPr>
        <w:tc>
          <w:tcPr>
            <w:tcW w:w="510"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sz w:val="21"/>
                <w:szCs w:val="21"/>
              </w:rPr>
              <w:t>1</w:t>
            </w:r>
          </w:p>
        </w:tc>
        <w:tc>
          <w:tcPr>
            <w:tcW w:w="718" w:type="pct"/>
            <w:vAlign w:val="center"/>
          </w:tcPr>
          <w:p w:rsidR="00F05A9D" w:rsidRPr="00463418" w:rsidRDefault="00F05A9D" w:rsidP="002816C4">
            <w:pPr>
              <w:jc w:val="center"/>
              <w:rPr>
                <w:rFonts w:ascii="Times New Roman" w:hAnsi="Times New Roman" w:cs="宋体"/>
              </w:rPr>
            </w:pPr>
            <w:r>
              <w:rPr>
                <w:rFonts w:hint="eastAsia"/>
              </w:rPr>
              <w:t>进程控制与通信</w:t>
            </w:r>
          </w:p>
        </w:tc>
        <w:tc>
          <w:tcPr>
            <w:tcW w:w="2162" w:type="pct"/>
            <w:vAlign w:val="center"/>
          </w:tcPr>
          <w:p w:rsidR="00F05A9D" w:rsidRPr="00463418" w:rsidRDefault="00F05A9D" w:rsidP="002816C4">
            <w:pPr>
              <w:pStyle w:val="BodyTextIndent3"/>
              <w:adjustRightInd w:val="0"/>
              <w:snapToGrid w:val="0"/>
              <w:spacing w:after="0" w:line="400" w:lineRule="exact"/>
              <w:ind w:leftChars="0" w:left="0"/>
              <w:jc w:val="left"/>
              <w:rPr>
                <w:sz w:val="21"/>
                <w:szCs w:val="21"/>
              </w:rPr>
            </w:pPr>
            <w:r>
              <w:rPr>
                <w:rFonts w:hint="eastAsia"/>
                <w:sz w:val="21"/>
                <w:szCs w:val="21"/>
              </w:rPr>
              <w:t>能</w:t>
            </w:r>
            <w:r w:rsidRPr="00EE1F57">
              <w:rPr>
                <w:rFonts w:hint="eastAsia"/>
                <w:sz w:val="21"/>
                <w:szCs w:val="21"/>
              </w:rPr>
              <w:t>通过系统的进程控制和通信原理，研究并构建进程和</w:t>
            </w:r>
            <w:r>
              <w:rPr>
                <w:rFonts w:hint="eastAsia"/>
                <w:sz w:val="21"/>
                <w:szCs w:val="21"/>
              </w:rPr>
              <w:t>进程</w:t>
            </w:r>
            <w:r w:rsidRPr="00EE1F57">
              <w:rPr>
                <w:rFonts w:hint="eastAsia"/>
                <w:sz w:val="21"/>
                <w:szCs w:val="21"/>
              </w:rPr>
              <w:t>通信。</w:t>
            </w:r>
          </w:p>
        </w:tc>
        <w:tc>
          <w:tcPr>
            <w:tcW w:w="832"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4</w:t>
            </w:r>
          </w:p>
        </w:tc>
        <w:tc>
          <w:tcPr>
            <w:tcW w:w="778"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Pr>
                <w:sz w:val="21"/>
                <w:szCs w:val="21"/>
              </w:rPr>
              <w:t>3</w:t>
            </w:r>
            <w:r w:rsidRPr="00463418">
              <w:rPr>
                <w:sz w:val="21"/>
                <w:szCs w:val="21"/>
              </w:rPr>
              <w:t>0%</w:t>
            </w:r>
          </w:p>
        </w:tc>
      </w:tr>
      <w:tr w:rsidR="00F05A9D" w:rsidRPr="00DF1802" w:rsidTr="002E4594">
        <w:trPr>
          <w:trHeight w:val="1399"/>
          <w:jc w:val="center"/>
        </w:trPr>
        <w:tc>
          <w:tcPr>
            <w:tcW w:w="510"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sz w:val="21"/>
                <w:szCs w:val="21"/>
              </w:rPr>
              <w:t>2</w:t>
            </w:r>
          </w:p>
        </w:tc>
        <w:tc>
          <w:tcPr>
            <w:tcW w:w="718" w:type="pct"/>
            <w:vAlign w:val="center"/>
          </w:tcPr>
          <w:p w:rsidR="00F05A9D" w:rsidRPr="00463418" w:rsidRDefault="00F05A9D" w:rsidP="002816C4">
            <w:pPr>
              <w:jc w:val="center"/>
              <w:rPr>
                <w:rFonts w:ascii="Times New Roman" w:hAnsi="Times New Roman" w:cs="宋体"/>
              </w:rPr>
            </w:pPr>
            <w:r>
              <w:rPr>
                <w:rFonts w:hint="eastAsia"/>
              </w:rPr>
              <w:t>利用系统功能调用实现多任务系统</w:t>
            </w:r>
          </w:p>
        </w:tc>
        <w:tc>
          <w:tcPr>
            <w:tcW w:w="2162" w:type="pct"/>
            <w:vAlign w:val="center"/>
          </w:tcPr>
          <w:p w:rsidR="00F05A9D" w:rsidRPr="00463418" w:rsidRDefault="00F05A9D" w:rsidP="002816C4">
            <w:pPr>
              <w:pStyle w:val="BodyTextIndent3"/>
              <w:adjustRightInd w:val="0"/>
              <w:snapToGrid w:val="0"/>
              <w:spacing w:after="0" w:line="400" w:lineRule="exact"/>
              <w:ind w:leftChars="0" w:left="0"/>
              <w:jc w:val="left"/>
              <w:rPr>
                <w:sz w:val="21"/>
                <w:szCs w:val="21"/>
              </w:rPr>
            </w:pPr>
            <w:r>
              <w:rPr>
                <w:rFonts w:hint="eastAsia"/>
                <w:sz w:val="21"/>
                <w:szCs w:val="21"/>
              </w:rPr>
              <w:t>能利用</w:t>
            </w:r>
            <w:r w:rsidRPr="00EE1F57">
              <w:rPr>
                <w:rFonts w:hint="eastAsia"/>
                <w:sz w:val="21"/>
                <w:szCs w:val="21"/>
              </w:rPr>
              <w:t>操作系统的线程机制，选用合适的编程工具，进行较复杂系统的求解和编程实现。</w:t>
            </w:r>
          </w:p>
        </w:tc>
        <w:tc>
          <w:tcPr>
            <w:tcW w:w="832"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5</w:t>
            </w:r>
          </w:p>
        </w:tc>
        <w:tc>
          <w:tcPr>
            <w:tcW w:w="778" w:type="pct"/>
            <w:vAlign w:val="center"/>
          </w:tcPr>
          <w:p w:rsidR="00F05A9D" w:rsidRPr="00463418" w:rsidRDefault="00F05A9D" w:rsidP="002816C4">
            <w:pPr>
              <w:pStyle w:val="BodyTextIndent3"/>
              <w:adjustRightInd w:val="0"/>
              <w:snapToGrid w:val="0"/>
              <w:spacing w:after="0" w:line="400" w:lineRule="exact"/>
              <w:ind w:leftChars="0" w:left="0"/>
              <w:jc w:val="center"/>
              <w:rPr>
                <w:sz w:val="21"/>
                <w:szCs w:val="21"/>
              </w:rPr>
            </w:pPr>
            <w:r>
              <w:rPr>
                <w:sz w:val="21"/>
                <w:szCs w:val="21"/>
              </w:rPr>
              <w:t>3</w:t>
            </w:r>
            <w:r w:rsidRPr="00463418">
              <w:rPr>
                <w:sz w:val="21"/>
                <w:szCs w:val="21"/>
              </w:rPr>
              <w:t>0%</w:t>
            </w:r>
          </w:p>
        </w:tc>
      </w:tr>
    </w:tbl>
    <w:p w:rsidR="00F05A9D" w:rsidRDefault="00F05A9D" w:rsidP="00470871">
      <w:pPr>
        <w:pStyle w:val="BodyTextIndent3"/>
        <w:keepNext/>
        <w:keepLines/>
        <w:spacing w:afterLines="50" w:line="400" w:lineRule="exact"/>
        <w:ind w:leftChars="0" w:left="0" w:firstLineChars="214" w:firstLine="449"/>
        <w:rPr>
          <w:sz w:val="21"/>
          <w:szCs w:val="21"/>
        </w:rPr>
      </w:pPr>
      <w:r>
        <w:rPr>
          <w:rFonts w:hint="eastAsia"/>
          <w:sz w:val="21"/>
          <w:szCs w:val="21"/>
        </w:rPr>
        <w:t>实验考核评价标准参见下表。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456"/>
        <w:gridCol w:w="1456"/>
        <w:gridCol w:w="1456"/>
        <w:gridCol w:w="1456"/>
        <w:gridCol w:w="1456"/>
      </w:tblGrid>
      <w:tr w:rsidR="00F05A9D" w:rsidRPr="002736A9" w:rsidTr="00D823D0">
        <w:trPr>
          <w:trHeight w:val="424"/>
        </w:trPr>
        <w:tc>
          <w:tcPr>
            <w:tcW w:w="1242" w:type="dxa"/>
          </w:tcPr>
          <w:p w:rsidR="00F05A9D" w:rsidRPr="002736A9" w:rsidRDefault="00F05A9D" w:rsidP="00D823D0">
            <w:pPr>
              <w:pStyle w:val="BodyTextIndent3"/>
              <w:spacing w:after="0" w:line="400" w:lineRule="exact"/>
              <w:ind w:leftChars="0" w:left="0"/>
              <w:jc w:val="center"/>
              <w:rPr>
                <w:rFonts w:cs="黑体"/>
                <w:b/>
                <w:bCs/>
                <w:sz w:val="21"/>
                <w:szCs w:val="21"/>
              </w:rPr>
            </w:pPr>
            <w:r w:rsidRPr="002736A9">
              <w:rPr>
                <w:rFonts w:cs="黑体" w:hint="eastAsia"/>
                <w:b/>
                <w:bCs/>
                <w:sz w:val="21"/>
                <w:szCs w:val="21"/>
              </w:rPr>
              <w:t>观测点</w:t>
            </w:r>
          </w:p>
        </w:tc>
        <w:tc>
          <w:tcPr>
            <w:tcW w:w="7280" w:type="dxa"/>
            <w:gridSpan w:val="5"/>
          </w:tcPr>
          <w:p w:rsidR="00F05A9D" w:rsidRPr="002736A9" w:rsidRDefault="00F05A9D" w:rsidP="00D823D0">
            <w:pPr>
              <w:pStyle w:val="BodyTextIndent3"/>
              <w:spacing w:after="0" w:line="400" w:lineRule="exact"/>
              <w:ind w:leftChars="0" w:left="0"/>
              <w:jc w:val="center"/>
              <w:rPr>
                <w:rFonts w:cs="黑体"/>
                <w:b/>
                <w:bCs/>
                <w:sz w:val="21"/>
                <w:szCs w:val="21"/>
              </w:rPr>
            </w:pPr>
            <w:r w:rsidRPr="002736A9">
              <w:rPr>
                <w:rFonts w:cs="黑体" w:hint="eastAsia"/>
                <w:b/>
                <w:bCs/>
                <w:sz w:val="21"/>
                <w:szCs w:val="21"/>
              </w:rPr>
              <w:t>得分情况</w:t>
            </w:r>
          </w:p>
        </w:tc>
      </w:tr>
      <w:tr w:rsidR="00F05A9D" w:rsidRPr="00971F5E" w:rsidTr="00D823D0">
        <w:trPr>
          <w:trHeight w:val="1690"/>
        </w:trPr>
        <w:tc>
          <w:tcPr>
            <w:tcW w:w="1242" w:type="dxa"/>
            <w:vAlign w:val="center"/>
          </w:tcPr>
          <w:p w:rsidR="00F05A9D" w:rsidRPr="00971F5E" w:rsidRDefault="00F05A9D" w:rsidP="00D823D0">
            <w:pPr>
              <w:pStyle w:val="BodyTextIndent3"/>
              <w:spacing w:after="0" w:line="400" w:lineRule="exact"/>
              <w:ind w:leftChars="0" w:left="0"/>
              <w:jc w:val="center"/>
              <w:rPr>
                <w:sz w:val="21"/>
                <w:szCs w:val="21"/>
              </w:rPr>
            </w:pPr>
            <w:r>
              <w:rPr>
                <w:rFonts w:hint="eastAsia"/>
                <w:sz w:val="21"/>
                <w:szCs w:val="21"/>
              </w:rPr>
              <w:t>实验内容完成</w:t>
            </w:r>
            <w:r w:rsidRPr="00971F5E">
              <w:rPr>
                <w:rFonts w:hint="eastAsia"/>
                <w:sz w:val="21"/>
                <w:szCs w:val="21"/>
              </w:rPr>
              <w:t>程度</w:t>
            </w:r>
            <w:r w:rsidRPr="00971F5E">
              <w:rPr>
                <w:sz w:val="21"/>
                <w:szCs w:val="21"/>
              </w:rPr>
              <w:t>(</w:t>
            </w:r>
            <w:r w:rsidRPr="00971F5E">
              <w:rPr>
                <w:rFonts w:hint="eastAsia"/>
                <w:sz w:val="21"/>
                <w:szCs w:val="21"/>
              </w:rPr>
              <w:t>权重</w:t>
            </w:r>
            <w:r w:rsidRPr="00971F5E">
              <w:rPr>
                <w:sz w:val="21"/>
                <w:szCs w:val="21"/>
              </w:rPr>
              <w:t>0.</w:t>
            </w:r>
            <w:r>
              <w:rPr>
                <w:sz w:val="21"/>
                <w:szCs w:val="21"/>
              </w:rPr>
              <w:t>4</w:t>
            </w:r>
            <w:r w:rsidRPr="00971F5E">
              <w:rPr>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完全实现实验要求的功能，程序运行顺畅，功能齐全，界面友好。</w:t>
            </w:r>
            <w:r w:rsidRPr="00971F5E">
              <w:rPr>
                <w:rFonts w:hint="eastAsia"/>
                <w:sz w:val="21"/>
                <w:szCs w:val="21"/>
              </w:rPr>
              <w:t>（</w:t>
            </w:r>
            <w:r>
              <w:rPr>
                <w:sz w:val="21"/>
                <w:szCs w:val="21"/>
              </w:rPr>
              <w:t>36-40</w:t>
            </w:r>
            <w:r w:rsidRPr="00971F5E">
              <w:rPr>
                <w:rFonts w:hint="eastAsia"/>
                <w:sz w:val="21"/>
                <w:szCs w:val="21"/>
              </w:rPr>
              <w:t>分）</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实现了实验要求的功能，程序运行较顺畅，功能较齐全，界面较友好。</w:t>
            </w:r>
            <w:r w:rsidRPr="00971F5E">
              <w:rPr>
                <w:rFonts w:hint="eastAsia"/>
                <w:sz w:val="21"/>
                <w:szCs w:val="21"/>
              </w:rPr>
              <w:t>（</w:t>
            </w:r>
            <w:r>
              <w:rPr>
                <w:sz w:val="21"/>
                <w:szCs w:val="21"/>
              </w:rPr>
              <w:t>32-36</w:t>
            </w:r>
            <w:r w:rsidRPr="00971F5E">
              <w:rPr>
                <w:rFonts w:hint="eastAsia"/>
                <w:sz w:val="21"/>
                <w:szCs w:val="21"/>
              </w:rPr>
              <w:t>分）</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基本实现了实验要求的功能，程序运行基本顺畅。</w:t>
            </w:r>
            <w:r w:rsidRPr="00971F5E">
              <w:rPr>
                <w:rFonts w:hint="eastAsia"/>
                <w:sz w:val="21"/>
                <w:szCs w:val="21"/>
              </w:rPr>
              <w:t>（</w:t>
            </w:r>
            <w:r>
              <w:rPr>
                <w:sz w:val="21"/>
                <w:szCs w:val="21"/>
              </w:rPr>
              <w:t>28-32</w:t>
            </w:r>
            <w:r w:rsidRPr="00971F5E">
              <w:rPr>
                <w:rFonts w:hint="eastAsia"/>
                <w:sz w:val="21"/>
                <w:szCs w:val="21"/>
              </w:rPr>
              <w:t>分）</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基本实现了实验要求的功能，程序运行不太顺畅。</w:t>
            </w:r>
            <w:r w:rsidRPr="00971F5E">
              <w:rPr>
                <w:rFonts w:hint="eastAsia"/>
                <w:sz w:val="21"/>
                <w:szCs w:val="21"/>
              </w:rPr>
              <w:t>（</w:t>
            </w:r>
            <w:r>
              <w:rPr>
                <w:sz w:val="21"/>
                <w:szCs w:val="21"/>
              </w:rPr>
              <w:t>24-28</w:t>
            </w:r>
            <w:r w:rsidRPr="00971F5E">
              <w:rPr>
                <w:rFonts w:hint="eastAsia"/>
                <w:sz w:val="21"/>
                <w:szCs w:val="21"/>
              </w:rPr>
              <w:t>分）</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没有实现实验要求的戈能，程序不能运行，</w:t>
            </w:r>
            <w:r w:rsidRPr="00971F5E">
              <w:rPr>
                <w:rFonts w:hint="eastAsia"/>
                <w:sz w:val="21"/>
                <w:szCs w:val="21"/>
              </w:rPr>
              <w:t>按</w:t>
            </w:r>
            <w:r>
              <w:rPr>
                <w:rFonts w:hint="eastAsia"/>
                <w:sz w:val="21"/>
                <w:szCs w:val="21"/>
              </w:rPr>
              <w:t>完成</w:t>
            </w:r>
            <w:r w:rsidRPr="00971F5E">
              <w:rPr>
                <w:rFonts w:hint="eastAsia"/>
                <w:sz w:val="21"/>
                <w:szCs w:val="21"/>
              </w:rPr>
              <w:t>比例给分。（</w:t>
            </w:r>
            <w:r>
              <w:rPr>
                <w:sz w:val="21"/>
                <w:szCs w:val="21"/>
              </w:rPr>
              <w:t>24</w:t>
            </w:r>
            <w:r w:rsidRPr="00971F5E">
              <w:rPr>
                <w:rFonts w:hint="eastAsia"/>
                <w:sz w:val="21"/>
                <w:szCs w:val="21"/>
              </w:rPr>
              <w:t>分以下）</w:t>
            </w:r>
          </w:p>
        </w:tc>
      </w:tr>
      <w:tr w:rsidR="00F05A9D" w:rsidRPr="00971F5E" w:rsidTr="00D823D0">
        <w:trPr>
          <w:trHeight w:val="2111"/>
        </w:trPr>
        <w:tc>
          <w:tcPr>
            <w:tcW w:w="1242" w:type="dxa"/>
            <w:vAlign w:val="center"/>
          </w:tcPr>
          <w:p w:rsidR="00F05A9D" w:rsidRPr="00971F5E" w:rsidRDefault="00F05A9D" w:rsidP="00D823D0">
            <w:pPr>
              <w:pStyle w:val="BodyTextIndent3"/>
              <w:spacing w:after="0" w:line="400" w:lineRule="exact"/>
              <w:ind w:leftChars="0" w:left="0"/>
              <w:jc w:val="center"/>
              <w:rPr>
                <w:sz w:val="21"/>
                <w:szCs w:val="21"/>
              </w:rPr>
            </w:pPr>
            <w:r>
              <w:rPr>
                <w:rFonts w:hint="eastAsia"/>
                <w:sz w:val="21"/>
                <w:szCs w:val="21"/>
              </w:rPr>
              <w:t>实验报告完成程度（权重</w:t>
            </w:r>
            <w:r>
              <w:rPr>
                <w:sz w:val="21"/>
                <w:szCs w:val="21"/>
              </w:rPr>
              <w:t>0.6</w:t>
            </w:r>
            <w:r>
              <w:rPr>
                <w:rFonts w:hint="eastAsia"/>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格式规范，完全达到实验要求。（</w:t>
            </w:r>
            <w:r>
              <w:rPr>
                <w:sz w:val="21"/>
                <w:szCs w:val="21"/>
              </w:rPr>
              <w:t>54-60</w:t>
            </w:r>
            <w:r>
              <w:rPr>
                <w:rFonts w:hint="eastAsia"/>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格式规范，基本达到实验要求。（</w:t>
            </w:r>
            <w:r>
              <w:rPr>
                <w:sz w:val="21"/>
                <w:szCs w:val="21"/>
              </w:rPr>
              <w:t>48-54</w:t>
            </w:r>
            <w:r>
              <w:rPr>
                <w:rFonts w:hint="eastAsia"/>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格式较规范，大部分达到实验要求。（</w:t>
            </w:r>
            <w:r>
              <w:rPr>
                <w:sz w:val="21"/>
                <w:szCs w:val="21"/>
              </w:rPr>
              <w:t>42-48</w:t>
            </w:r>
            <w:r>
              <w:rPr>
                <w:rFonts w:hint="eastAsia"/>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格式较规范，部分达到实验要求。（</w:t>
            </w:r>
            <w:r>
              <w:rPr>
                <w:sz w:val="21"/>
                <w:szCs w:val="21"/>
              </w:rPr>
              <w:t>36-42</w:t>
            </w:r>
            <w:r>
              <w:rPr>
                <w:rFonts w:hint="eastAsia"/>
                <w:sz w:val="21"/>
                <w:szCs w:val="21"/>
              </w:rPr>
              <w:t>）</w:t>
            </w:r>
          </w:p>
        </w:tc>
        <w:tc>
          <w:tcPr>
            <w:tcW w:w="1456" w:type="dxa"/>
          </w:tcPr>
          <w:p w:rsidR="00F05A9D" w:rsidRPr="00971F5E" w:rsidRDefault="00F05A9D" w:rsidP="00D823D0">
            <w:pPr>
              <w:pStyle w:val="BodyTextIndent3"/>
              <w:spacing w:after="0" w:line="400" w:lineRule="exact"/>
              <w:ind w:leftChars="0" w:left="0"/>
              <w:jc w:val="left"/>
              <w:rPr>
                <w:sz w:val="21"/>
                <w:szCs w:val="21"/>
              </w:rPr>
            </w:pPr>
            <w:r>
              <w:rPr>
                <w:rFonts w:hint="eastAsia"/>
                <w:sz w:val="21"/>
                <w:szCs w:val="21"/>
              </w:rPr>
              <w:t>格式不规范，没有达到要求，按达到要求比例给分。（</w:t>
            </w:r>
            <w:r>
              <w:rPr>
                <w:sz w:val="21"/>
                <w:szCs w:val="21"/>
              </w:rPr>
              <w:t>36</w:t>
            </w:r>
            <w:r>
              <w:rPr>
                <w:rFonts w:hint="eastAsia"/>
                <w:sz w:val="21"/>
                <w:szCs w:val="21"/>
              </w:rPr>
              <w:t>分以下）</w:t>
            </w:r>
          </w:p>
        </w:tc>
      </w:tr>
    </w:tbl>
    <w:p w:rsidR="00F05A9D" w:rsidRPr="00971F5E" w:rsidRDefault="00F05A9D" w:rsidP="00470871">
      <w:pPr>
        <w:pStyle w:val="BodyTextIndent3"/>
        <w:spacing w:beforeLines="50" w:afterLines="50" w:line="400" w:lineRule="exact"/>
        <w:ind w:leftChars="0" w:left="0" w:firstLineChars="214" w:firstLine="449"/>
        <w:rPr>
          <w:sz w:val="21"/>
          <w:szCs w:val="21"/>
        </w:rPr>
      </w:pPr>
      <w:r>
        <w:rPr>
          <w:rFonts w:hint="eastAsia"/>
          <w:sz w:val="21"/>
          <w:szCs w:val="21"/>
        </w:rPr>
        <w:t>注：实验内容</w:t>
      </w:r>
      <w:r w:rsidRPr="00971F5E">
        <w:rPr>
          <w:rFonts w:hint="eastAsia"/>
          <w:sz w:val="21"/>
          <w:szCs w:val="21"/>
        </w:rPr>
        <w:t>延时</w:t>
      </w:r>
      <w:r>
        <w:rPr>
          <w:rFonts w:hint="eastAsia"/>
          <w:sz w:val="21"/>
          <w:szCs w:val="21"/>
        </w:rPr>
        <w:t>完成</w:t>
      </w:r>
      <w:r w:rsidRPr="00971F5E">
        <w:rPr>
          <w:rFonts w:hint="eastAsia"/>
          <w:sz w:val="21"/>
          <w:szCs w:val="21"/>
        </w:rPr>
        <w:t>者减</w:t>
      </w:r>
      <w:r w:rsidRPr="00971F5E">
        <w:rPr>
          <w:sz w:val="21"/>
          <w:szCs w:val="21"/>
        </w:rPr>
        <w:t>10</w:t>
      </w:r>
      <w:r w:rsidRPr="00971F5E">
        <w:rPr>
          <w:rFonts w:hint="eastAsia"/>
          <w:sz w:val="21"/>
          <w:szCs w:val="21"/>
        </w:rPr>
        <w:t>分</w:t>
      </w:r>
      <w:r>
        <w:rPr>
          <w:rFonts w:hint="eastAsia"/>
          <w:sz w:val="21"/>
          <w:szCs w:val="21"/>
        </w:rPr>
        <w:t>，</w:t>
      </w:r>
      <w:r w:rsidRPr="007533EC">
        <w:rPr>
          <w:rFonts w:hint="eastAsia"/>
          <w:sz w:val="21"/>
          <w:szCs w:val="21"/>
        </w:rPr>
        <w:t>实验报告延时提交者</w:t>
      </w:r>
      <w:r w:rsidRPr="00971F5E">
        <w:rPr>
          <w:rFonts w:hint="eastAsia"/>
          <w:sz w:val="21"/>
          <w:szCs w:val="21"/>
        </w:rPr>
        <w:t>减</w:t>
      </w:r>
      <w:r w:rsidRPr="00971F5E">
        <w:rPr>
          <w:sz w:val="21"/>
          <w:szCs w:val="21"/>
        </w:rPr>
        <w:t>10</w:t>
      </w:r>
      <w:r w:rsidRPr="00971F5E">
        <w:rPr>
          <w:rFonts w:hint="eastAsia"/>
          <w:sz w:val="21"/>
          <w:szCs w:val="21"/>
        </w:rPr>
        <w:t>分</w:t>
      </w:r>
      <w:r>
        <w:rPr>
          <w:rFonts w:hint="eastAsia"/>
          <w:sz w:val="21"/>
          <w:szCs w:val="21"/>
        </w:rPr>
        <w:t>。</w:t>
      </w:r>
    </w:p>
    <w:p w:rsidR="00F05A9D" w:rsidRPr="00463418" w:rsidRDefault="00F05A9D" w:rsidP="00470871">
      <w:pPr>
        <w:keepNext/>
        <w:spacing w:beforeLines="50" w:afterLines="50"/>
        <w:rPr>
          <w:rFonts w:ascii="Times New Roman" w:hAnsi="Times New Roman" w:cs="黑体"/>
          <w:b/>
          <w:bCs/>
          <w:sz w:val="28"/>
          <w:szCs w:val="28"/>
        </w:rPr>
      </w:pPr>
      <w:r>
        <w:rPr>
          <w:rFonts w:ascii="Times New Roman" w:hAnsi="Times New Roman" w:cs="黑体" w:hint="eastAsia"/>
          <w:b/>
          <w:bCs/>
          <w:sz w:val="28"/>
          <w:szCs w:val="28"/>
        </w:rPr>
        <w:t>三</w:t>
      </w:r>
      <w:r w:rsidRPr="00463418">
        <w:rPr>
          <w:rFonts w:ascii="Times New Roman" w:hAnsi="Times New Roman" w:cs="黑体" w:hint="eastAsia"/>
          <w:b/>
          <w:bCs/>
          <w:sz w:val="28"/>
          <w:szCs w:val="28"/>
        </w:rPr>
        <w:t>、</w:t>
      </w:r>
      <w:r>
        <w:rPr>
          <w:rFonts w:ascii="Times New Roman" w:hAnsi="Times New Roman" w:cs="黑体" w:hint="eastAsia"/>
          <w:b/>
          <w:bCs/>
          <w:sz w:val="28"/>
          <w:szCs w:val="28"/>
        </w:rPr>
        <w:t>期末考核方式</w:t>
      </w:r>
      <w:r w:rsidRPr="00463418">
        <w:rPr>
          <w:rFonts w:ascii="Times New Roman" w:hAnsi="Times New Roman" w:cs="黑体" w:hint="eastAsia"/>
          <w:b/>
          <w:bCs/>
          <w:sz w:val="28"/>
          <w:szCs w:val="28"/>
        </w:rPr>
        <w:t>及</w:t>
      </w:r>
      <w:r>
        <w:rPr>
          <w:rFonts w:ascii="Times New Roman" w:hAnsi="Times New Roman" w:cs="黑体" w:hint="eastAsia"/>
          <w:b/>
          <w:bCs/>
          <w:sz w:val="28"/>
          <w:szCs w:val="28"/>
        </w:rPr>
        <w:t>设置</w:t>
      </w:r>
    </w:p>
    <w:p w:rsidR="00F05A9D" w:rsidRDefault="00F05A9D" w:rsidP="00470871">
      <w:pPr>
        <w:keepNext/>
        <w:spacing w:beforeLines="50" w:afterLines="50"/>
        <w:rPr>
          <w:rFonts w:ascii="Times New Roman" w:hAnsi="Times New Roman" w:cs="黑体"/>
          <w:b/>
        </w:rPr>
      </w:pPr>
      <w:r w:rsidRPr="00463418">
        <w:rPr>
          <w:rFonts w:ascii="Times New Roman" w:hAnsi="Times New Roman" w:cs="黑体" w:hint="eastAsia"/>
          <w:b/>
        </w:rPr>
        <w:t>（一）</w:t>
      </w:r>
      <w:r>
        <w:rPr>
          <w:rFonts w:ascii="Times New Roman" w:hAnsi="Times New Roman" w:cs="黑体" w:hint="eastAsia"/>
          <w:b/>
        </w:rPr>
        <w:t>期末考核方式</w:t>
      </w:r>
    </w:p>
    <w:p w:rsidR="00F05A9D" w:rsidRDefault="00F05A9D" w:rsidP="000A386A">
      <w:pPr>
        <w:pStyle w:val="BodyTextIndent3"/>
        <w:spacing w:after="0" w:line="400" w:lineRule="exact"/>
        <w:ind w:leftChars="0" w:left="0" w:firstLineChars="214" w:firstLine="449"/>
        <w:rPr>
          <w:sz w:val="21"/>
          <w:szCs w:val="21"/>
        </w:rPr>
      </w:pPr>
      <w:r>
        <w:rPr>
          <w:rFonts w:hint="eastAsia"/>
          <w:sz w:val="21"/>
          <w:szCs w:val="21"/>
        </w:rPr>
        <w:t>期末考试全面考核学生</w:t>
      </w:r>
      <w:r w:rsidRPr="001A6B28">
        <w:rPr>
          <w:rFonts w:hint="eastAsia"/>
          <w:sz w:val="21"/>
          <w:szCs w:val="21"/>
        </w:rPr>
        <w:t>掌握操作系统的处理机管理，存储管理，设备管理，文件系统管理及用户接口的原理和方法。</w:t>
      </w:r>
      <w:r>
        <w:rPr>
          <w:rFonts w:hint="eastAsia"/>
          <w:sz w:val="21"/>
          <w:szCs w:val="21"/>
        </w:rPr>
        <w:t>考核采用闭卷笔试的方式，题型为选择题、判断题、简答题，应用题等，组卷类型为题库调卷。考试时间为</w:t>
      </w:r>
      <w:r>
        <w:rPr>
          <w:sz w:val="21"/>
          <w:szCs w:val="21"/>
        </w:rPr>
        <w:t>120</w:t>
      </w:r>
      <w:r>
        <w:rPr>
          <w:rFonts w:hint="eastAsia"/>
          <w:sz w:val="21"/>
          <w:szCs w:val="21"/>
        </w:rPr>
        <w:t>分钟。课程组集中阅卷，试卷密封并进行流水批阅。</w:t>
      </w:r>
    </w:p>
    <w:p w:rsidR="00F05A9D" w:rsidRPr="00463418" w:rsidRDefault="00F05A9D" w:rsidP="00470871">
      <w:pPr>
        <w:keepNext/>
        <w:spacing w:beforeLines="50" w:afterLines="50"/>
        <w:rPr>
          <w:rFonts w:ascii="Times New Roman" w:hAnsi="Times New Roman" w:cs="黑体"/>
          <w:b/>
        </w:rPr>
      </w:pPr>
      <w:r w:rsidRPr="00463418">
        <w:rPr>
          <w:rFonts w:ascii="Times New Roman" w:hAnsi="Times New Roman" w:cs="黑体" w:hint="eastAsia"/>
          <w:b/>
        </w:rPr>
        <w:t>（</w:t>
      </w:r>
      <w:r>
        <w:rPr>
          <w:rFonts w:ascii="Times New Roman" w:hAnsi="Times New Roman" w:cs="黑体" w:hint="eastAsia"/>
          <w:b/>
        </w:rPr>
        <w:t>二</w:t>
      </w:r>
      <w:r w:rsidRPr="00463418">
        <w:rPr>
          <w:rFonts w:ascii="Times New Roman" w:hAnsi="Times New Roman" w:cs="黑体" w:hint="eastAsia"/>
          <w:b/>
        </w:rPr>
        <w:t>）</w:t>
      </w:r>
      <w:r>
        <w:rPr>
          <w:rFonts w:ascii="Times New Roman" w:hAnsi="Times New Roman" w:cs="黑体" w:hint="eastAsia"/>
          <w:b/>
        </w:rPr>
        <w:t>知识点及其考试要求</w:t>
      </w:r>
    </w:p>
    <w:p w:rsidR="00F05A9D" w:rsidRPr="00AA1CF9" w:rsidRDefault="00F05A9D" w:rsidP="002A4770">
      <w:pPr>
        <w:tabs>
          <w:tab w:val="left" w:pos="-16"/>
        </w:tabs>
        <w:spacing w:line="400" w:lineRule="exact"/>
        <w:jc w:val="center"/>
        <w:rPr>
          <w:rFonts w:ascii="黑体" w:eastAsia="黑体" w:hAnsi="黑体"/>
          <w:b/>
          <w:sz w:val="24"/>
        </w:rPr>
      </w:pPr>
      <w:r w:rsidRPr="00AA1CF9">
        <w:rPr>
          <w:rFonts w:ascii="黑体" w:eastAsia="黑体" w:hAnsi="黑体" w:hint="eastAsia"/>
          <w:b/>
          <w:sz w:val="24"/>
        </w:rPr>
        <w:t>第一章</w:t>
      </w:r>
      <w:r>
        <w:rPr>
          <w:rFonts w:ascii="黑体" w:eastAsia="黑体" w:hAnsi="黑体"/>
          <w:b/>
          <w:sz w:val="24"/>
        </w:rPr>
        <w:t xml:space="preserve"> </w:t>
      </w:r>
      <w:r w:rsidRPr="008C5F7D">
        <w:rPr>
          <w:rFonts w:ascii="黑体" w:eastAsia="黑体" w:hAnsi="黑体" w:hint="eastAsia"/>
          <w:b/>
          <w:sz w:val="24"/>
        </w:rPr>
        <w:t>操作系统引论</w:t>
      </w:r>
    </w:p>
    <w:p w:rsidR="00F05A9D" w:rsidRPr="002A4770" w:rsidRDefault="00F05A9D" w:rsidP="00470871">
      <w:pPr>
        <w:pStyle w:val="BodyTextIndent3"/>
        <w:numPr>
          <w:ilvl w:val="0"/>
          <w:numId w:val="21"/>
        </w:numPr>
        <w:spacing w:after="0" w:line="400" w:lineRule="exact"/>
        <w:ind w:leftChars="0" w:left="0" w:firstLine="540"/>
        <w:rPr>
          <w:sz w:val="21"/>
          <w:szCs w:val="21"/>
        </w:rPr>
      </w:pPr>
      <w:r>
        <w:rPr>
          <w:rFonts w:hint="eastAsia"/>
          <w:sz w:val="21"/>
          <w:szCs w:val="21"/>
        </w:rPr>
        <w:t>理解</w:t>
      </w:r>
      <w:r w:rsidRPr="002A4770">
        <w:rPr>
          <w:rFonts w:hint="eastAsia"/>
          <w:sz w:val="21"/>
          <w:szCs w:val="21"/>
        </w:rPr>
        <w:t>操作系统的发展与分类</w:t>
      </w:r>
      <w:r>
        <w:rPr>
          <w:rFonts w:hint="eastAsia"/>
          <w:sz w:val="21"/>
          <w:szCs w:val="21"/>
        </w:rPr>
        <w:t>。</w:t>
      </w:r>
    </w:p>
    <w:p w:rsidR="00F05A9D" w:rsidRPr="002A4770" w:rsidRDefault="00F05A9D" w:rsidP="00470871">
      <w:pPr>
        <w:pStyle w:val="BodyTextIndent3"/>
        <w:numPr>
          <w:ilvl w:val="0"/>
          <w:numId w:val="21"/>
        </w:numPr>
        <w:spacing w:after="0" w:line="400" w:lineRule="exact"/>
        <w:ind w:leftChars="0" w:left="0" w:firstLine="540"/>
        <w:rPr>
          <w:sz w:val="21"/>
          <w:szCs w:val="21"/>
        </w:rPr>
      </w:pPr>
      <w:r>
        <w:rPr>
          <w:rFonts w:hint="eastAsia"/>
          <w:sz w:val="21"/>
          <w:szCs w:val="21"/>
        </w:rPr>
        <w:t>熟练掌握</w:t>
      </w:r>
      <w:r w:rsidRPr="002A4770">
        <w:rPr>
          <w:rFonts w:hint="eastAsia"/>
          <w:sz w:val="21"/>
          <w:szCs w:val="21"/>
        </w:rPr>
        <w:t>操作系统的概念、特征、功能和提供的服务</w:t>
      </w:r>
      <w:r>
        <w:rPr>
          <w:rFonts w:hint="eastAsia"/>
          <w:sz w:val="21"/>
          <w:szCs w:val="21"/>
        </w:rPr>
        <w:t>。</w:t>
      </w:r>
    </w:p>
    <w:p w:rsidR="00F05A9D" w:rsidRPr="002A4770" w:rsidRDefault="00F05A9D" w:rsidP="00470871">
      <w:pPr>
        <w:pStyle w:val="BodyTextIndent3"/>
        <w:numPr>
          <w:ilvl w:val="0"/>
          <w:numId w:val="21"/>
        </w:numPr>
        <w:spacing w:after="0" w:line="400" w:lineRule="exact"/>
        <w:ind w:leftChars="0" w:left="0" w:firstLine="540"/>
        <w:rPr>
          <w:sz w:val="21"/>
          <w:szCs w:val="21"/>
        </w:rPr>
      </w:pPr>
      <w:r>
        <w:rPr>
          <w:rFonts w:hint="eastAsia"/>
          <w:sz w:val="21"/>
          <w:szCs w:val="21"/>
        </w:rPr>
        <w:t>理解</w:t>
      </w:r>
      <w:r w:rsidRPr="002A4770">
        <w:rPr>
          <w:rFonts w:hint="eastAsia"/>
          <w:sz w:val="21"/>
          <w:szCs w:val="21"/>
        </w:rPr>
        <w:t>操作系统体系结构</w:t>
      </w:r>
      <w:r>
        <w:rPr>
          <w:rFonts w:hint="eastAsia"/>
          <w:sz w:val="21"/>
          <w:szCs w:val="21"/>
        </w:rPr>
        <w:t>。</w:t>
      </w:r>
    </w:p>
    <w:p w:rsidR="00F05A9D" w:rsidRDefault="00F05A9D" w:rsidP="00470871">
      <w:pPr>
        <w:pStyle w:val="BodyTextIndent3"/>
        <w:numPr>
          <w:ilvl w:val="0"/>
          <w:numId w:val="21"/>
        </w:numPr>
        <w:spacing w:after="0" w:line="400" w:lineRule="exact"/>
        <w:ind w:leftChars="0" w:left="0" w:firstLine="540"/>
        <w:rPr>
          <w:sz w:val="21"/>
          <w:szCs w:val="21"/>
        </w:rPr>
      </w:pPr>
      <w:r>
        <w:rPr>
          <w:rFonts w:hint="eastAsia"/>
          <w:sz w:val="21"/>
          <w:szCs w:val="21"/>
        </w:rPr>
        <w:t>熟练掌握</w:t>
      </w:r>
      <w:r w:rsidRPr="002A4770">
        <w:rPr>
          <w:rFonts w:hint="eastAsia"/>
          <w:sz w:val="21"/>
          <w:szCs w:val="21"/>
        </w:rPr>
        <w:t>操作系统的运行环境：内核态与用户态；中断、异常；系统调用</w:t>
      </w:r>
      <w:r>
        <w:rPr>
          <w:rFonts w:hint="eastAsia"/>
          <w:sz w:val="21"/>
          <w:szCs w:val="21"/>
        </w:rPr>
        <w:t>。</w:t>
      </w:r>
    </w:p>
    <w:p w:rsidR="00F05A9D" w:rsidRDefault="00F05A9D" w:rsidP="002A4770">
      <w:pPr>
        <w:pStyle w:val="BodyTextIndent3"/>
        <w:spacing w:after="0" w:line="400" w:lineRule="exact"/>
        <w:ind w:leftChars="0" w:left="0"/>
        <w:rPr>
          <w:sz w:val="21"/>
          <w:szCs w:val="21"/>
        </w:rPr>
      </w:pPr>
    </w:p>
    <w:p w:rsidR="00F05A9D" w:rsidRPr="00AA1CF9" w:rsidRDefault="00F05A9D" w:rsidP="002A4770">
      <w:pPr>
        <w:tabs>
          <w:tab w:val="left" w:pos="-16"/>
        </w:tabs>
        <w:spacing w:line="400" w:lineRule="exact"/>
        <w:jc w:val="center"/>
        <w:rPr>
          <w:rFonts w:ascii="黑体" w:eastAsia="黑体" w:hAnsi="黑体"/>
          <w:b/>
          <w:sz w:val="24"/>
        </w:rPr>
      </w:pPr>
      <w:r w:rsidRPr="00AA1CF9">
        <w:rPr>
          <w:rFonts w:ascii="黑体" w:eastAsia="黑体" w:hAnsi="黑体" w:hint="eastAsia"/>
          <w:b/>
          <w:sz w:val="24"/>
        </w:rPr>
        <w:t>第</w:t>
      </w:r>
      <w:r>
        <w:rPr>
          <w:rFonts w:ascii="黑体" w:eastAsia="黑体" w:hAnsi="黑体" w:hint="eastAsia"/>
          <w:b/>
          <w:sz w:val="24"/>
        </w:rPr>
        <w:t>二章</w:t>
      </w:r>
      <w:r>
        <w:rPr>
          <w:rFonts w:ascii="黑体" w:eastAsia="黑体" w:hAnsi="黑体"/>
          <w:b/>
          <w:sz w:val="24"/>
        </w:rPr>
        <w:t xml:space="preserve"> </w:t>
      </w:r>
      <w:r>
        <w:rPr>
          <w:rFonts w:ascii="黑体" w:eastAsia="黑体" w:hAnsi="黑体" w:hint="eastAsia"/>
          <w:b/>
          <w:sz w:val="24"/>
        </w:rPr>
        <w:t>进程的</w:t>
      </w:r>
      <w:r w:rsidRPr="004E2B28">
        <w:rPr>
          <w:rFonts w:ascii="黑体" w:eastAsia="黑体" w:hAnsi="黑体" w:hint="eastAsia"/>
          <w:b/>
          <w:sz w:val="24"/>
        </w:rPr>
        <w:t>描述与控制</w:t>
      </w:r>
    </w:p>
    <w:p w:rsidR="00F05A9D" w:rsidRPr="002A4770" w:rsidRDefault="00F05A9D" w:rsidP="00470871">
      <w:pPr>
        <w:pStyle w:val="BodyTextIndent3"/>
        <w:numPr>
          <w:ilvl w:val="0"/>
          <w:numId w:val="22"/>
        </w:numPr>
        <w:spacing w:after="0" w:line="400" w:lineRule="exact"/>
        <w:ind w:leftChars="0" w:left="0" w:firstLine="540"/>
        <w:rPr>
          <w:sz w:val="21"/>
          <w:szCs w:val="21"/>
        </w:rPr>
      </w:pPr>
      <w:r>
        <w:rPr>
          <w:rFonts w:hint="eastAsia"/>
          <w:sz w:val="21"/>
          <w:szCs w:val="21"/>
        </w:rPr>
        <w:t>理解进程概念，进程组织。</w:t>
      </w:r>
    </w:p>
    <w:p w:rsidR="00F05A9D" w:rsidRPr="002A4770" w:rsidRDefault="00F05A9D" w:rsidP="00470871">
      <w:pPr>
        <w:pStyle w:val="BodyTextIndent3"/>
        <w:numPr>
          <w:ilvl w:val="0"/>
          <w:numId w:val="22"/>
        </w:numPr>
        <w:spacing w:after="0" w:line="400" w:lineRule="exact"/>
        <w:ind w:leftChars="0" w:left="0" w:firstLine="540"/>
        <w:rPr>
          <w:sz w:val="21"/>
          <w:szCs w:val="21"/>
        </w:rPr>
      </w:pPr>
      <w:r>
        <w:rPr>
          <w:rFonts w:hint="eastAsia"/>
          <w:sz w:val="21"/>
          <w:szCs w:val="21"/>
        </w:rPr>
        <w:t>熟练掌握进程的状态与转换。</w:t>
      </w:r>
    </w:p>
    <w:p w:rsidR="00F05A9D" w:rsidRPr="002A4770" w:rsidRDefault="00F05A9D" w:rsidP="00470871">
      <w:pPr>
        <w:pStyle w:val="BodyTextIndent3"/>
        <w:numPr>
          <w:ilvl w:val="0"/>
          <w:numId w:val="22"/>
        </w:numPr>
        <w:spacing w:after="0" w:line="400" w:lineRule="exact"/>
        <w:ind w:leftChars="0" w:left="0" w:firstLine="540"/>
        <w:rPr>
          <w:sz w:val="21"/>
          <w:szCs w:val="21"/>
        </w:rPr>
      </w:pPr>
      <w:r>
        <w:rPr>
          <w:rFonts w:hint="eastAsia"/>
          <w:sz w:val="21"/>
          <w:szCs w:val="21"/>
        </w:rPr>
        <w:t>理解</w:t>
      </w:r>
      <w:r w:rsidRPr="002A4770">
        <w:rPr>
          <w:rFonts w:hint="eastAsia"/>
          <w:sz w:val="21"/>
          <w:szCs w:val="21"/>
        </w:rPr>
        <w:t>进程控制，进程通信：共享存储系统；消息传递系统；管道通信。</w:t>
      </w:r>
    </w:p>
    <w:p w:rsidR="00F05A9D" w:rsidRPr="002A4770" w:rsidRDefault="00F05A9D" w:rsidP="00470871">
      <w:pPr>
        <w:pStyle w:val="BodyTextIndent3"/>
        <w:numPr>
          <w:ilvl w:val="0"/>
          <w:numId w:val="22"/>
        </w:numPr>
        <w:spacing w:after="0" w:line="400" w:lineRule="exact"/>
        <w:ind w:leftChars="0" w:left="0" w:firstLine="540"/>
        <w:rPr>
          <w:sz w:val="21"/>
          <w:szCs w:val="21"/>
        </w:rPr>
      </w:pPr>
      <w:r>
        <w:rPr>
          <w:rFonts w:hint="eastAsia"/>
          <w:sz w:val="21"/>
          <w:szCs w:val="21"/>
        </w:rPr>
        <w:t>理解</w:t>
      </w:r>
      <w:r w:rsidRPr="002A4770">
        <w:rPr>
          <w:rFonts w:hint="eastAsia"/>
          <w:sz w:val="21"/>
          <w:szCs w:val="21"/>
        </w:rPr>
        <w:t>线程概念与多线程模型</w:t>
      </w:r>
      <w:r>
        <w:rPr>
          <w:rFonts w:hint="eastAsia"/>
          <w:sz w:val="21"/>
          <w:szCs w:val="21"/>
        </w:rPr>
        <w:t>。</w:t>
      </w:r>
    </w:p>
    <w:p w:rsidR="00F05A9D" w:rsidRPr="002A4770" w:rsidRDefault="00F05A9D" w:rsidP="00470871">
      <w:pPr>
        <w:pStyle w:val="BodyTextIndent3"/>
        <w:numPr>
          <w:ilvl w:val="0"/>
          <w:numId w:val="22"/>
        </w:numPr>
        <w:spacing w:after="0" w:line="400" w:lineRule="exact"/>
        <w:ind w:leftChars="0" w:left="0" w:firstLine="540"/>
        <w:rPr>
          <w:sz w:val="21"/>
          <w:szCs w:val="21"/>
        </w:rPr>
      </w:pPr>
      <w:r>
        <w:rPr>
          <w:rFonts w:hint="eastAsia"/>
          <w:sz w:val="21"/>
          <w:szCs w:val="21"/>
        </w:rPr>
        <w:t>理解进程同步的基本概念，</w:t>
      </w:r>
      <w:r w:rsidRPr="002A4770">
        <w:rPr>
          <w:rFonts w:hint="eastAsia"/>
          <w:sz w:val="21"/>
          <w:szCs w:val="21"/>
        </w:rPr>
        <w:t>实现临界区互斥的基本方法：软件实现方法，硬件实现方法。</w:t>
      </w:r>
    </w:p>
    <w:p w:rsidR="00F05A9D" w:rsidRPr="002A4770" w:rsidRDefault="00F05A9D" w:rsidP="00470871">
      <w:pPr>
        <w:pStyle w:val="BodyTextIndent3"/>
        <w:numPr>
          <w:ilvl w:val="0"/>
          <w:numId w:val="22"/>
        </w:numPr>
        <w:spacing w:after="0" w:line="400" w:lineRule="exact"/>
        <w:ind w:leftChars="0" w:left="0" w:firstLine="540"/>
        <w:rPr>
          <w:sz w:val="21"/>
          <w:szCs w:val="21"/>
        </w:rPr>
      </w:pPr>
      <w:r>
        <w:rPr>
          <w:rFonts w:hint="eastAsia"/>
          <w:sz w:val="21"/>
          <w:szCs w:val="21"/>
        </w:rPr>
        <w:t>会应用</w:t>
      </w:r>
      <w:r w:rsidRPr="002A4770">
        <w:rPr>
          <w:rFonts w:hint="eastAsia"/>
          <w:sz w:val="21"/>
          <w:szCs w:val="21"/>
        </w:rPr>
        <w:t>信号量</w:t>
      </w:r>
      <w:r>
        <w:rPr>
          <w:rFonts w:hint="eastAsia"/>
          <w:sz w:val="21"/>
          <w:szCs w:val="21"/>
        </w:rPr>
        <w:t>，</w:t>
      </w:r>
      <w:r w:rsidRPr="002A4770">
        <w:rPr>
          <w:rFonts w:hint="eastAsia"/>
          <w:sz w:val="21"/>
          <w:szCs w:val="21"/>
        </w:rPr>
        <w:t>管程</w:t>
      </w:r>
      <w:r>
        <w:rPr>
          <w:rFonts w:hint="eastAsia"/>
          <w:sz w:val="21"/>
          <w:szCs w:val="21"/>
        </w:rPr>
        <w:t>解决同步问题。</w:t>
      </w:r>
    </w:p>
    <w:p w:rsidR="00F05A9D" w:rsidRDefault="00F05A9D" w:rsidP="00470871">
      <w:pPr>
        <w:pStyle w:val="BodyTextIndent3"/>
        <w:numPr>
          <w:ilvl w:val="0"/>
          <w:numId w:val="22"/>
        </w:numPr>
        <w:spacing w:after="0" w:line="400" w:lineRule="exact"/>
        <w:ind w:leftChars="0" w:left="0" w:firstLine="540"/>
        <w:rPr>
          <w:sz w:val="21"/>
          <w:szCs w:val="21"/>
        </w:rPr>
      </w:pPr>
      <w:r>
        <w:rPr>
          <w:rFonts w:hint="eastAsia"/>
          <w:sz w:val="21"/>
          <w:szCs w:val="21"/>
        </w:rPr>
        <w:t>能分析并应用</w:t>
      </w:r>
      <w:r w:rsidRPr="002A4770">
        <w:rPr>
          <w:rFonts w:hint="eastAsia"/>
          <w:sz w:val="21"/>
          <w:szCs w:val="21"/>
        </w:rPr>
        <w:t>经典同步问题：生产者</w:t>
      </w:r>
      <w:r w:rsidRPr="002A4770">
        <w:rPr>
          <w:sz w:val="21"/>
          <w:szCs w:val="21"/>
        </w:rPr>
        <w:t>-</w:t>
      </w:r>
      <w:r w:rsidRPr="002A4770">
        <w:rPr>
          <w:rFonts w:hint="eastAsia"/>
          <w:sz w:val="21"/>
          <w:szCs w:val="21"/>
        </w:rPr>
        <w:t>消费者问题，读者</w:t>
      </w:r>
      <w:r w:rsidRPr="002A4770">
        <w:rPr>
          <w:sz w:val="21"/>
          <w:szCs w:val="21"/>
        </w:rPr>
        <w:t>-</w:t>
      </w:r>
      <w:r w:rsidRPr="002A4770">
        <w:rPr>
          <w:rFonts w:hint="eastAsia"/>
          <w:sz w:val="21"/>
          <w:szCs w:val="21"/>
        </w:rPr>
        <w:t>写者问题，哲学家进餐问题。</w:t>
      </w:r>
    </w:p>
    <w:p w:rsidR="00F05A9D" w:rsidRDefault="00F05A9D" w:rsidP="002A4770">
      <w:pPr>
        <w:tabs>
          <w:tab w:val="left" w:pos="-16"/>
        </w:tabs>
        <w:spacing w:line="400" w:lineRule="exact"/>
        <w:jc w:val="center"/>
        <w:rPr>
          <w:rFonts w:ascii="黑体" w:eastAsia="黑体" w:hAnsi="黑体"/>
          <w:b/>
          <w:sz w:val="24"/>
        </w:rPr>
      </w:pPr>
    </w:p>
    <w:p w:rsidR="00F05A9D" w:rsidRDefault="00F05A9D" w:rsidP="002A4770">
      <w:pPr>
        <w:tabs>
          <w:tab w:val="left" w:pos="-16"/>
        </w:tabs>
        <w:spacing w:line="400" w:lineRule="exact"/>
        <w:jc w:val="center"/>
        <w:rPr>
          <w:rFonts w:ascii="黑体" w:eastAsia="黑体" w:hAnsi="黑体"/>
          <w:b/>
          <w:sz w:val="24"/>
        </w:rPr>
      </w:pPr>
      <w:r w:rsidRPr="0024096C">
        <w:rPr>
          <w:rFonts w:ascii="黑体" w:eastAsia="黑体" w:hAnsi="黑体" w:hint="eastAsia"/>
          <w:b/>
          <w:sz w:val="24"/>
        </w:rPr>
        <w:t>第三章</w:t>
      </w:r>
      <w:r w:rsidRPr="0024096C">
        <w:rPr>
          <w:rFonts w:ascii="黑体" w:eastAsia="黑体" w:hAnsi="黑体"/>
          <w:b/>
          <w:sz w:val="24"/>
        </w:rPr>
        <w:t xml:space="preserve"> </w:t>
      </w:r>
      <w:r w:rsidRPr="0024096C">
        <w:rPr>
          <w:rFonts w:ascii="黑体" w:eastAsia="黑体" w:hAnsi="黑体" w:hint="eastAsia"/>
          <w:b/>
          <w:sz w:val="24"/>
        </w:rPr>
        <w:t>处理机调度与死锁</w:t>
      </w:r>
    </w:p>
    <w:p w:rsidR="00F05A9D" w:rsidRPr="002C57FA" w:rsidRDefault="00F05A9D" w:rsidP="00470871">
      <w:pPr>
        <w:pStyle w:val="BodyTextIndent3"/>
        <w:numPr>
          <w:ilvl w:val="0"/>
          <w:numId w:val="23"/>
        </w:numPr>
        <w:spacing w:after="0" w:line="400" w:lineRule="exact"/>
        <w:ind w:leftChars="0" w:left="0" w:firstLine="540"/>
        <w:rPr>
          <w:sz w:val="21"/>
          <w:szCs w:val="21"/>
        </w:rPr>
      </w:pPr>
      <w:r>
        <w:rPr>
          <w:rFonts w:hint="eastAsia"/>
          <w:sz w:val="21"/>
          <w:szCs w:val="21"/>
        </w:rPr>
        <w:t>理解</w:t>
      </w:r>
      <w:r w:rsidRPr="002C57FA">
        <w:rPr>
          <w:rFonts w:hint="eastAsia"/>
          <w:sz w:val="21"/>
          <w:szCs w:val="21"/>
        </w:rPr>
        <w:t>调度的基本概念</w:t>
      </w:r>
      <w:r w:rsidRPr="002C57FA">
        <w:rPr>
          <w:sz w:val="21"/>
          <w:szCs w:val="21"/>
        </w:rPr>
        <w:t>,</w:t>
      </w:r>
      <w:r w:rsidRPr="002C57FA">
        <w:rPr>
          <w:rFonts w:hint="eastAsia"/>
          <w:sz w:val="21"/>
          <w:szCs w:val="21"/>
        </w:rPr>
        <w:t>调度时机、切换与过程</w:t>
      </w:r>
      <w:r w:rsidRPr="002C57FA">
        <w:rPr>
          <w:sz w:val="21"/>
          <w:szCs w:val="21"/>
        </w:rPr>
        <w:t>;</w:t>
      </w:r>
      <w:r w:rsidRPr="002C57FA">
        <w:rPr>
          <w:rFonts w:hint="eastAsia"/>
          <w:sz w:val="21"/>
          <w:szCs w:val="21"/>
        </w:rPr>
        <w:t>调度的基本准则</w:t>
      </w:r>
      <w:r w:rsidRPr="002C57FA">
        <w:rPr>
          <w:sz w:val="21"/>
          <w:szCs w:val="21"/>
        </w:rPr>
        <w:t>;</w:t>
      </w:r>
      <w:r w:rsidRPr="002C57FA">
        <w:rPr>
          <w:rFonts w:hint="eastAsia"/>
          <w:sz w:val="21"/>
          <w:szCs w:val="21"/>
        </w:rPr>
        <w:t>调度方式</w:t>
      </w:r>
      <w:r>
        <w:rPr>
          <w:rFonts w:hint="eastAsia"/>
          <w:sz w:val="21"/>
          <w:szCs w:val="21"/>
        </w:rPr>
        <w:t>。</w:t>
      </w:r>
    </w:p>
    <w:p w:rsidR="00F05A9D" w:rsidRPr="002C57FA" w:rsidRDefault="00F05A9D" w:rsidP="00470871">
      <w:pPr>
        <w:pStyle w:val="BodyTextIndent3"/>
        <w:numPr>
          <w:ilvl w:val="0"/>
          <w:numId w:val="23"/>
        </w:numPr>
        <w:spacing w:after="0" w:line="400" w:lineRule="exact"/>
        <w:ind w:leftChars="0" w:left="0" w:firstLine="540"/>
        <w:rPr>
          <w:sz w:val="21"/>
          <w:szCs w:val="21"/>
        </w:rPr>
      </w:pPr>
      <w:r>
        <w:rPr>
          <w:rFonts w:hint="eastAsia"/>
          <w:sz w:val="21"/>
          <w:szCs w:val="21"/>
        </w:rPr>
        <w:t>熟练掌握</w:t>
      </w:r>
      <w:r w:rsidRPr="002C57FA">
        <w:rPr>
          <w:rFonts w:hint="eastAsia"/>
          <w:sz w:val="21"/>
          <w:szCs w:val="21"/>
        </w:rPr>
        <w:t>典型调度算法</w:t>
      </w:r>
      <w:r>
        <w:rPr>
          <w:rFonts w:hint="eastAsia"/>
          <w:sz w:val="21"/>
          <w:szCs w:val="21"/>
        </w:rPr>
        <w:t>：</w:t>
      </w:r>
      <w:r w:rsidRPr="002C57FA">
        <w:rPr>
          <w:rFonts w:hint="eastAsia"/>
          <w:sz w:val="21"/>
          <w:szCs w:val="21"/>
        </w:rPr>
        <w:t>先来先服务调度算法，短作业</w:t>
      </w:r>
      <w:r w:rsidRPr="002C57FA">
        <w:rPr>
          <w:sz w:val="21"/>
          <w:szCs w:val="21"/>
        </w:rPr>
        <w:t>(</w:t>
      </w:r>
      <w:r w:rsidRPr="002C57FA">
        <w:rPr>
          <w:rFonts w:hint="eastAsia"/>
          <w:sz w:val="21"/>
          <w:szCs w:val="21"/>
        </w:rPr>
        <w:t>短进程、短线程</w:t>
      </w:r>
      <w:r w:rsidRPr="002C57FA">
        <w:rPr>
          <w:sz w:val="21"/>
          <w:szCs w:val="21"/>
        </w:rPr>
        <w:t>)</w:t>
      </w:r>
      <w:r w:rsidRPr="002C57FA">
        <w:rPr>
          <w:rFonts w:hint="eastAsia"/>
          <w:sz w:val="21"/>
          <w:szCs w:val="21"/>
        </w:rPr>
        <w:t>优先调度算法，时间片轮转调度算法，优先级调度算法，高响应比优先调度算法，多级反馈队列调度算法。</w:t>
      </w:r>
    </w:p>
    <w:p w:rsidR="00F05A9D" w:rsidRPr="002C57FA" w:rsidRDefault="00F05A9D" w:rsidP="00470871">
      <w:pPr>
        <w:pStyle w:val="BodyTextIndent3"/>
        <w:numPr>
          <w:ilvl w:val="0"/>
          <w:numId w:val="23"/>
        </w:numPr>
        <w:spacing w:after="0" w:line="400" w:lineRule="exact"/>
        <w:ind w:leftChars="0" w:left="0" w:firstLine="540"/>
        <w:rPr>
          <w:sz w:val="21"/>
          <w:szCs w:val="21"/>
        </w:rPr>
      </w:pPr>
      <w:r>
        <w:rPr>
          <w:rFonts w:hint="eastAsia"/>
          <w:sz w:val="21"/>
          <w:szCs w:val="21"/>
        </w:rPr>
        <w:t>理解</w:t>
      </w:r>
      <w:r w:rsidRPr="002C57FA">
        <w:rPr>
          <w:rFonts w:hint="eastAsia"/>
          <w:sz w:val="21"/>
          <w:szCs w:val="21"/>
        </w:rPr>
        <w:t>死锁的概念</w:t>
      </w:r>
      <w:r>
        <w:rPr>
          <w:rFonts w:hint="eastAsia"/>
          <w:sz w:val="21"/>
          <w:szCs w:val="21"/>
        </w:rPr>
        <w:t>。</w:t>
      </w:r>
    </w:p>
    <w:p w:rsidR="00F05A9D" w:rsidRPr="002C57FA" w:rsidRDefault="00F05A9D" w:rsidP="00470871">
      <w:pPr>
        <w:pStyle w:val="BodyTextIndent3"/>
        <w:numPr>
          <w:ilvl w:val="0"/>
          <w:numId w:val="23"/>
        </w:numPr>
        <w:spacing w:after="0" w:line="400" w:lineRule="exact"/>
        <w:ind w:leftChars="0" w:left="0" w:firstLine="540"/>
        <w:rPr>
          <w:sz w:val="21"/>
          <w:szCs w:val="21"/>
        </w:rPr>
      </w:pPr>
      <w:r>
        <w:rPr>
          <w:rFonts w:hint="eastAsia"/>
          <w:sz w:val="21"/>
          <w:szCs w:val="21"/>
        </w:rPr>
        <w:t>会应用</w:t>
      </w:r>
      <w:r w:rsidRPr="002C57FA">
        <w:rPr>
          <w:rFonts w:hint="eastAsia"/>
          <w:sz w:val="21"/>
          <w:szCs w:val="21"/>
        </w:rPr>
        <w:t>死锁处理策略</w:t>
      </w:r>
      <w:r w:rsidRPr="002C57FA">
        <w:rPr>
          <w:sz w:val="21"/>
          <w:szCs w:val="21"/>
        </w:rPr>
        <w:t>;</w:t>
      </w:r>
      <w:r w:rsidRPr="002C57FA">
        <w:rPr>
          <w:rFonts w:hint="eastAsia"/>
          <w:sz w:val="21"/>
          <w:szCs w:val="21"/>
        </w:rPr>
        <w:t>死锁预防</w:t>
      </w:r>
      <w:r w:rsidRPr="002C57FA">
        <w:rPr>
          <w:sz w:val="21"/>
          <w:szCs w:val="21"/>
        </w:rPr>
        <w:t>;</w:t>
      </w:r>
      <w:r w:rsidRPr="002C57FA">
        <w:rPr>
          <w:rFonts w:hint="eastAsia"/>
          <w:sz w:val="21"/>
          <w:szCs w:val="21"/>
        </w:rPr>
        <w:t>死锁避免</w:t>
      </w:r>
      <w:r>
        <w:rPr>
          <w:rFonts w:hint="eastAsia"/>
          <w:sz w:val="21"/>
          <w:szCs w:val="21"/>
        </w:rPr>
        <w:t>。</w:t>
      </w:r>
    </w:p>
    <w:p w:rsidR="00F05A9D" w:rsidRPr="002C57FA" w:rsidRDefault="00F05A9D" w:rsidP="00470871">
      <w:pPr>
        <w:pStyle w:val="BodyTextIndent3"/>
        <w:numPr>
          <w:ilvl w:val="0"/>
          <w:numId w:val="23"/>
        </w:numPr>
        <w:spacing w:after="0" w:line="400" w:lineRule="exact"/>
        <w:ind w:leftChars="0" w:left="0" w:firstLine="540"/>
        <w:rPr>
          <w:sz w:val="21"/>
          <w:szCs w:val="21"/>
        </w:rPr>
      </w:pPr>
      <w:r>
        <w:rPr>
          <w:rFonts w:hint="eastAsia"/>
          <w:sz w:val="21"/>
          <w:szCs w:val="21"/>
        </w:rPr>
        <w:t>理解</w:t>
      </w:r>
      <w:r w:rsidRPr="002C57FA">
        <w:rPr>
          <w:rFonts w:hint="eastAsia"/>
          <w:sz w:val="21"/>
          <w:szCs w:val="21"/>
        </w:rPr>
        <w:t>系统安全状态，</w:t>
      </w:r>
      <w:r>
        <w:rPr>
          <w:rFonts w:hint="eastAsia"/>
          <w:sz w:val="21"/>
          <w:szCs w:val="21"/>
        </w:rPr>
        <w:t>分析并应用</w:t>
      </w:r>
      <w:r w:rsidRPr="002C57FA">
        <w:rPr>
          <w:rFonts w:hint="eastAsia"/>
          <w:sz w:val="21"/>
          <w:szCs w:val="21"/>
        </w:rPr>
        <w:t>银行家算法。</w:t>
      </w:r>
    </w:p>
    <w:p w:rsidR="00F05A9D" w:rsidRDefault="00F05A9D" w:rsidP="00470871">
      <w:pPr>
        <w:pStyle w:val="BodyTextIndent3"/>
        <w:numPr>
          <w:ilvl w:val="0"/>
          <w:numId w:val="23"/>
        </w:numPr>
        <w:spacing w:after="0" w:line="400" w:lineRule="exact"/>
        <w:ind w:leftChars="0" w:left="0" w:firstLine="540"/>
        <w:rPr>
          <w:sz w:val="21"/>
          <w:szCs w:val="21"/>
        </w:rPr>
      </w:pPr>
      <w:r>
        <w:rPr>
          <w:rFonts w:hint="eastAsia"/>
          <w:sz w:val="21"/>
          <w:szCs w:val="21"/>
        </w:rPr>
        <w:t>理解</w:t>
      </w:r>
      <w:r w:rsidRPr="002C57FA">
        <w:rPr>
          <w:rFonts w:hint="eastAsia"/>
          <w:sz w:val="21"/>
          <w:szCs w:val="21"/>
        </w:rPr>
        <w:t>死锁检测和解除</w:t>
      </w:r>
      <w:r>
        <w:rPr>
          <w:rFonts w:hint="eastAsia"/>
          <w:sz w:val="21"/>
          <w:szCs w:val="21"/>
        </w:rPr>
        <w:t>。</w:t>
      </w:r>
    </w:p>
    <w:p w:rsidR="00F05A9D" w:rsidRDefault="00F05A9D" w:rsidP="002A4770">
      <w:pPr>
        <w:rPr>
          <w:rFonts w:ascii="宋体"/>
        </w:rPr>
      </w:pPr>
    </w:p>
    <w:p w:rsidR="00F05A9D" w:rsidRDefault="00F05A9D" w:rsidP="002A4770">
      <w:pPr>
        <w:tabs>
          <w:tab w:val="left" w:pos="-16"/>
        </w:tabs>
        <w:spacing w:line="400" w:lineRule="exact"/>
        <w:jc w:val="center"/>
        <w:rPr>
          <w:rFonts w:ascii="黑体" w:eastAsia="黑体" w:hAnsi="黑体"/>
          <w:b/>
          <w:sz w:val="24"/>
        </w:rPr>
      </w:pPr>
      <w:r>
        <w:rPr>
          <w:rFonts w:ascii="黑体" w:eastAsia="黑体" w:hAnsi="黑体" w:hint="eastAsia"/>
          <w:b/>
          <w:sz w:val="24"/>
        </w:rPr>
        <w:t>第四</w:t>
      </w:r>
      <w:r w:rsidRPr="0024096C">
        <w:rPr>
          <w:rFonts w:ascii="黑体" w:eastAsia="黑体" w:hAnsi="黑体" w:hint="eastAsia"/>
          <w:b/>
          <w:sz w:val="24"/>
        </w:rPr>
        <w:t>章</w:t>
      </w:r>
      <w:r>
        <w:rPr>
          <w:rFonts w:ascii="黑体" w:eastAsia="黑体" w:hAnsi="黑体"/>
          <w:b/>
          <w:sz w:val="24"/>
        </w:rPr>
        <w:t xml:space="preserve"> </w:t>
      </w:r>
      <w:r w:rsidRPr="0024096C">
        <w:rPr>
          <w:rFonts w:ascii="黑体" w:eastAsia="黑体" w:hAnsi="黑体" w:hint="eastAsia"/>
          <w:b/>
          <w:sz w:val="24"/>
        </w:rPr>
        <w:t>存储器管理</w:t>
      </w:r>
    </w:p>
    <w:p w:rsidR="00F05A9D" w:rsidRPr="003E02E4" w:rsidRDefault="00F05A9D" w:rsidP="00470871">
      <w:pPr>
        <w:pStyle w:val="BodyTextIndent3"/>
        <w:numPr>
          <w:ilvl w:val="0"/>
          <w:numId w:val="24"/>
        </w:numPr>
        <w:spacing w:after="0" w:line="400" w:lineRule="exact"/>
        <w:ind w:leftChars="0" w:left="0" w:firstLine="540"/>
        <w:rPr>
          <w:sz w:val="21"/>
          <w:szCs w:val="21"/>
        </w:rPr>
      </w:pPr>
      <w:r>
        <w:rPr>
          <w:rFonts w:hint="eastAsia"/>
          <w:sz w:val="21"/>
          <w:szCs w:val="21"/>
        </w:rPr>
        <w:t>理解</w:t>
      </w:r>
      <w:r w:rsidRPr="003E02E4">
        <w:rPr>
          <w:rFonts w:hint="eastAsia"/>
          <w:sz w:val="21"/>
          <w:szCs w:val="21"/>
        </w:rPr>
        <w:t>内存管理概念</w:t>
      </w:r>
      <w:r>
        <w:rPr>
          <w:rFonts w:hint="eastAsia"/>
          <w:sz w:val="21"/>
          <w:szCs w:val="21"/>
        </w:rPr>
        <w:t>，</w:t>
      </w:r>
      <w:r w:rsidRPr="003E02E4">
        <w:rPr>
          <w:rFonts w:hint="eastAsia"/>
          <w:sz w:val="21"/>
          <w:szCs w:val="21"/>
        </w:rPr>
        <w:t>程序装入与链接，逻辑地址与物理地址空间，内存保护。</w:t>
      </w:r>
    </w:p>
    <w:p w:rsidR="00F05A9D" w:rsidRPr="003E02E4" w:rsidRDefault="00F05A9D" w:rsidP="00470871">
      <w:pPr>
        <w:pStyle w:val="BodyTextIndent3"/>
        <w:numPr>
          <w:ilvl w:val="0"/>
          <w:numId w:val="24"/>
        </w:numPr>
        <w:spacing w:after="0" w:line="400" w:lineRule="exact"/>
        <w:ind w:leftChars="0" w:left="0" w:firstLine="540"/>
        <w:rPr>
          <w:sz w:val="21"/>
          <w:szCs w:val="21"/>
        </w:rPr>
      </w:pPr>
      <w:r>
        <w:rPr>
          <w:rFonts w:hint="eastAsia"/>
          <w:sz w:val="21"/>
          <w:szCs w:val="21"/>
        </w:rPr>
        <w:t>理解</w:t>
      </w:r>
      <w:r w:rsidRPr="003E02E4">
        <w:rPr>
          <w:rFonts w:hint="eastAsia"/>
          <w:sz w:val="21"/>
          <w:szCs w:val="21"/>
        </w:rPr>
        <w:t>交换与覆盖技术</w:t>
      </w:r>
      <w:r>
        <w:rPr>
          <w:rFonts w:hint="eastAsia"/>
          <w:sz w:val="21"/>
          <w:szCs w:val="21"/>
        </w:rPr>
        <w:t>。</w:t>
      </w:r>
    </w:p>
    <w:p w:rsidR="00F05A9D" w:rsidRPr="003E02E4" w:rsidRDefault="00F05A9D" w:rsidP="00470871">
      <w:pPr>
        <w:pStyle w:val="BodyTextIndent3"/>
        <w:numPr>
          <w:ilvl w:val="0"/>
          <w:numId w:val="24"/>
        </w:numPr>
        <w:spacing w:after="0" w:line="400" w:lineRule="exact"/>
        <w:ind w:leftChars="0" w:left="0" w:firstLine="540"/>
        <w:rPr>
          <w:sz w:val="21"/>
          <w:szCs w:val="21"/>
        </w:rPr>
      </w:pPr>
      <w:r>
        <w:rPr>
          <w:rFonts w:hint="eastAsia"/>
          <w:sz w:val="21"/>
          <w:szCs w:val="21"/>
        </w:rPr>
        <w:t>理解</w:t>
      </w:r>
      <w:r w:rsidRPr="003E02E4">
        <w:rPr>
          <w:rFonts w:hint="eastAsia"/>
          <w:sz w:val="21"/>
          <w:szCs w:val="21"/>
        </w:rPr>
        <w:t>连续分配管理方式，非连续分配管理方式</w:t>
      </w:r>
    </w:p>
    <w:p w:rsidR="00F05A9D" w:rsidRPr="008C5F7D" w:rsidRDefault="00F05A9D" w:rsidP="00470871">
      <w:pPr>
        <w:pStyle w:val="BodyTextIndent3"/>
        <w:numPr>
          <w:ilvl w:val="0"/>
          <w:numId w:val="24"/>
        </w:numPr>
        <w:spacing w:after="0" w:line="400" w:lineRule="exact"/>
        <w:ind w:leftChars="0" w:left="0" w:firstLine="540"/>
        <w:rPr>
          <w:sz w:val="21"/>
          <w:szCs w:val="21"/>
        </w:rPr>
      </w:pPr>
      <w:r>
        <w:rPr>
          <w:rFonts w:hint="eastAsia"/>
          <w:sz w:val="21"/>
          <w:szCs w:val="21"/>
        </w:rPr>
        <w:t>能分析并应用</w:t>
      </w:r>
      <w:r w:rsidRPr="003E02E4">
        <w:rPr>
          <w:rFonts w:hint="eastAsia"/>
          <w:sz w:val="21"/>
          <w:szCs w:val="21"/>
        </w:rPr>
        <w:t>分页管理方式，分段管理方式，段页式管理方式。</w:t>
      </w:r>
    </w:p>
    <w:p w:rsidR="00F05A9D" w:rsidRDefault="00F05A9D" w:rsidP="002A4770">
      <w:pPr>
        <w:tabs>
          <w:tab w:val="left" w:pos="-16"/>
        </w:tabs>
        <w:spacing w:line="400" w:lineRule="exact"/>
        <w:jc w:val="center"/>
        <w:rPr>
          <w:rFonts w:ascii="黑体" w:eastAsia="黑体" w:hAnsi="黑体"/>
          <w:b/>
          <w:sz w:val="24"/>
        </w:rPr>
      </w:pPr>
      <w:r>
        <w:rPr>
          <w:rFonts w:ascii="黑体" w:eastAsia="黑体" w:hAnsi="黑体" w:hint="eastAsia"/>
          <w:b/>
          <w:sz w:val="24"/>
        </w:rPr>
        <w:t>第五</w:t>
      </w:r>
      <w:r w:rsidRPr="0024096C">
        <w:rPr>
          <w:rFonts w:ascii="黑体" w:eastAsia="黑体" w:hAnsi="黑体" w:hint="eastAsia"/>
          <w:b/>
          <w:sz w:val="24"/>
        </w:rPr>
        <w:t>章</w:t>
      </w:r>
      <w:r>
        <w:rPr>
          <w:rFonts w:ascii="黑体" w:eastAsia="黑体" w:hAnsi="黑体"/>
          <w:b/>
          <w:sz w:val="24"/>
        </w:rPr>
        <w:t xml:space="preserve"> </w:t>
      </w:r>
      <w:r w:rsidRPr="0024096C">
        <w:rPr>
          <w:rFonts w:ascii="黑体" w:eastAsia="黑体" w:hAnsi="黑体" w:hint="eastAsia"/>
          <w:b/>
          <w:sz w:val="24"/>
        </w:rPr>
        <w:t>虚拟存储器</w:t>
      </w:r>
    </w:p>
    <w:p w:rsidR="00F05A9D" w:rsidRPr="009A62D2" w:rsidRDefault="00F05A9D" w:rsidP="00470871">
      <w:pPr>
        <w:pStyle w:val="BodyTextIndent3"/>
        <w:numPr>
          <w:ilvl w:val="0"/>
          <w:numId w:val="25"/>
        </w:numPr>
        <w:spacing w:after="0" w:line="400" w:lineRule="exact"/>
        <w:ind w:leftChars="0" w:left="0" w:firstLine="540"/>
        <w:rPr>
          <w:sz w:val="21"/>
          <w:szCs w:val="21"/>
        </w:rPr>
      </w:pPr>
      <w:r>
        <w:rPr>
          <w:rFonts w:hint="eastAsia"/>
          <w:sz w:val="21"/>
          <w:szCs w:val="21"/>
        </w:rPr>
        <w:t>理解</w:t>
      </w:r>
      <w:r w:rsidRPr="009A62D2">
        <w:rPr>
          <w:rFonts w:hint="eastAsia"/>
          <w:sz w:val="21"/>
          <w:szCs w:val="21"/>
        </w:rPr>
        <w:t>虚拟内存基本概念</w:t>
      </w:r>
      <w:r>
        <w:rPr>
          <w:rFonts w:hint="eastAsia"/>
          <w:sz w:val="21"/>
          <w:szCs w:val="21"/>
        </w:rPr>
        <w:t>。</w:t>
      </w:r>
    </w:p>
    <w:p w:rsidR="00F05A9D" w:rsidRPr="009A62D2" w:rsidRDefault="00F05A9D" w:rsidP="00470871">
      <w:pPr>
        <w:pStyle w:val="BodyTextIndent3"/>
        <w:numPr>
          <w:ilvl w:val="0"/>
          <w:numId w:val="25"/>
        </w:numPr>
        <w:spacing w:after="0" w:line="400" w:lineRule="exact"/>
        <w:ind w:leftChars="0" w:left="0" w:firstLine="540"/>
        <w:rPr>
          <w:sz w:val="21"/>
          <w:szCs w:val="21"/>
        </w:rPr>
      </w:pPr>
      <w:r>
        <w:rPr>
          <w:rFonts w:hint="eastAsia"/>
          <w:sz w:val="21"/>
          <w:szCs w:val="21"/>
        </w:rPr>
        <w:t>熟练掌握</w:t>
      </w:r>
      <w:r w:rsidRPr="009A62D2">
        <w:rPr>
          <w:rFonts w:hint="eastAsia"/>
          <w:sz w:val="21"/>
          <w:szCs w:val="21"/>
        </w:rPr>
        <w:t>请求分页管理方式</w:t>
      </w:r>
      <w:r>
        <w:rPr>
          <w:rFonts w:hint="eastAsia"/>
          <w:sz w:val="21"/>
          <w:szCs w:val="21"/>
        </w:rPr>
        <w:t>。</w:t>
      </w:r>
    </w:p>
    <w:p w:rsidR="00F05A9D" w:rsidRPr="009A62D2" w:rsidRDefault="00F05A9D" w:rsidP="00470871">
      <w:pPr>
        <w:pStyle w:val="BodyTextIndent3"/>
        <w:numPr>
          <w:ilvl w:val="0"/>
          <w:numId w:val="25"/>
        </w:numPr>
        <w:spacing w:after="0" w:line="400" w:lineRule="exact"/>
        <w:ind w:leftChars="0" w:left="0" w:firstLine="540"/>
        <w:rPr>
          <w:sz w:val="21"/>
          <w:szCs w:val="21"/>
        </w:rPr>
      </w:pPr>
      <w:r>
        <w:rPr>
          <w:rFonts w:hint="eastAsia"/>
          <w:sz w:val="21"/>
          <w:szCs w:val="21"/>
        </w:rPr>
        <w:t>能分析并应用</w:t>
      </w:r>
      <w:r w:rsidRPr="009A62D2">
        <w:rPr>
          <w:rFonts w:hint="eastAsia"/>
          <w:sz w:val="21"/>
          <w:szCs w:val="21"/>
        </w:rPr>
        <w:t>页面置换算法：最佳置换算法</w:t>
      </w:r>
      <w:r w:rsidRPr="009A62D2">
        <w:rPr>
          <w:sz w:val="21"/>
          <w:szCs w:val="21"/>
        </w:rPr>
        <w:t>(OPT)</w:t>
      </w:r>
      <w:r w:rsidRPr="009A62D2">
        <w:rPr>
          <w:rFonts w:hint="eastAsia"/>
          <w:sz w:val="21"/>
          <w:szCs w:val="21"/>
        </w:rPr>
        <w:t>，先进先出置换算法</w:t>
      </w:r>
      <w:r w:rsidRPr="009A62D2">
        <w:rPr>
          <w:sz w:val="21"/>
          <w:szCs w:val="21"/>
        </w:rPr>
        <w:t>(FIFO)</w:t>
      </w:r>
      <w:r w:rsidRPr="009A62D2">
        <w:rPr>
          <w:rFonts w:hint="eastAsia"/>
          <w:sz w:val="21"/>
          <w:szCs w:val="21"/>
        </w:rPr>
        <w:t>，最近最少使用置换算法</w:t>
      </w:r>
      <w:r w:rsidRPr="009A62D2">
        <w:rPr>
          <w:sz w:val="21"/>
          <w:szCs w:val="21"/>
        </w:rPr>
        <w:t>(LRU)</w:t>
      </w:r>
      <w:r w:rsidRPr="009A62D2">
        <w:rPr>
          <w:rFonts w:hint="eastAsia"/>
          <w:sz w:val="21"/>
          <w:szCs w:val="21"/>
        </w:rPr>
        <w:t>，时钟置换算法</w:t>
      </w:r>
      <w:r w:rsidRPr="009A62D2">
        <w:rPr>
          <w:sz w:val="21"/>
          <w:szCs w:val="21"/>
        </w:rPr>
        <w:t>(CLOCK)</w:t>
      </w:r>
      <w:r w:rsidRPr="009A62D2">
        <w:rPr>
          <w:rFonts w:hint="eastAsia"/>
          <w:sz w:val="21"/>
          <w:szCs w:val="21"/>
        </w:rPr>
        <w:t>。</w:t>
      </w:r>
    </w:p>
    <w:p w:rsidR="00F05A9D" w:rsidRPr="009A62D2" w:rsidRDefault="00F05A9D" w:rsidP="00470871">
      <w:pPr>
        <w:pStyle w:val="BodyTextIndent3"/>
        <w:numPr>
          <w:ilvl w:val="0"/>
          <w:numId w:val="25"/>
        </w:numPr>
        <w:spacing w:after="0" w:line="400" w:lineRule="exact"/>
        <w:ind w:leftChars="0" w:left="0" w:firstLine="540"/>
        <w:rPr>
          <w:sz w:val="21"/>
          <w:szCs w:val="21"/>
        </w:rPr>
      </w:pPr>
      <w:r>
        <w:rPr>
          <w:rFonts w:hint="eastAsia"/>
          <w:sz w:val="21"/>
          <w:szCs w:val="21"/>
        </w:rPr>
        <w:t>理解</w:t>
      </w:r>
      <w:r w:rsidRPr="009A62D2">
        <w:rPr>
          <w:rFonts w:hint="eastAsia"/>
          <w:sz w:val="21"/>
          <w:szCs w:val="21"/>
        </w:rPr>
        <w:t>页面分配策略</w:t>
      </w:r>
      <w:r>
        <w:rPr>
          <w:rFonts w:hint="eastAsia"/>
          <w:sz w:val="21"/>
          <w:szCs w:val="21"/>
        </w:rPr>
        <w:t>。</w:t>
      </w:r>
    </w:p>
    <w:p w:rsidR="00F05A9D" w:rsidRPr="00917A26" w:rsidRDefault="00F05A9D" w:rsidP="00470871">
      <w:pPr>
        <w:pStyle w:val="BodyTextIndent3"/>
        <w:numPr>
          <w:ilvl w:val="0"/>
          <w:numId w:val="25"/>
        </w:numPr>
        <w:spacing w:after="0" w:line="400" w:lineRule="exact"/>
        <w:ind w:leftChars="0" w:left="0" w:firstLine="540"/>
        <w:rPr>
          <w:sz w:val="21"/>
          <w:szCs w:val="21"/>
        </w:rPr>
      </w:pPr>
      <w:r>
        <w:rPr>
          <w:rFonts w:hint="eastAsia"/>
          <w:sz w:val="21"/>
          <w:szCs w:val="21"/>
        </w:rPr>
        <w:t>理解</w:t>
      </w:r>
      <w:r w:rsidRPr="009A62D2">
        <w:rPr>
          <w:rFonts w:hint="eastAsia"/>
          <w:sz w:val="21"/>
          <w:szCs w:val="21"/>
        </w:rPr>
        <w:t>工作集和抖动</w:t>
      </w:r>
      <w:r>
        <w:rPr>
          <w:rFonts w:hint="eastAsia"/>
          <w:sz w:val="21"/>
          <w:szCs w:val="21"/>
        </w:rPr>
        <w:t>。</w:t>
      </w:r>
    </w:p>
    <w:p w:rsidR="00F05A9D" w:rsidRDefault="00F05A9D" w:rsidP="002A4770">
      <w:pPr>
        <w:pStyle w:val="BodyTextIndent3"/>
        <w:spacing w:after="0" w:line="400" w:lineRule="exact"/>
        <w:ind w:leftChars="0" w:left="1080"/>
        <w:rPr>
          <w:sz w:val="21"/>
          <w:szCs w:val="21"/>
        </w:rPr>
      </w:pPr>
    </w:p>
    <w:p w:rsidR="00F05A9D" w:rsidRPr="000E388E" w:rsidRDefault="00F05A9D" w:rsidP="002A4770">
      <w:pPr>
        <w:pStyle w:val="BodyTextIndent3"/>
        <w:spacing w:after="0" w:line="400" w:lineRule="exact"/>
        <w:ind w:leftChars="0" w:left="1080"/>
        <w:rPr>
          <w:sz w:val="21"/>
          <w:szCs w:val="21"/>
        </w:rPr>
      </w:pPr>
    </w:p>
    <w:p w:rsidR="00F05A9D" w:rsidRDefault="00F05A9D" w:rsidP="002A4770">
      <w:pPr>
        <w:tabs>
          <w:tab w:val="left" w:pos="-16"/>
        </w:tabs>
        <w:spacing w:line="400" w:lineRule="exact"/>
        <w:jc w:val="center"/>
        <w:rPr>
          <w:rFonts w:ascii="黑体" w:eastAsia="黑体" w:hAnsi="黑体"/>
          <w:b/>
          <w:sz w:val="24"/>
        </w:rPr>
      </w:pPr>
      <w:r>
        <w:rPr>
          <w:rFonts w:ascii="黑体" w:eastAsia="黑体" w:hAnsi="黑体" w:hint="eastAsia"/>
          <w:b/>
          <w:sz w:val="24"/>
        </w:rPr>
        <w:t>第六</w:t>
      </w:r>
      <w:r w:rsidRPr="0024096C">
        <w:rPr>
          <w:rFonts w:ascii="黑体" w:eastAsia="黑体" w:hAnsi="黑体" w:hint="eastAsia"/>
          <w:b/>
          <w:sz w:val="24"/>
        </w:rPr>
        <w:t>章</w:t>
      </w:r>
      <w:r>
        <w:rPr>
          <w:rFonts w:ascii="黑体" w:eastAsia="黑体" w:hAnsi="黑体"/>
          <w:b/>
          <w:sz w:val="24"/>
        </w:rPr>
        <w:t xml:space="preserve"> </w:t>
      </w:r>
      <w:r w:rsidRPr="0024096C">
        <w:rPr>
          <w:rFonts w:ascii="黑体" w:eastAsia="黑体" w:hAnsi="黑体" w:hint="eastAsia"/>
          <w:b/>
          <w:sz w:val="24"/>
        </w:rPr>
        <w:t>输入输出系统</w:t>
      </w:r>
    </w:p>
    <w:p w:rsidR="00F05A9D" w:rsidRPr="005A7125" w:rsidRDefault="00F05A9D" w:rsidP="00470871">
      <w:pPr>
        <w:pStyle w:val="BodyTextIndent3"/>
        <w:numPr>
          <w:ilvl w:val="0"/>
          <w:numId w:val="26"/>
        </w:numPr>
        <w:spacing w:after="0" w:line="400" w:lineRule="exact"/>
        <w:ind w:leftChars="0" w:left="0" w:firstLine="540"/>
        <w:rPr>
          <w:sz w:val="21"/>
          <w:szCs w:val="21"/>
        </w:rPr>
      </w:pPr>
      <w:r>
        <w:rPr>
          <w:rFonts w:hint="eastAsia"/>
          <w:sz w:val="21"/>
          <w:szCs w:val="21"/>
        </w:rPr>
        <w:t>理解</w:t>
      </w:r>
      <w:r w:rsidRPr="005A7125">
        <w:rPr>
          <w:sz w:val="21"/>
          <w:szCs w:val="21"/>
        </w:rPr>
        <w:t>I/O</w:t>
      </w:r>
      <w:r w:rsidRPr="005A7125">
        <w:rPr>
          <w:rFonts w:hint="eastAsia"/>
          <w:sz w:val="21"/>
          <w:szCs w:val="21"/>
        </w:rPr>
        <w:t>控制方式，</w:t>
      </w:r>
      <w:r w:rsidRPr="005A7125">
        <w:rPr>
          <w:sz w:val="21"/>
          <w:szCs w:val="21"/>
        </w:rPr>
        <w:t>I/O</w:t>
      </w:r>
      <w:r w:rsidRPr="005A7125">
        <w:rPr>
          <w:rFonts w:hint="eastAsia"/>
          <w:sz w:val="21"/>
          <w:szCs w:val="21"/>
        </w:rPr>
        <w:t>软件层次结构，</w:t>
      </w:r>
      <w:r w:rsidRPr="005A7125">
        <w:rPr>
          <w:sz w:val="21"/>
          <w:szCs w:val="21"/>
        </w:rPr>
        <w:t>I/O</w:t>
      </w:r>
      <w:r w:rsidRPr="005A7125">
        <w:rPr>
          <w:rFonts w:hint="eastAsia"/>
          <w:sz w:val="21"/>
          <w:szCs w:val="21"/>
        </w:rPr>
        <w:t>调度概念。</w:t>
      </w:r>
    </w:p>
    <w:p w:rsidR="00F05A9D" w:rsidRPr="005A7125" w:rsidRDefault="00F05A9D" w:rsidP="00470871">
      <w:pPr>
        <w:pStyle w:val="BodyTextIndent3"/>
        <w:numPr>
          <w:ilvl w:val="0"/>
          <w:numId w:val="26"/>
        </w:numPr>
        <w:spacing w:after="0" w:line="400" w:lineRule="exact"/>
        <w:ind w:leftChars="0" w:left="0" w:firstLine="540"/>
        <w:rPr>
          <w:sz w:val="21"/>
          <w:szCs w:val="21"/>
        </w:rPr>
      </w:pPr>
      <w:r>
        <w:rPr>
          <w:rFonts w:hint="eastAsia"/>
          <w:sz w:val="21"/>
          <w:szCs w:val="21"/>
        </w:rPr>
        <w:t>熟练掌握</w:t>
      </w:r>
      <w:r w:rsidRPr="005A7125">
        <w:rPr>
          <w:rFonts w:hint="eastAsia"/>
          <w:sz w:val="21"/>
          <w:szCs w:val="21"/>
        </w:rPr>
        <w:t>高速缓存与缓冲区</w:t>
      </w:r>
      <w:r>
        <w:rPr>
          <w:rFonts w:hint="eastAsia"/>
          <w:sz w:val="21"/>
          <w:szCs w:val="21"/>
        </w:rPr>
        <w:t>。</w:t>
      </w:r>
    </w:p>
    <w:p w:rsidR="00F05A9D" w:rsidRPr="005A7125" w:rsidRDefault="00F05A9D" w:rsidP="00470871">
      <w:pPr>
        <w:pStyle w:val="BodyTextIndent3"/>
        <w:numPr>
          <w:ilvl w:val="0"/>
          <w:numId w:val="26"/>
        </w:numPr>
        <w:spacing w:after="0" w:line="400" w:lineRule="exact"/>
        <w:ind w:leftChars="0" w:left="0" w:firstLine="540"/>
        <w:rPr>
          <w:sz w:val="21"/>
          <w:szCs w:val="21"/>
        </w:rPr>
      </w:pPr>
      <w:r>
        <w:rPr>
          <w:rFonts w:hint="eastAsia"/>
          <w:sz w:val="21"/>
          <w:szCs w:val="21"/>
        </w:rPr>
        <w:t>理解</w:t>
      </w:r>
      <w:r w:rsidRPr="005A7125">
        <w:rPr>
          <w:rFonts w:hint="eastAsia"/>
          <w:sz w:val="21"/>
          <w:szCs w:val="21"/>
        </w:rPr>
        <w:t>设备分配与回收</w:t>
      </w:r>
      <w:r>
        <w:rPr>
          <w:rFonts w:hint="eastAsia"/>
          <w:sz w:val="21"/>
          <w:szCs w:val="21"/>
        </w:rPr>
        <w:t>。</w:t>
      </w:r>
    </w:p>
    <w:p w:rsidR="00F05A9D" w:rsidRDefault="00F05A9D" w:rsidP="00470871">
      <w:pPr>
        <w:pStyle w:val="BodyTextIndent3"/>
        <w:numPr>
          <w:ilvl w:val="0"/>
          <w:numId w:val="26"/>
        </w:numPr>
        <w:spacing w:after="0" w:line="400" w:lineRule="exact"/>
        <w:ind w:leftChars="0" w:left="0" w:firstLine="540"/>
        <w:rPr>
          <w:sz w:val="21"/>
          <w:szCs w:val="21"/>
        </w:rPr>
      </w:pPr>
      <w:r>
        <w:rPr>
          <w:rFonts w:hint="eastAsia"/>
          <w:sz w:val="21"/>
          <w:szCs w:val="21"/>
        </w:rPr>
        <w:t>理解</w:t>
      </w:r>
      <w:r w:rsidRPr="005A7125">
        <w:rPr>
          <w:rFonts w:hint="eastAsia"/>
          <w:sz w:val="21"/>
          <w:szCs w:val="21"/>
        </w:rPr>
        <w:t>假脱机技术</w:t>
      </w:r>
      <w:r w:rsidRPr="005A7125">
        <w:rPr>
          <w:sz w:val="21"/>
          <w:szCs w:val="21"/>
        </w:rPr>
        <w:t>(SPOOLing)</w:t>
      </w:r>
      <w:r>
        <w:rPr>
          <w:rFonts w:hint="eastAsia"/>
          <w:sz w:val="21"/>
          <w:szCs w:val="21"/>
        </w:rPr>
        <w:t>。</w:t>
      </w:r>
    </w:p>
    <w:p w:rsidR="00F05A9D" w:rsidRPr="000E388E" w:rsidRDefault="00F05A9D" w:rsidP="002A4770">
      <w:pPr>
        <w:pStyle w:val="BodyTextIndent3"/>
        <w:spacing w:after="0" w:line="400" w:lineRule="exact"/>
        <w:ind w:leftChars="0" w:left="1080"/>
        <w:rPr>
          <w:sz w:val="21"/>
          <w:szCs w:val="21"/>
        </w:rPr>
      </w:pPr>
    </w:p>
    <w:p w:rsidR="00F05A9D" w:rsidRDefault="00F05A9D" w:rsidP="002A4770">
      <w:pPr>
        <w:tabs>
          <w:tab w:val="left" w:pos="-16"/>
        </w:tabs>
        <w:spacing w:line="400" w:lineRule="exact"/>
        <w:jc w:val="center"/>
        <w:rPr>
          <w:rFonts w:ascii="黑体" w:eastAsia="黑体" w:hAnsi="黑体"/>
          <w:b/>
          <w:sz w:val="24"/>
        </w:rPr>
      </w:pPr>
      <w:r>
        <w:rPr>
          <w:rFonts w:ascii="黑体" w:eastAsia="黑体" w:hAnsi="黑体" w:hint="eastAsia"/>
          <w:b/>
          <w:sz w:val="24"/>
        </w:rPr>
        <w:t>第七</w:t>
      </w:r>
      <w:r w:rsidRPr="0024096C">
        <w:rPr>
          <w:rFonts w:ascii="黑体" w:eastAsia="黑体" w:hAnsi="黑体" w:hint="eastAsia"/>
          <w:b/>
          <w:sz w:val="24"/>
        </w:rPr>
        <w:t>章</w:t>
      </w:r>
      <w:r>
        <w:rPr>
          <w:rFonts w:ascii="黑体" w:eastAsia="黑体" w:hAnsi="黑体"/>
          <w:b/>
          <w:sz w:val="24"/>
        </w:rPr>
        <w:t xml:space="preserve"> </w:t>
      </w:r>
      <w:r w:rsidRPr="0024096C">
        <w:rPr>
          <w:rFonts w:ascii="黑体" w:eastAsia="黑体" w:hAnsi="黑体" w:hint="eastAsia"/>
          <w:b/>
          <w:sz w:val="24"/>
        </w:rPr>
        <w:t>文件管理</w:t>
      </w:r>
    </w:p>
    <w:p w:rsidR="00F05A9D" w:rsidRPr="00D0263D" w:rsidRDefault="00F05A9D" w:rsidP="00470871">
      <w:pPr>
        <w:pStyle w:val="BodyTextIndent3"/>
        <w:numPr>
          <w:ilvl w:val="0"/>
          <w:numId w:val="27"/>
        </w:numPr>
        <w:spacing w:after="0" w:line="400" w:lineRule="exact"/>
        <w:ind w:leftChars="0" w:left="0" w:firstLine="540"/>
        <w:rPr>
          <w:sz w:val="21"/>
          <w:szCs w:val="21"/>
        </w:rPr>
      </w:pPr>
      <w:r>
        <w:rPr>
          <w:rFonts w:hint="eastAsia"/>
          <w:sz w:val="21"/>
          <w:szCs w:val="21"/>
        </w:rPr>
        <w:t>理解</w:t>
      </w:r>
      <w:r w:rsidRPr="00D0263D">
        <w:rPr>
          <w:rFonts w:hint="eastAsia"/>
          <w:sz w:val="21"/>
          <w:szCs w:val="21"/>
        </w:rPr>
        <w:t>文件概念</w:t>
      </w:r>
      <w:r>
        <w:rPr>
          <w:rFonts w:hint="eastAsia"/>
          <w:sz w:val="21"/>
          <w:szCs w:val="21"/>
        </w:rPr>
        <w:t>。</w:t>
      </w:r>
    </w:p>
    <w:p w:rsidR="00F05A9D" w:rsidRPr="00D0263D" w:rsidRDefault="00F05A9D" w:rsidP="00470871">
      <w:pPr>
        <w:pStyle w:val="BodyTextIndent3"/>
        <w:numPr>
          <w:ilvl w:val="0"/>
          <w:numId w:val="27"/>
        </w:numPr>
        <w:spacing w:after="0" w:line="400" w:lineRule="exact"/>
        <w:ind w:leftChars="0" w:left="0" w:firstLine="540"/>
        <w:rPr>
          <w:sz w:val="21"/>
          <w:szCs w:val="21"/>
        </w:rPr>
      </w:pPr>
      <w:r>
        <w:rPr>
          <w:rFonts w:hint="eastAsia"/>
          <w:sz w:val="21"/>
          <w:szCs w:val="21"/>
        </w:rPr>
        <w:t>熟练掌握</w:t>
      </w:r>
      <w:r w:rsidRPr="00D0263D">
        <w:rPr>
          <w:rFonts w:hint="eastAsia"/>
          <w:sz w:val="21"/>
          <w:szCs w:val="21"/>
        </w:rPr>
        <w:t>文件的逻辑结构：顺序文件，索引文件，索引顺序文件。</w:t>
      </w:r>
    </w:p>
    <w:p w:rsidR="00F05A9D" w:rsidRPr="00D0263D" w:rsidRDefault="00F05A9D" w:rsidP="00470871">
      <w:pPr>
        <w:pStyle w:val="BodyTextIndent3"/>
        <w:numPr>
          <w:ilvl w:val="0"/>
          <w:numId w:val="27"/>
        </w:numPr>
        <w:spacing w:after="0" w:line="400" w:lineRule="exact"/>
        <w:ind w:leftChars="0" w:left="0" w:firstLine="540"/>
        <w:rPr>
          <w:sz w:val="21"/>
          <w:szCs w:val="21"/>
        </w:rPr>
      </w:pPr>
      <w:r>
        <w:rPr>
          <w:rFonts w:hint="eastAsia"/>
          <w:sz w:val="21"/>
          <w:szCs w:val="21"/>
        </w:rPr>
        <w:t>熟练掌握</w:t>
      </w:r>
      <w:r w:rsidRPr="00D0263D">
        <w:rPr>
          <w:rFonts w:hint="eastAsia"/>
          <w:sz w:val="21"/>
          <w:szCs w:val="21"/>
        </w:rPr>
        <w:t>目录结构：文件控制块和索引节点，单级目录结构和两级目录结构，树形目录结构，图形目录结构。</w:t>
      </w:r>
    </w:p>
    <w:p w:rsidR="00F05A9D" w:rsidRPr="00D0263D" w:rsidRDefault="00F05A9D" w:rsidP="00470871">
      <w:pPr>
        <w:pStyle w:val="BodyTextIndent3"/>
        <w:numPr>
          <w:ilvl w:val="0"/>
          <w:numId w:val="27"/>
        </w:numPr>
        <w:spacing w:after="0" w:line="400" w:lineRule="exact"/>
        <w:ind w:leftChars="0" w:left="0" w:firstLine="540"/>
        <w:rPr>
          <w:sz w:val="21"/>
          <w:szCs w:val="21"/>
        </w:rPr>
      </w:pPr>
      <w:r>
        <w:rPr>
          <w:rFonts w:hint="eastAsia"/>
          <w:sz w:val="21"/>
          <w:szCs w:val="21"/>
        </w:rPr>
        <w:t>理解</w:t>
      </w:r>
      <w:r w:rsidRPr="00D0263D">
        <w:rPr>
          <w:rFonts w:hint="eastAsia"/>
          <w:sz w:val="21"/>
          <w:szCs w:val="21"/>
        </w:rPr>
        <w:t>文件共享；文件保护：访问类型，访问控制。</w:t>
      </w:r>
    </w:p>
    <w:p w:rsidR="00F05A9D" w:rsidRDefault="00F05A9D" w:rsidP="00470871">
      <w:pPr>
        <w:pStyle w:val="BodyTextIndent3"/>
        <w:numPr>
          <w:ilvl w:val="0"/>
          <w:numId w:val="27"/>
        </w:numPr>
        <w:spacing w:after="0" w:line="400" w:lineRule="exact"/>
        <w:ind w:leftChars="0" w:left="0" w:firstLine="540"/>
        <w:rPr>
          <w:sz w:val="21"/>
          <w:szCs w:val="21"/>
        </w:rPr>
      </w:pPr>
      <w:r>
        <w:rPr>
          <w:rFonts w:hint="eastAsia"/>
          <w:sz w:val="21"/>
          <w:szCs w:val="21"/>
        </w:rPr>
        <w:t>理解</w:t>
      </w:r>
      <w:r w:rsidRPr="00D0263D">
        <w:rPr>
          <w:rFonts w:hint="eastAsia"/>
          <w:sz w:val="21"/>
          <w:szCs w:val="21"/>
        </w:rPr>
        <w:t>文件系统层次结构；目录实现；文件实现。</w:t>
      </w:r>
    </w:p>
    <w:p w:rsidR="00F05A9D" w:rsidRDefault="00F05A9D" w:rsidP="00D0263D">
      <w:pPr>
        <w:pStyle w:val="BodyTextIndent3"/>
        <w:spacing w:after="0" w:line="400" w:lineRule="exact"/>
        <w:ind w:leftChars="0" w:left="0"/>
        <w:rPr>
          <w:sz w:val="21"/>
          <w:szCs w:val="21"/>
        </w:rPr>
      </w:pPr>
    </w:p>
    <w:p w:rsidR="00F05A9D" w:rsidRDefault="00F05A9D" w:rsidP="002A4770">
      <w:pPr>
        <w:tabs>
          <w:tab w:val="left" w:pos="-16"/>
        </w:tabs>
        <w:spacing w:line="400" w:lineRule="exact"/>
        <w:jc w:val="center"/>
        <w:rPr>
          <w:rFonts w:ascii="黑体" w:eastAsia="黑体" w:hAnsi="黑体"/>
          <w:b/>
          <w:sz w:val="24"/>
        </w:rPr>
      </w:pPr>
    </w:p>
    <w:p w:rsidR="00F05A9D" w:rsidRDefault="00F05A9D" w:rsidP="002A4770">
      <w:pPr>
        <w:tabs>
          <w:tab w:val="left" w:pos="-16"/>
        </w:tabs>
        <w:spacing w:line="400" w:lineRule="exact"/>
        <w:jc w:val="center"/>
        <w:rPr>
          <w:rFonts w:ascii="黑体" w:eastAsia="黑体" w:hAnsi="黑体"/>
          <w:b/>
          <w:sz w:val="24"/>
        </w:rPr>
      </w:pPr>
      <w:r>
        <w:rPr>
          <w:rFonts w:ascii="黑体" w:eastAsia="黑体" w:hAnsi="黑体" w:hint="eastAsia"/>
          <w:b/>
          <w:sz w:val="24"/>
        </w:rPr>
        <w:t>第八</w:t>
      </w:r>
      <w:r w:rsidRPr="0024096C">
        <w:rPr>
          <w:rFonts w:ascii="黑体" w:eastAsia="黑体" w:hAnsi="黑体" w:hint="eastAsia"/>
          <w:b/>
          <w:sz w:val="24"/>
        </w:rPr>
        <w:t>章</w:t>
      </w:r>
      <w:r>
        <w:rPr>
          <w:rFonts w:ascii="黑体" w:eastAsia="黑体" w:hAnsi="黑体"/>
          <w:b/>
          <w:sz w:val="24"/>
        </w:rPr>
        <w:t xml:space="preserve"> </w:t>
      </w:r>
      <w:r w:rsidRPr="0024096C">
        <w:rPr>
          <w:rFonts w:ascii="黑体" w:eastAsia="黑体" w:hAnsi="黑体" w:hint="eastAsia"/>
          <w:b/>
          <w:sz w:val="24"/>
        </w:rPr>
        <w:t>磁盘存储器的管理</w:t>
      </w:r>
    </w:p>
    <w:p w:rsidR="00F05A9D" w:rsidRDefault="00F05A9D" w:rsidP="00470871">
      <w:pPr>
        <w:pStyle w:val="BodyTextIndent3"/>
        <w:numPr>
          <w:ilvl w:val="0"/>
          <w:numId w:val="28"/>
        </w:numPr>
        <w:spacing w:after="0" w:line="400" w:lineRule="exact"/>
        <w:ind w:leftChars="0" w:left="0" w:firstLine="540"/>
        <w:rPr>
          <w:sz w:val="21"/>
          <w:szCs w:val="21"/>
        </w:rPr>
      </w:pPr>
      <w:r>
        <w:rPr>
          <w:rFonts w:hint="eastAsia"/>
          <w:sz w:val="21"/>
          <w:szCs w:val="21"/>
        </w:rPr>
        <w:t>理解</w:t>
      </w:r>
      <w:r w:rsidRPr="00D0263D">
        <w:rPr>
          <w:rFonts w:hint="eastAsia"/>
          <w:sz w:val="21"/>
          <w:szCs w:val="21"/>
        </w:rPr>
        <w:t>磁盘的结构</w:t>
      </w:r>
      <w:r>
        <w:rPr>
          <w:rFonts w:hint="eastAsia"/>
          <w:sz w:val="21"/>
          <w:szCs w:val="21"/>
        </w:rPr>
        <w:t>，</w:t>
      </w:r>
      <w:r w:rsidRPr="00D0263D">
        <w:rPr>
          <w:rFonts w:hint="eastAsia"/>
          <w:sz w:val="21"/>
          <w:szCs w:val="21"/>
        </w:rPr>
        <w:t>磁盘的管理</w:t>
      </w:r>
      <w:r>
        <w:rPr>
          <w:rFonts w:hint="eastAsia"/>
          <w:sz w:val="21"/>
          <w:szCs w:val="21"/>
        </w:rPr>
        <w:t>。</w:t>
      </w:r>
    </w:p>
    <w:p w:rsidR="00F05A9D" w:rsidRPr="00D0263D" w:rsidRDefault="00F05A9D" w:rsidP="00470871">
      <w:pPr>
        <w:pStyle w:val="BodyTextIndent3"/>
        <w:numPr>
          <w:ilvl w:val="0"/>
          <w:numId w:val="28"/>
        </w:numPr>
        <w:spacing w:after="0" w:line="400" w:lineRule="exact"/>
        <w:ind w:leftChars="0" w:left="0" w:firstLine="540"/>
        <w:rPr>
          <w:sz w:val="21"/>
          <w:szCs w:val="21"/>
        </w:rPr>
      </w:pPr>
      <w:r>
        <w:rPr>
          <w:rFonts w:hint="eastAsia"/>
          <w:sz w:val="21"/>
          <w:szCs w:val="21"/>
        </w:rPr>
        <w:t>理解</w:t>
      </w:r>
      <w:r w:rsidRPr="00D0263D">
        <w:rPr>
          <w:rFonts w:hint="eastAsia"/>
          <w:sz w:val="21"/>
          <w:szCs w:val="21"/>
        </w:rPr>
        <w:t>磁盘调度算法</w:t>
      </w:r>
      <w:r>
        <w:rPr>
          <w:rFonts w:hint="eastAsia"/>
          <w:sz w:val="21"/>
          <w:szCs w:val="21"/>
        </w:rPr>
        <w:t>。</w:t>
      </w:r>
    </w:p>
    <w:p w:rsidR="00F05A9D" w:rsidRPr="008C5F7D" w:rsidRDefault="00F05A9D" w:rsidP="00470871">
      <w:pPr>
        <w:pStyle w:val="BodyTextIndent3"/>
        <w:spacing w:afterLines="50" w:line="400" w:lineRule="exact"/>
        <w:ind w:leftChars="0" w:left="0"/>
        <w:rPr>
          <w:sz w:val="21"/>
          <w:szCs w:val="21"/>
        </w:rPr>
      </w:pPr>
    </w:p>
    <w:p w:rsidR="00F05A9D" w:rsidRPr="00463418" w:rsidRDefault="00F05A9D" w:rsidP="00470871">
      <w:pPr>
        <w:keepNext/>
        <w:spacing w:beforeLines="50" w:afterLines="50"/>
        <w:rPr>
          <w:rFonts w:ascii="Times New Roman" w:hAnsi="Times New Roman" w:cs="黑体"/>
          <w:b/>
        </w:rPr>
      </w:pPr>
      <w:r w:rsidRPr="00463418">
        <w:rPr>
          <w:rFonts w:ascii="Times New Roman" w:hAnsi="Times New Roman" w:cs="黑体" w:hint="eastAsia"/>
          <w:b/>
        </w:rPr>
        <w:t>（</w:t>
      </w:r>
      <w:r>
        <w:rPr>
          <w:rFonts w:ascii="Times New Roman" w:hAnsi="Times New Roman" w:cs="黑体" w:hint="eastAsia"/>
          <w:b/>
        </w:rPr>
        <w:t>三</w:t>
      </w:r>
      <w:r w:rsidRPr="00463418">
        <w:rPr>
          <w:rFonts w:ascii="Times New Roman" w:hAnsi="Times New Roman" w:cs="黑体" w:hint="eastAsia"/>
          <w:b/>
        </w:rPr>
        <w:t>）</w:t>
      </w:r>
      <w:r>
        <w:rPr>
          <w:rFonts w:ascii="Times New Roman" w:hAnsi="Times New Roman" w:cs="黑体" w:hint="eastAsia"/>
          <w:b/>
        </w:rPr>
        <w:t>各知识点对课程教学目标的支撑</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tblPr>
      <w:tblGrid>
        <w:gridCol w:w="560"/>
        <w:gridCol w:w="4013"/>
        <w:gridCol w:w="3818"/>
      </w:tblGrid>
      <w:tr w:rsidR="00F05A9D" w:rsidRPr="00DF1802" w:rsidTr="0097302A">
        <w:trPr>
          <w:trHeight w:val="283"/>
          <w:tblHeader/>
          <w:jc w:val="center"/>
        </w:trPr>
        <w:tc>
          <w:tcPr>
            <w:tcW w:w="334" w:type="pct"/>
            <w:tcMar>
              <w:top w:w="0" w:type="dxa"/>
              <w:left w:w="57" w:type="dxa"/>
              <w:bottom w:w="0" w:type="dxa"/>
              <w:right w:w="57" w:type="dxa"/>
            </w:tcMar>
            <w:vAlign w:val="center"/>
          </w:tcPr>
          <w:p w:rsidR="00F05A9D" w:rsidRPr="00463418" w:rsidRDefault="00F05A9D" w:rsidP="00413A90">
            <w:pPr>
              <w:jc w:val="center"/>
              <w:rPr>
                <w:rFonts w:ascii="Times New Roman" w:hAnsi="Times New Roman" w:cs="黑体"/>
                <w:b/>
                <w:bCs/>
              </w:rPr>
            </w:pPr>
            <w:r w:rsidRPr="00463418">
              <w:rPr>
                <w:rFonts w:ascii="Times New Roman" w:hAnsi="Times New Roman" w:cs="黑体" w:hint="eastAsia"/>
                <w:b/>
                <w:bCs/>
              </w:rPr>
              <w:t>序号</w:t>
            </w:r>
          </w:p>
        </w:tc>
        <w:tc>
          <w:tcPr>
            <w:tcW w:w="2391" w:type="pct"/>
            <w:vAlign w:val="center"/>
          </w:tcPr>
          <w:p w:rsidR="00F05A9D" w:rsidRPr="00463418" w:rsidRDefault="00F05A9D" w:rsidP="00413A90">
            <w:pPr>
              <w:jc w:val="center"/>
              <w:rPr>
                <w:rFonts w:ascii="Times New Roman" w:hAnsi="Times New Roman" w:cs="黑体"/>
                <w:b/>
                <w:bCs/>
              </w:rPr>
            </w:pPr>
            <w:r w:rsidRPr="00463418">
              <w:rPr>
                <w:rFonts w:ascii="Times New Roman" w:hAnsi="Times New Roman" w:cs="黑体" w:hint="eastAsia"/>
                <w:b/>
                <w:bCs/>
              </w:rPr>
              <w:t>课程教学目标</w:t>
            </w:r>
          </w:p>
        </w:tc>
        <w:tc>
          <w:tcPr>
            <w:tcW w:w="2275" w:type="pct"/>
            <w:vAlign w:val="center"/>
          </w:tcPr>
          <w:p w:rsidR="00F05A9D" w:rsidRPr="00463418" w:rsidRDefault="00F05A9D" w:rsidP="00413A90">
            <w:pPr>
              <w:jc w:val="center"/>
              <w:rPr>
                <w:rFonts w:ascii="Times New Roman" w:hAnsi="Times New Roman" w:cs="黑体"/>
                <w:b/>
                <w:bCs/>
              </w:rPr>
            </w:pPr>
            <w:r>
              <w:rPr>
                <w:rFonts w:ascii="Times New Roman" w:hAnsi="Times New Roman" w:cs="黑体" w:hint="eastAsia"/>
                <w:b/>
                <w:bCs/>
              </w:rPr>
              <w:t>知识点</w:t>
            </w:r>
          </w:p>
        </w:tc>
      </w:tr>
      <w:tr w:rsidR="00F05A9D" w:rsidRPr="00DF1802" w:rsidTr="0097302A">
        <w:trPr>
          <w:trHeight w:val="567"/>
          <w:jc w:val="center"/>
        </w:trPr>
        <w:tc>
          <w:tcPr>
            <w:tcW w:w="334" w:type="pct"/>
            <w:vAlign w:val="center"/>
          </w:tcPr>
          <w:p w:rsidR="00F05A9D" w:rsidRPr="00463418" w:rsidRDefault="00F05A9D" w:rsidP="0097302A">
            <w:pPr>
              <w:jc w:val="center"/>
              <w:rPr>
                <w:rFonts w:ascii="Times New Roman" w:hAnsi="Times New Roman" w:cs="宋体"/>
              </w:rPr>
            </w:pPr>
            <w:r w:rsidRPr="00463418">
              <w:rPr>
                <w:rFonts w:ascii="Times New Roman" w:hAnsi="Times New Roman" w:cs="宋体"/>
              </w:rPr>
              <w:t>1</w:t>
            </w:r>
          </w:p>
        </w:tc>
        <w:tc>
          <w:tcPr>
            <w:tcW w:w="2391" w:type="pct"/>
            <w:vAlign w:val="center"/>
          </w:tcPr>
          <w:p w:rsidR="00F05A9D" w:rsidRDefault="00F05A9D" w:rsidP="002447ED">
            <w:r>
              <w:rPr>
                <w:rFonts w:hint="eastAsia"/>
              </w:rPr>
              <w:t>掌握操作系统的处理机管理，存储管理，设备管理，文件系统管理及用户接口的原理和方法。</w:t>
            </w:r>
          </w:p>
        </w:tc>
        <w:tc>
          <w:tcPr>
            <w:tcW w:w="2275" w:type="pct"/>
            <w:vAlign w:val="center"/>
          </w:tcPr>
          <w:p w:rsidR="00F05A9D" w:rsidRPr="00DF1802" w:rsidRDefault="00F05A9D" w:rsidP="0097302A">
            <w:pPr>
              <w:rPr>
                <w:rFonts w:ascii="Times New Roman" w:hAnsi="Times New Roman"/>
              </w:rPr>
            </w:pPr>
            <w:r w:rsidRPr="00DF1802">
              <w:rPr>
                <w:rFonts w:ascii="Times New Roman" w:hAnsi="Times New Roman" w:hint="eastAsia"/>
              </w:rPr>
              <w:t>第一章</w:t>
            </w:r>
            <w:r w:rsidRPr="00DF1802">
              <w:rPr>
                <w:rFonts w:ascii="Times New Roman" w:hAnsi="Times New Roman"/>
              </w:rPr>
              <w:t xml:space="preserve"> 1</w:t>
            </w:r>
            <w:r w:rsidRPr="00DF1802">
              <w:rPr>
                <w:rFonts w:ascii="Times New Roman" w:hAnsi="Times New Roman" w:hint="eastAsia"/>
              </w:rPr>
              <w:t>，</w:t>
            </w:r>
            <w:r>
              <w:rPr>
                <w:rFonts w:ascii="Times New Roman" w:hAnsi="Times New Roman"/>
              </w:rPr>
              <w:t>2</w:t>
            </w:r>
            <w:r>
              <w:rPr>
                <w:rFonts w:ascii="Times New Roman" w:hAnsi="Times New Roman" w:hint="eastAsia"/>
              </w:rPr>
              <w:t>，</w:t>
            </w:r>
            <w:r w:rsidRPr="00DF1802">
              <w:rPr>
                <w:rFonts w:ascii="Times New Roman" w:hAnsi="Times New Roman"/>
              </w:rPr>
              <w:t>3</w:t>
            </w:r>
            <w:r w:rsidRPr="00DF1802">
              <w:rPr>
                <w:rFonts w:ascii="Times New Roman" w:hAnsi="Times New Roman" w:hint="eastAsia"/>
              </w:rPr>
              <w:t>，</w:t>
            </w:r>
            <w:r w:rsidRPr="00DF1802">
              <w:rPr>
                <w:rFonts w:ascii="Times New Roman" w:hAnsi="Times New Roman"/>
              </w:rPr>
              <w:t>4</w:t>
            </w:r>
          </w:p>
          <w:p w:rsidR="00F05A9D" w:rsidRDefault="00F05A9D" w:rsidP="0097302A">
            <w:pPr>
              <w:rPr>
                <w:rFonts w:ascii="Times New Roman" w:hAnsi="Times New Roman"/>
              </w:rPr>
            </w:pPr>
            <w:r>
              <w:rPr>
                <w:rFonts w:ascii="Times New Roman" w:hAnsi="Times New Roman" w:hint="eastAsia"/>
              </w:rPr>
              <w:t>第四</w:t>
            </w:r>
            <w:r w:rsidRPr="00DF1802">
              <w:rPr>
                <w:rFonts w:ascii="Times New Roman" w:hAnsi="Times New Roman" w:hint="eastAsia"/>
              </w:rPr>
              <w:t>章</w:t>
            </w:r>
            <w:r w:rsidRPr="00DF1802">
              <w:rPr>
                <w:rFonts w:ascii="Times New Roman" w:hAnsi="Times New Roman"/>
              </w:rPr>
              <w:t xml:space="preserve"> </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p>
          <w:p w:rsidR="00F05A9D" w:rsidRDefault="00F05A9D" w:rsidP="0097302A">
            <w:pPr>
              <w:rPr>
                <w:rFonts w:ascii="Times New Roman" w:hAnsi="Times New Roman"/>
              </w:rPr>
            </w:pPr>
            <w:r>
              <w:rPr>
                <w:rFonts w:ascii="Times New Roman" w:hAnsi="Times New Roman" w:hint="eastAsia"/>
              </w:rPr>
              <w:t>第五章</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p>
          <w:p w:rsidR="00F05A9D" w:rsidRDefault="00F05A9D" w:rsidP="0097302A">
            <w:pPr>
              <w:rPr>
                <w:rFonts w:ascii="Times New Roman" w:hAnsi="Times New Roman"/>
              </w:rPr>
            </w:pPr>
            <w:r>
              <w:rPr>
                <w:rFonts w:ascii="Times New Roman" w:hAnsi="Times New Roman" w:hint="eastAsia"/>
              </w:rPr>
              <w:t>第六章</w:t>
            </w:r>
            <w:r>
              <w:rPr>
                <w:rFonts w:ascii="Times New Roman" w:hAnsi="Times New Roman"/>
              </w:rPr>
              <w:t xml:space="preserve"> 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p>
          <w:p w:rsidR="00F05A9D" w:rsidRDefault="00F05A9D" w:rsidP="0097302A">
            <w:pPr>
              <w:rPr>
                <w:rFonts w:ascii="Times New Roman" w:hAnsi="Times New Roman"/>
              </w:rPr>
            </w:pPr>
            <w:r>
              <w:rPr>
                <w:rFonts w:ascii="Times New Roman" w:hAnsi="Times New Roman" w:hint="eastAsia"/>
              </w:rPr>
              <w:t>第七章</w:t>
            </w:r>
            <w:r>
              <w:rPr>
                <w:rFonts w:ascii="Times New Roman" w:hAnsi="Times New Roman"/>
              </w:rPr>
              <w:t xml:space="preserve"> 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p>
          <w:p w:rsidR="00F05A9D" w:rsidRPr="00DF1802" w:rsidRDefault="00F05A9D" w:rsidP="0097302A">
            <w:pPr>
              <w:rPr>
                <w:rFonts w:ascii="Times New Roman" w:hAnsi="Times New Roman"/>
              </w:rPr>
            </w:pPr>
            <w:r>
              <w:rPr>
                <w:rFonts w:ascii="Times New Roman" w:hAnsi="Times New Roman" w:hint="eastAsia"/>
              </w:rPr>
              <w:t>第八章</w:t>
            </w:r>
            <w:r>
              <w:rPr>
                <w:rFonts w:ascii="Times New Roman" w:hAnsi="Times New Roman"/>
              </w:rPr>
              <w:t xml:space="preserve"> 1</w:t>
            </w:r>
            <w:r>
              <w:rPr>
                <w:rFonts w:ascii="Times New Roman" w:hAnsi="Times New Roman" w:hint="eastAsia"/>
              </w:rPr>
              <w:t>，</w:t>
            </w:r>
            <w:r>
              <w:rPr>
                <w:rFonts w:ascii="Times New Roman" w:hAnsi="Times New Roman"/>
              </w:rPr>
              <w:t>2</w:t>
            </w:r>
          </w:p>
        </w:tc>
      </w:tr>
      <w:tr w:rsidR="00F05A9D" w:rsidRPr="00DF1802" w:rsidTr="0097302A">
        <w:trPr>
          <w:trHeight w:val="567"/>
          <w:jc w:val="center"/>
        </w:trPr>
        <w:tc>
          <w:tcPr>
            <w:tcW w:w="334" w:type="pct"/>
            <w:vAlign w:val="center"/>
          </w:tcPr>
          <w:p w:rsidR="00F05A9D" w:rsidRPr="00463418" w:rsidRDefault="00F05A9D" w:rsidP="0097302A">
            <w:pPr>
              <w:jc w:val="center"/>
              <w:rPr>
                <w:rFonts w:ascii="Times New Roman" w:hAnsi="Times New Roman" w:cs="宋体"/>
              </w:rPr>
            </w:pPr>
            <w:r>
              <w:rPr>
                <w:rFonts w:ascii="Times New Roman" w:hAnsi="Times New Roman" w:cs="宋体"/>
              </w:rPr>
              <w:t>2</w:t>
            </w:r>
          </w:p>
        </w:tc>
        <w:tc>
          <w:tcPr>
            <w:tcW w:w="2391" w:type="pct"/>
            <w:vAlign w:val="center"/>
          </w:tcPr>
          <w:p w:rsidR="00F05A9D" w:rsidRDefault="00F05A9D" w:rsidP="002447ED">
            <w:pPr>
              <w:jc w:val="left"/>
            </w:pPr>
            <w:r>
              <w:rPr>
                <w:rFonts w:hint="eastAsia"/>
              </w:rPr>
              <w:t>通过进程并发的原理和实现方法，能解决多任务系统中进程的并发问题；通过各类调度问题及解决思想与方法，能对软件系统中的各类效率和安全问题提出解决办法；</w:t>
            </w:r>
          </w:p>
        </w:tc>
        <w:tc>
          <w:tcPr>
            <w:tcW w:w="2275" w:type="pct"/>
            <w:vAlign w:val="center"/>
          </w:tcPr>
          <w:p w:rsidR="00F05A9D" w:rsidRDefault="00F05A9D" w:rsidP="005B4E8E">
            <w:pPr>
              <w:rPr>
                <w:rFonts w:ascii="Times New Roman" w:hAnsi="Times New Roman"/>
              </w:rPr>
            </w:pPr>
            <w:r w:rsidRPr="00DF1802">
              <w:rPr>
                <w:rFonts w:ascii="Times New Roman" w:hAnsi="Times New Roman" w:hint="eastAsia"/>
              </w:rPr>
              <w:t>第</w:t>
            </w:r>
            <w:r>
              <w:rPr>
                <w:rFonts w:ascii="Times New Roman" w:hAnsi="Times New Roman" w:hint="eastAsia"/>
              </w:rPr>
              <w:t>二</w:t>
            </w:r>
            <w:r w:rsidRPr="00DF1802">
              <w:rPr>
                <w:rFonts w:ascii="Times New Roman" w:hAnsi="Times New Roman" w:hint="eastAsia"/>
              </w:rPr>
              <w:t>章</w:t>
            </w:r>
            <w:r w:rsidRPr="00DF1802">
              <w:rPr>
                <w:rFonts w:ascii="Times New Roman" w:hAnsi="Times New Roman"/>
              </w:rPr>
              <w:t xml:space="preserve"> 1</w:t>
            </w:r>
            <w:r w:rsidRPr="00DF1802">
              <w:rPr>
                <w:rFonts w:ascii="Times New Roman" w:hAnsi="Times New Roman" w:hint="eastAsia"/>
              </w:rPr>
              <w:t>，</w:t>
            </w:r>
            <w:r>
              <w:rPr>
                <w:rFonts w:ascii="Times New Roman" w:hAnsi="Times New Roman"/>
              </w:rPr>
              <w:t>2</w:t>
            </w:r>
            <w:r>
              <w:rPr>
                <w:rFonts w:ascii="Times New Roman" w:hAnsi="Times New Roman" w:hint="eastAsia"/>
              </w:rPr>
              <w:t>，</w:t>
            </w:r>
            <w:r w:rsidRPr="00DF1802">
              <w:rPr>
                <w:rFonts w:ascii="Times New Roman" w:hAnsi="Times New Roman"/>
              </w:rPr>
              <w:t>3</w:t>
            </w:r>
            <w:r w:rsidRPr="00DF1802">
              <w:rPr>
                <w:rFonts w:ascii="Times New Roman" w:hAnsi="Times New Roman" w:hint="eastAsia"/>
              </w:rPr>
              <w:t>，</w:t>
            </w:r>
            <w:r w:rsidRPr="00DF1802">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r>
              <w:rPr>
                <w:rFonts w:ascii="Times New Roman" w:hAnsi="Times New Roman" w:hint="eastAsia"/>
              </w:rPr>
              <w:t>，</w:t>
            </w:r>
            <w:r>
              <w:rPr>
                <w:rFonts w:ascii="Times New Roman" w:hAnsi="Times New Roman"/>
              </w:rPr>
              <w:t>7</w:t>
            </w:r>
          </w:p>
          <w:p w:rsidR="00F05A9D" w:rsidRPr="00DF1802" w:rsidRDefault="00F05A9D" w:rsidP="005B4E8E">
            <w:pPr>
              <w:rPr>
                <w:rFonts w:ascii="Times New Roman" w:hAnsi="Times New Roman"/>
              </w:rPr>
            </w:pPr>
            <w:r>
              <w:rPr>
                <w:rFonts w:ascii="Times New Roman" w:hAnsi="Times New Roman" w:hint="eastAsia"/>
              </w:rPr>
              <w:t>第三章</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p>
          <w:p w:rsidR="00F05A9D" w:rsidRPr="00DF1802" w:rsidRDefault="00F05A9D" w:rsidP="0097302A">
            <w:pPr>
              <w:rPr>
                <w:rFonts w:ascii="Times New Roman" w:hAnsi="Times New Roman"/>
              </w:rPr>
            </w:pPr>
          </w:p>
        </w:tc>
      </w:tr>
      <w:tr w:rsidR="00F05A9D" w:rsidRPr="00DF1802" w:rsidTr="0097302A">
        <w:trPr>
          <w:trHeight w:val="567"/>
          <w:jc w:val="center"/>
        </w:trPr>
        <w:tc>
          <w:tcPr>
            <w:tcW w:w="334" w:type="pct"/>
            <w:vAlign w:val="center"/>
          </w:tcPr>
          <w:p w:rsidR="00F05A9D" w:rsidRPr="00463418" w:rsidRDefault="00F05A9D" w:rsidP="0097302A">
            <w:pPr>
              <w:jc w:val="center"/>
              <w:rPr>
                <w:rFonts w:ascii="Times New Roman" w:hAnsi="Times New Roman" w:cs="宋体"/>
              </w:rPr>
            </w:pPr>
            <w:r>
              <w:rPr>
                <w:rFonts w:ascii="Times New Roman" w:hAnsi="Times New Roman" w:cs="宋体"/>
              </w:rPr>
              <w:t>3</w:t>
            </w:r>
          </w:p>
        </w:tc>
        <w:tc>
          <w:tcPr>
            <w:tcW w:w="2391" w:type="pct"/>
            <w:vAlign w:val="center"/>
          </w:tcPr>
          <w:p w:rsidR="00F05A9D" w:rsidRDefault="00F05A9D" w:rsidP="002447ED">
            <w:pPr>
              <w:jc w:val="left"/>
            </w:pPr>
            <w:r>
              <w:rPr>
                <w:rFonts w:hint="eastAsia"/>
              </w:rPr>
              <w:t>理解进程同步机制，分析系统多进程之间的协同关系；通过存储保护方法和虚拟内存原理，对系统内存资源的竞争关系进行分析和论证。</w:t>
            </w:r>
          </w:p>
        </w:tc>
        <w:tc>
          <w:tcPr>
            <w:tcW w:w="2275" w:type="pct"/>
            <w:vAlign w:val="center"/>
          </w:tcPr>
          <w:p w:rsidR="00F05A9D" w:rsidRDefault="00F05A9D" w:rsidP="0097302A">
            <w:pPr>
              <w:rPr>
                <w:rFonts w:ascii="Times New Roman" w:hAnsi="Times New Roman"/>
              </w:rPr>
            </w:pPr>
            <w:r>
              <w:rPr>
                <w:rFonts w:ascii="Times New Roman" w:hAnsi="Times New Roman" w:hint="eastAsia"/>
              </w:rPr>
              <w:t>第二章</w:t>
            </w:r>
            <w:r>
              <w:rPr>
                <w:rFonts w:ascii="Times New Roman" w:hAnsi="Times New Roman"/>
              </w:rPr>
              <w:t xml:space="preserve"> 5</w:t>
            </w:r>
            <w:r>
              <w:rPr>
                <w:rFonts w:ascii="Times New Roman" w:hAnsi="Times New Roman" w:hint="eastAsia"/>
              </w:rPr>
              <w:t>，</w:t>
            </w:r>
            <w:r>
              <w:rPr>
                <w:rFonts w:ascii="Times New Roman" w:hAnsi="Times New Roman"/>
              </w:rPr>
              <w:t>6</w:t>
            </w:r>
          </w:p>
          <w:p w:rsidR="00F05A9D" w:rsidRDefault="00F05A9D" w:rsidP="0097302A">
            <w:pPr>
              <w:rPr>
                <w:rFonts w:ascii="Times New Roman" w:hAnsi="Times New Roman"/>
              </w:rPr>
            </w:pPr>
            <w:r>
              <w:rPr>
                <w:rFonts w:ascii="Times New Roman" w:hAnsi="Times New Roman" w:hint="eastAsia"/>
              </w:rPr>
              <w:t>第四章</w:t>
            </w:r>
            <w:r>
              <w:rPr>
                <w:rFonts w:ascii="Times New Roman" w:hAnsi="Times New Roman"/>
              </w:rPr>
              <w:t>1</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p>
          <w:p w:rsidR="00F05A9D" w:rsidRPr="00DF1802" w:rsidRDefault="00F05A9D" w:rsidP="0097302A">
            <w:pPr>
              <w:rPr>
                <w:rFonts w:ascii="Times New Roman" w:hAnsi="Times New Roman"/>
              </w:rPr>
            </w:pPr>
            <w:r>
              <w:rPr>
                <w:rFonts w:ascii="Times New Roman" w:hAnsi="Times New Roman" w:hint="eastAsia"/>
              </w:rPr>
              <w:t>第五章</w:t>
            </w:r>
            <w:r>
              <w:rPr>
                <w:rFonts w:ascii="Times New Roman" w:hAnsi="Times New Roman"/>
              </w:rPr>
              <w:t xml:space="preserve"> 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p>
        </w:tc>
      </w:tr>
      <w:tr w:rsidR="00F05A9D" w:rsidRPr="00DF1802" w:rsidTr="0097302A">
        <w:trPr>
          <w:trHeight w:val="567"/>
          <w:jc w:val="center"/>
        </w:trPr>
        <w:tc>
          <w:tcPr>
            <w:tcW w:w="334" w:type="pct"/>
            <w:vAlign w:val="center"/>
          </w:tcPr>
          <w:p w:rsidR="00F05A9D" w:rsidRPr="00463418" w:rsidRDefault="00F05A9D" w:rsidP="0097302A">
            <w:pPr>
              <w:jc w:val="center"/>
              <w:rPr>
                <w:rFonts w:ascii="Times New Roman" w:hAnsi="Times New Roman" w:cs="宋体"/>
              </w:rPr>
            </w:pPr>
            <w:r>
              <w:rPr>
                <w:rFonts w:ascii="Times New Roman" w:hAnsi="Times New Roman" w:cs="宋体"/>
              </w:rPr>
              <w:t>4</w:t>
            </w:r>
          </w:p>
        </w:tc>
        <w:tc>
          <w:tcPr>
            <w:tcW w:w="2391" w:type="pct"/>
            <w:vAlign w:val="center"/>
          </w:tcPr>
          <w:p w:rsidR="00F05A9D" w:rsidRDefault="00F05A9D" w:rsidP="002447ED">
            <w:pPr>
              <w:jc w:val="left"/>
            </w:pPr>
            <w:r>
              <w:rPr>
                <w:rFonts w:hint="eastAsia"/>
              </w:rPr>
              <w:t>利用操作系统的系统功能调用，能提出可行的解决方案，并设计出安全、高效和可靠的系统。</w:t>
            </w:r>
          </w:p>
        </w:tc>
        <w:tc>
          <w:tcPr>
            <w:tcW w:w="2275" w:type="pct"/>
            <w:vAlign w:val="center"/>
          </w:tcPr>
          <w:p w:rsidR="00F05A9D" w:rsidRDefault="00F05A9D" w:rsidP="0097302A">
            <w:pPr>
              <w:rPr>
                <w:rFonts w:ascii="Times New Roman" w:hAnsi="Times New Roman"/>
              </w:rPr>
            </w:pPr>
            <w:r>
              <w:rPr>
                <w:rFonts w:ascii="Times New Roman" w:hAnsi="Times New Roman" w:hint="eastAsia"/>
              </w:rPr>
              <w:t>第二章</w:t>
            </w:r>
            <w:r>
              <w:rPr>
                <w:rFonts w:ascii="Times New Roman" w:hAnsi="Times New Roman"/>
              </w:rPr>
              <w:t xml:space="preserve"> 6</w:t>
            </w:r>
          </w:p>
          <w:p w:rsidR="00F05A9D" w:rsidRPr="00DF1802" w:rsidRDefault="00F05A9D" w:rsidP="0097302A">
            <w:pPr>
              <w:rPr>
                <w:rFonts w:ascii="Times New Roman" w:hAnsi="Times New Roman"/>
              </w:rPr>
            </w:pPr>
            <w:r>
              <w:rPr>
                <w:rFonts w:ascii="Times New Roman" w:hAnsi="Times New Roman" w:hint="eastAsia"/>
              </w:rPr>
              <w:t>第三章</w:t>
            </w:r>
            <w:r>
              <w:rPr>
                <w:rFonts w:ascii="Times New Roman" w:hAnsi="Times New Roman"/>
              </w:rPr>
              <w:t xml:space="preserve"> 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p>
        </w:tc>
      </w:tr>
      <w:tr w:rsidR="00F05A9D" w:rsidRPr="00DF1802" w:rsidTr="0097302A">
        <w:trPr>
          <w:trHeight w:val="567"/>
          <w:jc w:val="center"/>
        </w:trPr>
        <w:tc>
          <w:tcPr>
            <w:tcW w:w="334" w:type="pct"/>
            <w:vAlign w:val="center"/>
          </w:tcPr>
          <w:p w:rsidR="00F05A9D" w:rsidRPr="00463418" w:rsidRDefault="00F05A9D" w:rsidP="0097302A">
            <w:pPr>
              <w:jc w:val="center"/>
              <w:rPr>
                <w:rFonts w:ascii="Times New Roman" w:hAnsi="Times New Roman" w:cs="宋体"/>
              </w:rPr>
            </w:pPr>
            <w:r>
              <w:rPr>
                <w:rFonts w:ascii="Times New Roman" w:hAnsi="Times New Roman" w:cs="宋体"/>
              </w:rPr>
              <w:t>5</w:t>
            </w:r>
          </w:p>
        </w:tc>
        <w:tc>
          <w:tcPr>
            <w:tcW w:w="2391" w:type="pct"/>
            <w:vAlign w:val="center"/>
          </w:tcPr>
          <w:p w:rsidR="00F05A9D" w:rsidRDefault="00F05A9D" w:rsidP="002447ED">
            <w:pPr>
              <w:jc w:val="left"/>
            </w:pPr>
            <w:r>
              <w:rPr>
                <w:rFonts w:hint="eastAsia"/>
              </w:rPr>
              <w:t>通过系统的进程控制和进程通信原理，研究并构建进程和进程通信。</w:t>
            </w:r>
          </w:p>
        </w:tc>
        <w:tc>
          <w:tcPr>
            <w:tcW w:w="2275" w:type="pct"/>
            <w:vAlign w:val="center"/>
          </w:tcPr>
          <w:p w:rsidR="00F05A9D" w:rsidRPr="00DF1802" w:rsidRDefault="00F05A9D" w:rsidP="0097302A">
            <w:pPr>
              <w:rPr>
                <w:rFonts w:ascii="Times New Roman" w:hAnsi="Times New Roman"/>
              </w:rPr>
            </w:pPr>
            <w:r>
              <w:rPr>
                <w:rFonts w:ascii="Times New Roman" w:hAnsi="Times New Roman" w:hint="eastAsia"/>
              </w:rPr>
              <w:t>第二章</w:t>
            </w:r>
            <w:r>
              <w:rPr>
                <w:rFonts w:ascii="Times New Roman" w:hAnsi="Times New Roman"/>
              </w:rPr>
              <w:t xml:space="preserve"> 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p>
        </w:tc>
      </w:tr>
      <w:tr w:rsidR="00F05A9D" w:rsidRPr="00DF1802" w:rsidTr="0097302A">
        <w:trPr>
          <w:trHeight w:val="567"/>
          <w:jc w:val="center"/>
        </w:trPr>
        <w:tc>
          <w:tcPr>
            <w:tcW w:w="334" w:type="pct"/>
            <w:vAlign w:val="center"/>
          </w:tcPr>
          <w:p w:rsidR="00F05A9D" w:rsidRPr="00463418" w:rsidRDefault="00F05A9D" w:rsidP="0097302A">
            <w:pPr>
              <w:jc w:val="center"/>
              <w:rPr>
                <w:rFonts w:ascii="Times New Roman" w:hAnsi="Times New Roman" w:cs="宋体"/>
              </w:rPr>
            </w:pPr>
            <w:r>
              <w:rPr>
                <w:rFonts w:ascii="Times New Roman" w:hAnsi="Times New Roman" w:cs="宋体"/>
              </w:rPr>
              <w:t>6</w:t>
            </w:r>
          </w:p>
        </w:tc>
        <w:tc>
          <w:tcPr>
            <w:tcW w:w="2391" w:type="pct"/>
            <w:vAlign w:val="center"/>
          </w:tcPr>
          <w:p w:rsidR="00F05A9D" w:rsidRDefault="00F05A9D" w:rsidP="002447ED">
            <w:pPr>
              <w:jc w:val="left"/>
            </w:pPr>
            <w:r>
              <w:rPr>
                <w:rFonts w:hint="eastAsia"/>
              </w:rPr>
              <w:t>利用操作系统的编程接口和用户界面，能选用合适的编程技术和研发工具及环境，进行计算机复杂工程问题的求解和编程实现。</w:t>
            </w:r>
          </w:p>
        </w:tc>
        <w:tc>
          <w:tcPr>
            <w:tcW w:w="2275" w:type="pct"/>
            <w:vAlign w:val="center"/>
          </w:tcPr>
          <w:p w:rsidR="00F05A9D" w:rsidRPr="00DF1802" w:rsidRDefault="00F05A9D" w:rsidP="0097302A">
            <w:pPr>
              <w:rPr>
                <w:rFonts w:ascii="Times New Roman" w:hAnsi="Times New Roman"/>
              </w:rPr>
            </w:pPr>
            <w:r>
              <w:rPr>
                <w:rFonts w:ascii="Times New Roman" w:hAnsi="Times New Roman" w:hint="eastAsia"/>
              </w:rPr>
              <w:t>第七章</w:t>
            </w:r>
            <w:r>
              <w:rPr>
                <w:rFonts w:ascii="Times New Roman" w:hAnsi="Times New Roman"/>
              </w:rPr>
              <w:t xml:space="preserve"> 5</w:t>
            </w:r>
          </w:p>
        </w:tc>
      </w:tr>
    </w:tbl>
    <w:p w:rsidR="00F05A9D" w:rsidRDefault="00F05A9D" w:rsidP="00470871">
      <w:pPr>
        <w:pStyle w:val="BodyTextIndent3"/>
        <w:spacing w:afterLines="50" w:line="400" w:lineRule="exact"/>
        <w:ind w:leftChars="0" w:left="0"/>
        <w:rPr>
          <w:sz w:val="21"/>
          <w:szCs w:val="21"/>
        </w:rPr>
      </w:pPr>
    </w:p>
    <w:p w:rsidR="00F05A9D" w:rsidRDefault="00F05A9D" w:rsidP="00470871">
      <w:pPr>
        <w:pStyle w:val="BodyTextIndent3"/>
        <w:spacing w:afterLines="50" w:line="400" w:lineRule="exact"/>
        <w:ind w:leftChars="0" w:left="0"/>
        <w:rPr>
          <w:sz w:val="21"/>
          <w:szCs w:val="21"/>
        </w:rPr>
      </w:pPr>
    </w:p>
    <w:p w:rsidR="00F05A9D" w:rsidRDefault="00F05A9D" w:rsidP="00470871">
      <w:pPr>
        <w:pStyle w:val="BodyTextIndent3"/>
        <w:spacing w:afterLines="50" w:line="400" w:lineRule="exact"/>
        <w:ind w:leftChars="0" w:left="0"/>
        <w:rPr>
          <w:sz w:val="21"/>
          <w:szCs w:val="21"/>
        </w:rPr>
        <w:sectPr w:rsidR="00F05A9D" w:rsidSect="004B5A2E">
          <w:footerReference w:type="first" r:id="rId28"/>
          <w:pgSz w:w="11906" w:h="16838"/>
          <w:pgMar w:top="1440" w:right="1800" w:bottom="1440" w:left="1800" w:header="851" w:footer="992" w:gutter="0"/>
          <w:cols w:space="720"/>
          <w:docGrid w:type="lines" w:linePitch="312"/>
        </w:sectPr>
      </w:pPr>
    </w:p>
    <w:p w:rsidR="00F05A9D" w:rsidRPr="00463418" w:rsidRDefault="00F05A9D" w:rsidP="00470871">
      <w:pPr>
        <w:keepNext/>
        <w:spacing w:beforeLines="50" w:afterLines="50"/>
        <w:rPr>
          <w:rFonts w:ascii="Times New Roman" w:hAnsi="Times New Roman" w:cs="黑体"/>
          <w:b/>
        </w:rPr>
      </w:pPr>
      <w:r w:rsidRPr="00463418">
        <w:rPr>
          <w:rFonts w:ascii="Times New Roman" w:hAnsi="Times New Roman" w:cs="黑体" w:hint="eastAsia"/>
          <w:b/>
        </w:rPr>
        <w:t>（</w:t>
      </w:r>
      <w:r>
        <w:rPr>
          <w:rFonts w:ascii="Times New Roman" w:hAnsi="Times New Roman" w:cs="黑体" w:hint="eastAsia"/>
          <w:b/>
        </w:rPr>
        <w:t>四</w:t>
      </w:r>
      <w:r w:rsidRPr="00463418">
        <w:rPr>
          <w:rFonts w:ascii="Times New Roman" w:hAnsi="Times New Roman" w:cs="黑体" w:hint="eastAsia"/>
          <w:b/>
        </w:rPr>
        <w:t>）</w:t>
      </w:r>
      <w:r>
        <w:rPr>
          <w:rFonts w:ascii="Times New Roman" w:hAnsi="Times New Roman" w:cs="黑体" w:hint="eastAsia"/>
          <w:b/>
        </w:rPr>
        <w:t>题型及知识点分布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68"/>
        <w:gridCol w:w="1268"/>
        <w:gridCol w:w="1268"/>
        <w:gridCol w:w="1268"/>
        <w:gridCol w:w="1268"/>
        <w:gridCol w:w="1268"/>
        <w:gridCol w:w="1268"/>
        <w:gridCol w:w="1268"/>
        <w:gridCol w:w="1268"/>
        <w:gridCol w:w="1268"/>
        <w:gridCol w:w="1268"/>
      </w:tblGrid>
      <w:tr w:rsidR="00F05A9D" w:rsidRPr="00DF1802" w:rsidTr="00DF1802">
        <w:tc>
          <w:tcPr>
            <w:tcW w:w="1268" w:type="dxa"/>
            <w:vMerge w:val="restart"/>
            <w:vAlign w:val="center"/>
          </w:tcPr>
          <w:p w:rsidR="00F05A9D" w:rsidRPr="00DF1802" w:rsidRDefault="00F05A9D" w:rsidP="00DF1802">
            <w:pPr>
              <w:pStyle w:val="BodyTextIndent3"/>
              <w:spacing w:after="0"/>
              <w:ind w:leftChars="0" w:left="0"/>
              <w:jc w:val="center"/>
              <w:rPr>
                <w:sz w:val="21"/>
                <w:szCs w:val="21"/>
              </w:rPr>
            </w:pPr>
            <w:r w:rsidRPr="00DF1802">
              <w:rPr>
                <w:rFonts w:hint="eastAsia"/>
                <w:sz w:val="21"/>
                <w:szCs w:val="21"/>
              </w:rPr>
              <w:t>题型及分值</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DF1802">
              <w:rPr>
                <w:rFonts w:hint="eastAsia"/>
                <w:sz w:val="21"/>
                <w:szCs w:val="21"/>
              </w:rPr>
              <w:t>第一章</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DF1802">
              <w:rPr>
                <w:rFonts w:hint="eastAsia"/>
                <w:sz w:val="21"/>
                <w:szCs w:val="21"/>
              </w:rPr>
              <w:t>第二章</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DF1802">
              <w:rPr>
                <w:rFonts w:hint="eastAsia"/>
                <w:sz w:val="21"/>
                <w:szCs w:val="21"/>
              </w:rPr>
              <w:t>第三章</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DF1802">
              <w:rPr>
                <w:rFonts w:hint="eastAsia"/>
                <w:sz w:val="21"/>
                <w:szCs w:val="21"/>
              </w:rPr>
              <w:t>第四章</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DF1802">
              <w:rPr>
                <w:rFonts w:hint="eastAsia"/>
                <w:sz w:val="21"/>
                <w:szCs w:val="21"/>
              </w:rPr>
              <w:t>第五章</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DF1802">
              <w:rPr>
                <w:rFonts w:hint="eastAsia"/>
                <w:sz w:val="21"/>
                <w:szCs w:val="21"/>
              </w:rPr>
              <w:t>第六章</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DF1802">
              <w:rPr>
                <w:rFonts w:hint="eastAsia"/>
                <w:sz w:val="21"/>
                <w:szCs w:val="21"/>
              </w:rPr>
              <w:t>第七章</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DF1802">
              <w:rPr>
                <w:rFonts w:hint="eastAsia"/>
                <w:sz w:val="21"/>
                <w:szCs w:val="21"/>
              </w:rPr>
              <w:t>第八章</w:t>
            </w:r>
          </w:p>
        </w:tc>
        <w:tc>
          <w:tcPr>
            <w:tcW w:w="1268" w:type="dxa"/>
            <w:vMerge w:val="restart"/>
            <w:vAlign w:val="center"/>
          </w:tcPr>
          <w:p w:rsidR="00F05A9D" w:rsidRPr="00DF1802" w:rsidRDefault="00F05A9D" w:rsidP="00DF1802">
            <w:pPr>
              <w:pStyle w:val="BodyTextIndent3"/>
              <w:spacing w:after="0" w:line="240" w:lineRule="exact"/>
              <w:ind w:leftChars="0" w:left="0"/>
              <w:jc w:val="center"/>
              <w:rPr>
                <w:sz w:val="21"/>
                <w:szCs w:val="21"/>
              </w:rPr>
            </w:pPr>
            <w:r w:rsidRPr="00DF1802">
              <w:rPr>
                <w:rFonts w:hint="eastAsia"/>
                <w:sz w:val="21"/>
                <w:szCs w:val="21"/>
              </w:rPr>
              <w:t>题量（按题型统计）</w:t>
            </w:r>
          </w:p>
        </w:tc>
        <w:tc>
          <w:tcPr>
            <w:tcW w:w="1268" w:type="dxa"/>
            <w:vMerge w:val="restart"/>
            <w:vAlign w:val="center"/>
          </w:tcPr>
          <w:p w:rsidR="00F05A9D" w:rsidRPr="00DF1802" w:rsidRDefault="00F05A9D" w:rsidP="00DF1802">
            <w:pPr>
              <w:pStyle w:val="BodyTextIndent3"/>
              <w:spacing w:after="0" w:line="240" w:lineRule="exact"/>
              <w:ind w:leftChars="0" w:left="0"/>
              <w:jc w:val="center"/>
              <w:rPr>
                <w:sz w:val="21"/>
                <w:szCs w:val="21"/>
              </w:rPr>
            </w:pPr>
            <w:r w:rsidRPr="00DF1802">
              <w:rPr>
                <w:rFonts w:hint="eastAsia"/>
                <w:sz w:val="21"/>
                <w:szCs w:val="21"/>
              </w:rPr>
              <w:t>分数（按题型统计）</w:t>
            </w:r>
          </w:p>
        </w:tc>
      </w:tr>
      <w:tr w:rsidR="00F05A9D" w:rsidRPr="00DF1802" w:rsidTr="00DF1802">
        <w:tc>
          <w:tcPr>
            <w:tcW w:w="1268" w:type="dxa"/>
            <w:vMerge/>
            <w:vAlign w:val="center"/>
          </w:tcPr>
          <w:p w:rsidR="00F05A9D" w:rsidRPr="00DF1802" w:rsidRDefault="00F05A9D" w:rsidP="00DF1802">
            <w:pPr>
              <w:pStyle w:val="BodyTextIndent3"/>
              <w:spacing w:after="0"/>
              <w:ind w:leftChars="0" w:left="0"/>
              <w:jc w:val="center"/>
              <w:rPr>
                <w:sz w:val="21"/>
                <w:szCs w:val="21"/>
              </w:rPr>
            </w:pPr>
          </w:p>
        </w:tc>
        <w:tc>
          <w:tcPr>
            <w:tcW w:w="1268" w:type="dxa"/>
            <w:vAlign w:val="center"/>
          </w:tcPr>
          <w:p w:rsidR="00F05A9D" w:rsidRPr="00DF1802" w:rsidRDefault="00F05A9D" w:rsidP="005627D5">
            <w:pPr>
              <w:pStyle w:val="BodyTextIndent3"/>
              <w:spacing w:after="0"/>
              <w:ind w:leftChars="0" w:left="0"/>
              <w:jc w:val="center"/>
              <w:rPr>
                <w:sz w:val="21"/>
                <w:szCs w:val="21"/>
              </w:rPr>
            </w:pPr>
            <w:r w:rsidRPr="005627D5">
              <w:rPr>
                <w:rFonts w:hint="eastAsia"/>
                <w:sz w:val="21"/>
                <w:szCs w:val="21"/>
              </w:rPr>
              <w:t>操作系统引论</w:t>
            </w:r>
          </w:p>
        </w:tc>
        <w:tc>
          <w:tcPr>
            <w:tcW w:w="1268" w:type="dxa"/>
            <w:vAlign w:val="center"/>
          </w:tcPr>
          <w:p w:rsidR="00F05A9D" w:rsidRPr="00DF1802" w:rsidRDefault="00F05A9D" w:rsidP="005627D5">
            <w:pPr>
              <w:pStyle w:val="BodyTextIndent3"/>
              <w:spacing w:after="0"/>
              <w:ind w:leftChars="0" w:left="0"/>
              <w:jc w:val="center"/>
              <w:rPr>
                <w:sz w:val="21"/>
                <w:szCs w:val="21"/>
              </w:rPr>
            </w:pPr>
            <w:r w:rsidRPr="005627D5">
              <w:rPr>
                <w:rFonts w:hint="eastAsia"/>
                <w:sz w:val="21"/>
                <w:szCs w:val="21"/>
              </w:rPr>
              <w:t>进程的描述与控制</w:t>
            </w:r>
          </w:p>
        </w:tc>
        <w:tc>
          <w:tcPr>
            <w:tcW w:w="1268" w:type="dxa"/>
            <w:vAlign w:val="center"/>
          </w:tcPr>
          <w:p w:rsidR="00F05A9D" w:rsidRPr="00DF1802" w:rsidRDefault="00F05A9D" w:rsidP="005627D5">
            <w:pPr>
              <w:pStyle w:val="BodyTextIndent3"/>
              <w:spacing w:after="0"/>
              <w:ind w:leftChars="0" w:left="0"/>
              <w:jc w:val="center"/>
              <w:rPr>
                <w:sz w:val="21"/>
                <w:szCs w:val="21"/>
              </w:rPr>
            </w:pPr>
            <w:r w:rsidRPr="005627D5">
              <w:rPr>
                <w:rFonts w:hint="eastAsia"/>
                <w:sz w:val="21"/>
                <w:szCs w:val="21"/>
              </w:rPr>
              <w:t>处理机调度与死锁</w:t>
            </w:r>
          </w:p>
        </w:tc>
        <w:tc>
          <w:tcPr>
            <w:tcW w:w="1268" w:type="dxa"/>
            <w:vAlign w:val="center"/>
          </w:tcPr>
          <w:p w:rsidR="00F05A9D" w:rsidRPr="00DF1802" w:rsidRDefault="00F05A9D" w:rsidP="005627D5">
            <w:pPr>
              <w:pStyle w:val="BodyTextIndent3"/>
              <w:spacing w:after="0"/>
              <w:ind w:leftChars="0" w:left="0"/>
              <w:jc w:val="center"/>
              <w:rPr>
                <w:sz w:val="21"/>
                <w:szCs w:val="21"/>
              </w:rPr>
            </w:pPr>
            <w:r w:rsidRPr="005627D5">
              <w:rPr>
                <w:rFonts w:hint="eastAsia"/>
                <w:sz w:val="21"/>
                <w:szCs w:val="21"/>
              </w:rPr>
              <w:t>存储器管理</w:t>
            </w:r>
          </w:p>
        </w:tc>
        <w:tc>
          <w:tcPr>
            <w:tcW w:w="1268" w:type="dxa"/>
            <w:vAlign w:val="center"/>
          </w:tcPr>
          <w:p w:rsidR="00F05A9D" w:rsidRPr="00DF1802" w:rsidRDefault="00F05A9D" w:rsidP="00DF1802">
            <w:pPr>
              <w:pStyle w:val="BodyTextIndent3"/>
              <w:spacing w:after="0" w:line="240" w:lineRule="exact"/>
              <w:ind w:leftChars="0" w:left="0"/>
              <w:jc w:val="center"/>
              <w:rPr>
                <w:sz w:val="21"/>
                <w:szCs w:val="21"/>
              </w:rPr>
            </w:pPr>
            <w:r w:rsidRPr="005627D5">
              <w:rPr>
                <w:rFonts w:hint="eastAsia"/>
                <w:sz w:val="21"/>
                <w:szCs w:val="21"/>
              </w:rPr>
              <w:t>虚拟存储器</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5627D5">
              <w:rPr>
                <w:rFonts w:hint="eastAsia"/>
                <w:sz w:val="21"/>
                <w:szCs w:val="21"/>
              </w:rPr>
              <w:t>输入输出系统</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5627D5">
              <w:rPr>
                <w:rFonts w:hint="eastAsia"/>
                <w:sz w:val="21"/>
                <w:szCs w:val="21"/>
              </w:rPr>
              <w:t>文件管理</w:t>
            </w:r>
          </w:p>
        </w:tc>
        <w:tc>
          <w:tcPr>
            <w:tcW w:w="1268" w:type="dxa"/>
            <w:vAlign w:val="center"/>
          </w:tcPr>
          <w:p w:rsidR="00F05A9D" w:rsidRPr="00DF1802" w:rsidRDefault="00F05A9D" w:rsidP="00DF1802">
            <w:pPr>
              <w:pStyle w:val="BodyTextIndent3"/>
              <w:spacing w:after="0"/>
              <w:ind w:leftChars="0" w:left="0"/>
              <w:jc w:val="center"/>
              <w:rPr>
                <w:sz w:val="21"/>
                <w:szCs w:val="21"/>
              </w:rPr>
            </w:pPr>
            <w:r w:rsidRPr="005627D5">
              <w:rPr>
                <w:rFonts w:hint="eastAsia"/>
                <w:sz w:val="21"/>
                <w:szCs w:val="21"/>
              </w:rPr>
              <w:t>磁盘存储器的管理</w:t>
            </w:r>
          </w:p>
        </w:tc>
        <w:tc>
          <w:tcPr>
            <w:tcW w:w="1268" w:type="dxa"/>
            <w:vMerge/>
            <w:vAlign w:val="center"/>
          </w:tcPr>
          <w:p w:rsidR="00F05A9D" w:rsidRPr="00DF1802" w:rsidRDefault="00F05A9D" w:rsidP="00DF1802">
            <w:pPr>
              <w:pStyle w:val="BodyTextIndent3"/>
              <w:spacing w:after="0"/>
              <w:ind w:leftChars="0" w:left="0"/>
              <w:jc w:val="center"/>
              <w:rPr>
                <w:sz w:val="21"/>
                <w:szCs w:val="21"/>
              </w:rPr>
            </w:pPr>
          </w:p>
        </w:tc>
        <w:tc>
          <w:tcPr>
            <w:tcW w:w="1268" w:type="dxa"/>
            <w:vMerge/>
            <w:vAlign w:val="center"/>
          </w:tcPr>
          <w:p w:rsidR="00F05A9D" w:rsidRPr="00DF1802" w:rsidRDefault="00F05A9D" w:rsidP="00DF1802">
            <w:pPr>
              <w:pStyle w:val="BodyTextIndent3"/>
              <w:spacing w:after="0"/>
              <w:ind w:leftChars="0" w:left="0"/>
              <w:jc w:val="center"/>
              <w:rPr>
                <w:sz w:val="21"/>
                <w:szCs w:val="21"/>
              </w:rPr>
            </w:pPr>
          </w:p>
        </w:tc>
      </w:tr>
      <w:tr w:rsidR="00F05A9D" w:rsidRPr="00DF1802" w:rsidTr="009B443D">
        <w:trPr>
          <w:trHeight w:val="593"/>
        </w:trPr>
        <w:tc>
          <w:tcPr>
            <w:tcW w:w="1268" w:type="dxa"/>
          </w:tcPr>
          <w:p w:rsidR="00F05A9D" w:rsidRPr="00DF1802" w:rsidRDefault="00F05A9D" w:rsidP="002447ED">
            <w:pPr>
              <w:pStyle w:val="BodyTextIndent3"/>
              <w:spacing w:after="0" w:line="240" w:lineRule="exact"/>
              <w:ind w:leftChars="0" w:left="0"/>
              <w:jc w:val="center"/>
              <w:rPr>
                <w:sz w:val="21"/>
                <w:szCs w:val="21"/>
              </w:rPr>
            </w:pPr>
            <w:r>
              <w:rPr>
                <w:rFonts w:hint="eastAsia"/>
                <w:sz w:val="21"/>
                <w:szCs w:val="21"/>
              </w:rPr>
              <w:t>一</w:t>
            </w:r>
            <w:r w:rsidRPr="00DF1802">
              <w:rPr>
                <w:rFonts w:hint="eastAsia"/>
                <w:sz w:val="21"/>
                <w:szCs w:val="21"/>
              </w:rPr>
              <w:t>、单选题（每小题</w:t>
            </w:r>
            <w:r w:rsidRPr="00DF1802">
              <w:rPr>
                <w:sz w:val="21"/>
                <w:szCs w:val="21"/>
              </w:rPr>
              <w:t>2</w:t>
            </w:r>
            <w:r w:rsidRPr="00DF1802">
              <w:rPr>
                <w:rFonts w:hint="eastAsia"/>
                <w:sz w:val="21"/>
                <w:szCs w:val="21"/>
              </w:rPr>
              <w:t>分）</w:t>
            </w:r>
          </w:p>
        </w:tc>
        <w:tc>
          <w:tcPr>
            <w:tcW w:w="1268" w:type="dxa"/>
          </w:tcPr>
          <w:p w:rsidR="00F05A9D" w:rsidRDefault="00F05A9D" w:rsidP="00AB1BCE">
            <w:pPr>
              <w:pStyle w:val="BodyTextIndent3"/>
              <w:spacing w:after="0"/>
              <w:ind w:leftChars="0" w:left="0"/>
              <w:rPr>
                <w:sz w:val="21"/>
                <w:szCs w:val="21"/>
              </w:rPr>
            </w:pPr>
            <w:r w:rsidRPr="00AB1BCE">
              <w:rPr>
                <w:rFonts w:hint="eastAsia"/>
                <w:sz w:val="21"/>
                <w:szCs w:val="21"/>
              </w:rPr>
              <w:t>①</w:t>
            </w:r>
            <w:r w:rsidRPr="00BB1B67">
              <w:rPr>
                <w:rFonts w:hint="eastAsia"/>
                <w:sz w:val="18"/>
                <w:szCs w:val="18"/>
              </w:rPr>
              <w:t>知识点</w:t>
            </w:r>
            <w:r>
              <w:rPr>
                <w:sz w:val="18"/>
                <w:szCs w:val="18"/>
              </w:rPr>
              <w:t>1</w:t>
            </w:r>
          </w:p>
          <w:p w:rsidR="00F05A9D" w:rsidRDefault="00F05A9D" w:rsidP="00AB1BCE">
            <w:pPr>
              <w:pStyle w:val="BodyTextIndent3"/>
              <w:spacing w:after="0"/>
              <w:ind w:leftChars="0" w:left="0"/>
              <w:rPr>
                <w:sz w:val="21"/>
                <w:szCs w:val="21"/>
              </w:rPr>
            </w:pPr>
            <w:r w:rsidRPr="00AB1BCE">
              <w:rPr>
                <w:rFonts w:hint="eastAsia"/>
                <w:sz w:val="21"/>
                <w:szCs w:val="21"/>
              </w:rPr>
              <w:t>②</w:t>
            </w:r>
            <w:r w:rsidRPr="00BB1B67">
              <w:rPr>
                <w:rFonts w:hint="eastAsia"/>
                <w:sz w:val="18"/>
                <w:szCs w:val="18"/>
              </w:rPr>
              <w:t>知识点</w:t>
            </w:r>
            <w:r>
              <w:rPr>
                <w:sz w:val="18"/>
                <w:szCs w:val="18"/>
              </w:rPr>
              <w:t>2</w:t>
            </w:r>
          </w:p>
          <w:p w:rsidR="00F05A9D" w:rsidRDefault="00F05A9D" w:rsidP="00AB1BCE">
            <w:pPr>
              <w:pStyle w:val="BodyTextIndent3"/>
              <w:spacing w:after="0"/>
              <w:ind w:leftChars="0" w:left="0"/>
              <w:rPr>
                <w:sz w:val="18"/>
                <w:szCs w:val="18"/>
              </w:rPr>
            </w:pPr>
            <w:r w:rsidRPr="00AB1BCE">
              <w:rPr>
                <w:rFonts w:hint="eastAsia"/>
                <w:sz w:val="21"/>
                <w:szCs w:val="21"/>
              </w:rPr>
              <w:t>③</w:t>
            </w:r>
            <w:r w:rsidRPr="00BB1B67">
              <w:rPr>
                <w:rFonts w:hint="eastAsia"/>
                <w:sz w:val="18"/>
                <w:szCs w:val="18"/>
              </w:rPr>
              <w:t>知识点</w:t>
            </w:r>
            <w:r>
              <w:rPr>
                <w:sz w:val="18"/>
                <w:szCs w:val="18"/>
              </w:rPr>
              <w:t>3</w:t>
            </w:r>
          </w:p>
          <w:p w:rsidR="00F05A9D" w:rsidRPr="00DF1802" w:rsidRDefault="00F05A9D" w:rsidP="00AB1BCE">
            <w:pPr>
              <w:pStyle w:val="BodyTextIndent3"/>
              <w:spacing w:after="0"/>
              <w:ind w:leftChars="0" w:left="0"/>
              <w:rPr>
                <w:sz w:val="21"/>
                <w:szCs w:val="21"/>
              </w:rPr>
            </w:pPr>
            <w:r>
              <w:rPr>
                <w:rFonts w:hint="eastAsia"/>
                <w:sz w:val="18"/>
                <w:szCs w:val="18"/>
              </w:rPr>
              <w:t>或知识点</w:t>
            </w:r>
            <w:r>
              <w:rPr>
                <w:sz w:val="18"/>
                <w:szCs w:val="18"/>
              </w:rPr>
              <w:t>4</w:t>
            </w:r>
          </w:p>
        </w:tc>
        <w:tc>
          <w:tcPr>
            <w:tcW w:w="1268" w:type="dxa"/>
          </w:tcPr>
          <w:p w:rsidR="00F05A9D" w:rsidRDefault="00F05A9D" w:rsidP="00BB1B67">
            <w:pPr>
              <w:pStyle w:val="BodyTextIndent3"/>
              <w:spacing w:after="0"/>
              <w:ind w:leftChars="0" w:left="0"/>
              <w:rPr>
                <w:sz w:val="21"/>
                <w:szCs w:val="21"/>
              </w:rPr>
            </w:pPr>
            <w:r w:rsidRPr="00AB1BCE">
              <w:rPr>
                <w:rFonts w:hint="eastAsia"/>
                <w:sz w:val="21"/>
                <w:szCs w:val="21"/>
              </w:rPr>
              <w:t>④</w:t>
            </w:r>
            <w:r w:rsidRPr="00BB1B67">
              <w:rPr>
                <w:rFonts w:hint="eastAsia"/>
                <w:sz w:val="18"/>
                <w:szCs w:val="18"/>
              </w:rPr>
              <w:t>知识点</w:t>
            </w:r>
            <w:r>
              <w:rPr>
                <w:sz w:val="18"/>
                <w:szCs w:val="18"/>
              </w:rPr>
              <w:t>1</w:t>
            </w:r>
          </w:p>
          <w:p w:rsidR="00F05A9D" w:rsidRDefault="00F05A9D" w:rsidP="00BB1B67">
            <w:pPr>
              <w:pStyle w:val="BodyTextIndent3"/>
              <w:spacing w:after="0"/>
              <w:ind w:leftChars="0" w:left="0"/>
              <w:rPr>
                <w:sz w:val="21"/>
                <w:szCs w:val="21"/>
              </w:rPr>
            </w:pPr>
            <w:r w:rsidRPr="00AB1BCE">
              <w:rPr>
                <w:rFonts w:hint="eastAsia"/>
                <w:sz w:val="21"/>
                <w:szCs w:val="21"/>
              </w:rPr>
              <w:t>⑤</w:t>
            </w:r>
            <w:r w:rsidRPr="00BB1B67">
              <w:rPr>
                <w:rFonts w:hint="eastAsia"/>
                <w:sz w:val="18"/>
                <w:szCs w:val="18"/>
              </w:rPr>
              <w:t>知识点</w:t>
            </w:r>
            <w:r>
              <w:rPr>
                <w:sz w:val="18"/>
                <w:szCs w:val="18"/>
              </w:rPr>
              <w:t>2</w:t>
            </w:r>
          </w:p>
          <w:p w:rsidR="00F05A9D" w:rsidRDefault="00F05A9D" w:rsidP="00BB1B67">
            <w:pPr>
              <w:pStyle w:val="BodyTextIndent3"/>
              <w:spacing w:after="0"/>
              <w:ind w:leftChars="0" w:left="0"/>
              <w:rPr>
                <w:sz w:val="21"/>
                <w:szCs w:val="21"/>
              </w:rPr>
            </w:pPr>
            <w:r w:rsidRPr="00AB1BCE">
              <w:rPr>
                <w:rFonts w:hint="eastAsia"/>
                <w:sz w:val="21"/>
                <w:szCs w:val="21"/>
              </w:rPr>
              <w:t>⑥</w:t>
            </w:r>
            <w:r w:rsidRPr="00BB1B67">
              <w:rPr>
                <w:rFonts w:hint="eastAsia"/>
                <w:sz w:val="18"/>
                <w:szCs w:val="18"/>
              </w:rPr>
              <w:t>知识点</w:t>
            </w:r>
            <w:r>
              <w:rPr>
                <w:sz w:val="18"/>
                <w:szCs w:val="18"/>
              </w:rPr>
              <w:t>3</w:t>
            </w:r>
          </w:p>
          <w:p w:rsidR="00F05A9D" w:rsidRDefault="00F05A9D" w:rsidP="00BB1B67">
            <w:pPr>
              <w:pStyle w:val="BodyTextIndent3"/>
              <w:spacing w:after="0"/>
              <w:ind w:leftChars="0" w:left="0"/>
              <w:rPr>
                <w:sz w:val="21"/>
                <w:szCs w:val="21"/>
              </w:rPr>
            </w:pPr>
            <w:r w:rsidRPr="00AB1BCE">
              <w:rPr>
                <w:rFonts w:hint="eastAsia"/>
                <w:sz w:val="21"/>
                <w:szCs w:val="21"/>
              </w:rPr>
              <w:t>⑦</w:t>
            </w:r>
            <w:r w:rsidRPr="00BB1B67">
              <w:rPr>
                <w:rFonts w:hint="eastAsia"/>
                <w:sz w:val="18"/>
                <w:szCs w:val="18"/>
              </w:rPr>
              <w:t>知识点</w:t>
            </w:r>
            <w:r>
              <w:rPr>
                <w:sz w:val="18"/>
                <w:szCs w:val="18"/>
              </w:rPr>
              <w:t>4</w:t>
            </w:r>
          </w:p>
          <w:p w:rsidR="00F05A9D" w:rsidRDefault="00F05A9D" w:rsidP="00BB1B67">
            <w:pPr>
              <w:pStyle w:val="BodyTextIndent3"/>
              <w:spacing w:after="0"/>
              <w:ind w:leftChars="0" w:left="0"/>
              <w:rPr>
                <w:sz w:val="21"/>
                <w:szCs w:val="21"/>
              </w:rPr>
            </w:pPr>
            <w:r w:rsidRPr="00AB1BCE">
              <w:rPr>
                <w:rFonts w:hint="eastAsia"/>
                <w:sz w:val="21"/>
                <w:szCs w:val="21"/>
              </w:rPr>
              <w:t>⑧</w:t>
            </w:r>
            <w:r w:rsidRPr="00BB1B67">
              <w:rPr>
                <w:rFonts w:hint="eastAsia"/>
                <w:sz w:val="18"/>
                <w:szCs w:val="18"/>
              </w:rPr>
              <w:t>知识点</w:t>
            </w:r>
            <w:r>
              <w:rPr>
                <w:sz w:val="18"/>
                <w:szCs w:val="18"/>
              </w:rPr>
              <w:t>5</w:t>
            </w:r>
          </w:p>
          <w:p w:rsidR="00F05A9D" w:rsidRPr="00DF1802" w:rsidRDefault="00F05A9D" w:rsidP="00BB1B67">
            <w:pPr>
              <w:pStyle w:val="BodyTextIndent3"/>
              <w:spacing w:after="0"/>
              <w:ind w:leftChars="0" w:left="0"/>
              <w:rPr>
                <w:sz w:val="21"/>
                <w:szCs w:val="21"/>
              </w:rPr>
            </w:pPr>
            <w:r w:rsidRPr="00AB1BCE">
              <w:rPr>
                <w:rFonts w:hint="eastAsia"/>
                <w:sz w:val="21"/>
                <w:szCs w:val="21"/>
              </w:rPr>
              <w:t>⑨</w:t>
            </w:r>
            <w:r w:rsidRPr="00BB1B67">
              <w:rPr>
                <w:rFonts w:hint="eastAsia"/>
                <w:sz w:val="18"/>
                <w:szCs w:val="18"/>
              </w:rPr>
              <w:t>知识点</w:t>
            </w:r>
            <w:r>
              <w:rPr>
                <w:sz w:val="18"/>
                <w:szCs w:val="18"/>
              </w:rPr>
              <w:t>6</w:t>
            </w:r>
          </w:p>
        </w:tc>
        <w:tc>
          <w:tcPr>
            <w:tcW w:w="1268" w:type="dxa"/>
          </w:tcPr>
          <w:p w:rsidR="00F05A9D" w:rsidRDefault="00F05A9D" w:rsidP="00BB1B67">
            <w:pPr>
              <w:pStyle w:val="BodyTextIndent3"/>
              <w:spacing w:after="0"/>
              <w:ind w:leftChars="0" w:left="0"/>
              <w:rPr>
                <w:sz w:val="18"/>
                <w:szCs w:val="18"/>
              </w:rPr>
            </w:pPr>
            <w:r w:rsidRPr="00AB1BCE">
              <w:rPr>
                <w:rFonts w:hint="eastAsia"/>
                <w:sz w:val="21"/>
                <w:szCs w:val="21"/>
              </w:rPr>
              <w:t>⑩</w:t>
            </w:r>
            <w:r w:rsidRPr="00BB1B67">
              <w:rPr>
                <w:rFonts w:hint="eastAsia"/>
                <w:sz w:val="18"/>
                <w:szCs w:val="18"/>
              </w:rPr>
              <w:t>知识点</w:t>
            </w:r>
            <w:r>
              <w:rPr>
                <w:sz w:val="18"/>
                <w:szCs w:val="18"/>
              </w:rPr>
              <w:t>2</w:t>
            </w:r>
          </w:p>
          <w:p w:rsidR="00F05A9D" w:rsidRDefault="00F05A9D" w:rsidP="00BB1B67">
            <w:pPr>
              <w:pStyle w:val="BodyTextIndent3"/>
              <w:spacing w:after="0"/>
              <w:ind w:leftChars="0" w:left="0"/>
              <w:rPr>
                <w:sz w:val="21"/>
                <w:szCs w:val="21"/>
              </w:rPr>
            </w:pPr>
            <w:r>
              <w:rPr>
                <w:rFonts w:hint="eastAsia"/>
                <w:sz w:val="18"/>
                <w:szCs w:val="18"/>
              </w:rPr>
              <w:t>或知识点</w:t>
            </w:r>
            <w:r>
              <w:rPr>
                <w:sz w:val="18"/>
                <w:szCs w:val="18"/>
              </w:rPr>
              <w:t>3</w:t>
            </w:r>
          </w:p>
          <w:p w:rsidR="00F05A9D" w:rsidRDefault="00F05A9D" w:rsidP="00BB1B67">
            <w:pPr>
              <w:pStyle w:val="BodyTextIndent3"/>
              <w:spacing w:after="0"/>
              <w:ind w:leftChars="0" w:left="0"/>
              <w:rPr>
                <w:sz w:val="18"/>
                <w:szCs w:val="18"/>
              </w:rPr>
            </w:pPr>
            <w:r w:rsidRPr="00BB1B67">
              <w:rPr>
                <w:rFonts w:ascii="MS Mincho" w:eastAsia="MS Mincho" w:hAnsi="MS Mincho" w:cs="MS Mincho" w:hint="eastAsia"/>
                <w:sz w:val="21"/>
                <w:szCs w:val="21"/>
              </w:rPr>
              <w:t>⑪</w:t>
            </w:r>
            <w:r w:rsidRPr="00BB1B67">
              <w:rPr>
                <w:rFonts w:hint="eastAsia"/>
                <w:sz w:val="18"/>
                <w:szCs w:val="18"/>
              </w:rPr>
              <w:t>知识点</w:t>
            </w:r>
            <w:r>
              <w:rPr>
                <w:sz w:val="18"/>
                <w:szCs w:val="18"/>
              </w:rPr>
              <w:t>4</w:t>
            </w:r>
          </w:p>
          <w:p w:rsidR="00F05A9D" w:rsidRDefault="00F05A9D" w:rsidP="00BB1B67">
            <w:pPr>
              <w:pStyle w:val="BodyTextIndent3"/>
              <w:spacing w:after="0"/>
              <w:ind w:leftChars="0" w:left="0"/>
              <w:rPr>
                <w:sz w:val="18"/>
                <w:szCs w:val="18"/>
              </w:rPr>
            </w:pPr>
            <w:r>
              <w:rPr>
                <w:rFonts w:hint="eastAsia"/>
                <w:sz w:val="18"/>
                <w:szCs w:val="18"/>
              </w:rPr>
              <w:t>或知识点</w:t>
            </w:r>
            <w:r>
              <w:rPr>
                <w:sz w:val="18"/>
                <w:szCs w:val="18"/>
              </w:rPr>
              <w:t>5</w:t>
            </w:r>
          </w:p>
          <w:p w:rsidR="00F05A9D" w:rsidRPr="00DF1802" w:rsidRDefault="00F05A9D" w:rsidP="00BB1B67">
            <w:pPr>
              <w:pStyle w:val="BodyTextIndent3"/>
              <w:spacing w:after="0"/>
              <w:ind w:leftChars="0" w:left="0"/>
              <w:rPr>
                <w:sz w:val="21"/>
                <w:szCs w:val="21"/>
              </w:rPr>
            </w:pPr>
            <w:r>
              <w:rPr>
                <w:rFonts w:hint="eastAsia"/>
                <w:sz w:val="18"/>
                <w:szCs w:val="18"/>
              </w:rPr>
              <w:t>或知识点</w:t>
            </w:r>
            <w:r>
              <w:rPr>
                <w:sz w:val="18"/>
                <w:szCs w:val="18"/>
              </w:rPr>
              <w:t>6</w:t>
            </w:r>
          </w:p>
        </w:tc>
        <w:tc>
          <w:tcPr>
            <w:tcW w:w="1268" w:type="dxa"/>
          </w:tcPr>
          <w:p w:rsidR="00F05A9D" w:rsidRPr="00BB1B67" w:rsidRDefault="00F05A9D" w:rsidP="00BB1B67">
            <w:pPr>
              <w:pStyle w:val="BodyTextIndent3"/>
              <w:spacing w:after="0"/>
              <w:ind w:leftChars="0" w:left="0"/>
              <w:rPr>
                <w:sz w:val="21"/>
                <w:szCs w:val="21"/>
              </w:rPr>
            </w:pPr>
            <w:r w:rsidRPr="00BB1B67">
              <w:rPr>
                <w:rFonts w:ascii="MS Mincho" w:eastAsia="MS Mincho" w:hAnsi="MS Mincho" w:cs="MS Mincho" w:hint="eastAsia"/>
                <w:sz w:val="21"/>
                <w:szCs w:val="21"/>
              </w:rPr>
              <w:t>⑫</w:t>
            </w:r>
            <w:r w:rsidRPr="00BB1B67">
              <w:rPr>
                <w:rFonts w:hint="eastAsia"/>
                <w:sz w:val="18"/>
                <w:szCs w:val="18"/>
              </w:rPr>
              <w:t>知识点</w:t>
            </w:r>
            <w:r>
              <w:rPr>
                <w:sz w:val="18"/>
                <w:szCs w:val="18"/>
              </w:rPr>
              <w:t>1</w:t>
            </w:r>
          </w:p>
          <w:p w:rsidR="00F05A9D" w:rsidRPr="00BB1B67" w:rsidRDefault="00F05A9D" w:rsidP="00BB1B67">
            <w:pPr>
              <w:pStyle w:val="BodyTextIndent3"/>
              <w:spacing w:after="0"/>
              <w:ind w:leftChars="0" w:left="0"/>
              <w:rPr>
                <w:sz w:val="21"/>
                <w:szCs w:val="21"/>
              </w:rPr>
            </w:pPr>
            <w:r w:rsidRPr="00BB1B67">
              <w:rPr>
                <w:rFonts w:ascii="MS Mincho" w:eastAsia="MS Mincho" w:hAnsi="MS Mincho" w:cs="MS Mincho" w:hint="eastAsia"/>
                <w:sz w:val="21"/>
                <w:szCs w:val="21"/>
              </w:rPr>
              <w:t>⑬</w:t>
            </w:r>
            <w:r w:rsidRPr="00BB1B67">
              <w:rPr>
                <w:rFonts w:hint="eastAsia"/>
                <w:sz w:val="18"/>
                <w:szCs w:val="18"/>
              </w:rPr>
              <w:t>知识点</w:t>
            </w:r>
            <w:r>
              <w:rPr>
                <w:sz w:val="18"/>
                <w:szCs w:val="18"/>
              </w:rPr>
              <w:t>3</w:t>
            </w:r>
          </w:p>
          <w:p w:rsidR="00F05A9D" w:rsidRDefault="00F05A9D" w:rsidP="00BB1B67">
            <w:pPr>
              <w:pStyle w:val="BodyTextIndent3"/>
              <w:spacing w:after="0"/>
              <w:ind w:leftChars="0" w:left="0"/>
              <w:rPr>
                <w:sz w:val="18"/>
                <w:szCs w:val="18"/>
              </w:rPr>
            </w:pPr>
            <w:r w:rsidRPr="00BB1B67">
              <w:rPr>
                <w:rFonts w:ascii="MS Mincho" w:eastAsia="MS Mincho" w:hAnsi="MS Mincho" w:cs="MS Mincho" w:hint="eastAsia"/>
                <w:sz w:val="21"/>
                <w:szCs w:val="21"/>
              </w:rPr>
              <w:t>⑭</w:t>
            </w:r>
            <w:r w:rsidRPr="00BB1B67">
              <w:rPr>
                <w:rFonts w:hint="eastAsia"/>
                <w:sz w:val="18"/>
                <w:szCs w:val="18"/>
              </w:rPr>
              <w:t>知识点</w:t>
            </w:r>
            <w:r>
              <w:rPr>
                <w:sz w:val="18"/>
                <w:szCs w:val="18"/>
              </w:rPr>
              <w:t>4</w:t>
            </w:r>
          </w:p>
          <w:p w:rsidR="00F05A9D" w:rsidRPr="00BB1B67" w:rsidRDefault="00F05A9D" w:rsidP="00EE3AE9">
            <w:pPr>
              <w:pStyle w:val="BodyTextIndent3"/>
              <w:spacing w:after="0"/>
              <w:ind w:leftChars="0" w:left="0"/>
              <w:rPr>
                <w:sz w:val="21"/>
                <w:szCs w:val="21"/>
              </w:rPr>
            </w:pPr>
            <w:r w:rsidRPr="00BB1B67">
              <w:rPr>
                <w:rFonts w:ascii="MS Mincho" w:eastAsia="MS Mincho" w:hAnsi="MS Mincho" w:cs="MS Mincho" w:hint="eastAsia"/>
                <w:sz w:val="21"/>
                <w:szCs w:val="21"/>
              </w:rPr>
              <w:t>⑮</w:t>
            </w:r>
            <w:r w:rsidRPr="00BB1B67">
              <w:rPr>
                <w:rFonts w:hint="eastAsia"/>
                <w:sz w:val="18"/>
                <w:szCs w:val="18"/>
              </w:rPr>
              <w:t>知识点</w:t>
            </w:r>
            <w:r>
              <w:rPr>
                <w:sz w:val="18"/>
                <w:szCs w:val="18"/>
              </w:rPr>
              <w:t>4</w:t>
            </w:r>
          </w:p>
          <w:p w:rsidR="00F05A9D" w:rsidRPr="00BB1B67" w:rsidRDefault="00F05A9D" w:rsidP="00BB1B67">
            <w:pPr>
              <w:pStyle w:val="BodyTextIndent3"/>
              <w:spacing w:after="0"/>
              <w:ind w:leftChars="0" w:left="0"/>
              <w:rPr>
                <w:b/>
                <w:sz w:val="21"/>
                <w:szCs w:val="21"/>
              </w:rPr>
            </w:pPr>
          </w:p>
        </w:tc>
        <w:tc>
          <w:tcPr>
            <w:tcW w:w="1268" w:type="dxa"/>
          </w:tcPr>
          <w:p w:rsidR="00F05A9D" w:rsidRPr="00BB1B67" w:rsidRDefault="00F05A9D" w:rsidP="00BB1B67">
            <w:pPr>
              <w:pStyle w:val="BodyTextIndent3"/>
              <w:spacing w:after="0"/>
              <w:ind w:leftChars="0" w:left="0"/>
              <w:rPr>
                <w:sz w:val="21"/>
                <w:szCs w:val="21"/>
              </w:rPr>
            </w:pPr>
            <w:r w:rsidRPr="00BB1B67">
              <w:rPr>
                <w:rFonts w:ascii="MS Mincho" w:eastAsia="MS Mincho" w:hAnsi="MS Mincho" w:cs="MS Mincho" w:hint="eastAsia"/>
                <w:sz w:val="21"/>
                <w:szCs w:val="21"/>
              </w:rPr>
              <w:t>⑯</w:t>
            </w:r>
            <w:r w:rsidRPr="00BB1B67">
              <w:rPr>
                <w:rFonts w:hint="eastAsia"/>
                <w:sz w:val="18"/>
                <w:szCs w:val="18"/>
              </w:rPr>
              <w:t>知识点</w:t>
            </w:r>
            <w:r>
              <w:rPr>
                <w:sz w:val="18"/>
                <w:szCs w:val="18"/>
              </w:rPr>
              <w:t>1</w:t>
            </w:r>
          </w:p>
          <w:p w:rsidR="00F05A9D" w:rsidRPr="00BB1B67" w:rsidRDefault="00F05A9D" w:rsidP="00BB1B67">
            <w:pPr>
              <w:pStyle w:val="BodyTextIndent3"/>
              <w:spacing w:after="0"/>
              <w:ind w:leftChars="0" w:left="0"/>
              <w:rPr>
                <w:sz w:val="21"/>
                <w:szCs w:val="21"/>
              </w:rPr>
            </w:pPr>
            <w:r w:rsidRPr="00BB1B67">
              <w:rPr>
                <w:rFonts w:ascii="MS Mincho" w:eastAsia="MS Mincho" w:hAnsi="MS Mincho" w:cs="MS Mincho" w:hint="eastAsia"/>
                <w:sz w:val="21"/>
                <w:szCs w:val="21"/>
              </w:rPr>
              <w:t>⑰</w:t>
            </w:r>
            <w:r w:rsidRPr="00BB1B67">
              <w:rPr>
                <w:rFonts w:hint="eastAsia"/>
                <w:sz w:val="18"/>
                <w:szCs w:val="18"/>
              </w:rPr>
              <w:t>知识点</w:t>
            </w:r>
            <w:r>
              <w:rPr>
                <w:sz w:val="18"/>
                <w:szCs w:val="18"/>
              </w:rPr>
              <w:t>2</w:t>
            </w:r>
          </w:p>
          <w:p w:rsidR="00F05A9D" w:rsidRPr="00BB1B67" w:rsidRDefault="00F05A9D" w:rsidP="00BB1B67">
            <w:pPr>
              <w:pStyle w:val="BodyTextIndent3"/>
              <w:spacing w:after="0"/>
              <w:ind w:leftChars="0" w:left="0"/>
              <w:rPr>
                <w:sz w:val="21"/>
                <w:szCs w:val="21"/>
              </w:rPr>
            </w:pPr>
            <w:r w:rsidRPr="00BB1B67">
              <w:rPr>
                <w:rFonts w:ascii="MS Mincho" w:eastAsia="MS Mincho" w:hAnsi="MS Mincho" w:cs="MS Mincho" w:hint="eastAsia"/>
                <w:sz w:val="21"/>
                <w:szCs w:val="21"/>
              </w:rPr>
              <w:t>⑱</w:t>
            </w:r>
            <w:r w:rsidRPr="00BB1B67">
              <w:rPr>
                <w:rFonts w:hint="eastAsia"/>
                <w:sz w:val="18"/>
                <w:szCs w:val="18"/>
              </w:rPr>
              <w:t>知识点</w:t>
            </w:r>
            <w:r>
              <w:rPr>
                <w:sz w:val="18"/>
                <w:szCs w:val="18"/>
              </w:rPr>
              <w:t>3</w:t>
            </w:r>
          </w:p>
          <w:p w:rsidR="00F05A9D" w:rsidRDefault="00F05A9D" w:rsidP="00BB1B67">
            <w:pPr>
              <w:pStyle w:val="BodyTextIndent3"/>
              <w:spacing w:after="0"/>
              <w:ind w:leftChars="0" w:left="0"/>
              <w:rPr>
                <w:sz w:val="18"/>
                <w:szCs w:val="18"/>
              </w:rPr>
            </w:pPr>
            <w:r w:rsidRPr="00BB1B67">
              <w:rPr>
                <w:rFonts w:ascii="MS Mincho" w:eastAsia="MS Mincho" w:hAnsi="MS Mincho" w:cs="MS Mincho" w:hint="eastAsia"/>
                <w:sz w:val="21"/>
                <w:szCs w:val="21"/>
              </w:rPr>
              <w:t>⑲</w:t>
            </w:r>
            <w:r w:rsidRPr="00BB1B67">
              <w:rPr>
                <w:rFonts w:hint="eastAsia"/>
                <w:sz w:val="18"/>
                <w:szCs w:val="18"/>
              </w:rPr>
              <w:t>知识点</w:t>
            </w:r>
            <w:r>
              <w:rPr>
                <w:sz w:val="18"/>
                <w:szCs w:val="18"/>
              </w:rPr>
              <w:t>3</w:t>
            </w:r>
          </w:p>
          <w:p w:rsidR="00F05A9D" w:rsidRPr="00BB1B67" w:rsidRDefault="00F05A9D" w:rsidP="00BB1B67">
            <w:pPr>
              <w:pStyle w:val="BodyTextIndent3"/>
              <w:spacing w:after="0"/>
              <w:ind w:leftChars="0" w:left="0"/>
              <w:rPr>
                <w:sz w:val="21"/>
                <w:szCs w:val="21"/>
              </w:rPr>
            </w:pPr>
            <w:r>
              <w:rPr>
                <w:rFonts w:hint="eastAsia"/>
                <w:sz w:val="18"/>
                <w:szCs w:val="18"/>
              </w:rPr>
              <w:t>或知识点</w:t>
            </w:r>
            <w:r>
              <w:rPr>
                <w:sz w:val="18"/>
                <w:szCs w:val="18"/>
              </w:rPr>
              <w:t>4</w:t>
            </w:r>
          </w:p>
          <w:p w:rsidR="00F05A9D" w:rsidRPr="00BB1B67" w:rsidRDefault="00F05A9D" w:rsidP="00BB1B67">
            <w:pPr>
              <w:pStyle w:val="BodyTextIndent3"/>
              <w:spacing w:after="0"/>
              <w:ind w:leftChars="0" w:left="0"/>
              <w:rPr>
                <w:sz w:val="21"/>
                <w:szCs w:val="21"/>
              </w:rPr>
            </w:pPr>
            <w:r w:rsidRPr="00BB1B67">
              <w:rPr>
                <w:rFonts w:ascii="MS Mincho" w:eastAsia="MS Mincho" w:hAnsi="MS Mincho" w:cs="MS Mincho" w:hint="eastAsia"/>
                <w:sz w:val="21"/>
                <w:szCs w:val="21"/>
              </w:rPr>
              <w:t>⑳</w:t>
            </w:r>
            <w:r w:rsidRPr="00BB1B67">
              <w:rPr>
                <w:rFonts w:hint="eastAsia"/>
                <w:sz w:val="18"/>
                <w:szCs w:val="18"/>
              </w:rPr>
              <w:t>知识点</w:t>
            </w:r>
            <w:r>
              <w:rPr>
                <w:sz w:val="18"/>
                <w:szCs w:val="18"/>
              </w:rPr>
              <w:t>5</w:t>
            </w:r>
          </w:p>
        </w:tc>
        <w:tc>
          <w:tcPr>
            <w:tcW w:w="1268" w:type="dxa"/>
          </w:tcPr>
          <w:p w:rsidR="00F05A9D" w:rsidRDefault="00F05A9D" w:rsidP="00392C97">
            <w:pPr>
              <w:pStyle w:val="BodyTextIndent3"/>
              <w:spacing w:after="0" w:line="240" w:lineRule="atLeast"/>
              <w:ind w:leftChars="0" w:left="0"/>
              <w:rPr>
                <w:sz w:val="18"/>
                <w:szCs w:val="18"/>
              </w:rPr>
            </w:pPr>
            <w:r>
              <w:rPr>
                <w:sz w:val="18"/>
                <w:szCs w:val="18"/>
              </w:rPr>
              <w:fldChar w:fldCharType="begin"/>
            </w:r>
            <w:r>
              <w:rPr>
                <w:sz w:val="18"/>
                <w:szCs w:val="18"/>
              </w:rPr>
              <w:instrText xml:space="preserve"> eq \o\ac(</w:instrText>
            </w:r>
            <w:r w:rsidRPr="00BB1B67">
              <w:rPr>
                <w:rFonts w:ascii="宋体" w:hint="eastAsia"/>
                <w:position w:val="-3"/>
                <w:sz w:val="27"/>
                <w:szCs w:val="18"/>
              </w:rPr>
              <w:instrText>○</w:instrText>
            </w:r>
            <w:r>
              <w:rPr>
                <w:sz w:val="18"/>
                <w:szCs w:val="18"/>
              </w:rPr>
              <w:instrText>,21)</w:instrText>
            </w:r>
            <w:r>
              <w:rPr>
                <w:sz w:val="18"/>
                <w:szCs w:val="18"/>
              </w:rPr>
              <w:fldChar w:fldCharType="end"/>
            </w:r>
            <w:r w:rsidRPr="00BB1B67">
              <w:rPr>
                <w:rFonts w:hint="eastAsia"/>
                <w:sz w:val="18"/>
                <w:szCs w:val="18"/>
              </w:rPr>
              <w:t>知识点</w:t>
            </w:r>
            <w:r>
              <w:rPr>
                <w:sz w:val="18"/>
                <w:szCs w:val="18"/>
              </w:rPr>
              <w:t>1</w:t>
            </w:r>
          </w:p>
          <w:p w:rsidR="00F05A9D" w:rsidRPr="00BB1B67" w:rsidRDefault="00F05A9D" w:rsidP="00392C97">
            <w:pPr>
              <w:pStyle w:val="BodyTextIndent3"/>
              <w:spacing w:after="0" w:line="240" w:lineRule="atLeast"/>
              <w:ind w:leftChars="0" w:left="0"/>
              <w:rPr>
                <w:sz w:val="21"/>
                <w:szCs w:val="21"/>
              </w:rPr>
            </w:pPr>
            <w:r>
              <w:rPr>
                <w:rFonts w:hint="eastAsia"/>
                <w:sz w:val="18"/>
                <w:szCs w:val="18"/>
              </w:rPr>
              <w:t>或知识点</w:t>
            </w:r>
            <w:r>
              <w:rPr>
                <w:sz w:val="18"/>
                <w:szCs w:val="18"/>
              </w:rPr>
              <w:t>2</w:t>
            </w:r>
          </w:p>
          <w:p w:rsidR="00F05A9D" w:rsidRDefault="00F05A9D" w:rsidP="00392C97">
            <w:pPr>
              <w:pStyle w:val="BodyTextIndent3"/>
              <w:spacing w:after="0" w:line="240" w:lineRule="atLeast"/>
              <w:ind w:leftChars="0" w:left="0"/>
              <w:rPr>
                <w:sz w:val="18"/>
                <w:szCs w:val="18"/>
              </w:rPr>
            </w:pPr>
            <w:r>
              <w:rPr>
                <w:sz w:val="18"/>
                <w:szCs w:val="18"/>
              </w:rPr>
              <w:fldChar w:fldCharType="begin"/>
            </w:r>
            <w:r>
              <w:rPr>
                <w:sz w:val="18"/>
                <w:szCs w:val="18"/>
              </w:rPr>
              <w:instrText xml:space="preserve"> eq \o\ac(</w:instrText>
            </w:r>
            <w:r w:rsidRPr="00BB1B67">
              <w:rPr>
                <w:rFonts w:ascii="宋体" w:hint="eastAsia"/>
                <w:position w:val="-3"/>
                <w:sz w:val="27"/>
                <w:szCs w:val="18"/>
              </w:rPr>
              <w:instrText>○</w:instrText>
            </w:r>
            <w:r>
              <w:rPr>
                <w:sz w:val="18"/>
                <w:szCs w:val="18"/>
              </w:rPr>
              <w:instrText>,22)</w:instrText>
            </w:r>
            <w:r>
              <w:rPr>
                <w:sz w:val="18"/>
                <w:szCs w:val="18"/>
              </w:rPr>
              <w:fldChar w:fldCharType="end"/>
            </w:r>
            <w:r w:rsidRPr="00BB1B67">
              <w:rPr>
                <w:rFonts w:hint="eastAsia"/>
                <w:sz w:val="18"/>
                <w:szCs w:val="18"/>
              </w:rPr>
              <w:t>知识点</w:t>
            </w:r>
            <w:r>
              <w:rPr>
                <w:sz w:val="18"/>
                <w:szCs w:val="18"/>
              </w:rPr>
              <w:t>3</w:t>
            </w:r>
          </w:p>
          <w:p w:rsidR="00F05A9D" w:rsidRPr="00BB1B67" w:rsidRDefault="00F05A9D" w:rsidP="00BB1B67">
            <w:pPr>
              <w:pStyle w:val="BodyTextIndent3"/>
              <w:spacing w:after="0"/>
              <w:ind w:leftChars="0" w:left="0"/>
              <w:rPr>
                <w:sz w:val="18"/>
                <w:szCs w:val="18"/>
              </w:rPr>
            </w:pPr>
            <w:r>
              <w:rPr>
                <w:rFonts w:hint="eastAsia"/>
                <w:sz w:val="18"/>
                <w:szCs w:val="18"/>
              </w:rPr>
              <w:t>或知识点</w:t>
            </w:r>
            <w:r>
              <w:rPr>
                <w:sz w:val="18"/>
                <w:szCs w:val="18"/>
              </w:rPr>
              <w:t>4</w:t>
            </w:r>
          </w:p>
        </w:tc>
        <w:tc>
          <w:tcPr>
            <w:tcW w:w="1268" w:type="dxa"/>
          </w:tcPr>
          <w:p w:rsidR="00F05A9D" w:rsidRDefault="00F05A9D" w:rsidP="00BB1B67">
            <w:pPr>
              <w:pStyle w:val="BodyTextIndent3"/>
              <w:spacing w:after="0"/>
              <w:ind w:leftChars="0" w:left="0"/>
              <w:rPr>
                <w:sz w:val="18"/>
                <w:szCs w:val="18"/>
              </w:rPr>
            </w:pPr>
            <w:r>
              <w:rPr>
                <w:sz w:val="18"/>
                <w:szCs w:val="18"/>
              </w:rPr>
              <w:fldChar w:fldCharType="begin"/>
            </w:r>
            <w:r>
              <w:rPr>
                <w:sz w:val="18"/>
                <w:szCs w:val="18"/>
              </w:rPr>
              <w:instrText xml:space="preserve"> eq \o\ac(</w:instrText>
            </w:r>
            <w:r w:rsidRPr="00BB1B67">
              <w:rPr>
                <w:rFonts w:ascii="宋体" w:hint="eastAsia"/>
                <w:position w:val="-3"/>
                <w:sz w:val="27"/>
                <w:szCs w:val="18"/>
              </w:rPr>
              <w:instrText>○</w:instrText>
            </w:r>
            <w:r>
              <w:rPr>
                <w:sz w:val="18"/>
                <w:szCs w:val="18"/>
              </w:rPr>
              <w:instrText>,23)</w:instrText>
            </w:r>
            <w:r>
              <w:rPr>
                <w:sz w:val="18"/>
                <w:szCs w:val="18"/>
              </w:rPr>
              <w:fldChar w:fldCharType="end"/>
            </w:r>
            <w:r w:rsidRPr="00BB1B67">
              <w:rPr>
                <w:rFonts w:hint="eastAsia"/>
                <w:sz w:val="18"/>
                <w:szCs w:val="18"/>
              </w:rPr>
              <w:t>知识点</w:t>
            </w:r>
            <w:r>
              <w:rPr>
                <w:sz w:val="18"/>
                <w:szCs w:val="18"/>
              </w:rPr>
              <w:t>1</w:t>
            </w:r>
          </w:p>
          <w:p w:rsidR="00F05A9D" w:rsidRPr="00BB1B67" w:rsidRDefault="00F05A9D" w:rsidP="00BB1B67">
            <w:pPr>
              <w:pStyle w:val="BodyTextIndent3"/>
              <w:spacing w:after="0"/>
              <w:ind w:leftChars="0" w:left="0"/>
              <w:rPr>
                <w:sz w:val="21"/>
                <w:szCs w:val="21"/>
              </w:rPr>
            </w:pPr>
            <w:r>
              <w:rPr>
                <w:rFonts w:hint="eastAsia"/>
                <w:sz w:val="18"/>
                <w:szCs w:val="18"/>
              </w:rPr>
              <w:t>或知识点</w:t>
            </w:r>
            <w:r>
              <w:rPr>
                <w:sz w:val="18"/>
                <w:szCs w:val="18"/>
              </w:rPr>
              <w:t>2</w:t>
            </w:r>
            <w:r>
              <w:rPr>
                <w:rFonts w:hint="eastAsia"/>
                <w:sz w:val="18"/>
                <w:szCs w:val="18"/>
              </w:rPr>
              <w:t>，</w:t>
            </w:r>
            <w:r>
              <w:rPr>
                <w:sz w:val="18"/>
                <w:szCs w:val="18"/>
              </w:rPr>
              <w:t>3</w:t>
            </w:r>
          </w:p>
          <w:p w:rsidR="00F05A9D" w:rsidRDefault="00F05A9D" w:rsidP="00BB1B67">
            <w:pPr>
              <w:pStyle w:val="BodyTextIndent3"/>
              <w:spacing w:after="0"/>
              <w:ind w:leftChars="0" w:left="0"/>
              <w:rPr>
                <w:sz w:val="18"/>
                <w:szCs w:val="18"/>
              </w:rPr>
            </w:pPr>
            <w:r>
              <w:rPr>
                <w:sz w:val="18"/>
                <w:szCs w:val="18"/>
              </w:rPr>
              <w:fldChar w:fldCharType="begin"/>
            </w:r>
            <w:r>
              <w:rPr>
                <w:sz w:val="18"/>
                <w:szCs w:val="18"/>
              </w:rPr>
              <w:instrText xml:space="preserve"> eq \o\ac(</w:instrText>
            </w:r>
            <w:r w:rsidRPr="00BB1B67">
              <w:rPr>
                <w:rFonts w:ascii="宋体" w:hint="eastAsia"/>
                <w:position w:val="-3"/>
                <w:sz w:val="27"/>
                <w:szCs w:val="18"/>
              </w:rPr>
              <w:instrText>○</w:instrText>
            </w:r>
            <w:r>
              <w:rPr>
                <w:sz w:val="18"/>
                <w:szCs w:val="18"/>
              </w:rPr>
              <w:instrText>,24)</w:instrText>
            </w:r>
            <w:r>
              <w:rPr>
                <w:sz w:val="18"/>
                <w:szCs w:val="18"/>
              </w:rPr>
              <w:fldChar w:fldCharType="end"/>
            </w:r>
            <w:r w:rsidRPr="00BB1B67">
              <w:rPr>
                <w:rFonts w:hint="eastAsia"/>
                <w:sz w:val="18"/>
                <w:szCs w:val="18"/>
              </w:rPr>
              <w:t>知识点</w:t>
            </w:r>
            <w:r>
              <w:rPr>
                <w:sz w:val="18"/>
                <w:szCs w:val="18"/>
              </w:rPr>
              <w:t>4</w:t>
            </w:r>
          </w:p>
          <w:p w:rsidR="00F05A9D" w:rsidRPr="00BB1B67" w:rsidRDefault="00F05A9D" w:rsidP="00BB1B67">
            <w:pPr>
              <w:pStyle w:val="BodyTextIndent3"/>
              <w:spacing w:after="0"/>
              <w:ind w:leftChars="0" w:left="0"/>
              <w:rPr>
                <w:sz w:val="18"/>
                <w:szCs w:val="18"/>
              </w:rPr>
            </w:pPr>
            <w:r>
              <w:rPr>
                <w:rFonts w:hint="eastAsia"/>
                <w:sz w:val="18"/>
                <w:szCs w:val="18"/>
              </w:rPr>
              <w:t>或知识点</w:t>
            </w:r>
            <w:r>
              <w:rPr>
                <w:sz w:val="18"/>
                <w:szCs w:val="18"/>
              </w:rPr>
              <w:t>5</w:t>
            </w:r>
          </w:p>
        </w:tc>
        <w:tc>
          <w:tcPr>
            <w:tcW w:w="1268" w:type="dxa"/>
          </w:tcPr>
          <w:p w:rsidR="00F05A9D" w:rsidRDefault="00F05A9D" w:rsidP="00BB1B67">
            <w:pPr>
              <w:pStyle w:val="BodyTextIndent3"/>
              <w:spacing w:after="0"/>
              <w:ind w:leftChars="0" w:left="0"/>
              <w:rPr>
                <w:sz w:val="18"/>
                <w:szCs w:val="18"/>
              </w:rPr>
            </w:pPr>
            <w:r>
              <w:rPr>
                <w:sz w:val="18"/>
                <w:szCs w:val="18"/>
              </w:rPr>
              <w:fldChar w:fldCharType="begin"/>
            </w:r>
            <w:r>
              <w:rPr>
                <w:sz w:val="18"/>
                <w:szCs w:val="18"/>
              </w:rPr>
              <w:instrText xml:space="preserve"> eq \o\ac(</w:instrText>
            </w:r>
            <w:r w:rsidRPr="00BB1B67">
              <w:rPr>
                <w:rFonts w:ascii="宋体" w:hint="eastAsia"/>
                <w:position w:val="-3"/>
                <w:sz w:val="27"/>
                <w:szCs w:val="18"/>
              </w:rPr>
              <w:instrText>○</w:instrText>
            </w:r>
            <w:r>
              <w:rPr>
                <w:sz w:val="18"/>
                <w:szCs w:val="18"/>
              </w:rPr>
              <w:instrText>,25)</w:instrText>
            </w:r>
            <w:r>
              <w:rPr>
                <w:sz w:val="18"/>
                <w:szCs w:val="18"/>
              </w:rPr>
              <w:fldChar w:fldCharType="end"/>
            </w:r>
            <w:r w:rsidRPr="00BB1B67">
              <w:rPr>
                <w:rFonts w:hint="eastAsia"/>
                <w:sz w:val="18"/>
                <w:szCs w:val="18"/>
              </w:rPr>
              <w:t>知识点</w:t>
            </w:r>
            <w:r>
              <w:rPr>
                <w:sz w:val="18"/>
                <w:szCs w:val="18"/>
              </w:rPr>
              <w:t>1</w:t>
            </w:r>
          </w:p>
          <w:p w:rsidR="00F05A9D" w:rsidRPr="00BB1B67" w:rsidRDefault="00F05A9D" w:rsidP="00BB1B67">
            <w:pPr>
              <w:pStyle w:val="BodyTextIndent3"/>
              <w:spacing w:after="0"/>
              <w:ind w:leftChars="0" w:left="0"/>
              <w:rPr>
                <w:sz w:val="18"/>
                <w:szCs w:val="18"/>
              </w:rPr>
            </w:pPr>
            <w:r>
              <w:rPr>
                <w:rFonts w:hint="eastAsia"/>
                <w:sz w:val="18"/>
                <w:szCs w:val="18"/>
              </w:rPr>
              <w:t>或知识点</w:t>
            </w:r>
            <w:r>
              <w:rPr>
                <w:sz w:val="18"/>
                <w:szCs w:val="18"/>
              </w:rPr>
              <w:t>2</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25</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50</w:t>
            </w:r>
          </w:p>
        </w:tc>
      </w:tr>
      <w:tr w:rsidR="00F05A9D" w:rsidRPr="00DF1802" w:rsidTr="00DF1802">
        <w:tc>
          <w:tcPr>
            <w:tcW w:w="1268" w:type="dxa"/>
          </w:tcPr>
          <w:p w:rsidR="00F05A9D" w:rsidRPr="00DF1802" w:rsidRDefault="00F05A9D" w:rsidP="00DF1802">
            <w:pPr>
              <w:pStyle w:val="BodyTextIndent3"/>
              <w:spacing w:after="0" w:line="240" w:lineRule="exact"/>
              <w:ind w:leftChars="0" w:left="0"/>
              <w:jc w:val="center"/>
              <w:rPr>
                <w:sz w:val="21"/>
                <w:szCs w:val="21"/>
              </w:rPr>
            </w:pPr>
            <w:r>
              <w:rPr>
                <w:rFonts w:hint="eastAsia"/>
                <w:sz w:val="21"/>
                <w:szCs w:val="21"/>
              </w:rPr>
              <w:t>二、判断题（每小题</w:t>
            </w:r>
            <w:r>
              <w:rPr>
                <w:sz w:val="21"/>
                <w:szCs w:val="21"/>
              </w:rPr>
              <w:t>2</w:t>
            </w:r>
            <w:r>
              <w:rPr>
                <w:rFonts w:hint="eastAsia"/>
                <w:sz w:val="21"/>
                <w:szCs w:val="21"/>
              </w:rPr>
              <w:t>分）</w:t>
            </w: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Default="00F05A9D" w:rsidP="00620D96">
            <w:pPr>
              <w:pStyle w:val="BodyTextIndent3"/>
              <w:spacing w:after="0"/>
              <w:ind w:leftChars="0" w:left="0"/>
              <w:rPr>
                <w:sz w:val="18"/>
                <w:szCs w:val="18"/>
              </w:rPr>
            </w:pPr>
            <w:r w:rsidRPr="00AB1BCE">
              <w:rPr>
                <w:rFonts w:hint="eastAsia"/>
                <w:sz w:val="21"/>
                <w:szCs w:val="21"/>
              </w:rPr>
              <w:t>①</w:t>
            </w:r>
            <w:r w:rsidRPr="00BB1B67">
              <w:rPr>
                <w:rFonts w:hint="eastAsia"/>
                <w:sz w:val="18"/>
                <w:szCs w:val="18"/>
              </w:rPr>
              <w:t>知识点</w:t>
            </w:r>
            <w:r>
              <w:rPr>
                <w:sz w:val="18"/>
                <w:szCs w:val="18"/>
              </w:rPr>
              <w:t>1</w:t>
            </w:r>
          </w:p>
          <w:p w:rsidR="00F05A9D" w:rsidRPr="00AB1BCE" w:rsidRDefault="00F05A9D" w:rsidP="00AB1BCE">
            <w:pPr>
              <w:pStyle w:val="BodyTextIndent3"/>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2 3 4 5 6</w:t>
            </w:r>
          </w:p>
        </w:tc>
        <w:tc>
          <w:tcPr>
            <w:tcW w:w="1268" w:type="dxa"/>
          </w:tcPr>
          <w:p w:rsidR="00F05A9D" w:rsidRDefault="00F05A9D" w:rsidP="00AB1BCE">
            <w:pPr>
              <w:pStyle w:val="BodyTextIndent3"/>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1</w:t>
            </w:r>
          </w:p>
          <w:p w:rsidR="00F05A9D" w:rsidRPr="00AB1BCE" w:rsidRDefault="00F05A9D" w:rsidP="00AB1BCE">
            <w:pPr>
              <w:pStyle w:val="BodyTextIndent3"/>
              <w:spacing w:after="0"/>
              <w:ind w:leftChars="0" w:left="0"/>
              <w:rPr>
                <w:sz w:val="21"/>
                <w:szCs w:val="21"/>
              </w:rPr>
            </w:pPr>
            <w:r>
              <w:rPr>
                <w:rFonts w:hint="eastAsia"/>
                <w:sz w:val="18"/>
                <w:szCs w:val="18"/>
              </w:rPr>
              <w:t>或</w:t>
            </w:r>
            <w:r w:rsidRPr="00BB1B67">
              <w:rPr>
                <w:rFonts w:hint="eastAsia"/>
                <w:sz w:val="18"/>
                <w:szCs w:val="18"/>
              </w:rPr>
              <w:t>知识点</w:t>
            </w:r>
            <w:r>
              <w:rPr>
                <w:sz w:val="18"/>
                <w:szCs w:val="18"/>
              </w:rPr>
              <w:t>2 3 4 5</w:t>
            </w:r>
          </w:p>
        </w:tc>
        <w:tc>
          <w:tcPr>
            <w:tcW w:w="1268" w:type="dxa"/>
          </w:tcPr>
          <w:p w:rsidR="00F05A9D" w:rsidRDefault="00F05A9D" w:rsidP="00620D96">
            <w:pPr>
              <w:pStyle w:val="BodyTextIndent3"/>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1</w:t>
            </w:r>
          </w:p>
          <w:p w:rsidR="00F05A9D" w:rsidRPr="00AB1BCE" w:rsidRDefault="00F05A9D" w:rsidP="00AB1BCE">
            <w:pPr>
              <w:pStyle w:val="BodyTextIndent3"/>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 xml:space="preserve">3  4 </w:t>
            </w: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Default="00F05A9D" w:rsidP="00AB1BCE">
            <w:pPr>
              <w:pStyle w:val="BodyTextIndent3"/>
              <w:spacing w:after="0"/>
              <w:ind w:leftChars="0" w:left="0"/>
              <w:rPr>
                <w:sz w:val="18"/>
                <w:szCs w:val="18"/>
              </w:rPr>
            </w:pPr>
            <w:r w:rsidRPr="00AB1BCE">
              <w:rPr>
                <w:rFonts w:hint="eastAsia"/>
                <w:sz w:val="21"/>
                <w:szCs w:val="21"/>
              </w:rPr>
              <w:t>④</w:t>
            </w:r>
            <w:r w:rsidRPr="00BB1B67">
              <w:rPr>
                <w:rFonts w:hint="eastAsia"/>
                <w:sz w:val="18"/>
                <w:szCs w:val="18"/>
              </w:rPr>
              <w:t>知识点</w:t>
            </w:r>
            <w:r>
              <w:rPr>
                <w:sz w:val="18"/>
                <w:szCs w:val="18"/>
              </w:rPr>
              <w:t>1</w:t>
            </w:r>
          </w:p>
          <w:p w:rsidR="00F05A9D" w:rsidRPr="00AB1BCE" w:rsidRDefault="00F05A9D" w:rsidP="00AB1BCE">
            <w:pPr>
              <w:pStyle w:val="BodyTextIndent3"/>
              <w:spacing w:after="0"/>
              <w:ind w:leftChars="0" w:left="0"/>
              <w:rPr>
                <w:sz w:val="21"/>
                <w:szCs w:val="21"/>
              </w:rPr>
            </w:pPr>
            <w:r>
              <w:rPr>
                <w:rFonts w:hint="eastAsia"/>
                <w:sz w:val="18"/>
                <w:szCs w:val="18"/>
              </w:rPr>
              <w:t>或</w:t>
            </w:r>
            <w:r w:rsidRPr="00BB1B67">
              <w:rPr>
                <w:rFonts w:hint="eastAsia"/>
                <w:sz w:val="18"/>
                <w:szCs w:val="18"/>
              </w:rPr>
              <w:t>知识点</w:t>
            </w:r>
            <w:r>
              <w:rPr>
                <w:sz w:val="18"/>
                <w:szCs w:val="18"/>
              </w:rPr>
              <w:t>2 3 4</w:t>
            </w:r>
          </w:p>
        </w:tc>
        <w:tc>
          <w:tcPr>
            <w:tcW w:w="1268" w:type="dxa"/>
          </w:tcPr>
          <w:p w:rsidR="00F05A9D" w:rsidRDefault="00F05A9D" w:rsidP="00AB1BCE">
            <w:pPr>
              <w:pStyle w:val="BodyTextIndent3"/>
              <w:spacing w:after="0"/>
              <w:ind w:leftChars="0" w:left="0"/>
              <w:rPr>
                <w:sz w:val="18"/>
                <w:szCs w:val="18"/>
              </w:rPr>
            </w:pPr>
            <w:r w:rsidRPr="00AB1BCE">
              <w:rPr>
                <w:rFonts w:hint="eastAsia"/>
                <w:sz w:val="21"/>
                <w:szCs w:val="21"/>
              </w:rPr>
              <w:t>⑤</w:t>
            </w:r>
            <w:r w:rsidRPr="00BB1B67">
              <w:rPr>
                <w:rFonts w:hint="eastAsia"/>
                <w:sz w:val="18"/>
                <w:szCs w:val="18"/>
              </w:rPr>
              <w:t>知识点</w:t>
            </w:r>
            <w:r>
              <w:rPr>
                <w:sz w:val="18"/>
                <w:szCs w:val="18"/>
              </w:rPr>
              <w:t>1</w:t>
            </w:r>
          </w:p>
          <w:p w:rsidR="00F05A9D" w:rsidRPr="00AB1BCE" w:rsidRDefault="00F05A9D" w:rsidP="00AB1BCE">
            <w:pPr>
              <w:pStyle w:val="BodyTextIndent3"/>
              <w:spacing w:after="0"/>
              <w:ind w:leftChars="0" w:left="0"/>
              <w:rPr>
                <w:sz w:val="21"/>
                <w:szCs w:val="21"/>
              </w:rPr>
            </w:pPr>
            <w:r>
              <w:rPr>
                <w:rFonts w:hint="eastAsia"/>
                <w:sz w:val="18"/>
                <w:szCs w:val="18"/>
              </w:rPr>
              <w:t>或</w:t>
            </w:r>
            <w:r w:rsidRPr="00BB1B67">
              <w:rPr>
                <w:rFonts w:hint="eastAsia"/>
                <w:sz w:val="18"/>
                <w:szCs w:val="18"/>
              </w:rPr>
              <w:t>知识点</w:t>
            </w:r>
            <w:r>
              <w:rPr>
                <w:sz w:val="18"/>
                <w:szCs w:val="18"/>
              </w:rPr>
              <w:t xml:space="preserve">2 3 4 </w:t>
            </w:r>
          </w:p>
        </w:tc>
        <w:tc>
          <w:tcPr>
            <w:tcW w:w="1268" w:type="dxa"/>
          </w:tcPr>
          <w:p w:rsidR="00F05A9D" w:rsidRPr="00DF1802" w:rsidRDefault="00F05A9D" w:rsidP="00AB1BCE">
            <w:pPr>
              <w:pStyle w:val="BodyTextIndent3"/>
              <w:spacing w:after="0"/>
              <w:ind w:leftChars="0" w:left="0"/>
              <w:rPr>
                <w:sz w:val="21"/>
                <w:szCs w:val="21"/>
              </w:rPr>
            </w:pPr>
          </w:p>
        </w:tc>
        <w:tc>
          <w:tcPr>
            <w:tcW w:w="1268" w:type="dxa"/>
            <w:vAlign w:val="center"/>
          </w:tcPr>
          <w:p w:rsidR="00F05A9D" w:rsidRPr="007F4145" w:rsidRDefault="00F05A9D" w:rsidP="00470871">
            <w:pPr>
              <w:pStyle w:val="BodyTextIndent3"/>
              <w:spacing w:afterLines="50" w:line="400" w:lineRule="exact"/>
              <w:ind w:leftChars="0" w:left="0"/>
              <w:jc w:val="center"/>
              <w:rPr>
                <w:sz w:val="21"/>
                <w:szCs w:val="21"/>
              </w:rPr>
            </w:pPr>
            <w:r>
              <w:rPr>
                <w:sz w:val="21"/>
                <w:szCs w:val="21"/>
              </w:rPr>
              <w:t>5</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10</w:t>
            </w:r>
          </w:p>
        </w:tc>
      </w:tr>
      <w:tr w:rsidR="00F05A9D" w:rsidRPr="00DF1802" w:rsidTr="009B443D">
        <w:trPr>
          <w:trHeight w:val="887"/>
        </w:trPr>
        <w:tc>
          <w:tcPr>
            <w:tcW w:w="1268" w:type="dxa"/>
          </w:tcPr>
          <w:p w:rsidR="00F05A9D" w:rsidRPr="00DF1802" w:rsidRDefault="00F05A9D" w:rsidP="00DF1802">
            <w:pPr>
              <w:pStyle w:val="BodyTextIndent3"/>
              <w:spacing w:after="0" w:line="240" w:lineRule="exact"/>
              <w:ind w:leftChars="0" w:left="0"/>
              <w:jc w:val="center"/>
              <w:rPr>
                <w:sz w:val="21"/>
                <w:szCs w:val="21"/>
              </w:rPr>
            </w:pPr>
            <w:r w:rsidRPr="00DF1802">
              <w:rPr>
                <w:rFonts w:hint="eastAsia"/>
                <w:sz w:val="21"/>
                <w:szCs w:val="21"/>
              </w:rPr>
              <w:t>三、</w:t>
            </w:r>
            <w:r>
              <w:rPr>
                <w:rFonts w:hint="eastAsia"/>
                <w:sz w:val="21"/>
                <w:szCs w:val="21"/>
              </w:rPr>
              <w:t>简答题</w:t>
            </w:r>
            <w:r w:rsidRPr="00DF1802">
              <w:rPr>
                <w:rFonts w:hint="eastAsia"/>
                <w:sz w:val="21"/>
                <w:szCs w:val="21"/>
              </w:rPr>
              <w:t>（每小题</w:t>
            </w:r>
            <w:r w:rsidRPr="00DF1802">
              <w:rPr>
                <w:sz w:val="21"/>
                <w:szCs w:val="21"/>
              </w:rPr>
              <w:t>5</w:t>
            </w:r>
            <w:r w:rsidRPr="00DF1802">
              <w:rPr>
                <w:rFonts w:hint="eastAsia"/>
                <w:sz w:val="21"/>
                <w:szCs w:val="21"/>
              </w:rPr>
              <w:t>分）</w:t>
            </w: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Default="00F05A9D" w:rsidP="00AB1BCE">
            <w:pPr>
              <w:pStyle w:val="BodyTextIndent3"/>
              <w:spacing w:after="0"/>
              <w:ind w:leftChars="0" w:left="0"/>
              <w:rPr>
                <w:sz w:val="18"/>
                <w:szCs w:val="18"/>
              </w:rPr>
            </w:pPr>
            <w:r w:rsidRPr="00AB1BCE">
              <w:rPr>
                <w:rFonts w:hint="eastAsia"/>
                <w:sz w:val="21"/>
                <w:szCs w:val="21"/>
              </w:rPr>
              <w:t>①</w:t>
            </w:r>
            <w:r w:rsidRPr="00BB1B67">
              <w:rPr>
                <w:rFonts w:hint="eastAsia"/>
                <w:sz w:val="18"/>
                <w:szCs w:val="18"/>
              </w:rPr>
              <w:t>知识点</w:t>
            </w:r>
            <w:r>
              <w:rPr>
                <w:sz w:val="18"/>
                <w:szCs w:val="18"/>
              </w:rPr>
              <w:t>1</w:t>
            </w:r>
          </w:p>
          <w:p w:rsidR="00F05A9D" w:rsidRPr="00AB1BCE" w:rsidRDefault="00F05A9D" w:rsidP="00AB1BCE">
            <w:pPr>
              <w:pStyle w:val="BodyTextIndent3"/>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2   5 6</w:t>
            </w: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Default="00F05A9D" w:rsidP="00AB1BCE">
            <w:pPr>
              <w:pStyle w:val="BodyTextIndent3"/>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1</w:t>
            </w:r>
          </w:p>
          <w:p w:rsidR="00F05A9D" w:rsidRPr="00AB1BCE" w:rsidRDefault="00F05A9D" w:rsidP="00AB1BCE">
            <w:pPr>
              <w:pStyle w:val="BodyTextIndent3"/>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 xml:space="preserve">3  4 </w:t>
            </w: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DF1802" w:rsidRDefault="00F05A9D" w:rsidP="00AB1BCE">
            <w:pPr>
              <w:pStyle w:val="BodyTextIndent3"/>
              <w:spacing w:after="0"/>
              <w:ind w:leftChars="0" w:left="0"/>
              <w:rPr>
                <w:sz w:val="21"/>
                <w:szCs w:val="21"/>
              </w:rPr>
            </w:pP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2</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10</w:t>
            </w:r>
          </w:p>
        </w:tc>
      </w:tr>
      <w:tr w:rsidR="00F05A9D" w:rsidRPr="00DF1802" w:rsidTr="00DF1802">
        <w:tc>
          <w:tcPr>
            <w:tcW w:w="1268" w:type="dxa"/>
          </w:tcPr>
          <w:p w:rsidR="00F05A9D" w:rsidRPr="00DF1802" w:rsidRDefault="00F05A9D" w:rsidP="00DF1802">
            <w:pPr>
              <w:pStyle w:val="BodyTextIndent3"/>
              <w:spacing w:after="0" w:line="240" w:lineRule="exact"/>
              <w:ind w:leftChars="0" w:left="0"/>
              <w:jc w:val="center"/>
              <w:rPr>
                <w:sz w:val="21"/>
                <w:szCs w:val="21"/>
              </w:rPr>
            </w:pPr>
            <w:r>
              <w:rPr>
                <w:rFonts w:hint="eastAsia"/>
                <w:sz w:val="21"/>
                <w:szCs w:val="21"/>
              </w:rPr>
              <w:t>四、应用题</w:t>
            </w:r>
            <w:r>
              <w:rPr>
                <w:sz w:val="21"/>
                <w:szCs w:val="21"/>
              </w:rPr>
              <w:t>1</w:t>
            </w:r>
            <w:r>
              <w:rPr>
                <w:rFonts w:hint="eastAsia"/>
                <w:sz w:val="21"/>
                <w:szCs w:val="21"/>
              </w:rPr>
              <w:t>（每题</w:t>
            </w:r>
            <w:r>
              <w:rPr>
                <w:sz w:val="21"/>
                <w:szCs w:val="21"/>
              </w:rPr>
              <w:t>7</w:t>
            </w:r>
            <w:r>
              <w:rPr>
                <w:rFonts w:hint="eastAsia"/>
                <w:sz w:val="21"/>
                <w:szCs w:val="21"/>
              </w:rPr>
              <w:t>分）</w:t>
            </w: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Default="00F05A9D" w:rsidP="00AB1BCE">
            <w:pPr>
              <w:pStyle w:val="BodyTextIndent3"/>
              <w:spacing w:after="0"/>
              <w:ind w:leftChars="0" w:left="0"/>
              <w:rPr>
                <w:sz w:val="18"/>
                <w:szCs w:val="18"/>
              </w:rPr>
            </w:pPr>
            <w:r w:rsidRPr="00AB1BCE">
              <w:rPr>
                <w:rFonts w:hint="eastAsia"/>
                <w:sz w:val="21"/>
                <w:szCs w:val="21"/>
              </w:rPr>
              <w:t>①</w:t>
            </w:r>
            <w:r w:rsidRPr="00BB1B67">
              <w:rPr>
                <w:rFonts w:hint="eastAsia"/>
                <w:sz w:val="18"/>
                <w:szCs w:val="18"/>
              </w:rPr>
              <w:t>知识点</w:t>
            </w:r>
            <w:r>
              <w:rPr>
                <w:sz w:val="18"/>
                <w:szCs w:val="18"/>
              </w:rPr>
              <w:t>3</w:t>
            </w:r>
          </w:p>
          <w:p w:rsidR="00F05A9D" w:rsidRPr="00AB1BCE" w:rsidRDefault="00F05A9D" w:rsidP="00AB1BCE">
            <w:pPr>
              <w:pStyle w:val="BodyTextIndent3"/>
              <w:spacing w:after="0"/>
              <w:ind w:leftChars="0" w:left="0"/>
              <w:rPr>
                <w:sz w:val="21"/>
                <w:szCs w:val="21"/>
              </w:rPr>
            </w:pPr>
            <w:r>
              <w:rPr>
                <w:rFonts w:hint="eastAsia"/>
                <w:sz w:val="21"/>
                <w:szCs w:val="21"/>
              </w:rPr>
              <w:t>或知识点</w:t>
            </w:r>
            <w:r>
              <w:rPr>
                <w:sz w:val="21"/>
                <w:szCs w:val="21"/>
              </w:rPr>
              <w:t>4</w:t>
            </w: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AB1BCE" w:rsidRDefault="00F05A9D" w:rsidP="00AB1BCE">
            <w:pPr>
              <w:pStyle w:val="BodyTextIndent3"/>
              <w:spacing w:after="0"/>
              <w:ind w:leftChars="0" w:left="0"/>
              <w:rPr>
                <w:sz w:val="21"/>
                <w:szCs w:val="21"/>
              </w:rPr>
            </w:pPr>
            <w:r w:rsidRPr="00AB1BCE">
              <w:rPr>
                <w:rFonts w:hint="eastAsia"/>
                <w:sz w:val="21"/>
                <w:szCs w:val="21"/>
              </w:rPr>
              <w:t>②</w:t>
            </w:r>
            <w:r w:rsidRPr="00BB1B67">
              <w:rPr>
                <w:rFonts w:hint="eastAsia"/>
                <w:sz w:val="18"/>
                <w:szCs w:val="18"/>
              </w:rPr>
              <w:t>知识点</w:t>
            </w:r>
            <w:r>
              <w:rPr>
                <w:sz w:val="18"/>
                <w:szCs w:val="18"/>
              </w:rPr>
              <w:t>5</w:t>
            </w:r>
          </w:p>
        </w:tc>
        <w:tc>
          <w:tcPr>
            <w:tcW w:w="1268" w:type="dxa"/>
          </w:tcPr>
          <w:p w:rsidR="00F05A9D" w:rsidRPr="00DF1802" w:rsidRDefault="00F05A9D" w:rsidP="00AB1BCE">
            <w:pPr>
              <w:pStyle w:val="BodyTextIndent3"/>
              <w:spacing w:after="0"/>
              <w:ind w:leftChars="0" w:left="0"/>
              <w:rPr>
                <w:sz w:val="21"/>
                <w:szCs w:val="21"/>
              </w:rPr>
            </w:pP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2</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14</w:t>
            </w:r>
          </w:p>
        </w:tc>
      </w:tr>
      <w:tr w:rsidR="00F05A9D" w:rsidRPr="00DF1802" w:rsidTr="00DF1802">
        <w:tc>
          <w:tcPr>
            <w:tcW w:w="1268" w:type="dxa"/>
          </w:tcPr>
          <w:p w:rsidR="00F05A9D" w:rsidRPr="00DF1802" w:rsidRDefault="00F05A9D" w:rsidP="00DF1802">
            <w:pPr>
              <w:pStyle w:val="BodyTextIndent3"/>
              <w:spacing w:after="0" w:line="240" w:lineRule="exact"/>
              <w:ind w:leftChars="0" w:left="0"/>
              <w:jc w:val="center"/>
              <w:rPr>
                <w:sz w:val="21"/>
                <w:szCs w:val="21"/>
              </w:rPr>
            </w:pPr>
            <w:r>
              <w:rPr>
                <w:rFonts w:hint="eastAsia"/>
                <w:sz w:val="21"/>
                <w:szCs w:val="21"/>
              </w:rPr>
              <w:t>五</w:t>
            </w:r>
            <w:r w:rsidRPr="00DF1802">
              <w:rPr>
                <w:rFonts w:hint="eastAsia"/>
                <w:sz w:val="21"/>
                <w:szCs w:val="21"/>
              </w:rPr>
              <w:t>、</w:t>
            </w:r>
            <w:r>
              <w:rPr>
                <w:rFonts w:hint="eastAsia"/>
                <w:sz w:val="21"/>
                <w:szCs w:val="21"/>
              </w:rPr>
              <w:t>应用题</w:t>
            </w:r>
            <w:r>
              <w:rPr>
                <w:sz w:val="21"/>
                <w:szCs w:val="21"/>
              </w:rPr>
              <w:t>2</w:t>
            </w:r>
            <w:r>
              <w:rPr>
                <w:rFonts w:hint="eastAsia"/>
                <w:sz w:val="21"/>
                <w:szCs w:val="21"/>
              </w:rPr>
              <w:t>（每题</w:t>
            </w:r>
            <w:r>
              <w:rPr>
                <w:sz w:val="21"/>
                <w:szCs w:val="21"/>
              </w:rPr>
              <w:t>8</w:t>
            </w:r>
            <w:r>
              <w:rPr>
                <w:rFonts w:hint="eastAsia"/>
                <w:sz w:val="21"/>
                <w:szCs w:val="21"/>
              </w:rPr>
              <w:t>分）</w:t>
            </w: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Default="00F05A9D" w:rsidP="00AB1BCE">
            <w:pPr>
              <w:pStyle w:val="BodyTextIndent3"/>
              <w:spacing w:after="0"/>
              <w:ind w:leftChars="0" w:left="0"/>
              <w:rPr>
                <w:sz w:val="18"/>
                <w:szCs w:val="18"/>
              </w:rPr>
            </w:pPr>
            <w:r w:rsidRPr="00AB1BCE">
              <w:rPr>
                <w:rFonts w:hint="eastAsia"/>
                <w:sz w:val="21"/>
                <w:szCs w:val="21"/>
              </w:rPr>
              <w:t>①</w:t>
            </w:r>
            <w:r w:rsidRPr="00BB1B67">
              <w:rPr>
                <w:rFonts w:hint="eastAsia"/>
                <w:sz w:val="18"/>
                <w:szCs w:val="18"/>
              </w:rPr>
              <w:t>知识点</w:t>
            </w:r>
            <w:r>
              <w:rPr>
                <w:sz w:val="18"/>
                <w:szCs w:val="18"/>
              </w:rPr>
              <w:t>6</w:t>
            </w:r>
          </w:p>
          <w:p w:rsidR="00F05A9D" w:rsidRPr="00AB1BCE" w:rsidRDefault="00F05A9D" w:rsidP="00AB1BCE">
            <w:pPr>
              <w:pStyle w:val="BodyTextIndent3"/>
              <w:spacing w:after="0"/>
              <w:ind w:leftChars="0" w:left="0"/>
              <w:rPr>
                <w:sz w:val="21"/>
                <w:szCs w:val="21"/>
              </w:rPr>
            </w:pPr>
            <w:r>
              <w:rPr>
                <w:rFonts w:hint="eastAsia"/>
                <w:sz w:val="21"/>
                <w:szCs w:val="21"/>
              </w:rPr>
              <w:t>或知识点</w:t>
            </w:r>
            <w:r>
              <w:rPr>
                <w:sz w:val="21"/>
                <w:szCs w:val="21"/>
              </w:rPr>
              <w:t>7</w:t>
            </w:r>
          </w:p>
        </w:tc>
        <w:tc>
          <w:tcPr>
            <w:tcW w:w="1268" w:type="dxa"/>
          </w:tcPr>
          <w:p w:rsidR="00F05A9D" w:rsidRDefault="00F05A9D" w:rsidP="00AB1BCE">
            <w:pPr>
              <w:pStyle w:val="BodyTextIndent3"/>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2</w:t>
            </w:r>
          </w:p>
          <w:p w:rsidR="00F05A9D" w:rsidRPr="00AB1BCE" w:rsidRDefault="00F05A9D" w:rsidP="00AB1BCE">
            <w:pPr>
              <w:pStyle w:val="BodyTextIndent3"/>
              <w:spacing w:after="0"/>
              <w:ind w:leftChars="0" w:left="0"/>
              <w:rPr>
                <w:sz w:val="21"/>
                <w:szCs w:val="21"/>
              </w:rPr>
            </w:pPr>
            <w:r>
              <w:rPr>
                <w:rFonts w:hint="eastAsia"/>
                <w:sz w:val="18"/>
                <w:szCs w:val="18"/>
              </w:rPr>
              <w:t>或知识点</w:t>
            </w:r>
            <w:r>
              <w:rPr>
                <w:sz w:val="18"/>
                <w:szCs w:val="18"/>
              </w:rPr>
              <w:t>5 6</w:t>
            </w: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DF1802" w:rsidRDefault="00F05A9D" w:rsidP="00AB1BCE">
            <w:pPr>
              <w:pStyle w:val="BodyTextIndent3"/>
              <w:spacing w:after="0"/>
              <w:ind w:leftChars="0" w:left="0"/>
              <w:rPr>
                <w:sz w:val="21"/>
                <w:szCs w:val="21"/>
              </w:rPr>
            </w:pPr>
          </w:p>
        </w:tc>
        <w:tc>
          <w:tcPr>
            <w:tcW w:w="1268" w:type="dxa"/>
          </w:tcPr>
          <w:p w:rsidR="00F05A9D" w:rsidRPr="00DF1802" w:rsidRDefault="00F05A9D" w:rsidP="00AB1BCE">
            <w:pPr>
              <w:pStyle w:val="BodyTextIndent3"/>
              <w:spacing w:after="0"/>
              <w:ind w:leftChars="0" w:left="0"/>
              <w:rPr>
                <w:sz w:val="21"/>
                <w:szCs w:val="21"/>
              </w:rPr>
            </w:pP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2</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16</w:t>
            </w:r>
          </w:p>
        </w:tc>
      </w:tr>
      <w:tr w:rsidR="00F05A9D" w:rsidRPr="00DF1802" w:rsidTr="00DF1802">
        <w:tc>
          <w:tcPr>
            <w:tcW w:w="1268" w:type="dxa"/>
          </w:tcPr>
          <w:p w:rsidR="00F05A9D" w:rsidRPr="00DF1802" w:rsidRDefault="00F05A9D" w:rsidP="00DF1802">
            <w:pPr>
              <w:pStyle w:val="BodyTextIndent3"/>
              <w:spacing w:after="0" w:line="240" w:lineRule="exact"/>
              <w:ind w:leftChars="0" w:left="0"/>
              <w:jc w:val="center"/>
              <w:rPr>
                <w:sz w:val="21"/>
                <w:szCs w:val="21"/>
              </w:rPr>
            </w:pPr>
            <w:r w:rsidRPr="00DF1802">
              <w:rPr>
                <w:rFonts w:hint="eastAsia"/>
                <w:sz w:val="21"/>
                <w:szCs w:val="21"/>
              </w:rPr>
              <w:t>题量（按章节统计）</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3</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9</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4</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6</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6</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3</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4</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1</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sidRPr="00DF1802">
              <w:rPr>
                <w:sz w:val="21"/>
                <w:szCs w:val="21"/>
              </w:rPr>
              <w:t>3</w:t>
            </w:r>
            <w:r>
              <w:rPr>
                <w:sz w:val="21"/>
                <w:szCs w:val="21"/>
              </w:rPr>
              <w:t>6</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sidRPr="00DF1802">
              <w:rPr>
                <w:sz w:val="21"/>
                <w:szCs w:val="21"/>
              </w:rPr>
              <w:t>-</w:t>
            </w:r>
          </w:p>
        </w:tc>
      </w:tr>
      <w:tr w:rsidR="00F05A9D" w:rsidRPr="00DF1802" w:rsidTr="00DF1802">
        <w:tc>
          <w:tcPr>
            <w:tcW w:w="1268" w:type="dxa"/>
          </w:tcPr>
          <w:p w:rsidR="00F05A9D" w:rsidRPr="00DF1802" w:rsidRDefault="00F05A9D" w:rsidP="00DF1802">
            <w:pPr>
              <w:pStyle w:val="BodyTextIndent3"/>
              <w:spacing w:after="0" w:line="240" w:lineRule="exact"/>
              <w:ind w:leftChars="0" w:left="0"/>
              <w:jc w:val="center"/>
              <w:rPr>
                <w:sz w:val="21"/>
                <w:szCs w:val="21"/>
              </w:rPr>
            </w:pPr>
            <w:r w:rsidRPr="00DF1802">
              <w:rPr>
                <w:rFonts w:hint="eastAsia"/>
                <w:sz w:val="21"/>
                <w:szCs w:val="21"/>
              </w:rPr>
              <w:t>分数（按章节统计）</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6</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27</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14</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15</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17</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6</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13</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Pr>
                <w:sz w:val="21"/>
                <w:szCs w:val="21"/>
              </w:rPr>
              <w:t>2</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sidRPr="00DF1802">
              <w:rPr>
                <w:sz w:val="21"/>
                <w:szCs w:val="21"/>
              </w:rPr>
              <w:t>-</w:t>
            </w:r>
          </w:p>
        </w:tc>
        <w:tc>
          <w:tcPr>
            <w:tcW w:w="1268" w:type="dxa"/>
            <w:vAlign w:val="center"/>
          </w:tcPr>
          <w:p w:rsidR="00F05A9D" w:rsidRPr="00DF1802" w:rsidRDefault="00F05A9D" w:rsidP="00470871">
            <w:pPr>
              <w:pStyle w:val="BodyTextIndent3"/>
              <w:spacing w:afterLines="50" w:line="400" w:lineRule="exact"/>
              <w:ind w:leftChars="0" w:left="0"/>
              <w:jc w:val="center"/>
              <w:rPr>
                <w:sz w:val="21"/>
                <w:szCs w:val="21"/>
              </w:rPr>
            </w:pPr>
            <w:r w:rsidRPr="00DF1802">
              <w:rPr>
                <w:sz w:val="21"/>
                <w:szCs w:val="21"/>
              </w:rPr>
              <w:t>100</w:t>
            </w:r>
          </w:p>
        </w:tc>
      </w:tr>
    </w:tbl>
    <w:p w:rsidR="00F05A9D" w:rsidRDefault="00F05A9D" w:rsidP="00470871">
      <w:pPr>
        <w:pStyle w:val="BodyTextIndent3"/>
        <w:spacing w:afterLines="50" w:line="400" w:lineRule="exact"/>
        <w:ind w:leftChars="0" w:left="0"/>
        <w:rPr>
          <w:sz w:val="21"/>
          <w:szCs w:val="21"/>
        </w:rPr>
        <w:sectPr w:rsidR="00F05A9D" w:rsidSect="00A41877">
          <w:pgSz w:w="16838" w:h="11906" w:orient="landscape"/>
          <w:pgMar w:top="1800" w:right="1440" w:bottom="1800" w:left="1440" w:header="851" w:footer="992" w:gutter="0"/>
          <w:cols w:space="720"/>
          <w:docGrid w:type="lines" w:linePitch="312"/>
        </w:sectPr>
      </w:pPr>
    </w:p>
    <w:p w:rsidR="00F05A9D" w:rsidRPr="00463418" w:rsidRDefault="00F05A9D" w:rsidP="00470871">
      <w:pPr>
        <w:keepNext/>
        <w:spacing w:beforeLines="50" w:afterLines="50"/>
        <w:rPr>
          <w:rFonts w:ascii="Times New Roman" w:hAnsi="Times New Roman" w:cs="黑体"/>
          <w:b/>
        </w:rPr>
      </w:pPr>
      <w:r w:rsidRPr="00463418">
        <w:rPr>
          <w:rFonts w:ascii="Times New Roman" w:hAnsi="Times New Roman" w:cs="黑体" w:hint="eastAsia"/>
          <w:b/>
        </w:rPr>
        <w:t>（</w:t>
      </w:r>
      <w:r>
        <w:rPr>
          <w:rFonts w:ascii="Times New Roman" w:hAnsi="Times New Roman" w:cs="黑体" w:hint="eastAsia"/>
          <w:b/>
        </w:rPr>
        <w:t>五</w:t>
      </w:r>
      <w:r w:rsidRPr="00463418">
        <w:rPr>
          <w:rFonts w:ascii="Times New Roman" w:hAnsi="Times New Roman" w:cs="黑体" w:hint="eastAsia"/>
          <w:b/>
        </w:rPr>
        <w:t>）</w:t>
      </w:r>
      <w:r>
        <w:rPr>
          <w:rFonts w:ascii="Times New Roman" w:hAnsi="Times New Roman" w:cs="黑体" w:hint="eastAsia"/>
          <w:b/>
        </w:rPr>
        <w:t>评分标准</w:t>
      </w:r>
    </w:p>
    <w:p w:rsidR="00F05A9D" w:rsidRPr="008D6A5C" w:rsidRDefault="00F05A9D" w:rsidP="008D6A5C">
      <w:pPr>
        <w:pStyle w:val="BodyTextIndent3"/>
        <w:spacing w:after="0" w:line="400" w:lineRule="exact"/>
        <w:ind w:leftChars="0" w:left="0" w:firstLineChars="214" w:firstLine="449"/>
        <w:rPr>
          <w:sz w:val="21"/>
          <w:szCs w:val="21"/>
        </w:rPr>
      </w:pPr>
      <w:r>
        <w:rPr>
          <w:rFonts w:hint="eastAsia"/>
          <w:sz w:val="21"/>
          <w:szCs w:val="21"/>
        </w:rPr>
        <w:t>选择题：每答对</w:t>
      </w:r>
      <w:r>
        <w:rPr>
          <w:sz w:val="21"/>
          <w:szCs w:val="21"/>
        </w:rPr>
        <w:t>1</w:t>
      </w:r>
      <w:r>
        <w:rPr>
          <w:rFonts w:hint="eastAsia"/>
          <w:sz w:val="21"/>
          <w:szCs w:val="21"/>
        </w:rPr>
        <w:t>题，得</w:t>
      </w:r>
      <w:r>
        <w:rPr>
          <w:sz w:val="21"/>
          <w:szCs w:val="21"/>
        </w:rPr>
        <w:t>2</w:t>
      </w:r>
      <w:r>
        <w:rPr>
          <w:rFonts w:hint="eastAsia"/>
          <w:sz w:val="21"/>
          <w:szCs w:val="21"/>
        </w:rPr>
        <w:t>分。</w:t>
      </w:r>
    </w:p>
    <w:p w:rsidR="00F05A9D" w:rsidRDefault="00F05A9D" w:rsidP="006C0382">
      <w:pPr>
        <w:pStyle w:val="BodyTextIndent3"/>
        <w:spacing w:after="0" w:line="400" w:lineRule="exact"/>
        <w:ind w:leftChars="0" w:left="0" w:firstLineChars="214" w:firstLine="449"/>
        <w:rPr>
          <w:sz w:val="21"/>
          <w:szCs w:val="21"/>
        </w:rPr>
      </w:pPr>
      <w:r>
        <w:rPr>
          <w:rFonts w:hint="eastAsia"/>
          <w:sz w:val="21"/>
          <w:szCs w:val="21"/>
        </w:rPr>
        <w:t>判断题：每答对</w:t>
      </w:r>
      <w:r>
        <w:rPr>
          <w:sz w:val="21"/>
          <w:szCs w:val="21"/>
        </w:rPr>
        <w:t>1</w:t>
      </w:r>
      <w:r>
        <w:rPr>
          <w:rFonts w:hint="eastAsia"/>
          <w:sz w:val="21"/>
          <w:szCs w:val="21"/>
        </w:rPr>
        <w:t>题，得</w:t>
      </w:r>
      <w:r>
        <w:rPr>
          <w:sz w:val="21"/>
          <w:szCs w:val="21"/>
        </w:rPr>
        <w:t>2</w:t>
      </w:r>
      <w:r>
        <w:rPr>
          <w:rFonts w:hint="eastAsia"/>
          <w:sz w:val="21"/>
          <w:szCs w:val="21"/>
        </w:rPr>
        <w:t>分。</w:t>
      </w:r>
    </w:p>
    <w:p w:rsidR="00F05A9D" w:rsidRDefault="00F05A9D" w:rsidP="006C0382">
      <w:pPr>
        <w:pStyle w:val="BodyTextIndent3"/>
        <w:spacing w:after="0" w:line="400" w:lineRule="exact"/>
        <w:ind w:leftChars="0" w:left="0" w:firstLineChars="214" w:firstLine="449"/>
        <w:rPr>
          <w:sz w:val="21"/>
          <w:szCs w:val="21"/>
        </w:rPr>
      </w:pPr>
      <w:r>
        <w:rPr>
          <w:rFonts w:hint="eastAsia"/>
          <w:sz w:val="21"/>
          <w:szCs w:val="21"/>
        </w:rPr>
        <w:t>简答题：每答对</w:t>
      </w:r>
      <w:r>
        <w:rPr>
          <w:sz w:val="21"/>
          <w:szCs w:val="21"/>
        </w:rPr>
        <w:t>1</w:t>
      </w:r>
      <w:r>
        <w:rPr>
          <w:rFonts w:hint="eastAsia"/>
          <w:sz w:val="21"/>
          <w:szCs w:val="21"/>
        </w:rPr>
        <w:t>题，得</w:t>
      </w:r>
      <w:r>
        <w:rPr>
          <w:sz w:val="21"/>
          <w:szCs w:val="21"/>
        </w:rPr>
        <w:t>5</w:t>
      </w:r>
      <w:r>
        <w:rPr>
          <w:rFonts w:hint="eastAsia"/>
          <w:sz w:val="21"/>
          <w:szCs w:val="21"/>
        </w:rPr>
        <w:t>分。</w:t>
      </w:r>
    </w:p>
    <w:p w:rsidR="00F05A9D" w:rsidRPr="008D6A5C" w:rsidRDefault="00F05A9D" w:rsidP="006C0382">
      <w:pPr>
        <w:pStyle w:val="BodyTextIndent3"/>
        <w:spacing w:after="0" w:line="400" w:lineRule="exact"/>
        <w:ind w:leftChars="0" w:left="0" w:firstLineChars="214" w:firstLine="449"/>
        <w:rPr>
          <w:sz w:val="21"/>
          <w:szCs w:val="21"/>
        </w:rPr>
      </w:pPr>
      <w:r>
        <w:rPr>
          <w:rFonts w:hint="eastAsia"/>
          <w:sz w:val="21"/>
          <w:szCs w:val="21"/>
        </w:rPr>
        <w:t>应用题</w:t>
      </w:r>
      <w:r>
        <w:rPr>
          <w:sz w:val="21"/>
          <w:szCs w:val="21"/>
        </w:rPr>
        <w:t>1</w:t>
      </w:r>
      <w:r>
        <w:rPr>
          <w:rFonts w:hint="eastAsia"/>
          <w:sz w:val="21"/>
          <w:szCs w:val="21"/>
        </w:rPr>
        <w:t>：每答对</w:t>
      </w:r>
      <w:r>
        <w:rPr>
          <w:sz w:val="21"/>
          <w:szCs w:val="21"/>
        </w:rPr>
        <w:t>1</w:t>
      </w:r>
      <w:r>
        <w:rPr>
          <w:rFonts w:hint="eastAsia"/>
          <w:sz w:val="21"/>
          <w:szCs w:val="21"/>
        </w:rPr>
        <w:t>题，得</w:t>
      </w:r>
      <w:r>
        <w:rPr>
          <w:sz w:val="21"/>
          <w:szCs w:val="21"/>
        </w:rPr>
        <w:t>7</w:t>
      </w:r>
      <w:r>
        <w:rPr>
          <w:rFonts w:hint="eastAsia"/>
          <w:sz w:val="21"/>
          <w:szCs w:val="21"/>
        </w:rPr>
        <w:t>分。</w:t>
      </w:r>
    </w:p>
    <w:p w:rsidR="00F05A9D" w:rsidRPr="008D6A5C" w:rsidRDefault="00F05A9D" w:rsidP="00470871">
      <w:pPr>
        <w:pStyle w:val="BodyTextIndent3"/>
        <w:spacing w:afterLines="50" w:line="400" w:lineRule="exact"/>
        <w:ind w:leftChars="0" w:left="0"/>
        <w:rPr>
          <w:sz w:val="21"/>
          <w:szCs w:val="21"/>
        </w:rPr>
      </w:pPr>
      <w:r>
        <w:rPr>
          <w:sz w:val="21"/>
          <w:szCs w:val="21"/>
        </w:rPr>
        <w:t xml:space="preserve">    </w:t>
      </w:r>
      <w:r>
        <w:rPr>
          <w:rFonts w:hint="eastAsia"/>
          <w:sz w:val="21"/>
          <w:szCs w:val="21"/>
        </w:rPr>
        <w:t>应用题</w:t>
      </w:r>
      <w:r>
        <w:rPr>
          <w:sz w:val="21"/>
          <w:szCs w:val="21"/>
        </w:rPr>
        <w:t>2</w:t>
      </w:r>
      <w:r>
        <w:rPr>
          <w:rFonts w:hint="eastAsia"/>
          <w:sz w:val="21"/>
          <w:szCs w:val="21"/>
        </w:rPr>
        <w:t>：每答对</w:t>
      </w:r>
      <w:r>
        <w:rPr>
          <w:sz w:val="21"/>
          <w:szCs w:val="21"/>
        </w:rPr>
        <w:t>1</w:t>
      </w:r>
      <w:r>
        <w:rPr>
          <w:rFonts w:hint="eastAsia"/>
          <w:sz w:val="21"/>
          <w:szCs w:val="21"/>
        </w:rPr>
        <w:t>题，得</w:t>
      </w:r>
      <w:r>
        <w:rPr>
          <w:sz w:val="21"/>
          <w:szCs w:val="21"/>
        </w:rPr>
        <w:t>8</w:t>
      </w:r>
      <w:r>
        <w:rPr>
          <w:rFonts w:hint="eastAsia"/>
          <w:sz w:val="21"/>
          <w:szCs w:val="21"/>
        </w:rPr>
        <w:t>分。</w:t>
      </w:r>
    </w:p>
    <w:p w:rsidR="00F05A9D" w:rsidRPr="00463418" w:rsidRDefault="00F05A9D" w:rsidP="00470871">
      <w:pPr>
        <w:keepNext/>
        <w:spacing w:beforeLines="50" w:afterLines="50"/>
        <w:rPr>
          <w:rFonts w:ascii="Times New Roman" w:hAnsi="Times New Roman" w:cs="黑体"/>
          <w:b/>
          <w:bCs/>
          <w:sz w:val="28"/>
          <w:szCs w:val="28"/>
        </w:rPr>
      </w:pPr>
      <w:r>
        <w:rPr>
          <w:rFonts w:ascii="Times New Roman" w:hAnsi="Times New Roman" w:cs="黑体" w:hint="eastAsia"/>
          <w:b/>
          <w:bCs/>
          <w:sz w:val="28"/>
          <w:szCs w:val="28"/>
        </w:rPr>
        <w:t>四</w:t>
      </w:r>
      <w:r w:rsidRPr="00463418">
        <w:rPr>
          <w:rFonts w:ascii="Times New Roman" w:hAnsi="Times New Roman" w:cs="黑体" w:hint="eastAsia"/>
          <w:b/>
          <w:bCs/>
          <w:sz w:val="28"/>
          <w:szCs w:val="28"/>
        </w:rPr>
        <w:t>、</w:t>
      </w:r>
      <w:r>
        <w:rPr>
          <w:rFonts w:ascii="Times New Roman" w:hAnsi="Times New Roman" w:cs="黑体" w:hint="eastAsia"/>
          <w:b/>
          <w:bCs/>
          <w:sz w:val="28"/>
          <w:szCs w:val="28"/>
        </w:rPr>
        <w:t>课程考核对课程教学目标的达成方式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tblPr>
      <w:tblGrid>
        <w:gridCol w:w="372"/>
        <w:gridCol w:w="1290"/>
        <w:gridCol w:w="900"/>
        <w:gridCol w:w="5221"/>
        <w:gridCol w:w="608"/>
      </w:tblGrid>
      <w:tr w:rsidR="00F05A9D" w:rsidRPr="00DF1802" w:rsidTr="007533EC">
        <w:trPr>
          <w:trHeight w:val="283"/>
          <w:tblHeader/>
          <w:jc w:val="center"/>
        </w:trPr>
        <w:tc>
          <w:tcPr>
            <w:tcW w:w="222" w:type="pct"/>
            <w:tcMar>
              <w:top w:w="0" w:type="dxa"/>
              <w:left w:w="57" w:type="dxa"/>
              <w:bottom w:w="0" w:type="dxa"/>
              <w:right w:w="57" w:type="dxa"/>
            </w:tcMar>
            <w:vAlign w:val="center"/>
          </w:tcPr>
          <w:p w:rsidR="00F05A9D" w:rsidRPr="00463418" w:rsidRDefault="00F05A9D" w:rsidP="00B57854">
            <w:pPr>
              <w:jc w:val="center"/>
              <w:rPr>
                <w:rFonts w:ascii="Times New Roman" w:hAnsi="Times New Roman" w:cs="黑体"/>
                <w:b/>
                <w:bCs/>
              </w:rPr>
            </w:pPr>
            <w:r w:rsidRPr="00463418">
              <w:rPr>
                <w:rFonts w:ascii="Times New Roman" w:hAnsi="Times New Roman" w:cs="黑体" w:hint="eastAsia"/>
                <w:b/>
                <w:bCs/>
              </w:rPr>
              <w:t>序号</w:t>
            </w:r>
          </w:p>
        </w:tc>
        <w:tc>
          <w:tcPr>
            <w:tcW w:w="769" w:type="pct"/>
            <w:vAlign w:val="center"/>
          </w:tcPr>
          <w:p w:rsidR="00F05A9D" w:rsidRPr="00463418" w:rsidRDefault="00F05A9D" w:rsidP="00B57854">
            <w:pPr>
              <w:jc w:val="center"/>
              <w:rPr>
                <w:rFonts w:ascii="Times New Roman" w:hAnsi="Times New Roman" w:cs="黑体"/>
                <w:b/>
                <w:bCs/>
              </w:rPr>
            </w:pPr>
            <w:r w:rsidRPr="00463418">
              <w:rPr>
                <w:rFonts w:ascii="Times New Roman" w:hAnsi="Times New Roman" w:cs="黑体" w:hint="eastAsia"/>
                <w:b/>
                <w:bCs/>
              </w:rPr>
              <w:t>课程教学目标</w:t>
            </w:r>
          </w:p>
        </w:tc>
        <w:tc>
          <w:tcPr>
            <w:tcW w:w="536" w:type="pct"/>
            <w:vAlign w:val="center"/>
          </w:tcPr>
          <w:p w:rsidR="00F05A9D" w:rsidRPr="00463418" w:rsidRDefault="00F05A9D" w:rsidP="00B57854">
            <w:pPr>
              <w:jc w:val="center"/>
              <w:rPr>
                <w:rFonts w:ascii="Times New Roman" w:hAnsi="Times New Roman" w:cs="黑体"/>
                <w:b/>
                <w:bCs/>
              </w:rPr>
            </w:pPr>
            <w:r>
              <w:rPr>
                <w:rFonts w:ascii="Times New Roman" w:hAnsi="Times New Roman" w:cs="黑体" w:hint="eastAsia"/>
                <w:b/>
                <w:bCs/>
              </w:rPr>
              <w:t>考核方式</w:t>
            </w:r>
          </w:p>
        </w:tc>
        <w:tc>
          <w:tcPr>
            <w:tcW w:w="3111" w:type="pct"/>
            <w:vAlign w:val="center"/>
          </w:tcPr>
          <w:p w:rsidR="00F05A9D" w:rsidRPr="00463418" w:rsidRDefault="00F05A9D" w:rsidP="00D823D0">
            <w:pPr>
              <w:jc w:val="center"/>
              <w:rPr>
                <w:rFonts w:ascii="Times New Roman" w:hAnsi="Times New Roman" w:cs="黑体"/>
                <w:b/>
                <w:bCs/>
              </w:rPr>
            </w:pPr>
            <w:r>
              <w:rPr>
                <w:rFonts w:ascii="Times New Roman" w:hAnsi="Times New Roman" w:cs="黑体" w:hint="eastAsia"/>
                <w:b/>
                <w:bCs/>
              </w:rPr>
              <w:t>考核内容及比例</w:t>
            </w:r>
          </w:p>
        </w:tc>
        <w:tc>
          <w:tcPr>
            <w:tcW w:w="362" w:type="pct"/>
            <w:vAlign w:val="center"/>
          </w:tcPr>
          <w:p w:rsidR="00F05A9D" w:rsidRPr="00463418" w:rsidRDefault="00F05A9D" w:rsidP="00D401A8">
            <w:pPr>
              <w:jc w:val="center"/>
              <w:rPr>
                <w:rFonts w:ascii="Times New Roman" w:hAnsi="Times New Roman" w:cs="黑体"/>
                <w:b/>
                <w:bCs/>
              </w:rPr>
            </w:pPr>
            <w:r w:rsidRPr="00884FF1">
              <w:rPr>
                <w:rFonts w:ascii="Times New Roman" w:hAnsi="Times New Roman" w:cs="黑体" w:hint="eastAsia"/>
                <w:b/>
                <w:bCs/>
              </w:rPr>
              <w:t>目标分值</w:t>
            </w:r>
          </w:p>
        </w:tc>
      </w:tr>
      <w:tr w:rsidR="00F05A9D" w:rsidRPr="00DF1802" w:rsidTr="007533EC">
        <w:trPr>
          <w:trHeight w:val="477"/>
          <w:jc w:val="center"/>
        </w:trPr>
        <w:tc>
          <w:tcPr>
            <w:tcW w:w="222" w:type="pct"/>
            <w:vMerge w:val="restart"/>
            <w:vAlign w:val="center"/>
          </w:tcPr>
          <w:p w:rsidR="00F05A9D" w:rsidRPr="00463418" w:rsidRDefault="00F05A9D" w:rsidP="00B57854">
            <w:pPr>
              <w:jc w:val="center"/>
              <w:rPr>
                <w:rFonts w:ascii="Times New Roman" w:hAnsi="Times New Roman" w:cs="宋体"/>
              </w:rPr>
            </w:pPr>
            <w:bookmarkStart w:id="0" w:name="_Hlk24897711"/>
            <w:r w:rsidRPr="00463418">
              <w:rPr>
                <w:rFonts w:ascii="Times New Roman" w:hAnsi="Times New Roman" w:cs="宋体"/>
              </w:rPr>
              <w:t>1</w:t>
            </w:r>
          </w:p>
        </w:tc>
        <w:tc>
          <w:tcPr>
            <w:tcW w:w="769" w:type="pct"/>
            <w:vMerge w:val="restart"/>
            <w:vAlign w:val="center"/>
          </w:tcPr>
          <w:p w:rsidR="00F05A9D" w:rsidRPr="007533EC" w:rsidRDefault="00F05A9D" w:rsidP="007533EC">
            <w:pPr>
              <w:jc w:val="center"/>
              <w:rPr>
                <w:rFonts w:ascii="Times New Roman" w:hAnsi="Times New Roman"/>
              </w:rPr>
            </w:pPr>
            <w:r w:rsidRPr="007533EC">
              <w:rPr>
                <w:rFonts w:ascii="Times New Roman" w:hAnsi="Times New Roman" w:hint="eastAsia"/>
              </w:rPr>
              <w:t>课程目标</w:t>
            </w:r>
            <w:r w:rsidRPr="007533EC">
              <w:rPr>
                <w:rFonts w:ascii="Times New Roman" w:hAnsi="Times New Roman"/>
              </w:rPr>
              <w:t>1</w:t>
            </w:r>
          </w:p>
        </w:tc>
        <w:tc>
          <w:tcPr>
            <w:tcW w:w="536" w:type="pct"/>
            <w:vAlign w:val="center"/>
          </w:tcPr>
          <w:p w:rsidR="00F05A9D" w:rsidRPr="00DF1802" w:rsidRDefault="00F05A9D" w:rsidP="00B57854">
            <w:pPr>
              <w:jc w:val="left"/>
              <w:rPr>
                <w:rFonts w:ascii="Times New Roman" w:hAnsi="Times New Roman"/>
              </w:rPr>
            </w:pPr>
            <w:r w:rsidRPr="00DF1802">
              <w:rPr>
                <w:rFonts w:ascii="Times New Roman" w:hAnsi="Times New Roman" w:hint="eastAsia"/>
              </w:rPr>
              <w:t>平时考核</w:t>
            </w:r>
          </w:p>
        </w:tc>
        <w:tc>
          <w:tcPr>
            <w:tcW w:w="3111" w:type="pct"/>
            <w:vAlign w:val="center"/>
          </w:tcPr>
          <w:p w:rsidR="00F05A9D" w:rsidRPr="00DF1802" w:rsidRDefault="00F05A9D" w:rsidP="00D823D0">
            <w:pPr>
              <w:rPr>
                <w:rFonts w:ascii="Times New Roman" w:hAnsi="Times New Roman"/>
              </w:rPr>
            </w:pPr>
            <w:r w:rsidRPr="00DF1802">
              <w:rPr>
                <w:rFonts w:ascii="Times New Roman" w:hAnsi="Times New Roman" w:hint="eastAsia"/>
              </w:rPr>
              <w:t>作业</w:t>
            </w:r>
            <w:r w:rsidRPr="00DF1802">
              <w:rPr>
                <w:rFonts w:ascii="Times New Roman" w:hAnsi="Times New Roman"/>
              </w:rPr>
              <w:t>1</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c>
          <w:tcPr>
            <w:tcW w:w="362" w:type="pct"/>
            <w:vMerge w:val="restart"/>
            <w:vAlign w:val="center"/>
          </w:tcPr>
          <w:p w:rsidR="00F05A9D" w:rsidRPr="00DF1802" w:rsidRDefault="00F05A9D" w:rsidP="007533EC">
            <w:pPr>
              <w:jc w:val="center"/>
              <w:rPr>
                <w:rFonts w:ascii="Times New Roman" w:hAnsi="Times New Roman"/>
              </w:rPr>
            </w:pPr>
            <w:r>
              <w:rPr>
                <w:rFonts w:ascii="Times New Roman" w:hAnsi="Times New Roman"/>
              </w:rPr>
              <w:t>28.2</w:t>
            </w:r>
          </w:p>
        </w:tc>
      </w:tr>
      <w:tr w:rsidR="00F05A9D" w:rsidRPr="00DF1802" w:rsidTr="007533EC">
        <w:trPr>
          <w:trHeight w:val="1233"/>
          <w:jc w:val="center"/>
        </w:trPr>
        <w:tc>
          <w:tcPr>
            <w:tcW w:w="222" w:type="pct"/>
            <w:vMerge/>
            <w:vAlign w:val="center"/>
          </w:tcPr>
          <w:p w:rsidR="00F05A9D" w:rsidRPr="00463418" w:rsidRDefault="00F05A9D" w:rsidP="00B57854">
            <w:pPr>
              <w:jc w:val="center"/>
              <w:rPr>
                <w:rFonts w:ascii="Times New Roman" w:hAnsi="Times New Roman" w:cs="宋体"/>
              </w:rPr>
            </w:pPr>
          </w:p>
        </w:tc>
        <w:tc>
          <w:tcPr>
            <w:tcW w:w="769" w:type="pct"/>
            <w:vMerge/>
            <w:vAlign w:val="center"/>
          </w:tcPr>
          <w:p w:rsidR="00F05A9D" w:rsidRPr="00DF1802" w:rsidRDefault="00F05A9D" w:rsidP="00B57854">
            <w:pPr>
              <w:rPr>
                <w:rFonts w:ascii="Times New Roman" w:hAnsi="Times New Roman"/>
                <w:color w:val="FF0000"/>
              </w:rPr>
            </w:pPr>
          </w:p>
        </w:tc>
        <w:tc>
          <w:tcPr>
            <w:tcW w:w="536" w:type="pct"/>
            <w:vMerge w:val="restart"/>
            <w:vAlign w:val="center"/>
          </w:tcPr>
          <w:p w:rsidR="00F05A9D" w:rsidRPr="00DF1802" w:rsidRDefault="00F05A9D" w:rsidP="00B57854">
            <w:pPr>
              <w:jc w:val="left"/>
              <w:rPr>
                <w:rFonts w:ascii="Times New Roman" w:hAnsi="Times New Roman"/>
              </w:rPr>
            </w:pPr>
            <w:r w:rsidRPr="00DF1802">
              <w:rPr>
                <w:rFonts w:ascii="Times New Roman" w:hAnsi="Times New Roman" w:hint="eastAsia"/>
              </w:rPr>
              <w:t>期末考核</w:t>
            </w:r>
          </w:p>
        </w:tc>
        <w:tc>
          <w:tcPr>
            <w:tcW w:w="3111" w:type="pct"/>
            <w:vAlign w:val="center"/>
          </w:tcPr>
          <w:p w:rsidR="00F05A9D" w:rsidRPr="00DF1802" w:rsidRDefault="00F05A9D" w:rsidP="00D823D0">
            <w:pPr>
              <w:rPr>
                <w:rFonts w:ascii="Times New Roman" w:hAnsi="Times New Roman"/>
              </w:rPr>
            </w:pPr>
            <w:r>
              <w:rPr>
                <w:rFonts w:ascii="Times New Roman" w:hAnsi="Times New Roman" w:hint="eastAsia"/>
              </w:rPr>
              <w:t>一</w:t>
            </w:r>
            <w:r w:rsidRPr="00DF1802">
              <w:rPr>
                <w:rFonts w:ascii="Times New Roman" w:hAnsi="Times New Roman" w:hint="eastAsia"/>
              </w:rPr>
              <w:t>、单选题：</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sidRPr="00DF1802">
              <w:rPr>
                <w:rFonts w:ascii="Times New Roman" w:hAnsi="Times New Roman" w:hint="eastAsia"/>
              </w:rPr>
              <w:t>，</w:t>
            </w:r>
            <w:r>
              <w:rPr>
                <w:rFonts w:ascii="Times New Roman" w:hAnsi="Times New Roman"/>
              </w:rPr>
              <w:t>12</w:t>
            </w:r>
            <w:r>
              <w:rPr>
                <w:rFonts w:ascii="Times New Roman" w:hAnsi="Times New Roman" w:hint="eastAsia"/>
              </w:rPr>
              <w:t>，</w:t>
            </w:r>
            <w:r>
              <w:rPr>
                <w:rFonts w:ascii="Times New Roman" w:hAnsi="Times New Roman"/>
              </w:rPr>
              <w:t>13</w:t>
            </w:r>
            <w:r>
              <w:rPr>
                <w:rFonts w:ascii="Times New Roman" w:hAnsi="Times New Roman" w:hint="eastAsia"/>
              </w:rPr>
              <w:t>，</w:t>
            </w:r>
            <w:r>
              <w:rPr>
                <w:rFonts w:ascii="Times New Roman" w:hAnsi="Times New Roman"/>
              </w:rPr>
              <w:t>14</w:t>
            </w:r>
            <w:r>
              <w:rPr>
                <w:rFonts w:ascii="Times New Roman" w:hAnsi="Times New Roman" w:hint="eastAsia"/>
              </w:rPr>
              <w:t>，</w:t>
            </w:r>
            <w:r>
              <w:rPr>
                <w:rFonts w:ascii="Times New Roman" w:hAnsi="Times New Roman"/>
              </w:rPr>
              <w:t>15</w:t>
            </w:r>
            <w:r>
              <w:rPr>
                <w:rFonts w:ascii="Times New Roman" w:hAnsi="Times New Roman" w:hint="eastAsia"/>
              </w:rPr>
              <w:t>，</w:t>
            </w:r>
            <w:r>
              <w:rPr>
                <w:rFonts w:ascii="Times New Roman" w:hAnsi="Times New Roman"/>
              </w:rPr>
              <w:t>16</w:t>
            </w:r>
            <w:r>
              <w:rPr>
                <w:rFonts w:ascii="Times New Roman" w:hAnsi="Times New Roman" w:hint="eastAsia"/>
              </w:rPr>
              <w:t>，</w:t>
            </w:r>
            <w:r>
              <w:rPr>
                <w:rFonts w:ascii="Times New Roman" w:hAnsi="Times New Roman"/>
              </w:rPr>
              <w:t>17</w:t>
            </w:r>
            <w:r>
              <w:rPr>
                <w:rFonts w:ascii="Times New Roman" w:hAnsi="Times New Roman" w:hint="eastAsia"/>
              </w:rPr>
              <w:t>，</w:t>
            </w:r>
            <w:r>
              <w:rPr>
                <w:rFonts w:ascii="Times New Roman" w:hAnsi="Times New Roman"/>
              </w:rPr>
              <w:t>18</w:t>
            </w:r>
            <w:r>
              <w:rPr>
                <w:rFonts w:ascii="Times New Roman" w:hAnsi="Times New Roman" w:hint="eastAsia"/>
              </w:rPr>
              <w:t>，</w:t>
            </w:r>
            <w:r>
              <w:rPr>
                <w:rFonts w:ascii="Times New Roman" w:hAnsi="Times New Roman"/>
              </w:rPr>
              <w:t>21</w:t>
            </w:r>
            <w:r>
              <w:rPr>
                <w:rFonts w:ascii="Times New Roman" w:hAnsi="Times New Roman" w:hint="eastAsia"/>
              </w:rPr>
              <w:t>，</w:t>
            </w:r>
            <w:r>
              <w:rPr>
                <w:rFonts w:ascii="Times New Roman" w:hAnsi="Times New Roman"/>
              </w:rPr>
              <w:t>22</w:t>
            </w:r>
            <w:r>
              <w:rPr>
                <w:rFonts w:ascii="Times New Roman" w:hAnsi="Times New Roman" w:hint="eastAsia"/>
              </w:rPr>
              <w:t>，</w:t>
            </w:r>
            <w:r>
              <w:rPr>
                <w:rFonts w:ascii="Times New Roman" w:hAnsi="Times New Roman"/>
              </w:rPr>
              <w:t>23</w:t>
            </w:r>
            <w:r>
              <w:rPr>
                <w:rFonts w:ascii="Times New Roman" w:hAnsi="Times New Roman" w:hint="eastAsia"/>
              </w:rPr>
              <w:t>，</w:t>
            </w:r>
            <w:r>
              <w:rPr>
                <w:rFonts w:ascii="Times New Roman" w:hAnsi="Times New Roman"/>
              </w:rPr>
              <w:t>24</w:t>
            </w:r>
            <w:r>
              <w:rPr>
                <w:rFonts w:ascii="Times New Roman" w:hAnsi="Times New Roman" w:hint="eastAsia"/>
              </w:rPr>
              <w:t>，</w:t>
            </w:r>
            <w:r>
              <w:rPr>
                <w:rFonts w:ascii="Times New Roman" w:hAnsi="Times New Roman"/>
              </w:rPr>
              <w:t>25</w:t>
            </w:r>
            <w:r w:rsidRPr="00DF1802">
              <w:rPr>
                <w:rFonts w:ascii="Times New Roman" w:hAnsi="Times New Roman" w:hint="eastAsia"/>
              </w:rPr>
              <w:t>比例：</w:t>
            </w:r>
            <w:r>
              <w:rPr>
                <w:rFonts w:ascii="Times New Roman" w:hAnsi="Times New Roman"/>
              </w:rPr>
              <w:t xml:space="preserve">21 </w:t>
            </w:r>
            <w:r w:rsidRPr="00DF1802">
              <w:rPr>
                <w:rFonts w:ascii="Times New Roman" w:hAnsi="Times New Roman"/>
              </w:rPr>
              <w:t>%</w:t>
            </w:r>
          </w:p>
        </w:tc>
        <w:tc>
          <w:tcPr>
            <w:tcW w:w="362" w:type="pct"/>
            <w:vMerge/>
            <w:vAlign w:val="center"/>
          </w:tcPr>
          <w:p w:rsidR="00F05A9D" w:rsidRPr="00DF1802" w:rsidRDefault="00F05A9D" w:rsidP="007533EC">
            <w:pPr>
              <w:jc w:val="center"/>
              <w:rPr>
                <w:rFonts w:ascii="Times New Roman" w:hAnsi="Times New Roman"/>
              </w:rPr>
            </w:pPr>
          </w:p>
        </w:tc>
      </w:tr>
      <w:tr w:rsidR="00F05A9D" w:rsidRPr="00DF1802" w:rsidTr="007533EC">
        <w:trPr>
          <w:trHeight w:val="457"/>
          <w:jc w:val="center"/>
        </w:trPr>
        <w:tc>
          <w:tcPr>
            <w:tcW w:w="222" w:type="pct"/>
            <w:vMerge/>
            <w:vAlign w:val="center"/>
          </w:tcPr>
          <w:p w:rsidR="00F05A9D" w:rsidRPr="00463418" w:rsidRDefault="00F05A9D" w:rsidP="00B57854">
            <w:pPr>
              <w:jc w:val="center"/>
              <w:rPr>
                <w:rFonts w:ascii="Times New Roman" w:hAnsi="Times New Roman" w:cs="宋体"/>
              </w:rPr>
            </w:pPr>
          </w:p>
        </w:tc>
        <w:tc>
          <w:tcPr>
            <w:tcW w:w="769" w:type="pct"/>
            <w:vMerge/>
            <w:vAlign w:val="center"/>
          </w:tcPr>
          <w:p w:rsidR="00F05A9D" w:rsidRPr="00DF1802" w:rsidRDefault="00F05A9D" w:rsidP="00B57854">
            <w:pPr>
              <w:rPr>
                <w:rFonts w:ascii="Times New Roman" w:hAnsi="Times New Roman"/>
                <w:color w:val="FF0000"/>
              </w:rPr>
            </w:pPr>
          </w:p>
        </w:tc>
        <w:tc>
          <w:tcPr>
            <w:tcW w:w="536" w:type="pct"/>
            <w:vMerge/>
            <w:vAlign w:val="center"/>
          </w:tcPr>
          <w:p w:rsidR="00F05A9D" w:rsidRPr="00DF1802" w:rsidRDefault="00F05A9D" w:rsidP="00B57854">
            <w:pPr>
              <w:jc w:val="left"/>
              <w:rPr>
                <w:rFonts w:ascii="Times New Roman" w:hAnsi="Times New Roman"/>
              </w:rPr>
            </w:pPr>
          </w:p>
        </w:tc>
        <w:tc>
          <w:tcPr>
            <w:tcW w:w="3111" w:type="pct"/>
            <w:vAlign w:val="center"/>
          </w:tcPr>
          <w:p w:rsidR="00F05A9D" w:rsidRDefault="00F05A9D" w:rsidP="00D823D0">
            <w:pPr>
              <w:rPr>
                <w:rFonts w:ascii="Times New Roman" w:hAnsi="Times New Roman"/>
              </w:rPr>
            </w:pPr>
            <w:r>
              <w:rPr>
                <w:rFonts w:ascii="Times New Roman" w:hAnsi="Times New Roman" w:hint="eastAsia"/>
              </w:rPr>
              <w:t>二、判断题：</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sidRPr="00DF1802">
              <w:rPr>
                <w:rFonts w:ascii="Times New Roman" w:hAnsi="Times New Roman" w:hint="eastAsia"/>
              </w:rPr>
              <w:t>比例：</w:t>
            </w:r>
            <w:r>
              <w:rPr>
                <w:rFonts w:ascii="Times New Roman" w:hAnsi="Times New Roman"/>
              </w:rPr>
              <w:t>4.2</w:t>
            </w:r>
            <w:r w:rsidRPr="00DF1802">
              <w:rPr>
                <w:rFonts w:ascii="Times New Roman" w:hAnsi="Times New Roman"/>
              </w:rPr>
              <w:t>%</w:t>
            </w:r>
          </w:p>
        </w:tc>
        <w:tc>
          <w:tcPr>
            <w:tcW w:w="362" w:type="pct"/>
            <w:vMerge/>
            <w:vAlign w:val="center"/>
          </w:tcPr>
          <w:p w:rsidR="00F05A9D" w:rsidRDefault="00F05A9D" w:rsidP="007533EC">
            <w:pPr>
              <w:jc w:val="center"/>
              <w:rPr>
                <w:rFonts w:ascii="Times New Roman" w:hAnsi="Times New Roman"/>
              </w:rPr>
            </w:pPr>
          </w:p>
        </w:tc>
      </w:tr>
      <w:tr w:rsidR="00F05A9D" w:rsidRPr="00DF1802" w:rsidTr="007533EC">
        <w:trPr>
          <w:trHeight w:val="560"/>
          <w:jc w:val="center"/>
        </w:trPr>
        <w:tc>
          <w:tcPr>
            <w:tcW w:w="222" w:type="pct"/>
            <w:vMerge w:val="restart"/>
            <w:vAlign w:val="center"/>
          </w:tcPr>
          <w:p w:rsidR="00F05A9D" w:rsidRPr="00463418" w:rsidRDefault="00F05A9D" w:rsidP="002447ED">
            <w:pPr>
              <w:jc w:val="center"/>
              <w:rPr>
                <w:rFonts w:ascii="Times New Roman" w:hAnsi="Times New Roman" w:cs="宋体"/>
              </w:rPr>
            </w:pPr>
            <w:r w:rsidRPr="00463418">
              <w:rPr>
                <w:rFonts w:ascii="Times New Roman" w:hAnsi="Times New Roman" w:cs="宋体"/>
              </w:rPr>
              <w:t>2</w:t>
            </w:r>
          </w:p>
        </w:tc>
        <w:tc>
          <w:tcPr>
            <w:tcW w:w="769" w:type="pct"/>
            <w:vMerge w:val="restart"/>
            <w:vAlign w:val="center"/>
          </w:tcPr>
          <w:p w:rsidR="00F05A9D" w:rsidRPr="007533EC" w:rsidRDefault="00F05A9D" w:rsidP="007533EC">
            <w:pPr>
              <w:jc w:val="center"/>
              <w:rPr>
                <w:rFonts w:ascii="Times New Roman" w:hAnsi="Times New Roman"/>
              </w:rPr>
            </w:pPr>
            <w:r w:rsidRPr="007533EC">
              <w:rPr>
                <w:rFonts w:ascii="Times New Roman" w:hAnsi="Times New Roman" w:hint="eastAsia"/>
              </w:rPr>
              <w:t>课程目标</w:t>
            </w:r>
            <w:r>
              <w:rPr>
                <w:rFonts w:ascii="Times New Roman" w:hAnsi="Times New Roman"/>
              </w:rPr>
              <w:t>2</w:t>
            </w:r>
          </w:p>
        </w:tc>
        <w:tc>
          <w:tcPr>
            <w:tcW w:w="536" w:type="pct"/>
            <w:vAlign w:val="center"/>
          </w:tcPr>
          <w:p w:rsidR="00F05A9D" w:rsidRPr="00DF1802" w:rsidRDefault="00F05A9D" w:rsidP="002447ED">
            <w:pPr>
              <w:jc w:val="left"/>
              <w:rPr>
                <w:rFonts w:ascii="Times New Roman" w:hAnsi="Times New Roman"/>
              </w:rPr>
            </w:pPr>
            <w:r w:rsidRPr="00DF1802">
              <w:rPr>
                <w:rFonts w:ascii="Times New Roman" w:hAnsi="Times New Roman" w:hint="eastAsia"/>
              </w:rPr>
              <w:t>平时考核</w:t>
            </w:r>
          </w:p>
        </w:tc>
        <w:tc>
          <w:tcPr>
            <w:tcW w:w="3111" w:type="pct"/>
            <w:vAlign w:val="center"/>
          </w:tcPr>
          <w:p w:rsidR="00F05A9D" w:rsidRPr="00DF1802" w:rsidRDefault="00F05A9D" w:rsidP="00D823D0">
            <w:pPr>
              <w:rPr>
                <w:rFonts w:ascii="Times New Roman" w:hAnsi="Times New Roman"/>
              </w:rPr>
            </w:pPr>
            <w:r w:rsidRPr="00DF1802">
              <w:rPr>
                <w:rFonts w:ascii="Times New Roman" w:hAnsi="Times New Roman" w:hint="eastAsia"/>
              </w:rPr>
              <w:t>作业</w:t>
            </w:r>
            <w:r>
              <w:rPr>
                <w:rFonts w:ascii="Times New Roman" w:hAnsi="Times New Roman"/>
              </w:rPr>
              <w:t>2</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c>
          <w:tcPr>
            <w:tcW w:w="362" w:type="pct"/>
            <w:vMerge w:val="restart"/>
            <w:vAlign w:val="center"/>
          </w:tcPr>
          <w:p w:rsidR="00F05A9D" w:rsidRPr="00DF1802" w:rsidRDefault="00F05A9D" w:rsidP="007533EC">
            <w:pPr>
              <w:jc w:val="center"/>
              <w:rPr>
                <w:rFonts w:ascii="Times New Roman" w:hAnsi="Times New Roman"/>
              </w:rPr>
            </w:pPr>
            <w:r>
              <w:rPr>
                <w:rFonts w:ascii="Times New Roman" w:hAnsi="Times New Roman"/>
              </w:rPr>
              <w:t>17</w:t>
            </w:r>
          </w:p>
        </w:tc>
      </w:tr>
      <w:tr w:rsidR="00F05A9D" w:rsidRPr="00DF1802" w:rsidTr="007533EC">
        <w:trPr>
          <w:trHeight w:val="294"/>
          <w:jc w:val="center"/>
        </w:trPr>
        <w:tc>
          <w:tcPr>
            <w:tcW w:w="222" w:type="pct"/>
            <w:vMerge/>
            <w:vAlign w:val="center"/>
          </w:tcPr>
          <w:p w:rsidR="00F05A9D" w:rsidRPr="00463418" w:rsidRDefault="00F05A9D" w:rsidP="002447ED">
            <w:pPr>
              <w:jc w:val="center"/>
              <w:rPr>
                <w:rFonts w:ascii="Times New Roman" w:hAnsi="Times New Roman" w:cs="宋体"/>
              </w:rPr>
            </w:pPr>
          </w:p>
        </w:tc>
        <w:tc>
          <w:tcPr>
            <w:tcW w:w="769" w:type="pct"/>
            <w:vMerge/>
            <w:vAlign w:val="center"/>
          </w:tcPr>
          <w:p w:rsidR="00F05A9D" w:rsidRPr="007533EC" w:rsidRDefault="00F05A9D" w:rsidP="007533EC">
            <w:pPr>
              <w:jc w:val="center"/>
              <w:rPr>
                <w:rFonts w:ascii="Times New Roman" w:hAnsi="Times New Roman"/>
              </w:rPr>
            </w:pPr>
          </w:p>
        </w:tc>
        <w:tc>
          <w:tcPr>
            <w:tcW w:w="536" w:type="pct"/>
            <w:vMerge w:val="restart"/>
            <w:vAlign w:val="center"/>
          </w:tcPr>
          <w:p w:rsidR="00F05A9D" w:rsidRPr="00DF1802" w:rsidRDefault="00F05A9D" w:rsidP="002447ED">
            <w:pPr>
              <w:jc w:val="left"/>
              <w:rPr>
                <w:rFonts w:ascii="Times New Roman" w:hAnsi="Times New Roman"/>
              </w:rPr>
            </w:pPr>
            <w:r w:rsidRPr="00DF1802">
              <w:rPr>
                <w:rFonts w:ascii="Times New Roman" w:hAnsi="Times New Roman" w:hint="eastAsia"/>
              </w:rPr>
              <w:t>期末考核</w:t>
            </w:r>
          </w:p>
        </w:tc>
        <w:tc>
          <w:tcPr>
            <w:tcW w:w="3111" w:type="pct"/>
            <w:vAlign w:val="center"/>
          </w:tcPr>
          <w:p w:rsidR="00F05A9D" w:rsidRPr="00DF1802" w:rsidRDefault="00F05A9D" w:rsidP="00D823D0">
            <w:pPr>
              <w:rPr>
                <w:rFonts w:ascii="Times New Roman" w:hAnsi="Times New Roman"/>
              </w:rPr>
            </w:pPr>
            <w:r>
              <w:rPr>
                <w:rFonts w:ascii="Times New Roman" w:hAnsi="Times New Roman" w:hint="eastAsia"/>
              </w:rPr>
              <w:t>一、选择题：</w:t>
            </w: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r>
              <w:rPr>
                <w:rFonts w:ascii="Times New Roman" w:hAnsi="Times New Roman" w:hint="eastAsia"/>
              </w:rPr>
              <w:t>，</w:t>
            </w:r>
            <w:r>
              <w:rPr>
                <w:rFonts w:ascii="Times New Roman" w:hAnsi="Times New Roman"/>
              </w:rPr>
              <w:t>7</w:t>
            </w:r>
            <w:r>
              <w:rPr>
                <w:rFonts w:ascii="Times New Roman" w:hAnsi="Times New Roman" w:hint="eastAsia"/>
              </w:rPr>
              <w:t>，比例：</w:t>
            </w:r>
            <w:r>
              <w:rPr>
                <w:rFonts w:ascii="Times New Roman" w:hAnsi="Times New Roman"/>
              </w:rPr>
              <w:t>5.6%</w:t>
            </w:r>
          </w:p>
        </w:tc>
        <w:tc>
          <w:tcPr>
            <w:tcW w:w="362" w:type="pct"/>
            <w:vMerge/>
            <w:vAlign w:val="center"/>
          </w:tcPr>
          <w:p w:rsidR="00F05A9D" w:rsidRPr="00DF1802" w:rsidRDefault="00F05A9D" w:rsidP="007533EC">
            <w:pPr>
              <w:jc w:val="center"/>
              <w:rPr>
                <w:rFonts w:ascii="Times New Roman" w:hAnsi="Times New Roman"/>
              </w:rPr>
            </w:pPr>
          </w:p>
        </w:tc>
      </w:tr>
      <w:tr w:rsidR="00F05A9D" w:rsidRPr="00DF1802" w:rsidTr="007533EC">
        <w:trPr>
          <w:trHeight w:val="573"/>
          <w:jc w:val="center"/>
        </w:trPr>
        <w:tc>
          <w:tcPr>
            <w:tcW w:w="222" w:type="pct"/>
            <w:vMerge/>
            <w:vAlign w:val="center"/>
          </w:tcPr>
          <w:p w:rsidR="00F05A9D" w:rsidRPr="00463418" w:rsidRDefault="00F05A9D" w:rsidP="002447ED">
            <w:pPr>
              <w:jc w:val="center"/>
              <w:rPr>
                <w:rFonts w:ascii="Times New Roman" w:hAnsi="Times New Roman" w:cs="宋体"/>
              </w:rPr>
            </w:pPr>
          </w:p>
        </w:tc>
        <w:tc>
          <w:tcPr>
            <w:tcW w:w="769" w:type="pct"/>
            <w:vMerge/>
            <w:vAlign w:val="center"/>
          </w:tcPr>
          <w:p w:rsidR="00F05A9D" w:rsidRPr="007533EC" w:rsidRDefault="00F05A9D" w:rsidP="007533EC">
            <w:pPr>
              <w:jc w:val="center"/>
              <w:rPr>
                <w:rFonts w:ascii="Times New Roman" w:hAnsi="Times New Roman"/>
              </w:rPr>
            </w:pPr>
          </w:p>
        </w:tc>
        <w:tc>
          <w:tcPr>
            <w:tcW w:w="536" w:type="pct"/>
            <w:vMerge/>
            <w:vAlign w:val="center"/>
          </w:tcPr>
          <w:p w:rsidR="00F05A9D" w:rsidRPr="00DF1802" w:rsidRDefault="00F05A9D" w:rsidP="002447ED">
            <w:pPr>
              <w:jc w:val="left"/>
              <w:rPr>
                <w:rFonts w:ascii="Times New Roman" w:hAnsi="Times New Roman"/>
              </w:rPr>
            </w:pPr>
          </w:p>
        </w:tc>
        <w:tc>
          <w:tcPr>
            <w:tcW w:w="3111" w:type="pct"/>
            <w:vAlign w:val="center"/>
          </w:tcPr>
          <w:p w:rsidR="00F05A9D" w:rsidRDefault="00F05A9D" w:rsidP="00D823D0">
            <w:pPr>
              <w:rPr>
                <w:rFonts w:ascii="Times New Roman" w:hAnsi="Times New Roman"/>
              </w:rPr>
            </w:pPr>
            <w:r>
              <w:rPr>
                <w:rFonts w:ascii="Times New Roman" w:hAnsi="Times New Roman" w:hint="eastAsia"/>
              </w:rPr>
              <w:t>二、判断题：</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，比例：</w:t>
            </w:r>
            <w:r>
              <w:rPr>
                <w:rFonts w:ascii="Times New Roman" w:hAnsi="Times New Roman"/>
              </w:rPr>
              <w:t>2.8%</w:t>
            </w:r>
          </w:p>
        </w:tc>
        <w:tc>
          <w:tcPr>
            <w:tcW w:w="362" w:type="pct"/>
            <w:vMerge/>
            <w:vAlign w:val="center"/>
          </w:tcPr>
          <w:p w:rsidR="00F05A9D" w:rsidRDefault="00F05A9D" w:rsidP="007533EC">
            <w:pPr>
              <w:jc w:val="center"/>
              <w:rPr>
                <w:rFonts w:ascii="Times New Roman" w:hAnsi="Times New Roman"/>
              </w:rPr>
            </w:pPr>
          </w:p>
        </w:tc>
      </w:tr>
      <w:tr w:rsidR="00F05A9D" w:rsidRPr="00DF1802" w:rsidTr="007533EC">
        <w:trPr>
          <w:trHeight w:val="940"/>
          <w:jc w:val="center"/>
        </w:trPr>
        <w:tc>
          <w:tcPr>
            <w:tcW w:w="222" w:type="pct"/>
            <w:vMerge/>
            <w:vAlign w:val="center"/>
          </w:tcPr>
          <w:p w:rsidR="00F05A9D" w:rsidRPr="00463418" w:rsidRDefault="00F05A9D" w:rsidP="002447ED">
            <w:pPr>
              <w:jc w:val="center"/>
              <w:rPr>
                <w:rFonts w:ascii="Times New Roman" w:hAnsi="Times New Roman" w:cs="宋体"/>
              </w:rPr>
            </w:pPr>
          </w:p>
        </w:tc>
        <w:tc>
          <w:tcPr>
            <w:tcW w:w="769" w:type="pct"/>
            <w:vMerge/>
            <w:vAlign w:val="center"/>
          </w:tcPr>
          <w:p w:rsidR="00F05A9D" w:rsidRPr="007533EC" w:rsidRDefault="00F05A9D" w:rsidP="007533EC">
            <w:pPr>
              <w:jc w:val="center"/>
              <w:rPr>
                <w:rFonts w:ascii="Times New Roman" w:hAnsi="Times New Roman"/>
              </w:rPr>
            </w:pPr>
          </w:p>
        </w:tc>
        <w:tc>
          <w:tcPr>
            <w:tcW w:w="536" w:type="pct"/>
            <w:vMerge/>
            <w:vAlign w:val="center"/>
          </w:tcPr>
          <w:p w:rsidR="00F05A9D" w:rsidRPr="00DF1802" w:rsidRDefault="00F05A9D" w:rsidP="002447ED">
            <w:pPr>
              <w:jc w:val="left"/>
              <w:rPr>
                <w:rFonts w:ascii="Times New Roman" w:hAnsi="Times New Roman"/>
              </w:rPr>
            </w:pPr>
          </w:p>
        </w:tc>
        <w:tc>
          <w:tcPr>
            <w:tcW w:w="3111" w:type="pct"/>
            <w:vAlign w:val="center"/>
          </w:tcPr>
          <w:p w:rsidR="00F05A9D" w:rsidRDefault="00F05A9D" w:rsidP="00D823D0">
            <w:pPr>
              <w:rPr>
                <w:rFonts w:ascii="Times New Roman" w:hAnsi="Times New Roman"/>
              </w:rPr>
            </w:pPr>
            <w:r>
              <w:rPr>
                <w:rFonts w:ascii="Times New Roman" w:hAnsi="Times New Roman" w:hint="eastAsia"/>
              </w:rPr>
              <w:t>五、应用题</w:t>
            </w:r>
            <w:r>
              <w:rPr>
                <w:rFonts w:ascii="Times New Roman" w:hAnsi="Times New Roman"/>
              </w:rPr>
              <w:t>2</w:t>
            </w:r>
            <w:r>
              <w:rPr>
                <w:rFonts w:ascii="Times New Roman" w:hAnsi="Times New Roman" w:hint="eastAsia"/>
              </w:rPr>
              <w:t>：</w:t>
            </w:r>
            <w:r>
              <w:rPr>
                <w:rFonts w:ascii="Times New Roman" w:hAnsi="Times New Roman"/>
              </w:rPr>
              <w:t>1</w:t>
            </w:r>
            <w:r w:rsidRPr="00DF1802">
              <w:rPr>
                <w:rFonts w:ascii="Times New Roman" w:hAnsi="Times New Roman" w:hint="eastAsia"/>
              </w:rPr>
              <w:t>，比例：</w:t>
            </w:r>
            <w:r>
              <w:rPr>
                <w:rFonts w:ascii="Times New Roman" w:hAnsi="Times New Roman"/>
              </w:rPr>
              <w:t xml:space="preserve"> 5.6</w:t>
            </w:r>
            <w:r w:rsidRPr="00DF1802">
              <w:rPr>
                <w:rFonts w:ascii="Times New Roman" w:hAnsi="Times New Roman"/>
              </w:rPr>
              <w:t>%</w:t>
            </w:r>
          </w:p>
        </w:tc>
        <w:tc>
          <w:tcPr>
            <w:tcW w:w="362" w:type="pct"/>
            <w:vMerge/>
            <w:vAlign w:val="center"/>
          </w:tcPr>
          <w:p w:rsidR="00F05A9D" w:rsidRDefault="00F05A9D" w:rsidP="007533EC">
            <w:pPr>
              <w:jc w:val="center"/>
              <w:rPr>
                <w:rFonts w:ascii="Times New Roman" w:hAnsi="Times New Roman"/>
              </w:rPr>
            </w:pPr>
          </w:p>
        </w:tc>
      </w:tr>
      <w:tr w:rsidR="00F05A9D" w:rsidRPr="00DF1802" w:rsidTr="007533EC">
        <w:trPr>
          <w:trHeight w:val="65"/>
          <w:jc w:val="center"/>
        </w:trPr>
        <w:tc>
          <w:tcPr>
            <w:tcW w:w="222" w:type="pct"/>
            <w:vMerge w:val="restart"/>
            <w:vAlign w:val="center"/>
          </w:tcPr>
          <w:p w:rsidR="00F05A9D" w:rsidRPr="00463418" w:rsidRDefault="00F05A9D" w:rsidP="002447ED">
            <w:pPr>
              <w:jc w:val="center"/>
              <w:rPr>
                <w:rFonts w:ascii="Times New Roman" w:hAnsi="Times New Roman" w:cs="宋体"/>
              </w:rPr>
            </w:pPr>
            <w:r w:rsidRPr="00463418">
              <w:rPr>
                <w:rFonts w:ascii="Times New Roman" w:hAnsi="Times New Roman" w:cs="宋体"/>
              </w:rPr>
              <w:t>3</w:t>
            </w:r>
          </w:p>
        </w:tc>
        <w:tc>
          <w:tcPr>
            <w:tcW w:w="769" w:type="pct"/>
            <w:vMerge w:val="restart"/>
          </w:tcPr>
          <w:p w:rsidR="00F05A9D" w:rsidRDefault="00F05A9D" w:rsidP="007533EC">
            <w:pPr>
              <w:jc w:val="center"/>
              <w:rPr>
                <w:rFonts w:ascii="Times New Roman" w:hAnsi="Times New Roman"/>
              </w:rPr>
            </w:pPr>
          </w:p>
          <w:p w:rsidR="00F05A9D" w:rsidRPr="007533EC" w:rsidRDefault="00F05A9D" w:rsidP="007533EC">
            <w:pPr>
              <w:jc w:val="center"/>
              <w:rPr>
                <w:rFonts w:ascii="Times New Roman" w:hAnsi="Times New Roman"/>
              </w:rPr>
            </w:pPr>
            <w:r w:rsidRPr="005A4877">
              <w:rPr>
                <w:rFonts w:ascii="Times New Roman" w:hAnsi="Times New Roman" w:hint="eastAsia"/>
              </w:rPr>
              <w:t>课程目标</w:t>
            </w:r>
            <w:r>
              <w:rPr>
                <w:rFonts w:ascii="Times New Roman" w:hAnsi="Times New Roman"/>
              </w:rPr>
              <w:t>3</w:t>
            </w:r>
          </w:p>
        </w:tc>
        <w:tc>
          <w:tcPr>
            <w:tcW w:w="536" w:type="pct"/>
            <w:vAlign w:val="center"/>
          </w:tcPr>
          <w:p w:rsidR="00F05A9D" w:rsidRPr="00DF1802" w:rsidRDefault="00F05A9D" w:rsidP="002447ED">
            <w:pPr>
              <w:jc w:val="left"/>
              <w:rPr>
                <w:rFonts w:ascii="Times New Roman" w:hAnsi="Times New Roman"/>
              </w:rPr>
            </w:pPr>
            <w:r w:rsidRPr="00DF1802">
              <w:rPr>
                <w:rFonts w:ascii="Times New Roman" w:hAnsi="Times New Roman" w:hint="eastAsia"/>
              </w:rPr>
              <w:t>平时考核</w:t>
            </w:r>
          </w:p>
        </w:tc>
        <w:tc>
          <w:tcPr>
            <w:tcW w:w="3111" w:type="pct"/>
            <w:vAlign w:val="center"/>
          </w:tcPr>
          <w:p w:rsidR="00F05A9D" w:rsidRPr="00DF1802" w:rsidRDefault="00F05A9D" w:rsidP="00D823D0">
            <w:pPr>
              <w:rPr>
                <w:rFonts w:ascii="Times New Roman" w:hAnsi="Times New Roman"/>
              </w:rPr>
            </w:pPr>
            <w:r w:rsidRPr="00DF1802">
              <w:rPr>
                <w:rFonts w:ascii="Times New Roman" w:hAnsi="Times New Roman" w:hint="eastAsia"/>
              </w:rPr>
              <w:t>作业</w:t>
            </w:r>
            <w:r>
              <w:rPr>
                <w:rFonts w:ascii="Times New Roman" w:hAnsi="Times New Roman"/>
              </w:rPr>
              <w:t>3</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c>
          <w:tcPr>
            <w:tcW w:w="362" w:type="pct"/>
            <w:vMerge w:val="restart"/>
            <w:vAlign w:val="center"/>
          </w:tcPr>
          <w:p w:rsidR="00F05A9D" w:rsidRPr="00DF1802" w:rsidRDefault="00F05A9D" w:rsidP="007533EC">
            <w:pPr>
              <w:jc w:val="center"/>
              <w:rPr>
                <w:rFonts w:ascii="Times New Roman" w:hAnsi="Times New Roman"/>
              </w:rPr>
            </w:pPr>
            <w:r>
              <w:rPr>
                <w:rFonts w:ascii="Times New Roman" w:hAnsi="Times New Roman"/>
              </w:rPr>
              <w:t>17</w:t>
            </w:r>
          </w:p>
        </w:tc>
      </w:tr>
      <w:tr w:rsidR="00F05A9D" w:rsidRPr="00DF1802" w:rsidTr="007533EC">
        <w:trPr>
          <w:trHeight w:val="347"/>
          <w:jc w:val="center"/>
        </w:trPr>
        <w:tc>
          <w:tcPr>
            <w:tcW w:w="222" w:type="pct"/>
            <w:vMerge/>
            <w:vAlign w:val="center"/>
          </w:tcPr>
          <w:p w:rsidR="00F05A9D" w:rsidRPr="00463418" w:rsidRDefault="00F05A9D" w:rsidP="002447ED">
            <w:pPr>
              <w:jc w:val="center"/>
              <w:rPr>
                <w:rFonts w:ascii="Times New Roman" w:hAnsi="Times New Roman" w:cs="宋体"/>
              </w:rPr>
            </w:pPr>
          </w:p>
        </w:tc>
        <w:tc>
          <w:tcPr>
            <w:tcW w:w="769" w:type="pct"/>
            <w:vMerge/>
          </w:tcPr>
          <w:p w:rsidR="00F05A9D" w:rsidRPr="007533EC" w:rsidRDefault="00F05A9D" w:rsidP="007533EC">
            <w:pPr>
              <w:jc w:val="center"/>
              <w:rPr>
                <w:rFonts w:ascii="Times New Roman" w:hAnsi="Times New Roman"/>
              </w:rPr>
            </w:pPr>
          </w:p>
        </w:tc>
        <w:tc>
          <w:tcPr>
            <w:tcW w:w="536" w:type="pct"/>
            <w:vMerge w:val="restart"/>
            <w:vAlign w:val="center"/>
          </w:tcPr>
          <w:p w:rsidR="00F05A9D" w:rsidRPr="00DF1802" w:rsidRDefault="00F05A9D" w:rsidP="002447ED">
            <w:pPr>
              <w:jc w:val="left"/>
              <w:rPr>
                <w:rFonts w:ascii="Times New Roman" w:hAnsi="Times New Roman"/>
              </w:rPr>
            </w:pPr>
            <w:r w:rsidRPr="00DF1802">
              <w:rPr>
                <w:rFonts w:ascii="Times New Roman" w:hAnsi="Times New Roman" w:hint="eastAsia"/>
              </w:rPr>
              <w:t>期末考核</w:t>
            </w:r>
          </w:p>
        </w:tc>
        <w:tc>
          <w:tcPr>
            <w:tcW w:w="3111" w:type="pct"/>
            <w:vAlign w:val="center"/>
          </w:tcPr>
          <w:p w:rsidR="00F05A9D" w:rsidRPr="00DF1802" w:rsidRDefault="00F05A9D" w:rsidP="00D823D0">
            <w:pPr>
              <w:rPr>
                <w:rFonts w:ascii="Times New Roman" w:hAnsi="Times New Roman"/>
              </w:rPr>
            </w:pPr>
            <w:r>
              <w:rPr>
                <w:rFonts w:ascii="Times New Roman" w:hAnsi="Times New Roman" w:hint="eastAsia"/>
              </w:rPr>
              <w:t>一、选择题：</w:t>
            </w:r>
            <w:r>
              <w:rPr>
                <w:rFonts w:ascii="Times New Roman" w:hAnsi="Times New Roman"/>
              </w:rPr>
              <w:t>8</w:t>
            </w:r>
            <w:r>
              <w:rPr>
                <w:rFonts w:ascii="Times New Roman" w:hAnsi="Times New Roman" w:hint="eastAsia"/>
              </w:rPr>
              <w:t>，</w:t>
            </w:r>
            <w:r>
              <w:rPr>
                <w:rFonts w:ascii="Times New Roman" w:hAnsi="Times New Roman"/>
              </w:rPr>
              <w:t>9</w:t>
            </w:r>
            <w:r>
              <w:rPr>
                <w:rFonts w:ascii="Times New Roman" w:hAnsi="Times New Roman" w:hint="eastAsia"/>
              </w:rPr>
              <w:t>，</w:t>
            </w:r>
            <w:r>
              <w:rPr>
                <w:rFonts w:ascii="Times New Roman" w:hAnsi="Times New Roman"/>
              </w:rPr>
              <w:t>19</w:t>
            </w:r>
            <w:r>
              <w:rPr>
                <w:rFonts w:ascii="Times New Roman" w:hAnsi="Times New Roman" w:hint="eastAsia"/>
              </w:rPr>
              <w:t>，</w:t>
            </w:r>
            <w:r>
              <w:rPr>
                <w:rFonts w:ascii="Times New Roman" w:hAnsi="Times New Roman"/>
              </w:rPr>
              <w:t>20</w:t>
            </w:r>
            <w:r>
              <w:rPr>
                <w:rFonts w:ascii="Times New Roman" w:hAnsi="Times New Roman" w:hint="eastAsia"/>
              </w:rPr>
              <w:t>，比例：</w:t>
            </w:r>
            <w:r>
              <w:rPr>
                <w:rFonts w:ascii="Times New Roman" w:hAnsi="Times New Roman"/>
              </w:rPr>
              <w:t xml:space="preserve">5.6% </w:t>
            </w:r>
          </w:p>
        </w:tc>
        <w:tc>
          <w:tcPr>
            <w:tcW w:w="362" w:type="pct"/>
            <w:vMerge/>
            <w:vAlign w:val="center"/>
          </w:tcPr>
          <w:p w:rsidR="00F05A9D" w:rsidRPr="00DF1802" w:rsidRDefault="00F05A9D" w:rsidP="007533EC">
            <w:pPr>
              <w:jc w:val="center"/>
              <w:rPr>
                <w:rFonts w:ascii="Times New Roman" w:hAnsi="Times New Roman"/>
              </w:rPr>
            </w:pPr>
          </w:p>
        </w:tc>
      </w:tr>
      <w:tr w:rsidR="00F05A9D" w:rsidRPr="00DF1802" w:rsidTr="007533EC">
        <w:trPr>
          <w:trHeight w:val="267"/>
          <w:jc w:val="center"/>
        </w:trPr>
        <w:tc>
          <w:tcPr>
            <w:tcW w:w="222" w:type="pct"/>
            <w:vMerge/>
            <w:vAlign w:val="center"/>
          </w:tcPr>
          <w:p w:rsidR="00F05A9D" w:rsidRPr="00463418" w:rsidRDefault="00F05A9D" w:rsidP="002447ED">
            <w:pPr>
              <w:jc w:val="center"/>
              <w:rPr>
                <w:rFonts w:ascii="Times New Roman" w:hAnsi="Times New Roman" w:cs="宋体"/>
              </w:rPr>
            </w:pPr>
          </w:p>
        </w:tc>
        <w:tc>
          <w:tcPr>
            <w:tcW w:w="769" w:type="pct"/>
            <w:vMerge/>
          </w:tcPr>
          <w:p w:rsidR="00F05A9D" w:rsidRPr="007533EC" w:rsidRDefault="00F05A9D" w:rsidP="007533EC">
            <w:pPr>
              <w:jc w:val="center"/>
              <w:rPr>
                <w:rFonts w:ascii="Times New Roman" w:hAnsi="Times New Roman"/>
              </w:rPr>
            </w:pPr>
          </w:p>
        </w:tc>
        <w:tc>
          <w:tcPr>
            <w:tcW w:w="536" w:type="pct"/>
            <w:vMerge/>
            <w:vAlign w:val="center"/>
          </w:tcPr>
          <w:p w:rsidR="00F05A9D" w:rsidRPr="00DF1802" w:rsidRDefault="00F05A9D" w:rsidP="002447ED">
            <w:pPr>
              <w:jc w:val="left"/>
              <w:rPr>
                <w:rFonts w:ascii="Times New Roman" w:hAnsi="Times New Roman"/>
              </w:rPr>
            </w:pPr>
          </w:p>
        </w:tc>
        <w:tc>
          <w:tcPr>
            <w:tcW w:w="3111" w:type="pct"/>
            <w:vAlign w:val="center"/>
          </w:tcPr>
          <w:p w:rsidR="00F05A9D" w:rsidRDefault="00F05A9D" w:rsidP="00D823D0">
            <w:pPr>
              <w:rPr>
                <w:rFonts w:ascii="Times New Roman" w:hAnsi="Times New Roman"/>
              </w:rPr>
            </w:pPr>
            <w:r>
              <w:rPr>
                <w:rFonts w:ascii="Times New Roman" w:hAnsi="Times New Roman" w:hint="eastAsia"/>
              </w:rPr>
              <w:t>三、简答题：</w:t>
            </w:r>
            <w:r>
              <w:rPr>
                <w:rFonts w:ascii="Times New Roman" w:hAnsi="Times New Roman"/>
              </w:rPr>
              <w:t>2</w:t>
            </w:r>
            <w:r>
              <w:rPr>
                <w:rFonts w:ascii="Times New Roman" w:hAnsi="Times New Roman" w:hint="eastAsia"/>
              </w:rPr>
              <w:t>，比例：</w:t>
            </w:r>
            <w:r>
              <w:rPr>
                <w:rFonts w:ascii="Times New Roman" w:hAnsi="Times New Roman"/>
              </w:rPr>
              <w:t>3.5%</w:t>
            </w:r>
          </w:p>
        </w:tc>
        <w:tc>
          <w:tcPr>
            <w:tcW w:w="362" w:type="pct"/>
            <w:vMerge/>
            <w:vAlign w:val="center"/>
          </w:tcPr>
          <w:p w:rsidR="00F05A9D" w:rsidRDefault="00F05A9D" w:rsidP="007533EC">
            <w:pPr>
              <w:jc w:val="center"/>
              <w:rPr>
                <w:rFonts w:ascii="Times New Roman" w:hAnsi="Times New Roman"/>
              </w:rPr>
            </w:pPr>
          </w:p>
        </w:tc>
      </w:tr>
      <w:tr w:rsidR="00F05A9D" w:rsidRPr="00DF1802" w:rsidTr="007533EC">
        <w:trPr>
          <w:trHeight w:val="187"/>
          <w:jc w:val="center"/>
        </w:trPr>
        <w:tc>
          <w:tcPr>
            <w:tcW w:w="222" w:type="pct"/>
            <w:vMerge/>
            <w:vAlign w:val="center"/>
          </w:tcPr>
          <w:p w:rsidR="00F05A9D" w:rsidRPr="00463418" w:rsidRDefault="00F05A9D" w:rsidP="002447ED">
            <w:pPr>
              <w:jc w:val="center"/>
              <w:rPr>
                <w:rFonts w:ascii="Times New Roman" w:hAnsi="Times New Roman" w:cs="宋体"/>
              </w:rPr>
            </w:pPr>
          </w:p>
        </w:tc>
        <w:tc>
          <w:tcPr>
            <w:tcW w:w="769" w:type="pct"/>
            <w:vMerge/>
          </w:tcPr>
          <w:p w:rsidR="00F05A9D" w:rsidRPr="007533EC" w:rsidRDefault="00F05A9D" w:rsidP="007533EC">
            <w:pPr>
              <w:jc w:val="center"/>
              <w:rPr>
                <w:rFonts w:ascii="Times New Roman" w:hAnsi="Times New Roman"/>
              </w:rPr>
            </w:pPr>
          </w:p>
        </w:tc>
        <w:tc>
          <w:tcPr>
            <w:tcW w:w="536" w:type="pct"/>
            <w:vMerge/>
            <w:vAlign w:val="center"/>
          </w:tcPr>
          <w:p w:rsidR="00F05A9D" w:rsidRPr="00DF1802" w:rsidRDefault="00F05A9D" w:rsidP="002447ED">
            <w:pPr>
              <w:jc w:val="left"/>
              <w:rPr>
                <w:rFonts w:ascii="Times New Roman" w:hAnsi="Times New Roman"/>
              </w:rPr>
            </w:pPr>
          </w:p>
        </w:tc>
        <w:tc>
          <w:tcPr>
            <w:tcW w:w="3111" w:type="pct"/>
            <w:vAlign w:val="center"/>
          </w:tcPr>
          <w:p w:rsidR="00F05A9D" w:rsidRDefault="00F05A9D" w:rsidP="00D823D0">
            <w:pPr>
              <w:rPr>
                <w:rFonts w:ascii="Times New Roman" w:hAnsi="Times New Roman"/>
              </w:rPr>
            </w:pPr>
            <w:r>
              <w:rPr>
                <w:rFonts w:ascii="Times New Roman" w:hAnsi="Times New Roman" w:hint="eastAsia"/>
              </w:rPr>
              <w:t>四、应用题</w:t>
            </w:r>
            <w:r>
              <w:rPr>
                <w:rFonts w:ascii="Times New Roman" w:hAnsi="Times New Roman"/>
              </w:rPr>
              <w:t>1</w:t>
            </w:r>
            <w:r>
              <w:rPr>
                <w:rFonts w:ascii="Times New Roman" w:hAnsi="Times New Roman" w:hint="eastAsia"/>
              </w:rPr>
              <w:t>：</w:t>
            </w:r>
            <w:r>
              <w:rPr>
                <w:rFonts w:ascii="Times New Roman" w:hAnsi="Times New Roman"/>
              </w:rPr>
              <w:t>1</w:t>
            </w:r>
            <w:r w:rsidRPr="00DF1802">
              <w:rPr>
                <w:rFonts w:ascii="Times New Roman" w:hAnsi="Times New Roman" w:hint="eastAsia"/>
              </w:rPr>
              <w:t>，比例：</w:t>
            </w:r>
            <w:r>
              <w:rPr>
                <w:rFonts w:ascii="Times New Roman" w:hAnsi="Times New Roman"/>
              </w:rPr>
              <w:t xml:space="preserve"> 4.9</w:t>
            </w:r>
            <w:r w:rsidRPr="00DF1802">
              <w:rPr>
                <w:rFonts w:ascii="Times New Roman" w:hAnsi="Times New Roman"/>
              </w:rPr>
              <w:t>%</w:t>
            </w:r>
          </w:p>
        </w:tc>
        <w:tc>
          <w:tcPr>
            <w:tcW w:w="362" w:type="pct"/>
            <w:vMerge/>
            <w:vAlign w:val="center"/>
          </w:tcPr>
          <w:p w:rsidR="00F05A9D" w:rsidRDefault="00F05A9D" w:rsidP="007533EC">
            <w:pPr>
              <w:jc w:val="center"/>
              <w:rPr>
                <w:rFonts w:ascii="Times New Roman" w:hAnsi="Times New Roman"/>
              </w:rPr>
            </w:pPr>
          </w:p>
        </w:tc>
      </w:tr>
      <w:tr w:rsidR="00F05A9D" w:rsidRPr="00DF1802" w:rsidTr="007533EC">
        <w:trPr>
          <w:trHeight w:val="533"/>
          <w:jc w:val="center"/>
        </w:trPr>
        <w:tc>
          <w:tcPr>
            <w:tcW w:w="222" w:type="pct"/>
            <w:vMerge w:val="restart"/>
            <w:vAlign w:val="center"/>
          </w:tcPr>
          <w:p w:rsidR="00F05A9D" w:rsidRPr="00463418" w:rsidRDefault="00F05A9D" w:rsidP="00D401A8">
            <w:pPr>
              <w:jc w:val="center"/>
              <w:rPr>
                <w:rFonts w:ascii="Times New Roman" w:hAnsi="Times New Roman" w:cs="宋体"/>
              </w:rPr>
            </w:pPr>
            <w:r>
              <w:rPr>
                <w:rFonts w:ascii="Times New Roman" w:hAnsi="Times New Roman" w:cs="宋体"/>
              </w:rPr>
              <w:t>4</w:t>
            </w:r>
          </w:p>
        </w:tc>
        <w:tc>
          <w:tcPr>
            <w:tcW w:w="769" w:type="pct"/>
            <w:vMerge w:val="restart"/>
          </w:tcPr>
          <w:p w:rsidR="00F05A9D" w:rsidRDefault="00F05A9D" w:rsidP="007533EC">
            <w:pPr>
              <w:jc w:val="center"/>
              <w:rPr>
                <w:rFonts w:ascii="Times New Roman" w:hAnsi="Times New Roman"/>
              </w:rPr>
            </w:pPr>
          </w:p>
          <w:p w:rsidR="00F05A9D" w:rsidRPr="007533EC" w:rsidRDefault="00F05A9D" w:rsidP="007533EC">
            <w:pPr>
              <w:jc w:val="center"/>
              <w:rPr>
                <w:rFonts w:ascii="Times New Roman" w:hAnsi="Times New Roman"/>
              </w:rPr>
            </w:pPr>
            <w:r w:rsidRPr="005A4877">
              <w:rPr>
                <w:rFonts w:ascii="Times New Roman" w:hAnsi="Times New Roman" w:hint="eastAsia"/>
              </w:rPr>
              <w:t>课程目标</w:t>
            </w:r>
            <w:r>
              <w:rPr>
                <w:rFonts w:ascii="Times New Roman" w:hAnsi="Times New Roman"/>
              </w:rPr>
              <w:t>4</w:t>
            </w:r>
          </w:p>
        </w:tc>
        <w:tc>
          <w:tcPr>
            <w:tcW w:w="536" w:type="pct"/>
            <w:vAlign w:val="center"/>
          </w:tcPr>
          <w:p w:rsidR="00F05A9D" w:rsidRPr="00DF1802" w:rsidRDefault="00F05A9D" w:rsidP="002447ED">
            <w:pPr>
              <w:jc w:val="left"/>
              <w:rPr>
                <w:rFonts w:ascii="Times New Roman" w:hAnsi="Times New Roman"/>
              </w:rPr>
            </w:pPr>
            <w:r w:rsidRPr="00DF1802">
              <w:rPr>
                <w:rFonts w:ascii="Times New Roman" w:hAnsi="Times New Roman" w:hint="eastAsia"/>
              </w:rPr>
              <w:t>平时考核</w:t>
            </w:r>
          </w:p>
        </w:tc>
        <w:tc>
          <w:tcPr>
            <w:tcW w:w="3111" w:type="pct"/>
            <w:vAlign w:val="center"/>
          </w:tcPr>
          <w:p w:rsidR="00F05A9D" w:rsidRPr="00DF1802" w:rsidRDefault="00F05A9D" w:rsidP="00D823D0">
            <w:pPr>
              <w:rPr>
                <w:rFonts w:ascii="Times New Roman" w:hAnsi="Times New Roman"/>
              </w:rPr>
            </w:pPr>
            <w:r w:rsidRPr="00DF1802">
              <w:rPr>
                <w:rFonts w:ascii="Times New Roman" w:hAnsi="Times New Roman" w:hint="eastAsia"/>
              </w:rPr>
              <w:t>作业</w:t>
            </w:r>
            <w:r>
              <w:rPr>
                <w:rFonts w:ascii="Times New Roman" w:hAnsi="Times New Roman"/>
              </w:rPr>
              <w:t>4</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c>
          <w:tcPr>
            <w:tcW w:w="362" w:type="pct"/>
            <w:vMerge w:val="restart"/>
            <w:vAlign w:val="center"/>
          </w:tcPr>
          <w:p w:rsidR="00F05A9D" w:rsidRPr="00DF1802" w:rsidRDefault="00F05A9D" w:rsidP="007533EC">
            <w:pPr>
              <w:jc w:val="center"/>
              <w:rPr>
                <w:rFonts w:ascii="Times New Roman" w:hAnsi="Times New Roman"/>
              </w:rPr>
            </w:pPr>
            <w:r>
              <w:rPr>
                <w:rFonts w:ascii="Times New Roman" w:hAnsi="Times New Roman"/>
              </w:rPr>
              <w:t>11.4</w:t>
            </w:r>
          </w:p>
        </w:tc>
      </w:tr>
      <w:tr w:rsidR="00F05A9D" w:rsidRPr="00DF1802" w:rsidTr="007533EC">
        <w:trPr>
          <w:trHeight w:val="277"/>
          <w:jc w:val="center"/>
        </w:trPr>
        <w:tc>
          <w:tcPr>
            <w:tcW w:w="222" w:type="pct"/>
            <w:vMerge/>
            <w:vAlign w:val="center"/>
          </w:tcPr>
          <w:p w:rsidR="00F05A9D" w:rsidRDefault="00F05A9D" w:rsidP="00D401A8">
            <w:pPr>
              <w:jc w:val="center"/>
              <w:rPr>
                <w:rFonts w:ascii="Times New Roman" w:hAnsi="Times New Roman" w:cs="宋体"/>
              </w:rPr>
            </w:pPr>
          </w:p>
        </w:tc>
        <w:tc>
          <w:tcPr>
            <w:tcW w:w="769" w:type="pct"/>
            <w:vMerge/>
          </w:tcPr>
          <w:p w:rsidR="00F05A9D" w:rsidRPr="007533EC" w:rsidRDefault="00F05A9D" w:rsidP="007533EC">
            <w:pPr>
              <w:jc w:val="center"/>
              <w:rPr>
                <w:rFonts w:ascii="Times New Roman" w:hAnsi="Times New Roman"/>
              </w:rPr>
            </w:pPr>
          </w:p>
        </w:tc>
        <w:tc>
          <w:tcPr>
            <w:tcW w:w="536" w:type="pct"/>
            <w:vMerge w:val="restart"/>
            <w:vAlign w:val="center"/>
          </w:tcPr>
          <w:p w:rsidR="00F05A9D" w:rsidRPr="00DF1802" w:rsidRDefault="00F05A9D" w:rsidP="002447ED">
            <w:pPr>
              <w:jc w:val="left"/>
              <w:rPr>
                <w:rFonts w:ascii="Times New Roman" w:hAnsi="Times New Roman"/>
              </w:rPr>
            </w:pPr>
            <w:r w:rsidRPr="00DF1802">
              <w:rPr>
                <w:rFonts w:ascii="Times New Roman" w:hAnsi="Times New Roman" w:hint="eastAsia"/>
              </w:rPr>
              <w:t>期末考核</w:t>
            </w:r>
          </w:p>
        </w:tc>
        <w:tc>
          <w:tcPr>
            <w:tcW w:w="3111" w:type="pct"/>
            <w:vAlign w:val="center"/>
          </w:tcPr>
          <w:p w:rsidR="00F05A9D" w:rsidRPr="00DF1802" w:rsidRDefault="00F05A9D" w:rsidP="00D823D0">
            <w:pPr>
              <w:rPr>
                <w:rFonts w:ascii="Times New Roman" w:hAnsi="Times New Roman"/>
              </w:rPr>
            </w:pPr>
            <w:r>
              <w:rPr>
                <w:rFonts w:ascii="Times New Roman" w:hAnsi="Times New Roman" w:hint="eastAsia"/>
              </w:rPr>
              <w:t>一、选择题：</w:t>
            </w:r>
            <w:r>
              <w:rPr>
                <w:rFonts w:ascii="Times New Roman" w:hAnsi="Times New Roman"/>
              </w:rPr>
              <w:t>10</w:t>
            </w:r>
            <w:r>
              <w:rPr>
                <w:rFonts w:ascii="Times New Roman" w:hAnsi="Times New Roman" w:hint="eastAsia"/>
              </w:rPr>
              <w:t>，</w:t>
            </w:r>
            <w:r>
              <w:rPr>
                <w:rFonts w:ascii="Times New Roman" w:hAnsi="Times New Roman"/>
              </w:rPr>
              <w:t>11</w:t>
            </w:r>
            <w:r>
              <w:rPr>
                <w:rFonts w:ascii="Times New Roman" w:hAnsi="Times New Roman" w:hint="eastAsia"/>
              </w:rPr>
              <w:t>，比例：</w:t>
            </w:r>
            <w:r>
              <w:rPr>
                <w:rFonts w:ascii="Times New Roman" w:hAnsi="Times New Roman"/>
              </w:rPr>
              <w:t xml:space="preserve">2.8% </w:t>
            </w:r>
          </w:p>
        </w:tc>
        <w:tc>
          <w:tcPr>
            <w:tcW w:w="362" w:type="pct"/>
            <w:vMerge/>
            <w:vAlign w:val="center"/>
          </w:tcPr>
          <w:p w:rsidR="00F05A9D" w:rsidRPr="00DF1802" w:rsidRDefault="00F05A9D" w:rsidP="007533EC">
            <w:pPr>
              <w:jc w:val="center"/>
              <w:rPr>
                <w:rFonts w:ascii="Times New Roman" w:hAnsi="Times New Roman"/>
              </w:rPr>
            </w:pPr>
          </w:p>
        </w:tc>
      </w:tr>
      <w:tr w:rsidR="00F05A9D" w:rsidRPr="00DF1802" w:rsidTr="007533EC">
        <w:trPr>
          <w:trHeight w:val="334"/>
          <w:jc w:val="center"/>
        </w:trPr>
        <w:tc>
          <w:tcPr>
            <w:tcW w:w="222" w:type="pct"/>
            <w:vMerge/>
            <w:vAlign w:val="center"/>
          </w:tcPr>
          <w:p w:rsidR="00F05A9D" w:rsidRDefault="00F05A9D" w:rsidP="00D401A8">
            <w:pPr>
              <w:jc w:val="center"/>
              <w:rPr>
                <w:rFonts w:ascii="Times New Roman" w:hAnsi="Times New Roman" w:cs="宋体"/>
              </w:rPr>
            </w:pPr>
          </w:p>
        </w:tc>
        <w:tc>
          <w:tcPr>
            <w:tcW w:w="769" w:type="pct"/>
            <w:vMerge/>
          </w:tcPr>
          <w:p w:rsidR="00F05A9D" w:rsidRPr="007533EC" w:rsidRDefault="00F05A9D" w:rsidP="007533EC">
            <w:pPr>
              <w:jc w:val="center"/>
              <w:rPr>
                <w:rFonts w:ascii="Times New Roman" w:hAnsi="Times New Roman"/>
              </w:rPr>
            </w:pPr>
          </w:p>
        </w:tc>
        <w:tc>
          <w:tcPr>
            <w:tcW w:w="536" w:type="pct"/>
            <w:vMerge/>
            <w:vAlign w:val="center"/>
          </w:tcPr>
          <w:p w:rsidR="00F05A9D" w:rsidRPr="00DF1802" w:rsidRDefault="00F05A9D" w:rsidP="002447ED">
            <w:pPr>
              <w:jc w:val="left"/>
              <w:rPr>
                <w:rFonts w:ascii="Times New Roman" w:hAnsi="Times New Roman"/>
              </w:rPr>
            </w:pPr>
          </w:p>
        </w:tc>
        <w:tc>
          <w:tcPr>
            <w:tcW w:w="3111" w:type="pct"/>
            <w:vAlign w:val="center"/>
          </w:tcPr>
          <w:p w:rsidR="00F05A9D" w:rsidRPr="00E6751B" w:rsidRDefault="00F05A9D" w:rsidP="00D823D0">
            <w:pPr>
              <w:rPr>
                <w:rFonts w:ascii="Times New Roman" w:hAnsi="Times New Roman"/>
              </w:rPr>
            </w:pPr>
            <w:r>
              <w:rPr>
                <w:rFonts w:ascii="Times New Roman" w:hAnsi="Times New Roman" w:hint="eastAsia"/>
              </w:rPr>
              <w:t>五、应用题</w:t>
            </w:r>
            <w:r>
              <w:rPr>
                <w:rFonts w:ascii="Times New Roman" w:hAnsi="Times New Roman"/>
              </w:rPr>
              <w:t>2</w:t>
            </w:r>
            <w:r>
              <w:rPr>
                <w:rFonts w:ascii="Times New Roman" w:hAnsi="Times New Roman" w:hint="eastAsia"/>
              </w:rPr>
              <w:t>：</w:t>
            </w:r>
            <w:r>
              <w:rPr>
                <w:rFonts w:ascii="Times New Roman" w:hAnsi="Times New Roman"/>
              </w:rPr>
              <w:t>2</w:t>
            </w:r>
            <w:r w:rsidRPr="00DF1802">
              <w:rPr>
                <w:rFonts w:ascii="Times New Roman" w:hAnsi="Times New Roman" w:hint="eastAsia"/>
              </w:rPr>
              <w:t>，比例：</w:t>
            </w:r>
            <w:r>
              <w:rPr>
                <w:rFonts w:ascii="Times New Roman" w:hAnsi="Times New Roman"/>
              </w:rPr>
              <w:t xml:space="preserve"> 5.6</w:t>
            </w:r>
            <w:r w:rsidRPr="00DF1802">
              <w:rPr>
                <w:rFonts w:ascii="Times New Roman" w:hAnsi="Times New Roman"/>
              </w:rPr>
              <w:t>%</w:t>
            </w:r>
          </w:p>
        </w:tc>
        <w:tc>
          <w:tcPr>
            <w:tcW w:w="362" w:type="pct"/>
            <w:vMerge/>
            <w:vAlign w:val="center"/>
          </w:tcPr>
          <w:p w:rsidR="00F05A9D" w:rsidRPr="00E6751B" w:rsidRDefault="00F05A9D" w:rsidP="007533EC">
            <w:pPr>
              <w:jc w:val="center"/>
              <w:rPr>
                <w:rFonts w:ascii="Times New Roman" w:hAnsi="Times New Roman"/>
              </w:rPr>
            </w:pPr>
          </w:p>
        </w:tc>
      </w:tr>
      <w:tr w:rsidR="00F05A9D" w:rsidRPr="00DF1802" w:rsidTr="007533EC">
        <w:trPr>
          <w:trHeight w:val="347"/>
          <w:jc w:val="center"/>
        </w:trPr>
        <w:tc>
          <w:tcPr>
            <w:tcW w:w="222" w:type="pct"/>
            <w:vMerge w:val="restart"/>
            <w:vAlign w:val="center"/>
          </w:tcPr>
          <w:p w:rsidR="00F05A9D" w:rsidRPr="00463418" w:rsidRDefault="00F05A9D" w:rsidP="00D401A8">
            <w:pPr>
              <w:jc w:val="center"/>
              <w:rPr>
                <w:rFonts w:ascii="Times New Roman" w:hAnsi="Times New Roman" w:cs="宋体"/>
              </w:rPr>
            </w:pPr>
            <w:r>
              <w:rPr>
                <w:rFonts w:ascii="Times New Roman" w:hAnsi="Times New Roman" w:cs="宋体"/>
              </w:rPr>
              <w:t>5</w:t>
            </w:r>
          </w:p>
        </w:tc>
        <w:tc>
          <w:tcPr>
            <w:tcW w:w="769" w:type="pct"/>
            <w:vMerge w:val="restart"/>
          </w:tcPr>
          <w:p w:rsidR="00F05A9D" w:rsidRDefault="00F05A9D" w:rsidP="007533EC">
            <w:pPr>
              <w:jc w:val="center"/>
              <w:rPr>
                <w:rFonts w:ascii="Times New Roman" w:hAnsi="Times New Roman"/>
              </w:rPr>
            </w:pPr>
          </w:p>
          <w:p w:rsidR="00F05A9D" w:rsidRPr="007533EC" w:rsidRDefault="00F05A9D" w:rsidP="007533EC">
            <w:pPr>
              <w:jc w:val="center"/>
              <w:rPr>
                <w:rFonts w:ascii="Times New Roman" w:hAnsi="Times New Roman"/>
              </w:rPr>
            </w:pPr>
            <w:r w:rsidRPr="005A4877">
              <w:rPr>
                <w:rFonts w:ascii="Times New Roman" w:hAnsi="Times New Roman" w:hint="eastAsia"/>
              </w:rPr>
              <w:t>课程目标</w:t>
            </w:r>
            <w:r>
              <w:rPr>
                <w:rFonts w:ascii="Times New Roman" w:hAnsi="Times New Roman"/>
              </w:rPr>
              <w:t>5</w:t>
            </w:r>
          </w:p>
        </w:tc>
        <w:tc>
          <w:tcPr>
            <w:tcW w:w="536" w:type="pct"/>
            <w:vAlign w:val="center"/>
          </w:tcPr>
          <w:p w:rsidR="00F05A9D" w:rsidRPr="00DF1802" w:rsidRDefault="00F05A9D" w:rsidP="002447ED">
            <w:pPr>
              <w:jc w:val="left"/>
              <w:rPr>
                <w:rFonts w:ascii="Times New Roman" w:hAnsi="Times New Roman"/>
              </w:rPr>
            </w:pPr>
            <w:r w:rsidRPr="00DF1802">
              <w:rPr>
                <w:rFonts w:ascii="Times New Roman" w:hAnsi="Times New Roman" w:hint="eastAsia"/>
              </w:rPr>
              <w:t>平时考核</w:t>
            </w:r>
          </w:p>
        </w:tc>
        <w:tc>
          <w:tcPr>
            <w:tcW w:w="3111" w:type="pct"/>
            <w:vAlign w:val="center"/>
          </w:tcPr>
          <w:p w:rsidR="00F05A9D" w:rsidRPr="00DF1802" w:rsidRDefault="00F05A9D" w:rsidP="00D823D0">
            <w:pPr>
              <w:rPr>
                <w:rFonts w:ascii="Times New Roman" w:hAnsi="Times New Roman"/>
              </w:rPr>
            </w:pPr>
            <w:r>
              <w:rPr>
                <w:rFonts w:ascii="Times New Roman" w:hAnsi="Times New Roman" w:hint="eastAsia"/>
              </w:rPr>
              <w:t>实验报告</w:t>
            </w:r>
            <w:r>
              <w:rPr>
                <w:rFonts w:ascii="Times New Roman" w:hAnsi="Times New Roman"/>
              </w:rPr>
              <w:t>1</w:t>
            </w:r>
            <w:r w:rsidRPr="00DF1802">
              <w:rPr>
                <w:rFonts w:ascii="Times New Roman" w:hAnsi="Times New Roman" w:hint="eastAsia"/>
              </w:rPr>
              <w:t>（</w:t>
            </w:r>
            <w:r>
              <w:rPr>
                <w:rFonts w:ascii="Times New Roman" w:hAnsi="Times New Roman"/>
              </w:rPr>
              <w:t>9</w:t>
            </w:r>
            <w:r w:rsidRPr="00DF1802">
              <w:rPr>
                <w:rFonts w:ascii="Times New Roman" w:hAnsi="Times New Roman"/>
              </w:rPr>
              <w:t>%</w:t>
            </w:r>
            <w:r w:rsidRPr="00DF1802">
              <w:rPr>
                <w:rFonts w:ascii="Times New Roman" w:hAnsi="Times New Roman" w:hint="eastAsia"/>
              </w:rPr>
              <w:t>）</w:t>
            </w:r>
          </w:p>
        </w:tc>
        <w:tc>
          <w:tcPr>
            <w:tcW w:w="362" w:type="pct"/>
            <w:vMerge w:val="restart"/>
            <w:vAlign w:val="center"/>
          </w:tcPr>
          <w:p w:rsidR="00F05A9D" w:rsidRPr="00DF1802" w:rsidRDefault="00F05A9D" w:rsidP="007533EC">
            <w:pPr>
              <w:jc w:val="center"/>
              <w:rPr>
                <w:rFonts w:ascii="Times New Roman" w:hAnsi="Times New Roman"/>
              </w:rPr>
            </w:pPr>
            <w:r>
              <w:rPr>
                <w:rFonts w:ascii="Times New Roman" w:hAnsi="Times New Roman"/>
              </w:rPr>
              <w:t>12.5</w:t>
            </w:r>
          </w:p>
        </w:tc>
      </w:tr>
      <w:tr w:rsidR="00F05A9D" w:rsidRPr="00DF1802" w:rsidTr="007533EC">
        <w:trPr>
          <w:trHeight w:val="573"/>
          <w:jc w:val="center"/>
        </w:trPr>
        <w:tc>
          <w:tcPr>
            <w:tcW w:w="222" w:type="pct"/>
            <w:vMerge/>
            <w:vAlign w:val="center"/>
          </w:tcPr>
          <w:p w:rsidR="00F05A9D" w:rsidRDefault="00F05A9D" w:rsidP="00D401A8">
            <w:pPr>
              <w:jc w:val="center"/>
              <w:rPr>
                <w:rFonts w:ascii="Times New Roman" w:hAnsi="Times New Roman" w:cs="宋体"/>
              </w:rPr>
            </w:pPr>
          </w:p>
        </w:tc>
        <w:tc>
          <w:tcPr>
            <w:tcW w:w="769" w:type="pct"/>
            <w:vMerge/>
            <w:vAlign w:val="center"/>
          </w:tcPr>
          <w:p w:rsidR="00F05A9D" w:rsidRPr="007533EC" w:rsidRDefault="00F05A9D" w:rsidP="007533EC">
            <w:pPr>
              <w:jc w:val="center"/>
              <w:rPr>
                <w:rFonts w:ascii="Times New Roman" w:hAnsi="Times New Roman"/>
              </w:rPr>
            </w:pPr>
          </w:p>
        </w:tc>
        <w:tc>
          <w:tcPr>
            <w:tcW w:w="536" w:type="pct"/>
            <w:vAlign w:val="center"/>
          </w:tcPr>
          <w:p w:rsidR="00F05A9D" w:rsidRPr="00DF1802" w:rsidRDefault="00F05A9D" w:rsidP="002447ED">
            <w:pPr>
              <w:jc w:val="left"/>
              <w:rPr>
                <w:rFonts w:ascii="Times New Roman" w:hAnsi="Times New Roman"/>
              </w:rPr>
            </w:pPr>
            <w:r w:rsidRPr="00DF1802">
              <w:rPr>
                <w:rFonts w:ascii="Times New Roman" w:hAnsi="Times New Roman" w:hint="eastAsia"/>
              </w:rPr>
              <w:t>期末考核</w:t>
            </w:r>
          </w:p>
        </w:tc>
        <w:tc>
          <w:tcPr>
            <w:tcW w:w="3111" w:type="pct"/>
            <w:vAlign w:val="center"/>
          </w:tcPr>
          <w:p w:rsidR="00F05A9D" w:rsidRPr="00DF1802" w:rsidRDefault="00F05A9D" w:rsidP="00D823D0">
            <w:pPr>
              <w:rPr>
                <w:rFonts w:ascii="Times New Roman" w:hAnsi="Times New Roman"/>
              </w:rPr>
            </w:pPr>
            <w:r>
              <w:rPr>
                <w:rFonts w:ascii="Times New Roman" w:hAnsi="Times New Roman" w:hint="eastAsia"/>
              </w:rPr>
              <w:t>三、简答题：</w:t>
            </w:r>
            <w:r>
              <w:rPr>
                <w:rFonts w:ascii="Times New Roman" w:hAnsi="Times New Roman"/>
              </w:rPr>
              <w:t>1</w:t>
            </w:r>
            <w:r>
              <w:rPr>
                <w:rFonts w:ascii="Times New Roman" w:hAnsi="Times New Roman" w:hint="eastAsia"/>
              </w:rPr>
              <w:t>，比例：</w:t>
            </w:r>
            <w:r>
              <w:rPr>
                <w:rFonts w:ascii="Times New Roman" w:hAnsi="Times New Roman"/>
              </w:rPr>
              <w:t>3.5%</w:t>
            </w:r>
          </w:p>
        </w:tc>
        <w:tc>
          <w:tcPr>
            <w:tcW w:w="362" w:type="pct"/>
            <w:vMerge/>
            <w:vAlign w:val="center"/>
          </w:tcPr>
          <w:p w:rsidR="00F05A9D" w:rsidRPr="00DF1802" w:rsidRDefault="00F05A9D" w:rsidP="007533EC">
            <w:pPr>
              <w:jc w:val="center"/>
              <w:rPr>
                <w:rFonts w:ascii="Times New Roman" w:hAnsi="Times New Roman"/>
              </w:rPr>
            </w:pPr>
          </w:p>
        </w:tc>
      </w:tr>
      <w:tr w:rsidR="00F05A9D" w:rsidRPr="00DF1802" w:rsidTr="007533EC">
        <w:trPr>
          <w:trHeight w:val="747"/>
          <w:jc w:val="center"/>
        </w:trPr>
        <w:tc>
          <w:tcPr>
            <w:tcW w:w="222" w:type="pct"/>
            <w:vMerge w:val="restart"/>
            <w:vAlign w:val="center"/>
          </w:tcPr>
          <w:p w:rsidR="00F05A9D" w:rsidRPr="00463418" w:rsidRDefault="00F05A9D" w:rsidP="00D401A8">
            <w:pPr>
              <w:jc w:val="center"/>
              <w:rPr>
                <w:rFonts w:ascii="Times New Roman" w:hAnsi="Times New Roman" w:cs="宋体"/>
              </w:rPr>
            </w:pPr>
            <w:r>
              <w:rPr>
                <w:rFonts w:ascii="Times New Roman" w:hAnsi="Times New Roman" w:cs="宋体"/>
              </w:rPr>
              <w:t>6</w:t>
            </w:r>
          </w:p>
        </w:tc>
        <w:tc>
          <w:tcPr>
            <w:tcW w:w="769" w:type="pct"/>
            <w:vMerge w:val="restart"/>
            <w:vAlign w:val="center"/>
          </w:tcPr>
          <w:p w:rsidR="00F05A9D" w:rsidRPr="007533EC" w:rsidRDefault="00F05A9D" w:rsidP="007533EC">
            <w:pPr>
              <w:jc w:val="center"/>
              <w:rPr>
                <w:rFonts w:ascii="Times New Roman" w:hAnsi="Times New Roman"/>
              </w:rPr>
            </w:pPr>
            <w:r w:rsidRPr="007533EC">
              <w:rPr>
                <w:rFonts w:ascii="Times New Roman" w:hAnsi="Times New Roman" w:hint="eastAsia"/>
              </w:rPr>
              <w:t>课程目标</w:t>
            </w:r>
            <w:r>
              <w:rPr>
                <w:rFonts w:ascii="Times New Roman" w:hAnsi="Times New Roman"/>
              </w:rPr>
              <w:t>6</w:t>
            </w:r>
          </w:p>
        </w:tc>
        <w:tc>
          <w:tcPr>
            <w:tcW w:w="536" w:type="pct"/>
            <w:vAlign w:val="center"/>
          </w:tcPr>
          <w:p w:rsidR="00F05A9D" w:rsidRPr="00DF1802" w:rsidRDefault="00F05A9D" w:rsidP="002447ED">
            <w:pPr>
              <w:jc w:val="left"/>
              <w:rPr>
                <w:rFonts w:ascii="Times New Roman" w:hAnsi="Times New Roman"/>
              </w:rPr>
            </w:pPr>
            <w:r w:rsidRPr="00DF1802">
              <w:rPr>
                <w:rFonts w:ascii="Times New Roman" w:hAnsi="Times New Roman" w:hint="eastAsia"/>
              </w:rPr>
              <w:t>平时考核</w:t>
            </w:r>
          </w:p>
        </w:tc>
        <w:tc>
          <w:tcPr>
            <w:tcW w:w="3111" w:type="pct"/>
            <w:vAlign w:val="center"/>
          </w:tcPr>
          <w:p w:rsidR="00F05A9D" w:rsidRPr="00DF1802" w:rsidRDefault="00F05A9D" w:rsidP="00D823D0">
            <w:pPr>
              <w:rPr>
                <w:rFonts w:ascii="Times New Roman" w:hAnsi="Times New Roman"/>
              </w:rPr>
            </w:pPr>
            <w:r>
              <w:rPr>
                <w:rFonts w:ascii="Times New Roman" w:hAnsi="Times New Roman" w:hint="eastAsia"/>
              </w:rPr>
              <w:t>实验报告</w:t>
            </w:r>
            <w:r>
              <w:rPr>
                <w:rFonts w:ascii="Times New Roman" w:hAnsi="Times New Roman"/>
              </w:rPr>
              <w:t>2</w:t>
            </w:r>
            <w:r w:rsidRPr="00DF1802">
              <w:rPr>
                <w:rFonts w:ascii="Times New Roman" w:hAnsi="Times New Roman" w:hint="eastAsia"/>
              </w:rPr>
              <w:t>（</w:t>
            </w:r>
            <w:r>
              <w:rPr>
                <w:rFonts w:ascii="Times New Roman" w:hAnsi="Times New Roman"/>
              </w:rPr>
              <w:t>9</w:t>
            </w:r>
            <w:r w:rsidRPr="00DF1802">
              <w:rPr>
                <w:rFonts w:ascii="Times New Roman" w:hAnsi="Times New Roman"/>
              </w:rPr>
              <w:t>%</w:t>
            </w:r>
            <w:r w:rsidRPr="00DF1802">
              <w:rPr>
                <w:rFonts w:ascii="Times New Roman" w:hAnsi="Times New Roman" w:hint="eastAsia"/>
              </w:rPr>
              <w:t>）</w:t>
            </w:r>
          </w:p>
        </w:tc>
        <w:tc>
          <w:tcPr>
            <w:tcW w:w="362" w:type="pct"/>
            <w:vMerge w:val="restart"/>
            <w:vAlign w:val="center"/>
          </w:tcPr>
          <w:p w:rsidR="00F05A9D" w:rsidRPr="00DF1802" w:rsidRDefault="00F05A9D" w:rsidP="007533EC">
            <w:pPr>
              <w:jc w:val="center"/>
              <w:rPr>
                <w:rFonts w:ascii="Times New Roman" w:hAnsi="Times New Roman"/>
              </w:rPr>
            </w:pPr>
            <w:r>
              <w:rPr>
                <w:rFonts w:ascii="Times New Roman" w:hAnsi="Times New Roman"/>
              </w:rPr>
              <w:t>13.9</w:t>
            </w:r>
          </w:p>
        </w:tc>
      </w:tr>
      <w:bookmarkEnd w:id="0"/>
      <w:tr w:rsidR="00F05A9D" w:rsidRPr="00DF1802" w:rsidTr="007533EC">
        <w:trPr>
          <w:trHeight w:val="800"/>
          <w:jc w:val="center"/>
        </w:trPr>
        <w:tc>
          <w:tcPr>
            <w:tcW w:w="222" w:type="pct"/>
            <w:vMerge/>
            <w:vAlign w:val="center"/>
          </w:tcPr>
          <w:p w:rsidR="00F05A9D" w:rsidRDefault="00F05A9D" w:rsidP="00D401A8">
            <w:pPr>
              <w:jc w:val="center"/>
              <w:rPr>
                <w:rFonts w:ascii="Times New Roman" w:hAnsi="Times New Roman" w:cs="宋体"/>
              </w:rPr>
            </w:pPr>
          </w:p>
        </w:tc>
        <w:tc>
          <w:tcPr>
            <w:tcW w:w="769" w:type="pct"/>
            <w:vMerge/>
            <w:vAlign w:val="center"/>
          </w:tcPr>
          <w:p w:rsidR="00F05A9D" w:rsidRDefault="00F05A9D" w:rsidP="002447ED">
            <w:pPr>
              <w:jc w:val="left"/>
            </w:pPr>
          </w:p>
        </w:tc>
        <w:tc>
          <w:tcPr>
            <w:tcW w:w="536" w:type="pct"/>
            <w:vAlign w:val="center"/>
          </w:tcPr>
          <w:p w:rsidR="00F05A9D" w:rsidRPr="00DF1802" w:rsidRDefault="00F05A9D" w:rsidP="002447ED">
            <w:pPr>
              <w:jc w:val="left"/>
              <w:rPr>
                <w:rFonts w:ascii="Times New Roman" w:hAnsi="Times New Roman"/>
              </w:rPr>
            </w:pPr>
            <w:r w:rsidRPr="00DF1802">
              <w:rPr>
                <w:rFonts w:ascii="Times New Roman" w:hAnsi="Times New Roman" w:hint="eastAsia"/>
              </w:rPr>
              <w:t>期末考核</w:t>
            </w:r>
          </w:p>
        </w:tc>
        <w:tc>
          <w:tcPr>
            <w:tcW w:w="3111" w:type="pct"/>
            <w:vAlign w:val="center"/>
          </w:tcPr>
          <w:p w:rsidR="00F05A9D" w:rsidRPr="00DF1802" w:rsidRDefault="00F05A9D" w:rsidP="00D823D0">
            <w:pPr>
              <w:rPr>
                <w:rFonts w:ascii="Times New Roman" w:hAnsi="Times New Roman"/>
              </w:rPr>
            </w:pPr>
            <w:r>
              <w:rPr>
                <w:rFonts w:ascii="Times New Roman" w:hAnsi="Times New Roman" w:hint="eastAsia"/>
              </w:rPr>
              <w:t>四、应用题</w:t>
            </w:r>
            <w:r>
              <w:rPr>
                <w:rFonts w:ascii="Times New Roman" w:hAnsi="Times New Roman"/>
              </w:rPr>
              <w:t>1</w:t>
            </w:r>
            <w:r>
              <w:rPr>
                <w:rFonts w:ascii="Times New Roman" w:hAnsi="Times New Roman" w:hint="eastAsia"/>
              </w:rPr>
              <w:t>：</w:t>
            </w:r>
            <w:r>
              <w:rPr>
                <w:rFonts w:ascii="Times New Roman" w:hAnsi="Times New Roman"/>
              </w:rPr>
              <w:t>2</w:t>
            </w:r>
            <w:r w:rsidRPr="00DF1802">
              <w:rPr>
                <w:rFonts w:ascii="Times New Roman" w:hAnsi="Times New Roman" w:hint="eastAsia"/>
              </w:rPr>
              <w:t>，比例：</w:t>
            </w:r>
            <w:r>
              <w:rPr>
                <w:rFonts w:ascii="Times New Roman" w:hAnsi="Times New Roman"/>
              </w:rPr>
              <w:t xml:space="preserve"> 4.9</w:t>
            </w:r>
            <w:r w:rsidRPr="00DF1802">
              <w:rPr>
                <w:rFonts w:ascii="Times New Roman" w:hAnsi="Times New Roman"/>
              </w:rPr>
              <w:t>%</w:t>
            </w:r>
          </w:p>
        </w:tc>
        <w:tc>
          <w:tcPr>
            <w:tcW w:w="362" w:type="pct"/>
            <w:vMerge/>
            <w:vAlign w:val="center"/>
          </w:tcPr>
          <w:p w:rsidR="00F05A9D" w:rsidRPr="00DF1802" w:rsidRDefault="00F05A9D" w:rsidP="007533EC">
            <w:pPr>
              <w:jc w:val="center"/>
              <w:rPr>
                <w:rFonts w:ascii="Times New Roman" w:hAnsi="Times New Roman"/>
              </w:rPr>
            </w:pPr>
          </w:p>
        </w:tc>
      </w:tr>
    </w:tbl>
    <w:p w:rsidR="00F05A9D" w:rsidRPr="00884FF1" w:rsidRDefault="00F05A9D" w:rsidP="00470871">
      <w:pPr>
        <w:pStyle w:val="BodyTextIndent3"/>
        <w:spacing w:after="0" w:line="400" w:lineRule="exact"/>
        <w:ind w:leftChars="0" w:left="0" w:firstLineChars="214" w:firstLine="449"/>
        <w:rPr>
          <w:sz w:val="21"/>
          <w:szCs w:val="21"/>
        </w:rPr>
      </w:pPr>
      <w:r w:rsidRPr="00884FF1">
        <w:rPr>
          <w:rFonts w:hint="eastAsia"/>
          <w:sz w:val="21"/>
          <w:szCs w:val="21"/>
        </w:rPr>
        <w:t>本课程的考核方式包括平时考核和期末考核。平时考核方式为作业、实验报告，其中作业主要考核学生对每章节知识点理解和掌握程度，实验主要考核学生对</w:t>
      </w:r>
      <w:r>
        <w:rPr>
          <w:rFonts w:hint="eastAsia"/>
          <w:sz w:val="21"/>
          <w:szCs w:val="21"/>
        </w:rPr>
        <w:t>操作系统的原理和</w:t>
      </w:r>
      <w:r w:rsidRPr="00884FF1">
        <w:rPr>
          <w:rFonts w:hint="eastAsia"/>
          <w:sz w:val="21"/>
          <w:szCs w:val="21"/>
        </w:rPr>
        <w:t>方法的运用能力和动手实践能力。期末考核采用闭卷笔试的方式全面考核基本概念的掌握程度和问题分析与设计能力。单次作业、实验报告和期末笔试成绩均为百分制。课程结束前按比例计算平时成绩，并进行公示。考试结束后密封试卷，由课程组集中进行流水批阅。最终评定课程总评成绩为：平时考核</w:t>
      </w:r>
      <w:r w:rsidRPr="00884FF1">
        <w:rPr>
          <w:sz w:val="21"/>
          <w:szCs w:val="21"/>
        </w:rPr>
        <w:t>*30%+</w:t>
      </w:r>
      <w:r w:rsidRPr="00884FF1">
        <w:rPr>
          <w:rFonts w:hint="eastAsia"/>
          <w:sz w:val="21"/>
          <w:szCs w:val="21"/>
        </w:rPr>
        <w:t>期末考核</w:t>
      </w:r>
      <w:r w:rsidRPr="00884FF1">
        <w:rPr>
          <w:sz w:val="21"/>
          <w:szCs w:val="21"/>
        </w:rPr>
        <w:t>*70%</w:t>
      </w:r>
      <w:r w:rsidRPr="00884FF1">
        <w:rPr>
          <w:rFonts w:hint="eastAsia"/>
          <w:sz w:val="21"/>
          <w:szCs w:val="21"/>
        </w:rPr>
        <w:t>。</w:t>
      </w:r>
    </w:p>
    <w:p w:rsidR="00F05A9D" w:rsidRDefault="00F05A9D" w:rsidP="00470871">
      <w:pPr>
        <w:pStyle w:val="BodyTextIndent3"/>
        <w:spacing w:afterLines="50" w:line="400" w:lineRule="exact"/>
        <w:ind w:leftChars="0" w:left="0"/>
        <w:rPr>
          <w:sz w:val="21"/>
          <w:szCs w:val="21"/>
        </w:rPr>
      </w:pPr>
    </w:p>
    <w:p w:rsidR="00F05A9D" w:rsidRPr="00860138" w:rsidRDefault="00F05A9D" w:rsidP="00470871">
      <w:pPr>
        <w:pStyle w:val="BodyTextIndent3"/>
        <w:spacing w:afterLines="50" w:line="400" w:lineRule="exact"/>
        <w:ind w:leftChars="0" w:left="0"/>
        <w:rPr>
          <w:sz w:val="21"/>
          <w:szCs w:val="21"/>
        </w:rPr>
      </w:pPr>
    </w:p>
    <w:p w:rsidR="00F05A9D" w:rsidRDefault="00F05A9D" w:rsidP="00470871">
      <w:pPr>
        <w:pStyle w:val="BodyTextIndent3"/>
        <w:spacing w:afterLines="50" w:line="400" w:lineRule="exact"/>
        <w:ind w:leftChars="0" w:left="0"/>
        <w:rPr>
          <w:sz w:val="21"/>
          <w:szCs w:val="21"/>
        </w:rPr>
      </w:pPr>
    </w:p>
    <w:p w:rsidR="00F05A9D" w:rsidRPr="00463418" w:rsidRDefault="00F05A9D">
      <w:pPr>
        <w:rPr>
          <w:rFonts w:ascii="Times New Roman" w:hAnsi="Times New Roman"/>
          <w:b/>
          <w:bCs/>
        </w:rPr>
      </w:pPr>
    </w:p>
    <w:tbl>
      <w:tblPr>
        <w:tblW w:w="0" w:type="auto"/>
        <w:tblLayout w:type="fixed"/>
        <w:tblLook w:val="00A0"/>
      </w:tblPr>
      <w:tblGrid>
        <w:gridCol w:w="1134"/>
        <w:gridCol w:w="1701"/>
        <w:gridCol w:w="1134"/>
        <w:gridCol w:w="1165"/>
        <w:gridCol w:w="536"/>
        <w:gridCol w:w="472"/>
        <w:gridCol w:w="472"/>
        <w:gridCol w:w="190"/>
        <w:gridCol w:w="282"/>
        <w:gridCol w:w="472"/>
        <w:gridCol w:w="472"/>
        <w:gridCol w:w="475"/>
      </w:tblGrid>
      <w:tr w:rsidR="00F05A9D" w:rsidRPr="00DF1802" w:rsidTr="002078E8">
        <w:tc>
          <w:tcPr>
            <w:tcW w:w="1134" w:type="dxa"/>
            <w:vAlign w:val="center"/>
          </w:tcPr>
          <w:p w:rsidR="00F05A9D" w:rsidRPr="00463418" w:rsidRDefault="00F05A9D">
            <w:pPr>
              <w:rPr>
                <w:rFonts w:ascii="Times New Roman" w:hAnsi="Times New Roman" w:cs="宋体"/>
              </w:rPr>
            </w:pPr>
            <w:r w:rsidRPr="00463418">
              <w:rPr>
                <w:rFonts w:ascii="Times New Roman" w:hAnsi="Times New Roman" w:cs="宋体" w:hint="eastAsia"/>
              </w:rPr>
              <w:t>制订人</w:t>
            </w:r>
          </w:p>
          <w:p w:rsidR="00F05A9D" w:rsidRPr="00463418" w:rsidRDefault="00F05A9D">
            <w:pPr>
              <w:rPr>
                <w:rFonts w:ascii="Times New Roman" w:hAnsi="Times New Roman" w:cs="宋体"/>
              </w:rPr>
            </w:pPr>
            <w:r w:rsidRPr="00463418">
              <w:rPr>
                <w:rFonts w:ascii="Times New Roman" w:hAnsi="Times New Roman" w:cs="宋体" w:hint="eastAsia"/>
              </w:rPr>
              <w:t>签字：</w:t>
            </w:r>
          </w:p>
        </w:tc>
        <w:tc>
          <w:tcPr>
            <w:tcW w:w="1701" w:type="dxa"/>
            <w:vAlign w:val="center"/>
          </w:tcPr>
          <w:p w:rsidR="00F05A9D" w:rsidRPr="00463418" w:rsidRDefault="00F05A9D" w:rsidP="004E1B5D">
            <w:pPr>
              <w:rPr>
                <w:rFonts w:ascii="Times New Roman" w:hAnsi="Times New Roman" w:cs="宋体"/>
              </w:rPr>
            </w:pPr>
            <w:r>
              <w:rPr>
                <w:rFonts w:ascii="Times New Roman" w:hAnsi="Times New Roman" w:cs="宋体" w:hint="eastAsia"/>
              </w:rPr>
              <w:t>张立</w:t>
            </w:r>
          </w:p>
        </w:tc>
        <w:tc>
          <w:tcPr>
            <w:tcW w:w="1134" w:type="dxa"/>
            <w:vAlign w:val="center"/>
          </w:tcPr>
          <w:p w:rsidR="00F05A9D" w:rsidRPr="00463418" w:rsidRDefault="00F05A9D">
            <w:pPr>
              <w:ind w:leftChars="-35" w:left="-73" w:rightChars="-31" w:right="-65"/>
              <w:rPr>
                <w:rFonts w:ascii="Times New Roman" w:hAnsi="Times New Roman" w:cs="宋体"/>
              </w:rPr>
            </w:pPr>
            <w:r w:rsidRPr="00463418">
              <w:rPr>
                <w:rFonts w:ascii="Times New Roman" w:hAnsi="Times New Roman" w:cs="宋体" w:hint="eastAsia"/>
              </w:rPr>
              <w:t>教研室主任签字：</w:t>
            </w:r>
          </w:p>
        </w:tc>
        <w:tc>
          <w:tcPr>
            <w:tcW w:w="1701" w:type="dxa"/>
            <w:gridSpan w:val="2"/>
            <w:vAlign w:val="center"/>
          </w:tcPr>
          <w:p w:rsidR="00F05A9D" w:rsidRPr="00463418" w:rsidRDefault="00F05A9D">
            <w:pPr>
              <w:rPr>
                <w:rFonts w:ascii="Times New Roman" w:hAnsi="Times New Roman" w:cs="宋体"/>
              </w:rPr>
            </w:pPr>
            <w:r>
              <w:rPr>
                <w:rFonts w:ascii="Times New Roman" w:hAnsi="Times New Roman" w:cs="宋体" w:hint="eastAsia"/>
              </w:rPr>
              <w:t>刘黎志</w:t>
            </w:r>
          </w:p>
        </w:tc>
        <w:tc>
          <w:tcPr>
            <w:tcW w:w="1134" w:type="dxa"/>
            <w:gridSpan w:val="3"/>
            <w:tcMar>
              <w:top w:w="0" w:type="dxa"/>
              <w:left w:w="28" w:type="dxa"/>
              <w:bottom w:w="0" w:type="dxa"/>
              <w:right w:w="28" w:type="dxa"/>
            </w:tcMar>
            <w:vAlign w:val="center"/>
          </w:tcPr>
          <w:p w:rsidR="00F05A9D" w:rsidRPr="00463418" w:rsidRDefault="00F05A9D">
            <w:pPr>
              <w:rPr>
                <w:rFonts w:ascii="Times New Roman" w:hAnsi="Times New Roman" w:cs="宋体"/>
              </w:rPr>
            </w:pPr>
            <w:r w:rsidRPr="00463418">
              <w:rPr>
                <w:rFonts w:ascii="Times New Roman" w:hAnsi="Times New Roman" w:cs="宋体" w:hint="eastAsia"/>
              </w:rPr>
              <w:t>院部负责人</w:t>
            </w:r>
          </w:p>
          <w:p w:rsidR="00F05A9D" w:rsidRPr="00463418" w:rsidRDefault="00F05A9D">
            <w:pPr>
              <w:rPr>
                <w:rFonts w:ascii="Times New Roman" w:hAnsi="Times New Roman" w:cs="宋体"/>
              </w:rPr>
            </w:pPr>
            <w:r w:rsidRPr="00463418">
              <w:rPr>
                <w:rFonts w:ascii="Times New Roman" w:hAnsi="Times New Roman" w:cs="宋体" w:hint="eastAsia"/>
              </w:rPr>
              <w:t>签字：</w:t>
            </w:r>
          </w:p>
        </w:tc>
        <w:tc>
          <w:tcPr>
            <w:tcW w:w="1701" w:type="dxa"/>
            <w:gridSpan w:val="4"/>
            <w:vAlign w:val="center"/>
          </w:tcPr>
          <w:p w:rsidR="00F05A9D" w:rsidRPr="00463418" w:rsidRDefault="00F05A9D">
            <w:pPr>
              <w:rPr>
                <w:rFonts w:ascii="Times New Roman" w:hAnsi="Times New Roman" w:cs="宋体"/>
              </w:rPr>
            </w:pPr>
            <w:r w:rsidRPr="00463418">
              <w:rPr>
                <w:rFonts w:ascii="Times New Roman" w:hAnsi="Times New Roman" w:cs="宋体" w:hint="eastAsia"/>
              </w:rPr>
              <w:t>张俊</w:t>
            </w:r>
          </w:p>
        </w:tc>
      </w:tr>
      <w:tr w:rsidR="00F05A9D" w:rsidRPr="00DF1802" w:rsidTr="002078E8">
        <w:tc>
          <w:tcPr>
            <w:tcW w:w="1134" w:type="dxa"/>
          </w:tcPr>
          <w:p w:rsidR="00F05A9D" w:rsidRPr="00463418" w:rsidRDefault="00F05A9D">
            <w:pPr>
              <w:jc w:val="left"/>
              <w:rPr>
                <w:rFonts w:ascii="Times New Roman" w:hAnsi="Times New Roman" w:cs="宋体"/>
              </w:rPr>
            </w:pPr>
          </w:p>
        </w:tc>
        <w:tc>
          <w:tcPr>
            <w:tcW w:w="1701" w:type="dxa"/>
          </w:tcPr>
          <w:p w:rsidR="00F05A9D" w:rsidRPr="00463418" w:rsidRDefault="00F05A9D">
            <w:pPr>
              <w:jc w:val="left"/>
              <w:rPr>
                <w:rFonts w:ascii="Times New Roman" w:hAnsi="Times New Roman" w:cs="宋体"/>
              </w:rPr>
            </w:pPr>
          </w:p>
        </w:tc>
        <w:tc>
          <w:tcPr>
            <w:tcW w:w="1134" w:type="dxa"/>
          </w:tcPr>
          <w:p w:rsidR="00F05A9D" w:rsidRPr="00463418" w:rsidRDefault="00F05A9D">
            <w:pPr>
              <w:jc w:val="left"/>
              <w:rPr>
                <w:rFonts w:ascii="Times New Roman" w:hAnsi="Times New Roman" w:cs="宋体"/>
              </w:rPr>
            </w:pPr>
          </w:p>
        </w:tc>
        <w:tc>
          <w:tcPr>
            <w:tcW w:w="1165" w:type="dxa"/>
          </w:tcPr>
          <w:p w:rsidR="00F05A9D" w:rsidRPr="00463418" w:rsidRDefault="00F05A9D">
            <w:pPr>
              <w:jc w:val="center"/>
              <w:rPr>
                <w:rFonts w:ascii="Times New Roman" w:hAnsi="Times New Roman" w:cs="宋体"/>
              </w:rPr>
            </w:pPr>
            <w:r w:rsidRPr="00463418">
              <w:rPr>
                <w:rFonts w:ascii="Times New Roman" w:hAnsi="Times New Roman" w:cs="宋体" w:hint="eastAsia"/>
              </w:rPr>
              <w:t>修订时间：</w:t>
            </w:r>
          </w:p>
        </w:tc>
        <w:tc>
          <w:tcPr>
            <w:tcW w:w="1008" w:type="dxa"/>
            <w:gridSpan w:val="2"/>
          </w:tcPr>
          <w:p w:rsidR="00F05A9D" w:rsidRPr="00463418" w:rsidRDefault="00F05A9D">
            <w:pPr>
              <w:jc w:val="center"/>
              <w:rPr>
                <w:rFonts w:ascii="Times New Roman" w:hAnsi="Times New Roman" w:cs="宋体"/>
              </w:rPr>
            </w:pPr>
            <w:r w:rsidRPr="00463418">
              <w:rPr>
                <w:rFonts w:ascii="Times New Roman" w:hAnsi="Times New Roman" w:cs="宋体"/>
              </w:rPr>
              <w:t>2019</w:t>
            </w:r>
          </w:p>
        </w:tc>
        <w:tc>
          <w:tcPr>
            <w:tcW w:w="472" w:type="dxa"/>
          </w:tcPr>
          <w:p w:rsidR="00F05A9D" w:rsidRPr="00463418" w:rsidRDefault="00F05A9D">
            <w:pPr>
              <w:jc w:val="center"/>
              <w:rPr>
                <w:rFonts w:ascii="Times New Roman" w:hAnsi="Times New Roman" w:cs="宋体"/>
              </w:rPr>
            </w:pPr>
            <w:r w:rsidRPr="00463418">
              <w:rPr>
                <w:rFonts w:ascii="Times New Roman" w:hAnsi="Times New Roman" w:cs="宋体" w:hint="eastAsia"/>
              </w:rPr>
              <w:t>年</w:t>
            </w:r>
          </w:p>
        </w:tc>
        <w:tc>
          <w:tcPr>
            <w:tcW w:w="472" w:type="dxa"/>
            <w:gridSpan w:val="2"/>
          </w:tcPr>
          <w:p w:rsidR="00F05A9D" w:rsidRPr="00463418" w:rsidRDefault="00F05A9D">
            <w:pPr>
              <w:jc w:val="center"/>
              <w:rPr>
                <w:rFonts w:ascii="Times New Roman" w:hAnsi="Times New Roman" w:cs="宋体"/>
              </w:rPr>
            </w:pPr>
            <w:r>
              <w:rPr>
                <w:rFonts w:ascii="Times New Roman" w:hAnsi="Times New Roman" w:cs="宋体"/>
              </w:rPr>
              <w:t>11</w:t>
            </w:r>
          </w:p>
        </w:tc>
        <w:tc>
          <w:tcPr>
            <w:tcW w:w="472" w:type="dxa"/>
          </w:tcPr>
          <w:p w:rsidR="00F05A9D" w:rsidRPr="00463418" w:rsidRDefault="00F05A9D">
            <w:pPr>
              <w:jc w:val="center"/>
              <w:rPr>
                <w:rFonts w:ascii="Times New Roman" w:hAnsi="Times New Roman" w:cs="宋体"/>
              </w:rPr>
            </w:pPr>
            <w:r w:rsidRPr="00463418">
              <w:rPr>
                <w:rFonts w:ascii="Times New Roman" w:hAnsi="Times New Roman" w:cs="宋体" w:hint="eastAsia"/>
              </w:rPr>
              <w:t>月</w:t>
            </w:r>
          </w:p>
        </w:tc>
        <w:tc>
          <w:tcPr>
            <w:tcW w:w="472" w:type="dxa"/>
          </w:tcPr>
          <w:p w:rsidR="00F05A9D" w:rsidRPr="00463418" w:rsidRDefault="00F05A9D">
            <w:pPr>
              <w:jc w:val="center"/>
              <w:rPr>
                <w:rFonts w:ascii="Times New Roman" w:hAnsi="Times New Roman" w:cs="宋体"/>
              </w:rPr>
            </w:pPr>
            <w:r>
              <w:rPr>
                <w:rFonts w:ascii="Times New Roman" w:hAnsi="Times New Roman" w:cs="宋体"/>
              </w:rPr>
              <w:t>21</w:t>
            </w:r>
          </w:p>
        </w:tc>
        <w:tc>
          <w:tcPr>
            <w:tcW w:w="475" w:type="dxa"/>
          </w:tcPr>
          <w:p w:rsidR="00F05A9D" w:rsidRPr="00463418" w:rsidRDefault="00F05A9D">
            <w:pPr>
              <w:jc w:val="center"/>
              <w:rPr>
                <w:rFonts w:ascii="Times New Roman" w:hAnsi="Times New Roman" w:cs="宋体"/>
              </w:rPr>
            </w:pPr>
            <w:r w:rsidRPr="00463418">
              <w:rPr>
                <w:rFonts w:ascii="Times New Roman" w:hAnsi="Times New Roman" w:cs="宋体" w:hint="eastAsia"/>
              </w:rPr>
              <w:t>日</w:t>
            </w:r>
          </w:p>
        </w:tc>
      </w:tr>
    </w:tbl>
    <w:p w:rsidR="00F05A9D" w:rsidRPr="00AB3489" w:rsidRDefault="00F05A9D">
      <w:pPr>
        <w:jc w:val="left"/>
        <w:rPr>
          <w:b/>
          <w:bCs/>
        </w:rPr>
      </w:pPr>
    </w:p>
    <w:p w:rsidR="00F05A9D" w:rsidRPr="00AB3489" w:rsidRDefault="00F05A9D">
      <w:pPr>
        <w:jc w:val="left"/>
        <w:rPr>
          <w:b/>
          <w:bCs/>
        </w:rPr>
      </w:pPr>
    </w:p>
    <w:p w:rsidR="00F05A9D" w:rsidRDefault="00F05A9D">
      <w:pPr>
        <w:jc w:val="left"/>
        <w:rPr>
          <w:b/>
          <w:bCs/>
        </w:rPr>
      </w:pPr>
    </w:p>
    <w:p w:rsidR="00F05A9D" w:rsidRDefault="00F05A9D">
      <w:pPr>
        <w:jc w:val="left"/>
        <w:rPr>
          <w:b/>
          <w:bCs/>
        </w:rPr>
      </w:pPr>
    </w:p>
    <w:p w:rsidR="00F05A9D" w:rsidRDefault="00F05A9D">
      <w:pPr>
        <w:jc w:val="left"/>
        <w:rPr>
          <w:b/>
          <w:bCs/>
        </w:rPr>
      </w:pPr>
    </w:p>
    <w:p w:rsidR="00F05A9D" w:rsidRDefault="00F05A9D">
      <w:pPr>
        <w:jc w:val="left"/>
        <w:rPr>
          <w:b/>
          <w:bCs/>
        </w:rPr>
      </w:pPr>
    </w:p>
    <w:p w:rsidR="00F05A9D" w:rsidRPr="00AB3489" w:rsidRDefault="00F05A9D">
      <w:pPr>
        <w:jc w:val="left"/>
        <w:rPr>
          <w:b/>
          <w:bCs/>
        </w:rPr>
      </w:pPr>
    </w:p>
    <w:sectPr w:rsidR="00F05A9D" w:rsidRPr="00AB3489" w:rsidSect="004B5A2E">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A9D" w:rsidRDefault="00F05A9D" w:rsidP="00A43FAA">
      <w:r>
        <w:separator/>
      </w:r>
    </w:p>
  </w:endnote>
  <w:endnote w:type="continuationSeparator" w:id="0">
    <w:p w:rsidR="00F05A9D" w:rsidRDefault="00F05A9D" w:rsidP="00A43F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panose1 w:val="00000000000000000000"/>
    <w:charset w:val="50"/>
    <w:family w:val="auto"/>
    <w:notTrueType/>
    <w:pitch w:val="default"/>
    <w:sig w:usb0="00000001"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Mincho">
    <w:altName w:val="昒? 瀡?"/>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A9D" w:rsidRDefault="00F05A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A9D" w:rsidRDefault="00F05A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A9D" w:rsidRPr="006C6467" w:rsidRDefault="00F05A9D" w:rsidP="006C6467">
    <w:pPr>
      <w:pStyle w:val="Footer"/>
      <w:jc w:val="center"/>
      <w:rPr>
        <w:rFonts w:ascii="宋体"/>
        <w:sz w:val="22"/>
        <w:szCs w:val="28"/>
      </w:rPr>
    </w:pPr>
    <w:r w:rsidRPr="006C6467">
      <w:rPr>
        <w:rFonts w:ascii="宋体" w:hAnsi="宋体"/>
        <w:sz w:val="22"/>
        <w:szCs w:val="28"/>
      </w:rPr>
      <w:fldChar w:fldCharType="begin"/>
    </w:r>
    <w:r w:rsidRPr="006C6467">
      <w:rPr>
        <w:rFonts w:ascii="宋体" w:hAnsi="宋体"/>
        <w:sz w:val="22"/>
        <w:szCs w:val="28"/>
      </w:rPr>
      <w:instrText>PAGE   \* MERGEFORMAT</w:instrText>
    </w:r>
    <w:r w:rsidRPr="006C6467">
      <w:rPr>
        <w:rFonts w:ascii="宋体" w:hAnsi="宋体"/>
        <w:sz w:val="22"/>
        <w:szCs w:val="28"/>
      </w:rPr>
      <w:fldChar w:fldCharType="separate"/>
    </w:r>
    <w:r w:rsidRPr="004B5A2E">
      <w:rPr>
        <w:rFonts w:ascii="宋体" w:hAnsi="宋体"/>
        <w:noProof/>
        <w:sz w:val="22"/>
        <w:szCs w:val="28"/>
        <w:lang w:val="zh-CN"/>
      </w:rPr>
      <w:t>1</w:t>
    </w:r>
    <w:r w:rsidRPr="006C6467">
      <w:rPr>
        <w:rFonts w:ascii="宋体" w:hAnsi="宋体"/>
        <w:sz w:val="22"/>
        <w:szCs w:val="28"/>
      </w:rPr>
      <w:fldChar w:fldCharType="end"/>
    </w:r>
  </w:p>
  <w:p w:rsidR="00F05A9D" w:rsidRDefault="00F05A9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A9D" w:rsidRPr="006C6467" w:rsidRDefault="00F05A9D" w:rsidP="006C6467">
    <w:pPr>
      <w:pStyle w:val="Footer"/>
      <w:jc w:val="center"/>
      <w:rPr>
        <w:rFonts w:ascii="宋体"/>
        <w:sz w:val="22"/>
        <w:szCs w:val="28"/>
      </w:rPr>
    </w:pPr>
    <w:r w:rsidRPr="006C6467">
      <w:rPr>
        <w:rFonts w:ascii="宋体" w:hAnsi="宋体"/>
        <w:sz w:val="22"/>
        <w:szCs w:val="28"/>
      </w:rPr>
      <w:fldChar w:fldCharType="begin"/>
    </w:r>
    <w:r w:rsidRPr="006C6467">
      <w:rPr>
        <w:rFonts w:ascii="宋体" w:hAnsi="宋体"/>
        <w:sz w:val="22"/>
        <w:szCs w:val="28"/>
      </w:rPr>
      <w:instrText>PAGE   \* MERGEFORMAT</w:instrText>
    </w:r>
    <w:r w:rsidRPr="006C6467">
      <w:rPr>
        <w:rFonts w:ascii="宋体" w:hAnsi="宋体"/>
        <w:sz w:val="22"/>
        <w:szCs w:val="28"/>
      </w:rPr>
      <w:fldChar w:fldCharType="separate"/>
    </w:r>
    <w:r w:rsidRPr="004B5A2E">
      <w:rPr>
        <w:rFonts w:ascii="宋体" w:hAnsi="宋体"/>
        <w:noProof/>
        <w:sz w:val="22"/>
        <w:szCs w:val="28"/>
        <w:lang w:val="zh-CN"/>
      </w:rPr>
      <w:t>1</w:t>
    </w:r>
    <w:r w:rsidRPr="006C6467">
      <w:rPr>
        <w:rFonts w:ascii="宋体" w:hAnsi="宋体"/>
        <w:sz w:val="22"/>
        <w:szCs w:val="28"/>
      </w:rPr>
      <w:fldChar w:fldCharType="end"/>
    </w:r>
  </w:p>
  <w:p w:rsidR="00F05A9D" w:rsidRDefault="00F05A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A9D" w:rsidRDefault="00F05A9D" w:rsidP="00A43FAA">
      <w:r>
        <w:separator/>
      </w:r>
    </w:p>
  </w:footnote>
  <w:footnote w:type="continuationSeparator" w:id="0">
    <w:p w:rsidR="00F05A9D" w:rsidRDefault="00F05A9D" w:rsidP="00A43F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A9D" w:rsidRDefault="00F05A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A9D" w:rsidRDefault="00F05A9D" w:rsidP="00470871">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A9D" w:rsidRDefault="00F05A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DE4CF5A"/>
    <w:lvl w:ilvl="0">
      <w:start w:val="1"/>
      <w:numFmt w:val="decimal"/>
      <w:suff w:val="nothing"/>
      <w:lvlText w:val="%1、"/>
      <w:lvlJc w:val="left"/>
      <w:pPr>
        <w:ind w:left="360" w:hanging="360"/>
      </w:pPr>
      <w:rPr>
        <w:rFonts w:cs="Times New Roman" w:hint="default"/>
      </w:rPr>
    </w:lvl>
  </w:abstractNum>
  <w:abstractNum w:abstractNumId="1">
    <w:nsid w:val="FFFFFF7D"/>
    <w:multiLevelType w:val="singleLevel"/>
    <w:tmpl w:val="5444313A"/>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DF2A000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E3BEB03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E2741FE4"/>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46F483CA"/>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5C6ACA10"/>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4D2AD9FE"/>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B508892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25E76D6"/>
    <w:lvl w:ilvl="0">
      <w:start w:val="1"/>
      <w:numFmt w:val="bullet"/>
      <w:lvlText w:val=""/>
      <w:lvlJc w:val="left"/>
      <w:pPr>
        <w:tabs>
          <w:tab w:val="num" w:pos="360"/>
        </w:tabs>
        <w:ind w:left="360" w:hanging="360"/>
      </w:pPr>
      <w:rPr>
        <w:rFonts w:ascii="Wingdings" w:hAnsi="Wingdings" w:hint="default"/>
      </w:rPr>
    </w:lvl>
  </w:abstractNum>
  <w:abstractNum w:abstractNumId="10">
    <w:nsid w:val="07E3459A"/>
    <w:multiLevelType w:val="hybridMultilevel"/>
    <w:tmpl w:val="B29827AA"/>
    <w:lvl w:ilvl="0" w:tplc="EDE4CF5A">
      <w:start w:val="1"/>
      <w:numFmt w:val="decimal"/>
      <w:suff w:val="nothing"/>
      <w:lvlText w:val="%1、"/>
      <w:lvlJc w:val="left"/>
      <w:pPr>
        <w:ind w:left="180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1">
    <w:nsid w:val="10D84EA3"/>
    <w:multiLevelType w:val="hybridMultilevel"/>
    <w:tmpl w:val="2AE2959C"/>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2">
    <w:nsid w:val="213F320E"/>
    <w:multiLevelType w:val="hybridMultilevel"/>
    <w:tmpl w:val="F384B1DC"/>
    <w:lvl w:ilvl="0" w:tplc="EDE4CF5A">
      <w:start w:val="1"/>
      <w:numFmt w:val="decimal"/>
      <w:suff w:val="nothing"/>
      <w:lvlText w:val="%1、"/>
      <w:lvlJc w:val="left"/>
      <w:pPr>
        <w:ind w:left="180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3">
    <w:nsid w:val="3B3115EF"/>
    <w:multiLevelType w:val="hybridMultilevel"/>
    <w:tmpl w:val="6E58A04A"/>
    <w:lvl w:ilvl="0" w:tplc="EDE4CF5A">
      <w:start w:val="1"/>
      <w:numFmt w:val="decimal"/>
      <w:suff w:val="nothing"/>
      <w:lvlText w:val="%1、"/>
      <w:lvlJc w:val="left"/>
      <w:pPr>
        <w:ind w:left="180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4">
    <w:nsid w:val="444C5D6D"/>
    <w:multiLevelType w:val="hybridMultilevel"/>
    <w:tmpl w:val="EE002A20"/>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56276844"/>
    <w:multiLevelType w:val="hybridMultilevel"/>
    <w:tmpl w:val="7188EF0A"/>
    <w:lvl w:ilvl="0" w:tplc="EDE4CF5A">
      <w:start w:val="1"/>
      <w:numFmt w:val="decimal"/>
      <w:suff w:val="nothing"/>
      <w:lvlText w:val="%1、"/>
      <w:lvlJc w:val="left"/>
      <w:pPr>
        <w:ind w:left="180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6">
    <w:nsid w:val="5B882D87"/>
    <w:multiLevelType w:val="hybridMultilevel"/>
    <w:tmpl w:val="B3926F88"/>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nsid w:val="66A75C26"/>
    <w:multiLevelType w:val="hybridMultilevel"/>
    <w:tmpl w:val="B33201C4"/>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13"/>
  </w:num>
  <w:num w:numId="23">
    <w:abstractNumId w:val="10"/>
  </w:num>
  <w:num w:numId="24">
    <w:abstractNumId w:val="15"/>
  </w:num>
  <w:num w:numId="25">
    <w:abstractNumId w:val="11"/>
  </w:num>
  <w:num w:numId="26">
    <w:abstractNumId w:val="14"/>
  </w:num>
  <w:num w:numId="27">
    <w:abstractNumId w:val="16"/>
  </w:num>
  <w:num w:numId="28">
    <w:abstractNumId w:val="1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2823"/>
    <w:rsid w:val="00001F62"/>
    <w:rsid w:val="000034B8"/>
    <w:rsid w:val="00010DA1"/>
    <w:rsid w:val="000114E8"/>
    <w:rsid w:val="000115DA"/>
    <w:rsid w:val="00012C92"/>
    <w:rsid w:val="00013C9E"/>
    <w:rsid w:val="00013F9A"/>
    <w:rsid w:val="00014FD9"/>
    <w:rsid w:val="00015125"/>
    <w:rsid w:val="000157CE"/>
    <w:rsid w:val="000206C2"/>
    <w:rsid w:val="00024038"/>
    <w:rsid w:val="00026CAE"/>
    <w:rsid w:val="0003052E"/>
    <w:rsid w:val="00032041"/>
    <w:rsid w:val="00032685"/>
    <w:rsid w:val="00032E0C"/>
    <w:rsid w:val="000372E2"/>
    <w:rsid w:val="00037672"/>
    <w:rsid w:val="00037F8C"/>
    <w:rsid w:val="0004389A"/>
    <w:rsid w:val="0004598C"/>
    <w:rsid w:val="000478BF"/>
    <w:rsid w:val="0004799E"/>
    <w:rsid w:val="000509F2"/>
    <w:rsid w:val="00050A42"/>
    <w:rsid w:val="0005200C"/>
    <w:rsid w:val="00054736"/>
    <w:rsid w:val="00054854"/>
    <w:rsid w:val="0005676F"/>
    <w:rsid w:val="000567E2"/>
    <w:rsid w:val="00062629"/>
    <w:rsid w:val="000633E2"/>
    <w:rsid w:val="000657F3"/>
    <w:rsid w:val="0007106A"/>
    <w:rsid w:val="000711E8"/>
    <w:rsid w:val="000723CE"/>
    <w:rsid w:val="00072B18"/>
    <w:rsid w:val="00073CFE"/>
    <w:rsid w:val="00076888"/>
    <w:rsid w:val="00080FB7"/>
    <w:rsid w:val="000822ED"/>
    <w:rsid w:val="00086B1F"/>
    <w:rsid w:val="00087267"/>
    <w:rsid w:val="000920CF"/>
    <w:rsid w:val="0009358F"/>
    <w:rsid w:val="000A386A"/>
    <w:rsid w:val="000A76A4"/>
    <w:rsid w:val="000B222C"/>
    <w:rsid w:val="000B6BB5"/>
    <w:rsid w:val="000C2894"/>
    <w:rsid w:val="000C2CA0"/>
    <w:rsid w:val="000C366F"/>
    <w:rsid w:val="000C5303"/>
    <w:rsid w:val="000C618D"/>
    <w:rsid w:val="000C6354"/>
    <w:rsid w:val="000C6EE2"/>
    <w:rsid w:val="000C7B1D"/>
    <w:rsid w:val="000D200E"/>
    <w:rsid w:val="000D3FE6"/>
    <w:rsid w:val="000D5D57"/>
    <w:rsid w:val="000D6060"/>
    <w:rsid w:val="000D6A91"/>
    <w:rsid w:val="000D7F4E"/>
    <w:rsid w:val="000E133E"/>
    <w:rsid w:val="000E388E"/>
    <w:rsid w:val="000E3FF9"/>
    <w:rsid w:val="000E4967"/>
    <w:rsid w:val="000E5D39"/>
    <w:rsid w:val="000E635C"/>
    <w:rsid w:val="000F438F"/>
    <w:rsid w:val="000F7AD3"/>
    <w:rsid w:val="001010C5"/>
    <w:rsid w:val="00104661"/>
    <w:rsid w:val="00104A00"/>
    <w:rsid w:val="001055DB"/>
    <w:rsid w:val="0010593D"/>
    <w:rsid w:val="00112C67"/>
    <w:rsid w:val="00112ED2"/>
    <w:rsid w:val="0011415E"/>
    <w:rsid w:val="00117AE5"/>
    <w:rsid w:val="00121250"/>
    <w:rsid w:val="001220DB"/>
    <w:rsid w:val="001221BD"/>
    <w:rsid w:val="0012305C"/>
    <w:rsid w:val="001239D9"/>
    <w:rsid w:val="00126F41"/>
    <w:rsid w:val="001319FA"/>
    <w:rsid w:val="00132D13"/>
    <w:rsid w:val="001414A7"/>
    <w:rsid w:val="00147775"/>
    <w:rsid w:val="00147791"/>
    <w:rsid w:val="001542AC"/>
    <w:rsid w:val="00161C82"/>
    <w:rsid w:val="00163597"/>
    <w:rsid w:val="00175783"/>
    <w:rsid w:val="00181E8F"/>
    <w:rsid w:val="00186180"/>
    <w:rsid w:val="00190CB8"/>
    <w:rsid w:val="0019139B"/>
    <w:rsid w:val="001913E1"/>
    <w:rsid w:val="0019240D"/>
    <w:rsid w:val="00193F3F"/>
    <w:rsid w:val="00194ABC"/>
    <w:rsid w:val="00195346"/>
    <w:rsid w:val="00196AD3"/>
    <w:rsid w:val="00197F59"/>
    <w:rsid w:val="001A6B28"/>
    <w:rsid w:val="001B0797"/>
    <w:rsid w:val="001B0A1A"/>
    <w:rsid w:val="001B17C6"/>
    <w:rsid w:val="001B4005"/>
    <w:rsid w:val="001C0CC5"/>
    <w:rsid w:val="001C1996"/>
    <w:rsid w:val="001C1C1F"/>
    <w:rsid w:val="001C28FC"/>
    <w:rsid w:val="001C4430"/>
    <w:rsid w:val="001C57BD"/>
    <w:rsid w:val="001C6761"/>
    <w:rsid w:val="001D06DD"/>
    <w:rsid w:val="001D336D"/>
    <w:rsid w:val="001D3C3A"/>
    <w:rsid w:val="001D512E"/>
    <w:rsid w:val="001D73DD"/>
    <w:rsid w:val="001E070A"/>
    <w:rsid w:val="001E2EC0"/>
    <w:rsid w:val="001E3BB0"/>
    <w:rsid w:val="001E421A"/>
    <w:rsid w:val="001E47F3"/>
    <w:rsid w:val="001E5D0C"/>
    <w:rsid w:val="001F3B0F"/>
    <w:rsid w:val="001F51F4"/>
    <w:rsid w:val="001F5A19"/>
    <w:rsid w:val="001F6AD3"/>
    <w:rsid w:val="001F7095"/>
    <w:rsid w:val="00200A90"/>
    <w:rsid w:val="0020122C"/>
    <w:rsid w:val="002029D7"/>
    <w:rsid w:val="00202A8E"/>
    <w:rsid w:val="00205B37"/>
    <w:rsid w:val="002061E6"/>
    <w:rsid w:val="002078E8"/>
    <w:rsid w:val="002107F7"/>
    <w:rsid w:val="00211124"/>
    <w:rsid w:val="00211538"/>
    <w:rsid w:val="00211955"/>
    <w:rsid w:val="00213118"/>
    <w:rsid w:val="00214D70"/>
    <w:rsid w:val="00215A90"/>
    <w:rsid w:val="00216326"/>
    <w:rsid w:val="00216503"/>
    <w:rsid w:val="00220CD4"/>
    <w:rsid w:val="002215D5"/>
    <w:rsid w:val="00224B17"/>
    <w:rsid w:val="00227180"/>
    <w:rsid w:val="002275B6"/>
    <w:rsid w:val="00231700"/>
    <w:rsid w:val="00231FA7"/>
    <w:rsid w:val="00233A3E"/>
    <w:rsid w:val="00233AA0"/>
    <w:rsid w:val="00234CF0"/>
    <w:rsid w:val="00235CDF"/>
    <w:rsid w:val="0024096C"/>
    <w:rsid w:val="00240B5A"/>
    <w:rsid w:val="00241401"/>
    <w:rsid w:val="0024147B"/>
    <w:rsid w:val="00242D85"/>
    <w:rsid w:val="00242E64"/>
    <w:rsid w:val="002447ED"/>
    <w:rsid w:val="00244913"/>
    <w:rsid w:val="002452C7"/>
    <w:rsid w:val="00245796"/>
    <w:rsid w:val="0025237E"/>
    <w:rsid w:val="002540A5"/>
    <w:rsid w:val="00257065"/>
    <w:rsid w:val="00257088"/>
    <w:rsid w:val="00260B3C"/>
    <w:rsid w:val="00263D01"/>
    <w:rsid w:val="00265FF2"/>
    <w:rsid w:val="002671B0"/>
    <w:rsid w:val="002712FA"/>
    <w:rsid w:val="00272642"/>
    <w:rsid w:val="00273422"/>
    <w:rsid w:val="002736A9"/>
    <w:rsid w:val="00274BE5"/>
    <w:rsid w:val="00276318"/>
    <w:rsid w:val="0028073B"/>
    <w:rsid w:val="002811DF"/>
    <w:rsid w:val="002816C4"/>
    <w:rsid w:val="002821F0"/>
    <w:rsid w:val="002848D9"/>
    <w:rsid w:val="0029001F"/>
    <w:rsid w:val="00291192"/>
    <w:rsid w:val="00294899"/>
    <w:rsid w:val="00294CFD"/>
    <w:rsid w:val="00295CED"/>
    <w:rsid w:val="00297526"/>
    <w:rsid w:val="002A1CAB"/>
    <w:rsid w:val="002A4770"/>
    <w:rsid w:val="002A4A62"/>
    <w:rsid w:val="002A5D38"/>
    <w:rsid w:val="002A62C5"/>
    <w:rsid w:val="002A7273"/>
    <w:rsid w:val="002B00DC"/>
    <w:rsid w:val="002B0721"/>
    <w:rsid w:val="002B3063"/>
    <w:rsid w:val="002B39EB"/>
    <w:rsid w:val="002B3F18"/>
    <w:rsid w:val="002C1DBA"/>
    <w:rsid w:val="002C29C0"/>
    <w:rsid w:val="002C2E47"/>
    <w:rsid w:val="002C2EF7"/>
    <w:rsid w:val="002C36CC"/>
    <w:rsid w:val="002C57FA"/>
    <w:rsid w:val="002C69FA"/>
    <w:rsid w:val="002C6BC5"/>
    <w:rsid w:val="002D0E53"/>
    <w:rsid w:val="002D4BD3"/>
    <w:rsid w:val="002D6D49"/>
    <w:rsid w:val="002D7B49"/>
    <w:rsid w:val="002E0909"/>
    <w:rsid w:val="002E4594"/>
    <w:rsid w:val="002E4C93"/>
    <w:rsid w:val="002E6FBA"/>
    <w:rsid w:val="002E7791"/>
    <w:rsid w:val="002F0F8F"/>
    <w:rsid w:val="002F38DD"/>
    <w:rsid w:val="002F3BE7"/>
    <w:rsid w:val="002F4B3D"/>
    <w:rsid w:val="002F5D18"/>
    <w:rsid w:val="003039BD"/>
    <w:rsid w:val="00304E8C"/>
    <w:rsid w:val="00305909"/>
    <w:rsid w:val="00307556"/>
    <w:rsid w:val="00310AC8"/>
    <w:rsid w:val="00311961"/>
    <w:rsid w:val="00311A4E"/>
    <w:rsid w:val="003145CB"/>
    <w:rsid w:val="00327154"/>
    <w:rsid w:val="003277AA"/>
    <w:rsid w:val="00327DB5"/>
    <w:rsid w:val="00331E6B"/>
    <w:rsid w:val="00332503"/>
    <w:rsid w:val="00333672"/>
    <w:rsid w:val="0033416A"/>
    <w:rsid w:val="003356C4"/>
    <w:rsid w:val="003379D0"/>
    <w:rsid w:val="00340033"/>
    <w:rsid w:val="00342A60"/>
    <w:rsid w:val="00343634"/>
    <w:rsid w:val="0034562F"/>
    <w:rsid w:val="003463C8"/>
    <w:rsid w:val="00352521"/>
    <w:rsid w:val="00352A1C"/>
    <w:rsid w:val="00355E7A"/>
    <w:rsid w:val="00356183"/>
    <w:rsid w:val="00356247"/>
    <w:rsid w:val="00356B05"/>
    <w:rsid w:val="00367E47"/>
    <w:rsid w:val="003700B1"/>
    <w:rsid w:val="00370F61"/>
    <w:rsid w:val="00373A74"/>
    <w:rsid w:val="00373F04"/>
    <w:rsid w:val="003750B4"/>
    <w:rsid w:val="003802C9"/>
    <w:rsid w:val="00382EAD"/>
    <w:rsid w:val="00384F8F"/>
    <w:rsid w:val="003859C0"/>
    <w:rsid w:val="00386235"/>
    <w:rsid w:val="00387B90"/>
    <w:rsid w:val="003901D7"/>
    <w:rsid w:val="00392C97"/>
    <w:rsid w:val="00396009"/>
    <w:rsid w:val="003978FA"/>
    <w:rsid w:val="003A1C1B"/>
    <w:rsid w:val="003A37FC"/>
    <w:rsid w:val="003A4396"/>
    <w:rsid w:val="003A54DF"/>
    <w:rsid w:val="003A5A53"/>
    <w:rsid w:val="003A78A5"/>
    <w:rsid w:val="003A7D13"/>
    <w:rsid w:val="003B30E8"/>
    <w:rsid w:val="003B3A09"/>
    <w:rsid w:val="003B4B81"/>
    <w:rsid w:val="003B577F"/>
    <w:rsid w:val="003C1BC2"/>
    <w:rsid w:val="003C28EF"/>
    <w:rsid w:val="003C3F11"/>
    <w:rsid w:val="003C49C6"/>
    <w:rsid w:val="003C5643"/>
    <w:rsid w:val="003C61CC"/>
    <w:rsid w:val="003D46F4"/>
    <w:rsid w:val="003D549C"/>
    <w:rsid w:val="003D5A95"/>
    <w:rsid w:val="003D61BA"/>
    <w:rsid w:val="003E02E4"/>
    <w:rsid w:val="003E151D"/>
    <w:rsid w:val="003E4772"/>
    <w:rsid w:val="003F0B70"/>
    <w:rsid w:val="003F530B"/>
    <w:rsid w:val="004002D1"/>
    <w:rsid w:val="00405085"/>
    <w:rsid w:val="00406731"/>
    <w:rsid w:val="00406A3D"/>
    <w:rsid w:val="00406B79"/>
    <w:rsid w:val="00407C3E"/>
    <w:rsid w:val="00411BC3"/>
    <w:rsid w:val="00413A90"/>
    <w:rsid w:val="00415611"/>
    <w:rsid w:val="004220BB"/>
    <w:rsid w:val="004224C9"/>
    <w:rsid w:val="00422616"/>
    <w:rsid w:val="004230FA"/>
    <w:rsid w:val="004232C8"/>
    <w:rsid w:val="004241DF"/>
    <w:rsid w:val="00424E21"/>
    <w:rsid w:val="00425322"/>
    <w:rsid w:val="00426258"/>
    <w:rsid w:val="00427495"/>
    <w:rsid w:val="00431D2B"/>
    <w:rsid w:val="00432073"/>
    <w:rsid w:val="00432ABB"/>
    <w:rsid w:val="00433382"/>
    <w:rsid w:val="00435464"/>
    <w:rsid w:val="00435F16"/>
    <w:rsid w:val="00437C4A"/>
    <w:rsid w:val="00442511"/>
    <w:rsid w:val="004425C8"/>
    <w:rsid w:val="0044281D"/>
    <w:rsid w:val="00443A13"/>
    <w:rsid w:val="00443B13"/>
    <w:rsid w:val="0044430E"/>
    <w:rsid w:val="004446A9"/>
    <w:rsid w:val="00445BA5"/>
    <w:rsid w:val="00452823"/>
    <w:rsid w:val="0045285D"/>
    <w:rsid w:val="00454B65"/>
    <w:rsid w:val="00456D80"/>
    <w:rsid w:val="00462880"/>
    <w:rsid w:val="00463418"/>
    <w:rsid w:val="004637A3"/>
    <w:rsid w:val="00464E92"/>
    <w:rsid w:val="0046626F"/>
    <w:rsid w:val="00467AF5"/>
    <w:rsid w:val="00470519"/>
    <w:rsid w:val="00470871"/>
    <w:rsid w:val="00470F55"/>
    <w:rsid w:val="004746C1"/>
    <w:rsid w:val="00474BFB"/>
    <w:rsid w:val="00475AB8"/>
    <w:rsid w:val="00486345"/>
    <w:rsid w:val="00487E60"/>
    <w:rsid w:val="00490313"/>
    <w:rsid w:val="00490CB2"/>
    <w:rsid w:val="00491BCB"/>
    <w:rsid w:val="00493C6E"/>
    <w:rsid w:val="004958C4"/>
    <w:rsid w:val="00495FB7"/>
    <w:rsid w:val="0049600D"/>
    <w:rsid w:val="004A1258"/>
    <w:rsid w:val="004A5F97"/>
    <w:rsid w:val="004A7B86"/>
    <w:rsid w:val="004B2B6E"/>
    <w:rsid w:val="004B2D13"/>
    <w:rsid w:val="004B40FC"/>
    <w:rsid w:val="004B5A2E"/>
    <w:rsid w:val="004B79C2"/>
    <w:rsid w:val="004C051C"/>
    <w:rsid w:val="004C1484"/>
    <w:rsid w:val="004C2ECC"/>
    <w:rsid w:val="004C2F98"/>
    <w:rsid w:val="004C365A"/>
    <w:rsid w:val="004C4923"/>
    <w:rsid w:val="004C714C"/>
    <w:rsid w:val="004D4236"/>
    <w:rsid w:val="004D7331"/>
    <w:rsid w:val="004E1903"/>
    <w:rsid w:val="004E1B5D"/>
    <w:rsid w:val="004E2B28"/>
    <w:rsid w:val="004E378E"/>
    <w:rsid w:val="004E577C"/>
    <w:rsid w:val="004E71FC"/>
    <w:rsid w:val="004F0281"/>
    <w:rsid w:val="004F2459"/>
    <w:rsid w:val="004F2913"/>
    <w:rsid w:val="004F2AF0"/>
    <w:rsid w:val="004F5E69"/>
    <w:rsid w:val="004F7230"/>
    <w:rsid w:val="004F752B"/>
    <w:rsid w:val="00500A4D"/>
    <w:rsid w:val="00501F4F"/>
    <w:rsid w:val="00502055"/>
    <w:rsid w:val="00502403"/>
    <w:rsid w:val="0050428B"/>
    <w:rsid w:val="0050739D"/>
    <w:rsid w:val="00512503"/>
    <w:rsid w:val="00512B31"/>
    <w:rsid w:val="00513CD5"/>
    <w:rsid w:val="0051787E"/>
    <w:rsid w:val="005256E3"/>
    <w:rsid w:val="0052586B"/>
    <w:rsid w:val="00525905"/>
    <w:rsid w:val="00525E58"/>
    <w:rsid w:val="00530B08"/>
    <w:rsid w:val="005317E5"/>
    <w:rsid w:val="00531B4B"/>
    <w:rsid w:val="005350C8"/>
    <w:rsid w:val="00537043"/>
    <w:rsid w:val="00540816"/>
    <w:rsid w:val="005432BB"/>
    <w:rsid w:val="00545207"/>
    <w:rsid w:val="0054573E"/>
    <w:rsid w:val="00545E96"/>
    <w:rsid w:val="005460EB"/>
    <w:rsid w:val="00546F17"/>
    <w:rsid w:val="00550963"/>
    <w:rsid w:val="005531A2"/>
    <w:rsid w:val="00554BF4"/>
    <w:rsid w:val="00555590"/>
    <w:rsid w:val="00556509"/>
    <w:rsid w:val="005627D5"/>
    <w:rsid w:val="005637F8"/>
    <w:rsid w:val="00566331"/>
    <w:rsid w:val="00566532"/>
    <w:rsid w:val="0056753A"/>
    <w:rsid w:val="00575437"/>
    <w:rsid w:val="00575471"/>
    <w:rsid w:val="00581CC3"/>
    <w:rsid w:val="00584BDF"/>
    <w:rsid w:val="005857C6"/>
    <w:rsid w:val="00591C23"/>
    <w:rsid w:val="005A0AE2"/>
    <w:rsid w:val="005A4877"/>
    <w:rsid w:val="005A4DE1"/>
    <w:rsid w:val="005A7125"/>
    <w:rsid w:val="005B1D70"/>
    <w:rsid w:val="005B2137"/>
    <w:rsid w:val="005B4883"/>
    <w:rsid w:val="005B4E8E"/>
    <w:rsid w:val="005B5941"/>
    <w:rsid w:val="005C03E5"/>
    <w:rsid w:val="005C7392"/>
    <w:rsid w:val="005D12A2"/>
    <w:rsid w:val="005D2659"/>
    <w:rsid w:val="005E21EE"/>
    <w:rsid w:val="005F3EE6"/>
    <w:rsid w:val="005F5A60"/>
    <w:rsid w:val="005F5DF9"/>
    <w:rsid w:val="005F6F83"/>
    <w:rsid w:val="00603440"/>
    <w:rsid w:val="006058B7"/>
    <w:rsid w:val="00605B78"/>
    <w:rsid w:val="00610F2B"/>
    <w:rsid w:val="00611F69"/>
    <w:rsid w:val="00617D4B"/>
    <w:rsid w:val="006201B5"/>
    <w:rsid w:val="006204B9"/>
    <w:rsid w:val="00620D96"/>
    <w:rsid w:val="00620FEA"/>
    <w:rsid w:val="00621FB7"/>
    <w:rsid w:val="006238CB"/>
    <w:rsid w:val="00623E74"/>
    <w:rsid w:val="0063398C"/>
    <w:rsid w:val="00637158"/>
    <w:rsid w:val="00642F01"/>
    <w:rsid w:val="006447D2"/>
    <w:rsid w:val="006470B7"/>
    <w:rsid w:val="006512D6"/>
    <w:rsid w:val="00652872"/>
    <w:rsid w:val="00660F85"/>
    <w:rsid w:val="006618AE"/>
    <w:rsid w:val="00662676"/>
    <w:rsid w:val="00662734"/>
    <w:rsid w:val="00662968"/>
    <w:rsid w:val="00663434"/>
    <w:rsid w:val="00663C6C"/>
    <w:rsid w:val="00664E6B"/>
    <w:rsid w:val="006652AB"/>
    <w:rsid w:val="006669B7"/>
    <w:rsid w:val="006754E7"/>
    <w:rsid w:val="00675F85"/>
    <w:rsid w:val="006805DD"/>
    <w:rsid w:val="00681076"/>
    <w:rsid w:val="00683A6C"/>
    <w:rsid w:val="006844EE"/>
    <w:rsid w:val="00685733"/>
    <w:rsid w:val="006869B4"/>
    <w:rsid w:val="006928B7"/>
    <w:rsid w:val="00692A28"/>
    <w:rsid w:val="00694B49"/>
    <w:rsid w:val="00694D7B"/>
    <w:rsid w:val="00696910"/>
    <w:rsid w:val="00696A00"/>
    <w:rsid w:val="00697196"/>
    <w:rsid w:val="006975C7"/>
    <w:rsid w:val="006A239C"/>
    <w:rsid w:val="006A5AAD"/>
    <w:rsid w:val="006A686B"/>
    <w:rsid w:val="006A78FF"/>
    <w:rsid w:val="006B0A04"/>
    <w:rsid w:val="006B4B18"/>
    <w:rsid w:val="006C0382"/>
    <w:rsid w:val="006C2E23"/>
    <w:rsid w:val="006C6467"/>
    <w:rsid w:val="006C6716"/>
    <w:rsid w:val="006D086E"/>
    <w:rsid w:val="006D0ACC"/>
    <w:rsid w:val="006D365A"/>
    <w:rsid w:val="006E3083"/>
    <w:rsid w:val="006E5952"/>
    <w:rsid w:val="006E60C3"/>
    <w:rsid w:val="006E63F4"/>
    <w:rsid w:val="006F1024"/>
    <w:rsid w:val="006F25F8"/>
    <w:rsid w:val="006F4FEB"/>
    <w:rsid w:val="00700EA9"/>
    <w:rsid w:val="007031C0"/>
    <w:rsid w:val="00704F71"/>
    <w:rsid w:val="0070593C"/>
    <w:rsid w:val="007123D5"/>
    <w:rsid w:val="00712481"/>
    <w:rsid w:val="00716B20"/>
    <w:rsid w:val="007220E8"/>
    <w:rsid w:val="007222D6"/>
    <w:rsid w:val="00722594"/>
    <w:rsid w:val="007311DB"/>
    <w:rsid w:val="00732DCC"/>
    <w:rsid w:val="00735B3E"/>
    <w:rsid w:val="00735EC5"/>
    <w:rsid w:val="00736547"/>
    <w:rsid w:val="0073769D"/>
    <w:rsid w:val="0074168C"/>
    <w:rsid w:val="00741A43"/>
    <w:rsid w:val="00744054"/>
    <w:rsid w:val="00745F36"/>
    <w:rsid w:val="00747689"/>
    <w:rsid w:val="00751E9A"/>
    <w:rsid w:val="007533E6"/>
    <w:rsid w:val="007533EC"/>
    <w:rsid w:val="00753481"/>
    <w:rsid w:val="00753DB0"/>
    <w:rsid w:val="00755536"/>
    <w:rsid w:val="00757FA2"/>
    <w:rsid w:val="0076290B"/>
    <w:rsid w:val="007630A7"/>
    <w:rsid w:val="007637E5"/>
    <w:rsid w:val="00763C49"/>
    <w:rsid w:val="00770672"/>
    <w:rsid w:val="00770A07"/>
    <w:rsid w:val="00770FF5"/>
    <w:rsid w:val="00775201"/>
    <w:rsid w:val="00777EAF"/>
    <w:rsid w:val="0078058C"/>
    <w:rsid w:val="007815D7"/>
    <w:rsid w:val="007827F8"/>
    <w:rsid w:val="00782A20"/>
    <w:rsid w:val="00782AA4"/>
    <w:rsid w:val="0078342A"/>
    <w:rsid w:val="0078387D"/>
    <w:rsid w:val="00784392"/>
    <w:rsid w:val="00784B7D"/>
    <w:rsid w:val="00787905"/>
    <w:rsid w:val="00794F7D"/>
    <w:rsid w:val="00795F83"/>
    <w:rsid w:val="007970F2"/>
    <w:rsid w:val="00797512"/>
    <w:rsid w:val="007A1424"/>
    <w:rsid w:val="007A22EF"/>
    <w:rsid w:val="007A4763"/>
    <w:rsid w:val="007A5E5C"/>
    <w:rsid w:val="007A65BE"/>
    <w:rsid w:val="007B1320"/>
    <w:rsid w:val="007B2451"/>
    <w:rsid w:val="007B3E20"/>
    <w:rsid w:val="007B4888"/>
    <w:rsid w:val="007B7583"/>
    <w:rsid w:val="007C031B"/>
    <w:rsid w:val="007C13B5"/>
    <w:rsid w:val="007C160C"/>
    <w:rsid w:val="007C1683"/>
    <w:rsid w:val="007C480E"/>
    <w:rsid w:val="007D19B4"/>
    <w:rsid w:val="007D7EBA"/>
    <w:rsid w:val="007E3CC2"/>
    <w:rsid w:val="007E47EB"/>
    <w:rsid w:val="007E6671"/>
    <w:rsid w:val="007F148C"/>
    <w:rsid w:val="007F3445"/>
    <w:rsid w:val="007F4145"/>
    <w:rsid w:val="00800151"/>
    <w:rsid w:val="0080180A"/>
    <w:rsid w:val="008035B7"/>
    <w:rsid w:val="0080543B"/>
    <w:rsid w:val="0081156D"/>
    <w:rsid w:val="008145E4"/>
    <w:rsid w:val="00814F10"/>
    <w:rsid w:val="0081525B"/>
    <w:rsid w:val="008233C2"/>
    <w:rsid w:val="00823AFE"/>
    <w:rsid w:val="0083060F"/>
    <w:rsid w:val="00830EAE"/>
    <w:rsid w:val="008318B0"/>
    <w:rsid w:val="00832CFA"/>
    <w:rsid w:val="00833146"/>
    <w:rsid w:val="00836DE5"/>
    <w:rsid w:val="00840DAD"/>
    <w:rsid w:val="0084338C"/>
    <w:rsid w:val="00843E9B"/>
    <w:rsid w:val="00850E5B"/>
    <w:rsid w:val="00851200"/>
    <w:rsid w:val="008526A9"/>
    <w:rsid w:val="0085487F"/>
    <w:rsid w:val="0085509F"/>
    <w:rsid w:val="00856043"/>
    <w:rsid w:val="0085605F"/>
    <w:rsid w:val="00860138"/>
    <w:rsid w:val="0086299E"/>
    <w:rsid w:val="00862D7A"/>
    <w:rsid w:val="008645CA"/>
    <w:rsid w:val="0086486D"/>
    <w:rsid w:val="0087455A"/>
    <w:rsid w:val="0087500B"/>
    <w:rsid w:val="008760E7"/>
    <w:rsid w:val="008801D4"/>
    <w:rsid w:val="0088383C"/>
    <w:rsid w:val="008840B2"/>
    <w:rsid w:val="00884FF1"/>
    <w:rsid w:val="00886846"/>
    <w:rsid w:val="008878F7"/>
    <w:rsid w:val="00887F10"/>
    <w:rsid w:val="008918C4"/>
    <w:rsid w:val="00892542"/>
    <w:rsid w:val="00892E2F"/>
    <w:rsid w:val="0089448E"/>
    <w:rsid w:val="00895639"/>
    <w:rsid w:val="00897354"/>
    <w:rsid w:val="008A0BD8"/>
    <w:rsid w:val="008A1ACC"/>
    <w:rsid w:val="008A31A7"/>
    <w:rsid w:val="008A67ED"/>
    <w:rsid w:val="008B6930"/>
    <w:rsid w:val="008C027F"/>
    <w:rsid w:val="008C3564"/>
    <w:rsid w:val="008C5805"/>
    <w:rsid w:val="008C5F7D"/>
    <w:rsid w:val="008C6AC1"/>
    <w:rsid w:val="008C6BEE"/>
    <w:rsid w:val="008C6FD5"/>
    <w:rsid w:val="008C72A2"/>
    <w:rsid w:val="008C79DE"/>
    <w:rsid w:val="008D4069"/>
    <w:rsid w:val="008D4A93"/>
    <w:rsid w:val="008D4B03"/>
    <w:rsid w:val="008D57CF"/>
    <w:rsid w:val="008D694E"/>
    <w:rsid w:val="008D6A5C"/>
    <w:rsid w:val="008E1496"/>
    <w:rsid w:val="008E59F2"/>
    <w:rsid w:val="008E6EF1"/>
    <w:rsid w:val="008F0258"/>
    <w:rsid w:val="008F1034"/>
    <w:rsid w:val="008F168D"/>
    <w:rsid w:val="008F2688"/>
    <w:rsid w:val="008F46D1"/>
    <w:rsid w:val="00900A63"/>
    <w:rsid w:val="00902197"/>
    <w:rsid w:val="00903DFC"/>
    <w:rsid w:val="0090688D"/>
    <w:rsid w:val="00906A19"/>
    <w:rsid w:val="00911D50"/>
    <w:rsid w:val="00917070"/>
    <w:rsid w:val="00917A26"/>
    <w:rsid w:val="00921CF0"/>
    <w:rsid w:val="0092312C"/>
    <w:rsid w:val="0092490F"/>
    <w:rsid w:val="00926BD1"/>
    <w:rsid w:val="00936511"/>
    <w:rsid w:val="0094023D"/>
    <w:rsid w:val="009418C2"/>
    <w:rsid w:val="00941B74"/>
    <w:rsid w:val="00943933"/>
    <w:rsid w:val="009439D3"/>
    <w:rsid w:val="0095693D"/>
    <w:rsid w:val="0096037D"/>
    <w:rsid w:val="00965D99"/>
    <w:rsid w:val="00966105"/>
    <w:rsid w:val="00971F5E"/>
    <w:rsid w:val="0097302A"/>
    <w:rsid w:val="00976135"/>
    <w:rsid w:val="00987E33"/>
    <w:rsid w:val="00991BD4"/>
    <w:rsid w:val="009934B5"/>
    <w:rsid w:val="00995F18"/>
    <w:rsid w:val="009960FF"/>
    <w:rsid w:val="009A0AD1"/>
    <w:rsid w:val="009A1F5B"/>
    <w:rsid w:val="009A276A"/>
    <w:rsid w:val="009A62D2"/>
    <w:rsid w:val="009B14DC"/>
    <w:rsid w:val="009B1BE4"/>
    <w:rsid w:val="009B1F2F"/>
    <w:rsid w:val="009B23B0"/>
    <w:rsid w:val="009B443D"/>
    <w:rsid w:val="009B7A1F"/>
    <w:rsid w:val="009C0432"/>
    <w:rsid w:val="009C0F62"/>
    <w:rsid w:val="009C15E1"/>
    <w:rsid w:val="009C31BA"/>
    <w:rsid w:val="009C54FE"/>
    <w:rsid w:val="009D023F"/>
    <w:rsid w:val="009D0F15"/>
    <w:rsid w:val="009D10D8"/>
    <w:rsid w:val="009D3266"/>
    <w:rsid w:val="009D34A5"/>
    <w:rsid w:val="009D4C60"/>
    <w:rsid w:val="009D536F"/>
    <w:rsid w:val="009D5A70"/>
    <w:rsid w:val="009E1544"/>
    <w:rsid w:val="009E1D79"/>
    <w:rsid w:val="009E2DC6"/>
    <w:rsid w:val="009E31E3"/>
    <w:rsid w:val="009E40A3"/>
    <w:rsid w:val="009E5B98"/>
    <w:rsid w:val="009F09AA"/>
    <w:rsid w:val="009F2A7A"/>
    <w:rsid w:val="009F4D5E"/>
    <w:rsid w:val="009F63B4"/>
    <w:rsid w:val="009F7A2B"/>
    <w:rsid w:val="00A00BD0"/>
    <w:rsid w:val="00A0182B"/>
    <w:rsid w:val="00A0564A"/>
    <w:rsid w:val="00A06451"/>
    <w:rsid w:val="00A12AE6"/>
    <w:rsid w:val="00A12AFB"/>
    <w:rsid w:val="00A12F1E"/>
    <w:rsid w:val="00A14482"/>
    <w:rsid w:val="00A14593"/>
    <w:rsid w:val="00A15207"/>
    <w:rsid w:val="00A179DA"/>
    <w:rsid w:val="00A21164"/>
    <w:rsid w:val="00A221BD"/>
    <w:rsid w:val="00A308E9"/>
    <w:rsid w:val="00A35511"/>
    <w:rsid w:val="00A357F5"/>
    <w:rsid w:val="00A35846"/>
    <w:rsid w:val="00A359B4"/>
    <w:rsid w:val="00A416C3"/>
    <w:rsid w:val="00A41877"/>
    <w:rsid w:val="00A42355"/>
    <w:rsid w:val="00A43FAA"/>
    <w:rsid w:val="00A44D2C"/>
    <w:rsid w:val="00A46D88"/>
    <w:rsid w:val="00A47159"/>
    <w:rsid w:val="00A51073"/>
    <w:rsid w:val="00A51796"/>
    <w:rsid w:val="00A523E8"/>
    <w:rsid w:val="00A52EAE"/>
    <w:rsid w:val="00A53223"/>
    <w:rsid w:val="00A5446B"/>
    <w:rsid w:val="00A551D0"/>
    <w:rsid w:val="00A56613"/>
    <w:rsid w:val="00A567AE"/>
    <w:rsid w:val="00A5758B"/>
    <w:rsid w:val="00A613B3"/>
    <w:rsid w:val="00A61501"/>
    <w:rsid w:val="00A64B3F"/>
    <w:rsid w:val="00A64CA7"/>
    <w:rsid w:val="00A6633A"/>
    <w:rsid w:val="00A676DC"/>
    <w:rsid w:val="00A7092B"/>
    <w:rsid w:val="00A72082"/>
    <w:rsid w:val="00A7233C"/>
    <w:rsid w:val="00A74E2F"/>
    <w:rsid w:val="00A7652F"/>
    <w:rsid w:val="00A76BB4"/>
    <w:rsid w:val="00A76CAE"/>
    <w:rsid w:val="00A77B16"/>
    <w:rsid w:val="00A817F1"/>
    <w:rsid w:val="00A84917"/>
    <w:rsid w:val="00A86831"/>
    <w:rsid w:val="00A869F5"/>
    <w:rsid w:val="00A95FED"/>
    <w:rsid w:val="00A97888"/>
    <w:rsid w:val="00AA0827"/>
    <w:rsid w:val="00AA0BE4"/>
    <w:rsid w:val="00AA16A5"/>
    <w:rsid w:val="00AA1CF9"/>
    <w:rsid w:val="00AA31EF"/>
    <w:rsid w:val="00AA4647"/>
    <w:rsid w:val="00AA71AC"/>
    <w:rsid w:val="00AB1BCE"/>
    <w:rsid w:val="00AB3489"/>
    <w:rsid w:val="00AB391A"/>
    <w:rsid w:val="00AB479F"/>
    <w:rsid w:val="00AB5E68"/>
    <w:rsid w:val="00AB7C4D"/>
    <w:rsid w:val="00AC228E"/>
    <w:rsid w:val="00AC3C41"/>
    <w:rsid w:val="00AC4ECC"/>
    <w:rsid w:val="00AC5816"/>
    <w:rsid w:val="00AC61DB"/>
    <w:rsid w:val="00AC68DA"/>
    <w:rsid w:val="00AD0A4D"/>
    <w:rsid w:val="00AD223C"/>
    <w:rsid w:val="00AD23FB"/>
    <w:rsid w:val="00AD2BF0"/>
    <w:rsid w:val="00AE0B11"/>
    <w:rsid w:val="00AE2D93"/>
    <w:rsid w:val="00AE3199"/>
    <w:rsid w:val="00AE3441"/>
    <w:rsid w:val="00AE3756"/>
    <w:rsid w:val="00AE45A5"/>
    <w:rsid w:val="00AE6387"/>
    <w:rsid w:val="00AE6FAF"/>
    <w:rsid w:val="00AF16D9"/>
    <w:rsid w:val="00AF1C94"/>
    <w:rsid w:val="00AF58AC"/>
    <w:rsid w:val="00AF617D"/>
    <w:rsid w:val="00AF771A"/>
    <w:rsid w:val="00B02AA8"/>
    <w:rsid w:val="00B05924"/>
    <w:rsid w:val="00B06D06"/>
    <w:rsid w:val="00B10428"/>
    <w:rsid w:val="00B105EE"/>
    <w:rsid w:val="00B109E6"/>
    <w:rsid w:val="00B126DC"/>
    <w:rsid w:val="00B13819"/>
    <w:rsid w:val="00B149BE"/>
    <w:rsid w:val="00B16A3A"/>
    <w:rsid w:val="00B17EC2"/>
    <w:rsid w:val="00B22C14"/>
    <w:rsid w:val="00B22DD3"/>
    <w:rsid w:val="00B24BA0"/>
    <w:rsid w:val="00B2633C"/>
    <w:rsid w:val="00B27E0F"/>
    <w:rsid w:val="00B315F1"/>
    <w:rsid w:val="00B323C5"/>
    <w:rsid w:val="00B32B2F"/>
    <w:rsid w:val="00B33751"/>
    <w:rsid w:val="00B3621C"/>
    <w:rsid w:val="00B379B6"/>
    <w:rsid w:val="00B43161"/>
    <w:rsid w:val="00B45E1F"/>
    <w:rsid w:val="00B46734"/>
    <w:rsid w:val="00B52376"/>
    <w:rsid w:val="00B55599"/>
    <w:rsid w:val="00B57854"/>
    <w:rsid w:val="00B73A7B"/>
    <w:rsid w:val="00B73CA4"/>
    <w:rsid w:val="00B73FF3"/>
    <w:rsid w:val="00B86164"/>
    <w:rsid w:val="00B861F9"/>
    <w:rsid w:val="00B8642F"/>
    <w:rsid w:val="00B876C6"/>
    <w:rsid w:val="00B87A8B"/>
    <w:rsid w:val="00B87AE5"/>
    <w:rsid w:val="00B92265"/>
    <w:rsid w:val="00B92FEA"/>
    <w:rsid w:val="00B955B6"/>
    <w:rsid w:val="00B97E6A"/>
    <w:rsid w:val="00BA2657"/>
    <w:rsid w:val="00BA60AB"/>
    <w:rsid w:val="00BA6A35"/>
    <w:rsid w:val="00BB1B67"/>
    <w:rsid w:val="00BB36EA"/>
    <w:rsid w:val="00BB3FF6"/>
    <w:rsid w:val="00BB6CE9"/>
    <w:rsid w:val="00BB7255"/>
    <w:rsid w:val="00BC2E07"/>
    <w:rsid w:val="00BC4663"/>
    <w:rsid w:val="00BC7E8A"/>
    <w:rsid w:val="00BD0FF9"/>
    <w:rsid w:val="00BD1544"/>
    <w:rsid w:val="00BD1CDA"/>
    <w:rsid w:val="00BD37C2"/>
    <w:rsid w:val="00BD3C13"/>
    <w:rsid w:val="00BE18BF"/>
    <w:rsid w:val="00BE3D0F"/>
    <w:rsid w:val="00BE7D90"/>
    <w:rsid w:val="00BF16F0"/>
    <w:rsid w:val="00BF73CF"/>
    <w:rsid w:val="00BF7715"/>
    <w:rsid w:val="00C01CDC"/>
    <w:rsid w:val="00C01F0C"/>
    <w:rsid w:val="00C031D9"/>
    <w:rsid w:val="00C061CB"/>
    <w:rsid w:val="00C06D70"/>
    <w:rsid w:val="00C07B6C"/>
    <w:rsid w:val="00C12D73"/>
    <w:rsid w:val="00C13A53"/>
    <w:rsid w:val="00C13F0A"/>
    <w:rsid w:val="00C15210"/>
    <w:rsid w:val="00C204D7"/>
    <w:rsid w:val="00C24B82"/>
    <w:rsid w:val="00C27623"/>
    <w:rsid w:val="00C30246"/>
    <w:rsid w:val="00C304F2"/>
    <w:rsid w:val="00C3134A"/>
    <w:rsid w:val="00C322D8"/>
    <w:rsid w:val="00C332FA"/>
    <w:rsid w:val="00C34CD4"/>
    <w:rsid w:val="00C35DE7"/>
    <w:rsid w:val="00C40705"/>
    <w:rsid w:val="00C409C5"/>
    <w:rsid w:val="00C4100B"/>
    <w:rsid w:val="00C41B73"/>
    <w:rsid w:val="00C427CD"/>
    <w:rsid w:val="00C4507D"/>
    <w:rsid w:val="00C46A23"/>
    <w:rsid w:val="00C47935"/>
    <w:rsid w:val="00C5340E"/>
    <w:rsid w:val="00C54BB5"/>
    <w:rsid w:val="00C57721"/>
    <w:rsid w:val="00C61393"/>
    <w:rsid w:val="00C61BA2"/>
    <w:rsid w:val="00C7125E"/>
    <w:rsid w:val="00C71D76"/>
    <w:rsid w:val="00C72192"/>
    <w:rsid w:val="00C723CA"/>
    <w:rsid w:val="00C75B3E"/>
    <w:rsid w:val="00C76042"/>
    <w:rsid w:val="00C765C9"/>
    <w:rsid w:val="00C80C3B"/>
    <w:rsid w:val="00C816AC"/>
    <w:rsid w:val="00C819BA"/>
    <w:rsid w:val="00C825A0"/>
    <w:rsid w:val="00C828C8"/>
    <w:rsid w:val="00C83630"/>
    <w:rsid w:val="00C83828"/>
    <w:rsid w:val="00C91153"/>
    <w:rsid w:val="00C94489"/>
    <w:rsid w:val="00CA0752"/>
    <w:rsid w:val="00CA336C"/>
    <w:rsid w:val="00CA5757"/>
    <w:rsid w:val="00CA65C4"/>
    <w:rsid w:val="00CB0912"/>
    <w:rsid w:val="00CB314A"/>
    <w:rsid w:val="00CB561C"/>
    <w:rsid w:val="00CB5F9D"/>
    <w:rsid w:val="00CB75BD"/>
    <w:rsid w:val="00CC08AD"/>
    <w:rsid w:val="00CC0F2E"/>
    <w:rsid w:val="00CC3F6E"/>
    <w:rsid w:val="00CC4E9D"/>
    <w:rsid w:val="00CC66CB"/>
    <w:rsid w:val="00CC6A71"/>
    <w:rsid w:val="00CC7EF5"/>
    <w:rsid w:val="00CD104A"/>
    <w:rsid w:val="00CD1EAE"/>
    <w:rsid w:val="00CD1FD3"/>
    <w:rsid w:val="00CD4AAC"/>
    <w:rsid w:val="00CD7803"/>
    <w:rsid w:val="00CE0926"/>
    <w:rsid w:val="00CE543C"/>
    <w:rsid w:val="00CF682A"/>
    <w:rsid w:val="00D0263D"/>
    <w:rsid w:val="00D0379E"/>
    <w:rsid w:val="00D05F9B"/>
    <w:rsid w:val="00D1127C"/>
    <w:rsid w:val="00D13A7D"/>
    <w:rsid w:val="00D14917"/>
    <w:rsid w:val="00D15412"/>
    <w:rsid w:val="00D20706"/>
    <w:rsid w:val="00D211CB"/>
    <w:rsid w:val="00D23E7C"/>
    <w:rsid w:val="00D258D6"/>
    <w:rsid w:val="00D25BAC"/>
    <w:rsid w:val="00D25C64"/>
    <w:rsid w:val="00D3024D"/>
    <w:rsid w:val="00D31472"/>
    <w:rsid w:val="00D33364"/>
    <w:rsid w:val="00D337EC"/>
    <w:rsid w:val="00D34A1A"/>
    <w:rsid w:val="00D358CC"/>
    <w:rsid w:val="00D35E1F"/>
    <w:rsid w:val="00D35E73"/>
    <w:rsid w:val="00D365BE"/>
    <w:rsid w:val="00D401A8"/>
    <w:rsid w:val="00D411FF"/>
    <w:rsid w:val="00D421A1"/>
    <w:rsid w:val="00D43F55"/>
    <w:rsid w:val="00D4486A"/>
    <w:rsid w:val="00D455E7"/>
    <w:rsid w:val="00D47915"/>
    <w:rsid w:val="00D5477D"/>
    <w:rsid w:val="00D56452"/>
    <w:rsid w:val="00D574C4"/>
    <w:rsid w:val="00D61A0C"/>
    <w:rsid w:val="00D61A20"/>
    <w:rsid w:val="00D63F86"/>
    <w:rsid w:val="00D64E90"/>
    <w:rsid w:val="00D653FE"/>
    <w:rsid w:val="00D65CF4"/>
    <w:rsid w:val="00D77E8A"/>
    <w:rsid w:val="00D80508"/>
    <w:rsid w:val="00D823D0"/>
    <w:rsid w:val="00D83C58"/>
    <w:rsid w:val="00D8454A"/>
    <w:rsid w:val="00D87768"/>
    <w:rsid w:val="00D9614A"/>
    <w:rsid w:val="00DA04FD"/>
    <w:rsid w:val="00DA21C3"/>
    <w:rsid w:val="00DA5E9A"/>
    <w:rsid w:val="00DB01CA"/>
    <w:rsid w:val="00DB0903"/>
    <w:rsid w:val="00DB1F75"/>
    <w:rsid w:val="00DB4E36"/>
    <w:rsid w:val="00DB60D2"/>
    <w:rsid w:val="00DB6736"/>
    <w:rsid w:val="00DB7754"/>
    <w:rsid w:val="00DC03F1"/>
    <w:rsid w:val="00DC0BA1"/>
    <w:rsid w:val="00DC1427"/>
    <w:rsid w:val="00DC1E5C"/>
    <w:rsid w:val="00DC4397"/>
    <w:rsid w:val="00DC7231"/>
    <w:rsid w:val="00DC7CB9"/>
    <w:rsid w:val="00DD0777"/>
    <w:rsid w:val="00DD14D7"/>
    <w:rsid w:val="00DD6C9F"/>
    <w:rsid w:val="00DE32CF"/>
    <w:rsid w:val="00DE335F"/>
    <w:rsid w:val="00DE3CCB"/>
    <w:rsid w:val="00DE4DDA"/>
    <w:rsid w:val="00DE5D13"/>
    <w:rsid w:val="00DE609F"/>
    <w:rsid w:val="00DE778B"/>
    <w:rsid w:val="00DE7A6B"/>
    <w:rsid w:val="00DF1802"/>
    <w:rsid w:val="00DF2736"/>
    <w:rsid w:val="00DF3DF7"/>
    <w:rsid w:val="00DF4756"/>
    <w:rsid w:val="00DF74D4"/>
    <w:rsid w:val="00DF78FC"/>
    <w:rsid w:val="00E0023E"/>
    <w:rsid w:val="00E0217C"/>
    <w:rsid w:val="00E049B8"/>
    <w:rsid w:val="00E05102"/>
    <w:rsid w:val="00E06938"/>
    <w:rsid w:val="00E06BBF"/>
    <w:rsid w:val="00E13A18"/>
    <w:rsid w:val="00E17BAF"/>
    <w:rsid w:val="00E21018"/>
    <w:rsid w:val="00E21574"/>
    <w:rsid w:val="00E259F7"/>
    <w:rsid w:val="00E30684"/>
    <w:rsid w:val="00E30A7E"/>
    <w:rsid w:val="00E335F3"/>
    <w:rsid w:val="00E33648"/>
    <w:rsid w:val="00E33F60"/>
    <w:rsid w:val="00E4178F"/>
    <w:rsid w:val="00E465D4"/>
    <w:rsid w:val="00E476B1"/>
    <w:rsid w:val="00E503E6"/>
    <w:rsid w:val="00E53195"/>
    <w:rsid w:val="00E57A64"/>
    <w:rsid w:val="00E63DBF"/>
    <w:rsid w:val="00E647DA"/>
    <w:rsid w:val="00E65798"/>
    <w:rsid w:val="00E66B21"/>
    <w:rsid w:val="00E6751B"/>
    <w:rsid w:val="00E72BA5"/>
    <w:rsid w:val="00E73328"/>
    <w:rsid w:val="00E74634"/>
    <w:rsid w:val="00E766B0"/>
    <w:rsid w:val="00E76753"/>
    <w:rsid w:val="00E82D6F"/>
    <w:rsid w:val="00E849E2"/>
    <w:rsid w:val="00E84F31"/>
    <w:rsid w:val="00E85BFE"/>
    <w:rsid w:val="00E86CC7"/>
    <w:rsid w:val="00E9021C"/>
    <w:rsid w:val="00E906E2"/>
    <w:rsid w:val="00E9602B"/>
    <w:rsid w:val="00E96D88"/>
    <w:rsid w:val="00E96F36"/>
    <w:rsid w:val="00E9721A"/>
    <w:rsid w:val="00EA11D7"/>
    <w:rsid w:val="00EA3D73"/>
    <w:rsid w:val="00EA3E58"/>
    <w:rsid w:val="00EA5F75"/>
    <w:rsid w:val="00EB0F4E"/>
    <w:rsid w:val="00EB11DF"/>
    <w:rsid w:val="00EB1DDC"/>
    <w:rsid w:val="00EC5A70"/>
    <w:rsid w:val="00EC6E89"/>
    <w:rsid w:val="00ED2979"/>
    <w:rsid w:val="00ED5EC8"/>
    <w:rsid w:val="00EE15A4"/>
    <w:rsid w:val="00EE1F57"/>
    <w:rsid w:val="00EE3AE9"/>
    <w:rsid w:val="00EE5393"/>
    <w:rsid w:val="00EE7248"/>
    <w:rsid w:val="00EE74DF"/>
    <w:rsid w:val="00EF063E"/>
    <w:rsid w:val="00EF3F78"/>
    <w:rsid w:val="00EF4E9E"/>
    <w:rsid w:val="00EF662C"/>
    <w:rsid w:val="00EF6687"/>
    <w:rsid w:val="00F007D6"/>
    <w:rsid w:val="00F0278E"/>
    <w:rsid w:val="00F05A9D"/>
    <w:rsid w:val="00F103B2"/>
    <w:rsid w:val="00F11119"/>
    <w:rsid w:val="00F152CE"/>
    <w:rsid w:val="00F15AE5"/>
    <w:rsid w:val="00F16001"/>
    <w:rsid w:val="00F1650C"/>
    <w:rsid w:val="00F21D92"/>
    <w:rsid w:val="00F23BD7"/>
    <w:rsid w:val="00F2471F"/>
    <w:rsid w:val="00F25F58"/>
    <w:rsid w:val="00F26210"/>
    <w:rsid w:val="00F27820"/>
    <w:rsid w:val="00F27CB7"/>
    <w:rsid w:val="00F36E7D"/>
    <w:rsid w:val="00F37A47"/>
    <w:rsid w:val="00F40182"/>
    <w:rsid w:val="00F452AA"/>
    <w:rsid w:val="00F45786"/>
    <w:rsid w:val="00F45DA6"/>
    <w:rsid w:val="00F531E5"/>
    <w:rsid w:val="00F55609"/>
    <w:rsid w:val="00F57330"/>
    <w:rsid w:val="00F61A0A"/>
    <w:rsid w:val="00F62B7A"/>
    <w:rsid w:val="00F63836"/>
    <w:rsid w:val="00F660CF"/>
    <w:rsid w:val="00F66AF2"/>
    <w:rsid w:val="00F66CA3"/>
    <w:rsid w:val="00F674D0"/>
    <w:rsid w:val="00F7066D"/>
    <w:rsid w:val="00F70C02"/>
    <w:rsid w:val="00F76458"/>
    <w:rsid w:val="00F7717C"/>
    <w:rsid w:val="00F82283"/>
    <w:rsid w:val="00F834FC"/>
    <w:rsid w:val="00F844BB"/>
    <w:rsid w:val="00F84A48"/>
    <w:rsid w:val="00F84FC6"/>
    <w:rsid w:val="00F93A99"/>
    <w:rsid w:val="00F963B7"/>
    <w:rsid w:val="00F965B5"/>
    <w:rsid w:val="00F96D63"/>
    <w:rsid w:val="00F97AD6"/>
    <w:rsid w:val="00FA0DF6"/>
    <w:rsid w:val="00FA18B9"/>
    <w:rsid w:val="00FA20C8"/>
    <w:rsid w:val="00FA317A"/>
    <w:rsid w:val="00FA6037"/>
    <w:rsid w:val="00FA6C57"/>
    <w:rsid w:val="00FB3210"/>
    <w:rsid w:val="00FB4D7F"/>
    <w:rsid w:val="00FB78BB"/>
    <w:rsid w:val="00FC07C7"/>
    <w:rsid w:val="00FC1207"/>
    <w:rsid w:val="00FC3994"/>
    <w:rsid w:val="00FC3DB5"/>
    <w:rsid w:val="00FC3DF1"/>
    <w:rsid w:val="00FC663A"/>
    <w:rsid w:val="00FC7915"/>
    <w:rsid w:val="00FD02FA"/>
    <w:rsid w:val="00FD1B98"/>
    <w:rsid w:val="00FD2ABC"/>
    <w:rsid w:val="00FD3CF1"/>
    <w:rsid w:val="00FE3A23"/>
    <w:rsid w:val="00FE3E92"/>
    <w:rsid w:val="00FE57BD"/>
    <w:rsid w:val="00FE7487"/>
    <w:rsid w:val="00FF1818"/>
    <w:rsid w:val="00FF2EE4"/>
    <w:rsid w:val="00FF5839"/>
    <w:rsid w:val="00FF797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3FAA"/>
    <w:pPr>
      <w:widowControl w:val="0"/>
      <w:jc w:val="both"/>
    </w:pPr>
    <w:rPr>
      <w:rFonts w:ascii="Calibri" w:hAnsi="Calibri"/>
    </w:rPr>
  </w:style>
  <w:style w:type="paragraph" w:styleId="Heading1">
    <w:name w:val="heading 1"/>
    <w:basedOn w:val="Normal"/>
    <w:next w:val="Normal"/>
    <w:link w:val="Heading1Char"/>
    <w:uiPriority w:val="99"/>
    <w:qFormat/>
    <w:rsid w:val="00903D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903DF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A43FAA"/>
    <w:pPr>
      <w:keepNext/>
      <w:keepLines/>
      <w:spacing w:before="260" w:after="260" w:line="413" w:lineRule="auto"/>
      <w:outlineLvl w:val="2"/>
    </w:pPr>
    <w:rPr>
      <w:rFonts w:ascii="Times New Roman" w:hAnsi="Times New Roman"/>
      <w:b/>
      <w:sz w:val="32"/>
      <w:szCs w:val="20"/>
    </w:rPr>
  </w:style>
  <w:style w:type="paragraph" w:styleId="Heading4">
    <w:name w:val="heading 4"/>
    <w:basedOn w:val="Normal"/>
    <w:next w:val="Normal"/>
    <w:link w:val="Heading4Char"/>
    <w:uiPriority w:val="99"/>
    <w:qFormat/>
    <w:rsid w:val="00373F04"/>
    <w:pPr>
      <w:keepNext/>
      <w:keepLines/>
      <w:spacing w:before="280" w:after="290" w:line="376" w:lineRule="auto"/>
      <w:outlineLvl w:val="3"/>
    </w:pPr>
    <w:rPr>
      <w:rFonts w:ascii="Cambria" w:hAnsi="Cambria"/>
      <w:b/>
      <w:bCs/>
      <w:sz w:val="28"/>
      <w:szCs w:val="28"/>
    </w:rPr>
  </w:style>
  <w:style w:type="paragraph" w:styleId="Heading5">
    <w:name w:val="heading 5"/>
    <w:basedOn w:val="Normal"/>
    <w:next w:val="Normal"/>
    <w:link w:val="Heading5Char"/>
    <w:uiPriority w:val="99"/>
    <w:qFormat/>
    <w:rsid w:val="001F3B0F"/>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9"/>
    <w:qFormat/>
    <w:rsid w:val="00DA04FD"/>
    <w:pPr>
      <w:keepNext/>
      <w:keepLines/>
      <w:spacing w:before="240" w:after="64" w:line="320" w:lineRule="auto"/>
      <w:outlineLvl w:val="5"/>
    </w:pPr>
    <w:rPr>
      <w:rFonts w:ascii="Cambria" w:hAnsi="Cambria"/>
      <w:b/>
      <w:bCs/>
      <w:sz w:val="24"/>
      <w:szCs w:val="24"/>
    </w:rPr>
  </w:style>
  <w:style w:type="paragraph" w:styleId="Heading7">
    <w:name w:val="heading 7"/>
    <w:basedOn w:val="Normal"/>
    <w:next w:val="Normal"/>
    <w:link w:val="Heading7Char"/>
    <w:uiPriority w:val="99"/>
    <w:qFormat/>
    <w:rsid w:val="00DA04FD"/>
    <w:pPr>
      <w:keepNext/>
      <w:keepLines/>
      <w:spacing w:before="240" w:after="64" w:line="320" w:lineRule="auto"/>
      <w:outlineLvl w:val="6"/>
    </w:pPr>
    <w:rPr>
      <w:rFonts w:ascii="Times New Roman" w:hAnsi="Times New Roman"/>
      <w:b/>
      <w:bCs/>
      <w:sz w:val="24"/>
      <w:szCs w:val="24"/>
    </w:rPr>
  </w:style>
  <w:style w:type="paragraph" w:styleId="Heading8">
    <w:name w:val="heading 8"/>
    <w:basedOn w:val="Normal"/>
    <w:next w:val="Normal"/>
    <w:link w:val="Heading8Char"/>
    <w:uiPriority w:val="99"/>
    <w:qFormat/>
    <w:rsid w:val="00DA04FD"/>
    <w:pPr>
      <w:keepNext/>
      <w:keepLines/>
      <w:spacing w:before="240" w:after="64" w:line="320" w:lineRule="auto"/>
      <w:outlineLvl w:val="7"/>
    </w:pPr>
    <w:rPr>
      <w:rFonts w:ascii="Cambria" w:hAnsi="Cambria"/>
      <w:sz w:val="24"/>
      <w:szCs w:val="24"/>
    </w:rPr>
  </w:style>
  <w:style w:type="paragraph" w:styleId="Heading9">
    <w:name w:val="heading 9"/>
    <w:basedOn w:val="Normal"/>
    <w:next w:val="Normal"/>
    <w:link w:val="Heading9Char"/>
    <w:uiPriority w:val="99"/>
    <w:qFormat/>
    <w:rsid w:val="00DA04FD"/>
    <w:pPr>
      <w:keepNext/>
      <w:keepLines/>
      <w:spacing w:before="240" w:after="64" w:line="320" w:lineRule="auto"/>
      <w:outlineLvl w:val="8"/>
    </w:pPr>
    <w:rPr>
      <w:rFonts w:ascii="Cambria" w:hAnsi="Cambria"/>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03DFC"/>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9"/>
    <w:locked/>
    <w:rsid w:val="00903DFC"/>
    <w:rPr>
      <w:rFonts w:ascii="Cambria" w:eastAsia="宋体" w:hAnsi="Cambria" w:cs="Times New Roman"/>
      <w:b/>
      <w:bCs/>
      <w:kern w:val="2"/>
      <w:sz w:val="32"/>
      <w:szCs w:val="32"/>
    </w:rPr>
  </w:style>
  <w:style w:type="character" w:customStyle="1" w:styleId="Heading3Char">
    <w:name w:val="Heading 3 Char"/>
    <w:basedOn w:val="DefaultParagraphFont"/>
    <w:link w:val="Heading3"/>
    <w:uiPriority w:val="99"/>
    <w:locked/>
    <w:rsid w:val="00A43FAA"/>
    <w:rPr>
      <w:rFonts w:cs="Times New Roman"/>
      <w:b/>
      <w:kern w:val="2"/>
      <w:sz w:val="32"/>
    </w:rPr>
  </w:style>
  <w:style w:type="character" w:customStyle="1" w:styleId="Heading4Char">
    <w:name w:val="Heading 4 Char"/>
    <w:basedOn w:val="DefaultParagraphFont"/>
    <w:link w:val="Heading4"/>
    <w:uiPriority w:val="99"/>
    <w:locked/>
    <w:rsid w:val="00373F04"/>
    <w:rPr>
      <w:rFonts w:ascii="Cambria" w:eastAsia="宋体" w:hAnsi="Cambria" w:cs="Times New Roman"/>
      <w:b/>
      <w:bCs/>
      <w:kern w:val="2"/>
      <w:sz w:val="28"/>
      <w:szCs w:val="28"/>
    </w:rPr>
  </w:style>
  <w:style w:type="character" w:customStyle="1" w:styleId="Heading5Char">
    <w:name w:val="Heading 5 Char"/>
    <w:basedOn w:val="DefaultParagraphFont"/>
    <w:link w:val="Heading5"/>
    <w:uiPriority w:val="99"/>
    <w:locked/>
    <w:rsid w:val="001F3B0F"/>
    <w:rPr>
      <w:rFonts w:ascii="Calibri" w:eastAsia="宋体" w:hAnsi="Calibri" w:cs="Times New Roman"/>
      <w:b/>
      <w:bCs/>
      <w:kern w:val="2"/>
      <w:sz w:val="28"/>
      <w:szCs w:val="28"/>
    </w:rPr>
  </w:style>
  <w:style w:type="character" w:customStyle="1" w:styleId="Heading6Char">
    <w:name w:val="Heading 6 Char"/>
    <w:basedOn w:val="DefaultParagraphFont"/>
    <w:link w:val="Heading6"/>
    <w:uiPriority w:val="99"/>
    <w:semiHidden/>
    <w:locked/>
    <w:rsid w:val="00DA04FD"/>
    <w:rPr>
      <w:rFonts w:ascii="Cambria" w:eastAsia="宋体" w:hAnsi="Cambria" w:cs="Times New Roman"/>
      <w:b/>
      <w:bCs/>
      <w:kern w:val="2"/>
      <w:sz w:val="24"/>
      <w:szCs w:val="24"/>
    </w:rPr>
  </w:style>
  <w:style w:type="character" w:customStyle="1" w:styleId="Heading7Char">
    <w:name w:val="Heading 7 Char"/>
    <w:basedOn w:val="DefaultParagraphFont"/>
    <w:link w:val="Heading7"/>
    <w:uiPriority w:val="99"/>
    <w:semiHidden/>
    <w:locked/>
    <w:rsid w:val="00DA04FD"/>
    <w:rPr>
      <w:rFonts w:cs="Times New Roman"/>
      <w:b/>
      <w:bCs/>
      <w:kern w:val="2"/>
      <w:sz w:val="24"/>
      <w:szCs w:val="24"/>
    </w:rPr>
  </w:style>
  <w:style w:type="character" w:customStyle="1" w:styleId="Heading8Char">
    <w:name w:val="Heading 8 Char"/>
    <w:basedOn w:val="DefaultParagraphFont"/>
    <w:link w:val="Heading8"/>
    <w:uiPriority w:val="99"/>
    <w:semiHidden/>
    <w:locked/>
    <w:rsid w:val="00DA04FD"/>
    <w:rPr>
      <w:rFonts w:ascii="Cambria" w:eastAsia="宋体" w:hAnsi="Cambria" w:cs="Times New Roman"/>
      <w:kern w:val="2"/>
      <w:sz w:val="24"/>
      <w:szCs w:val="24"/>
    </w:rPr>
  </w:style>
  <w:style w:type="character" w:customStyle="1" w:styleId="Heading9Char">
    <w:name w:val="Heading 9 Char"/>
    <w:basedOn w:val="DefaultParagraphFont"/>
    <w:link w:val="Heading9"/>
    <w:uiPriority w:val="99"/>
    <w:semiHidden/>
    <w:locked/>
    <w:rsid w:val="00DA04FD"/>
    <w:rPr>
      <w:rFonts w:ascii="Cambria" w:eastAsia="宋体" w:hAnsi="Cambria" w:cs="Times New Roman"/>
      <w:kern w:val="2"/>
      <w:sz w:val="21"/>
      <w:szCs w:val="21"/>
    </w:rPr>
  </w:style>
  <w:style w:type="paragraph" w:styleId="Header">
    <w:name w:val="header"/>
    <w:basedOn w:val="Normal"/>
    <w:link w:val="HeaderChar"/>
    <w:uiPriority w:val="99"/>
    <w:rsid w:val="00A43FAA"/>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HeaderChar">
    <w:name w:val="Header Char"/>
    <w:basedOn w:val="DefaultParagraphFont"/>
    <w:link w:val="Header"/>
    <w:uiPriority w:val="99"/>
    <w:locked/>
    <w:rsid w:val="00A43FAA"/>
    <w:rPr>
      <w:rFonts w:cs="Times New Roman"/>
      <w:kern w:val="2"/>
      <w:sz w:val="18"/>
      <w:szCs w:val="18"/>
    </w:rPr>
  </w:style>
  <w:style w:type="paragraph" w:styleId="Footer">
    <w:name w:val="footer"/>
    <w:basedOn w:val="Normal"/>
    <w:link w:val="FooterChar"/>
    <w:uiPriority w:val="99"/>
    <w:rsid w:val="00A43FAA"/>
    <w:pPr>
      <w:tabs>
        <w:tab w:val="center" w:pos="4153"/>
        <w:tab w:val="right" w:pos="8306"/>
      </w:tabs>
      <w:snapToGrid w:val="0"/>
      <w:jc w:val="left"/>
    </w:pPr>
    <w:rPr>
      <w:rFonts w:ascii="Times New Roman" w:hAnsi="Times New Roman"/>
      <w:sz w:val="18"/>
      <w:szCs w:val="18"/>
    </w:rPr>
  </w:style>
  <w:style w:type="character" w:customStyle="1" w:styleId="FooterChar">
    <w:name w:val="Footer Char"/>
    <w:basedOn w:val="DefaultParagraphFont"/>
    <w:link w:val="Footer"/>
    <w:uiPriority w:val="99"/>
    <w:locked/>
    <w:rsid w:val="00A43FAA"/>
    <w:rPr>
      <w:rFonts w:cs="Times New Roman"/>
      <w:kern w:val="2"/>
      <w:sz w:val="18"/>
      <w:szCs w:val="18"/>
    </w:rPr>
  </w:style>
  <w:style w:type="table" w:styleId="TableGrid">
    <w:name w:val="Table Grid"/>
    <w:basedOn w:val="TableNormal"/>
    <w:uiPriority w:val="99"/>
    <w:rsid w:val="0039600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BA2657"/>
    <w:pPr>
      <w:ind w:firstLineChars="200" w:firstLine="420"/>
    </w:pPr>
  </w:style>
  <w:style w:type="paragraph" w:styleId="DocumentMap">
    <w:name w:val="Document Map"/>
    <w:basedOn w:val="Normal"/>
    <w:link w:val="DocumentMapChar"/>
    <w:uiPriority w:val="99"/>
    <w:rsid w:val="00C031D9"/>
    <w:rPr>
      <w:rFonts w:ascii="宋体"/>
      <w:sz w:val="18"/>
      <w:szCs w:val="18"/>
    </w:rPr>
  </w:style>
  <w:style w:type="character" w:customStyle="1" w:styleId="DocumentMapChar">
    <w:name w:val="Document Map Char"/>
    <w:basedOn w:val="DefaultParagraphFont"/>
    <w:link w:val="DocumentMap"/>
    <w:uiPriority w:val="99"/>
    <w:locked/>
    <w:rsid w:val="00C031D9"/>
    <w:rPr>
      <w:rFonts w:ascii="宋体" w:hAnsi="Calibri" w:cs="Times New Roman"/>
      <w:kern w:val="2"/>
      <w:sz w:val="18"/>
      <w:szCs w:val="18"/>
    </w:rPr>
  </w:style>
  <w:style w:type="paragraph" w:styleId="BalloonText">
    <w:name w:val="Balloon Text"/>
    <w:basedOn w:val="Normal"/>
    <w:link w:val="BalloonTextChar"/>
    <w:uiPriority w:val="99"/>
    <w:rsid w:val="00C031D9"/>
    <w:rPr>
      <w:rFonts w:ascii="Heiti SC Light" w:eastAsia="Times New Roman"/>
      <w:sz w:val="18"/>
      <w:szCs w:val="18"/>
    </w:rPr>
  </w:style>
  <w:style w:type="character" w:customStyle="1" w:styleId="BalloonTextChar">
    <w:name w:val="Balloon Text Char"/>
    <w:basedOn w:val="DefaultParagraphFont"/>
    <w:link w:val="BalloonText"/>
    <w:uiPriority w:val="99"/>
    <w:locked/>
    <w:rsid w:val="00C031D9"/>
    <w:rPr>
      <w:rFonts w:ascii="Heiti SC Light" w:eastAsia="Times New Roman" w:hAnsi="Calibri" w:cs="Times New Roman"/>
      <w:kern w:val="2"/>
      <w:sz w:val="18"/>
      <w:szCs w:val="18"/>
    </w:rPr>
  </w:style>
  <w:style w:type="character" w:styleId="PageNumber">
    <w:name w:val="page number"/>
    <w:basedOn w:val="DefaultParagraphFont"/>
    <w:uiPriority w:val="99"/>
    <w:rsid w:val="00C031D9"/>
    <w:rPr>
      <w:rFonts w:cs="Times New Roman"/>
    </w:rPr>
  </w:style>
  <w:style w:type="character" w:customStyle="1" w:styleId="1">
    <w:name w:val="不明显强调1"/>
    <w:basedOn w:val="DefaultParagraphFont"/>
    <w:uiPriority w:val="99"/>
    <w:rsid w:val="00C031D9"/>
    <w:rPr>
      <w:rFonts w:cs="Times New Roman"/>
      <w:i/>
      <w:iCs/>
      <w:color w:val="808080"/>
    </w:rPr>
  </w:style>
  <w:style w:type="paragraph" w:customStyle="1" w:styleId="ListParagraph1">
    <w:name w:val="List Paragraph1"/>
    <w:basedOn w:val="Normal"/>
    <w:uiPriority w:val="99"/>
    <w:rsid w:val="00C031D9"/>
    <w:pPr>
      <w:ind w:firstLineChars="200" w:firstLine="420"/>
    </w:pPr>
  </w:style>
  <w:style w:type="character" w:customStyle="1" w:styleId="font11">
    <w:name w:val="font11"/>
    <w:basedOn w:val="DefaultParagraphFont"/>
    <w:uiPriority w:val="99"/>
    <w:rsid w:val="00C031D9"/>
    <w:rPr>
      <w:rFonts w:ascii="Times New Roman" w:hAnsi="Times New Roman" w:cs="Times New Roman"/>
      <w:color w:val="000000"/>
      <w:sz w:val="24"/>
      <w:szCs w:val="24"/>
      <w:u w:val="none"/>
    </w:rPr>
  </w:style>
  <w:style w:type="character" w:customStyle="1" w:styleId="font01">
    <w:name w:val="font01"/>
    <w:basedOn w:val="DefaultParagraphFont"/>
    <w:uiPriority w:val="99"/>
    <w:rsid w:val="00C031D9"/>
    <w:rPr>
      <w:rFonts w:ascii="微软雅黑" w:eastAsia="微软雅黑" w:hAnsi="微软雅黑" w:cs="微软雅黑"/>
      <w:color w:val="000000"/>
      <w:sz w:val="24"/>
      <w:szCs w:val="24"/>
      <w:u w:val="none"/>
    </w:rPr>
  </w:style>
  <w:style w:type="paragraph" w:customStyle="1" w:styleId="MTDisplayEquation">
    <w:name w:val="MTDisplayEquation"/>
    <w:basedOn w:val="Normal"/>
    <w:next w:val="Normal"/>
    <w:link w:val="MTDisplayEquationChar"/>
    <w:uiPriority w:val="99"/>
    <w:rsid w:val="007637E5"/>
    <w:pPr>
      <w:tabs>
        <w:tab w:val="center" w:pos="4160"/>
        <w:tab w:val="right" w:pos="8300"/>
      </w:tabs>
      <w:spacing w:line="360" w:lineRule="auto"/>
    </w:pPr>
    <w:rPr>
      <w:rFonts w:ascii="Times New Roman" w:hAnsi="Times New Roman"/>
      <w:sz w:val="24"/>
      <w:szCs w:val="24"/>
    </w:rPr>
  </w:style>
  <w:style w:type="character" w:customStyle="1" w:styleId="MTDisplayEquationChar">
    <w:name w:val="MTDisplayEquation Char"/>
    <w:basedOn w:val="DefaultParagraphFont"/>
    <w:link w:val="MTDisplayEquation"/>
    <w:uiPriority w:val="99"/>
    <w:locked/>
    <w:rsid w:val="007637E5"/>
    <w:rPr>
      <w:rFonts w:eastAsia="宋体" w:cs="Times New Roman"/>
      <w:kern w:val="2"/>
      <w:sz w:val="24"/>
      <w:szCs w:val="24"/>
    </w:rPr>
  </w:style>
  <w:style w:type="character" w:customStyle="1" w:styleId="31Char">
    <w:name w:val="3级1级标题 Char"/>
    <w:link w:val="31"/>
    <w:uiPriority w:val="99"/>
    <w:locked/>
    <w:rsid w:val="004C2ECC"/>
    <w:rPr>
      <w:rFonts w:ascii="黑体" w:eastAsia="黑体" w:hAnsi="宋体"/>
      <w:kern w:val="2"/>
      <w:sz w:val="24"/>
    </w:rPr>
  </w:style>
  <w:style w:type="paragraph" w:customStyle="1" w:styleId="31">
    <w:name w:val="3级1级标题"/>
    <w:basedOn w:val="Normal"/>
    <w:link w:val="31Char"/>
    <w:uiPriority w:val="99"/>
    <w:rsid w:val="004C2ECC"/>
    <w:pPr>
      <w:spacing w:line="480" w:lineRule="auto"/>
      <w:ind w:rightChars="-157" w:right="-330"/>
    </w:pPr>
    <w:rPr>
      <w:rFonts w:ascii="黑体" w:eastAsia="黑体" w:hAnsi="宋体"/>
      <w:sz w:val="24"/>
      <w:szCs w:val="20"/>
    </w:rPr>
  </w:style>
  <w:style w:type="paragraph" w:styleId="BodyTextIndent3">
    <w:name w:val="Body Text Indent 3"/>
    <w:basedOn w:val="Normal"/>
    <w:link w:val="BodyTextIndent3Char"/>
    <w:uiPriority w:val="99"/>
    <w:rsid w:val="00024038"/>
    <w:pPr>
      <w:spacing w:after="120"/>
      <w:ind w:leftChars="200" w:left="420"/>
    </w:pPr>
    <w:rPr>
      <w:rFonts w:ascii="Times New Roman" w:hAnsi="Times New Roman"/>
      <w:sz w:val="16"/>
      <w:szCs w:val="16"/>
    </w:rPr>
  </w:style>
  <w:style w:type="character" w:customStyle="1" w:styleId="BodyTextIndent3Char">
    <w:name w:val="Body Text Indent 3 Char"/>
    <w:basedOn w:val="DefaultParagraphFont"/>
    <w:link w:val="BodyTextIndent3"/>
    <w:uiPriority w:val="99"/>
    <w:locked/>
    <w:rsid w:val="00024038"/>
    <w:rPr>
      <w:rFonts w:cs="Times New Roman"/>
      <w:kern w:val="2"/>
      <w:sz w:val="16"/>
      <w:szCs w:val="16"/>
    </w:rPr>
  </w:style>
  <w:style w:type="paragraph" w:customStyle="1" w:styleId="a">
    <w:name w:val="参考文献"/>
    <w:basedOn w:val="Normal"/>
    <w:uiPriority w:val="99"/>
    <w:rsid w:val="00024038"/>
    <w:pPr>
      <w:numPr>
        <w:numId w:val="2"/>
      </w:numPr>
      <w:tabs>
        <w:tab w:val="num" w:pos="227"/>
      </w:tabs>
      <w:ind w:left="510" w:hanging="510"/>
    </w:pPr>
    <w:rPr>
      <w:rFonts w:ascii="Courier New" w:hAnsi="Courier New"/>
      <w:szCs w:val="21"/>
    </w:rPr>
  </w:style>
  <w:style w:type="paragraph" w:styleId="NormalWeb">
    <w:name w:val="Normal (Web)"/>
    <w:basedOn w:val="Normal"/>
    <w:link w:val="NormalWebChar"/>
    <w:uiPriority w:val="99"/>
    <w:rsid w:val="00024038"/>
    <w:pPr>
      <w:widowControl/>
      <w:spacing w:before="100" w:beforeAutospacing="1" w:after="100" w:afterAutospacing="1"/>
      <w:jc w:val="left"/>
    </w:pPr>
    <w:rPr>
      <w:rFonts w:ascii="宋体" w:hAnsi="Times New Roman"/>
      <w:kern w:val="0"/>
      <w:sz w:val="24"/>
      <w:szCs w:val="20"/>
    </w:rPr>
  </w:style>
  <w:style w:type="paragraph" w:styleId="BodyTextIndent">
    <w:name w:val="Body Text Indent"/>
    <w:basedOn w:val="Normal"/>
    <w:link w:val="BodyTextIndentChar"/>
    <w:uiPriority w:val="99"/>
    <w:rsid w:val="00024038"/>
    <w:pPr>
      <w:adjustRightInd w:val="0"/>
      <w:spacing w:line="360" w:lineRule="auto"/>
      <w:ind w:left="480" w:firstLine="480"/>
      <w:textAlignment w:val="baseline"/>
    </w:pPr>
    <w:rPr>
      <w:rFonts w:ascii="宋体" w:hAnsi="Times New Roman"/>
      <w:kern w:val="0"/>
      <w:sz w:val="24"/>
      <w:szCs w:val="20"/>
    </w:rPr>
  </w:style>
  <w:style w:type="character" w:customStyle="1" w:styleId="BodyTextIndentChar">
    <w:name w:val="Body Text Indent Char"/>
    <w:basedOn w:val="DefaultParagraphFont"/>
    <w:link w:val="BodyTextIndent"/>
    <w:uiPriority w:val="99"/>
    <w:locked/>
    <w:rsid w:val="00024038"/>
    <w:rPr>
      <w:rFonts w:ascii="宋体" w:cs="Times New Roman"/>
      <w:sz w:val="24"/>
    </w:rPr>
  </w:style>
  <w:style w:type="character" w:customStyle="1" w:styleId="apple-style-span">
    <w:name w:val="apple-style-span"/>
    <w:basedOn w:val="DefaultParagraphFont"/>
    <w:uiPriority w:val="99"/>
    <w:rsid w:val="00024038"/>
    <w:rPr>
      <w:rFonts w:cs="Times New Roman"/>
    </w:rPr>
  </w:style>
  <w:style w:type="character" w:customStyle="1" w:styleId="NormalWebChar">
    <w:name w:val="Normal (Web) Char"/>
    <w:link w:val="NormalWeb"/>
    <w:uiPriority w:val="99"/>
    <w:locked/>
    <w:rsid w:val="00024038"/>
    <w:rPr>
      <w:rFonts w:ascii="宋体" w:eastAsia="宋体"/>
      <w:sz w:val="24"/>
    </w:rPr>
  </w:style>
  <w:style w:type="character" w:customStyle="1" w:styleId="style21">
    <w:name w:val="style21"/>
    <w:basedOn w:val="DefaultParagraphFont"/>
    <w:uiPriority w:val="99"/>
    <w:rsid w:val="00024038"/>
    <w:rPr>
      <w:rFonts w:cs="Times New Roman"/>
      <w:color w:val="000000"/>
      <w:sz w:val="21"/>
      <w:szCs w:val="21"/>
    </w:rPr>
  </w:style>
  <w:style w:type="paragraph" w:styleId="HTMLPreformatted">
    <w:name w:val="HTML Preformatted"/>
    <w:basedOn w:val="Normal"/>
    <w:link w:val="HTMLPreformattedChar"/>
    <w:uiPriority w:val="99"/>
    <w:rsid w:val="000240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PreformattedChar">
    <w:name w:val="HTML Preformatted Char"/>
    <w:basedOn w:val="DefaultParagraphFont"/>
    <w:link w:val="HTMLPreformatted"/>
    <w:uiPriority w:val="99"/>
    <w:locked/>
    <w:rsid w:val="00024038"/>
    <w:rPr>
      <w:rFonts w:ascii="黑体" w:eastAsia="黑体" w:hAnsi="Courier New" w:cs="Courier New"/>
    </w:rPr>
  </w:style>
  <w:style w:type="paragraph" w:customStyle="1" w:styleId="Normal1">
    <w:name w:val="Normal1"/>
    <w:uiPriority w:val="99"/>
    <w:rsid w:val="00024038"/>
    <w:pPr>
      <w:jc w:val="both"/>
    </w:pPr>
    <w:rPr>
      <w:szCs w:val="21"/>
    </w:rPr>
  </w:style>
  <w:style w:type="paragraph" w:styleId="PlainText">
    <w:name w:val="Plain Text"/>
    <w:basedOn w:val="Normal"/>
    <w:link w:val="PlainTextChar"/>
    <w:uiPriority w:val="99"/>
    <w:rsid w:val="00024038"/>
    <w:rPr>
      <w:rFonts w:ascii="宋体" w:hAnsi="Times New Roman" w:cs="Courier New"/>
      <w:szCs w:val="21"/>
    </w:rPr>
  </w:style>
  <w:style w:type="character" w:customStyle="1" w:styleId="PlainTextChar">
    <w:name w:val="Plain Text Char"/>
    <w:basedOn w:val="DefaultParagraphFont"/>
    <w:link w:val="PlainText"/>
    <w:uiPriority w:val="99"/>
    <w:locked/>
    <w:rsid w:val="00024038"/>
    <w:rPr>
      <w:rFonts w:ascii="宋体" w:cs="Courier New"/>
      <w:kern w:val="2"/>
      <w:sz w:val="21"/>
      <w:szCs w:val="21"/>
    </w:rPr>
  </w:style>
  <w:style w:type="character" w:customStyle="1" w:styleId="copied">
    <w:name w:val="copied"/>
    <w:uiPriority w:val="99"/>
    <w:rsid w:val="00024038"/>
  </w:style>
  <w:style w:type="character" w:styleId="Hyperlink">
    <w:name w:val="Hyperlink"/>
    <w:basedOn w:val="DefaultParagraphFont"/>
    <w:uiPriority w:val="99"/>
    <w:rsid w:val="008318B0"/>
    <w:rPr>
      <w:rFonts w:cs="Times New Roman"/>
      <w:color w:val="0000FF"/>
      <w:u w:val="single"/>
    </w:rPr>
  </w:style>
  <w:style w:type="paragraph" w:customStyle="1" w:styleId="Heading41">
    <w:name w:val="Heading 41"/>
    <w:basedOn w:val="Normal"/>
    <w:next w:val="Normal"/>
    <w:uiPriority w:val="99"/>
    <w:rsid w:val="00B73FF3"/>
    <w:pPr>
      <w:keepNext/>
      <w:keepLines/>
      <w:spacing w:before="280" w:after="290" w:line="376" w:lineRule="auto"/>
      <w:outlineLvl w:val="3"/>
    </w:pPr>
    <w:rPr>
      <w:rFonts w:ascii="Cambria" w:hAnsi="Cambria"/>
      <w:b/>
      <w:bCs/>
      <w:sz w:val="28"/>
      <w:szCs w:val="28"/>
    </w:rPr>
  </w:style>
  <w:style w:type="character" w:customStyle="1" w:styleId="Heading4Char1">
    <w:name w:val="Heading 4 Char1"/>
    <w:basedOn w:val="DefaultParagraphFont"/>
    <w:uiPriority w:val="99"/>
    <w:semiHidden/>
    <w:rsid w:val="00B73FF3"/>
    <w:rPr>
      <w:rFonts w:ascii="Cambria" w:eastAsia="宋体" w:hAnsi="Cambria" w:cs="Times New Roman"/>
      <w:b/>
      <w:bCs/>
      <w:kern w:val="2"/>
      <w:sz w:val="28"/>
      <w:szCs w:val="28"/>
    </w:rPr>
  </w:style>
  <w:style w:type="paragraph" w:styleId="Date">
    <w:name w:val="Date"/>
    <w:basedOn w:val="Normal"/>
    <w:next w:val="Normal"/>
    <w:link w:val="DateChar"/>
    <w:uiPriority w:val="99"/>
    <w:rsid w:val="006C6467"/>
    <w:pPr>
      <w:ind w:leftChars="2500" w:left="100"/>
    </w:pPr>
  </w:style>
  <w:style w:type="character" w:customStyle="1" w:styleId="DateChar">
    <w:name w:val="Date Char"/>
    <w:basedOn w:val="DefaultParagraphFont"/>
    <w:link w:val="Date"/>
    <w:uiPriority w:val="99"/>
    <w:locked/>
    <w:rsid w:val="006C6467"/>
    <w:rPr>
      <w:rFonts w:ascii="Calibri" w:eastAsia="宋体" w:hAnsi="Calibri" w:cs="Times New Roman"/>
      <w:kern w:val="2"/>
      <w:sz w:val="22"/>
      <w:szCs w:val="22"/>
    </w:rPr>
  </w:style>
  <w:style w:type="paragraph" w:styleId="TOCHeading">
    <w:name w:val="TOC Heading"/>
    <w:basedOn w:val="Heading1"/>
    <w:next w:val="Normal"/>
    <w:uiPriority w:val="99"/>
    <w:qFormat/>
    <w:rsid w:val="006C6467"/>
    <w:pPr>
      <w:widowControl/>
      <w:spacing w:before="240" w:after="0" w:line="259" w:lineRule="auto"/>
      <w:jc w:val="left"/>
      <w:outlineLvl w:val="9"/>
    </w:pPr>
    <w:rPr>
      <w:rFonts w:ascii="Cambria" w:hAnsi="Cambria"/>
      <w:b w:val="0"/>
      <w:bCs w:val="0"/>
      <w:color w:val="365F91"/>
      <w:kern w:val="0"/>
      <w:sz w:val="32"/>
      <w:szCs w:val="32"/>
      <w:lang w:eastAsia="en-US"/>
    </w:rPr>
  </w:style>
  <w:style w:type="paragraph" w:styleId="TOC3">
    <w:name w:val="toc 3"/>
    <w:basedOn w:val="Normal"/>
    <w:next w:val="Normal"/>
    <w:autoRedefine/>
    <w:uiPriority w:val="99"/>
    <w:rsid w:val="006C6467"/>
    <w:pPr>
      <w:ind w:leftChars="400" w:left="840"/>
    </w:pPr>
  </w:style>
  <w:style w:type="paragraph" w:styleId="TOC1">
    <w:name w:val="toc 1"/>
    <w:basedOn w:val="Normal"/>
    <w:next w:val="Normal"/>
    <w:autoRedefine/>
    <w:uiPriority w:val="99"/>
    <w:rsid w:val="006C6467"/>
  </w:style>
  <w:style w:type="paragraph" w:styleId="TOC2">
    <w:name w:val="toc 2"/>
    <w:basedOn w:val="Normal"/>
    <w:next w:val="Normal"/>
    <w:autoRedefine/>
    <w:uiPriority w:val="99"/>
    <w:rsid w:val="006C6467"/>
    <w:pPr>
      <w:ind w:leftChars="200" w:left="420"/>
    </w:pPr>
  </w:style>
  <w:style w:type="paragraph" w:styleId="Bibliography">
    <w:name w:val="Bibliography"/>
    <w:basedOn w:val="Normal"/>
    <w:next w:val="Normal"/>
    <w:uiPriority w:val="99"/>
    <w:semiHidden/>
    <w:rsid w:val="00DA04FD"/>
    <w:rPr>
      <w:rFonts w:ascii="Times New Roman" w:hAnsi="Times New Roman"/>
      <w:szCs w:val="24"/>
    </w:rPr>
  </w:style>
  <w:style w:type="paragraph" w:styleId="BlockText">
    <w:name w:val="Block Text"/>
    <w:basedOn w:val="Normal"/>
    <w:uiPriority w:val="99"/>
    <w:rsid w:val="00DA04FD"/>
    <w:pPr>
      <w:spacing w:after="120"/>
      <w:ind w:leftChars="700" w:left="1440" w:rightChars="700" w:right="1440"/>
    </w:pPr>
    <w:rPr>
      <w:rFonts w:ascii="Times New Roman" w:hAnsi="Times New Roman"/>
      <w:szCs w:val="24"/>
    </w:rPr>
  </w:style>
  <w:style w:type="paragraph" w:styleId="BodyText">
    <w:name w:val="Body Text"/>
    <w:basedOn w:val="Normal"/>
    <w:link w:val="BodyTextChar"/>
    <w:uiPriority w:val="99"/>
    <w:rsid w:val="00DA04FD"/>
    <w:pPr>
      <w:spacing w:after="120"/>
    </w:pPr>
    <w:rPr>
      <w:rFonts w:ascii="Times New Roman" w:hAnsi="Times New Roman"/>
      <w:szCs w:val="24"/>
    </w:rPr>
  </w:style>
  <w:style w:type="character" w:customStyle="1" w:styleId="BodyTextChar">
    <w:name w:val="Body Text Char"/>
    <w:basedOn w:val="DefaultParagraphFont"/>
    <w:link w:val="BodyText"/>
    <w:uiPriority w:val="99"/>
    <w:locked/>
    <w:rsid w:val="00DA04FD"/>
    <w:rPr>
      <w:rFonts w:cs="Times New Roman"/>
      <w:kern w:val="2"/>
      <w:sz w:val="24"/>
      <w:szCs w:val="24"/>
    </w:rPr>
  </w:style>
  <w:style w:type="paragraph" w:styleId="BodyText2">
    <w:name w:val="Body Text 2"/>
    <w:basedOn w:val="Normal"/>
    <w:link w:val="BodyText2Char"/>
    <w:uiPriority w:val="99"/>
    <w:rsid w:val="00DA04FD"/>
    <w:pPr>
      <w:spacing w:after="120" w:line="480" w:lineRule="auto"/>
    </w:pPr>
    <w:rPr>
      <w:rFonts w:ascii="Times New Roman" w:hAnsi="Times New Roman"/>
      <w:szCs w:val="24"/>
    </w:rPr>
  </w:style>
  <w:style w:type="character" w:customStyle="1" w:styleId="BodyText2Char">
    <w:name w:val="Body Text 2 Char"/>
    <w:basedOn w:val="DefaultParagraphFont"/>
    <w:link w:val="BodyText2"/>
    <w:uiPriority w:val="99"/>
    <w:locked/>
    <w:rsid w:val="00DA04FD"/>
    <w:rPr>
      <w:rFonts w:cs="Times New Roman"/>
      <w:kern w:val="2"/>
      <w:sz w:val="24"/>
      <w:szCs w:val="24"/>
    </w:rPr>
  </w:style>
  <w:style w:type="paragraph" w:styleId="BodyText3">
    <w:name w:val="Body Text 3"/>
    <w:basedOn w:val="Normal"/>
    <w:link w:val="BodyText3Char"/>
    <w:uiPriority w:val="99"/>
    <w:rsid w:val="00DA04FD"/>
    <w:pPr>
      <w:spacing w:after="120"/>
    </w:pPr>
    <w:rPr>
      <w:rFonts w:ascii="Times New Roman" w:hAnsi="Times New Roman"/>
      <w:sz w:val="16"/>
      <w:szCs w:val="16"/>
    </w:rPr>
  </w:style>
  <w:style w:type="character" w:customStyle="1" w:styleId="BodyText3Char">
    <w:name w:val="Body Text 3 Char"/>
    <w:basedOn w:val="DefaultParagraphFont"/>
    <w:link w:val="BodyText3"/>
    <w:uiPriority w:val="99"/>
    <w:locked/>
    <w:rsid w:val="00DA04FD"/>
    <w:rPr>
      <w:rFonts w:cs="Times New Roman"/>
      <w:kern w:val="2"/>
      <w:sz w:val="16"/>
      <w:szCs w:val="16"/>
    </w:rPr>
  </w:style>
  <w:style w:type="paragraph" w:styleId="BodyTextFirstIndent">
    <w:name w:val="Body Text First Indent"/>
    <w:basedOn w:val="BodyText"/>
    <w:link w:val="BodyTextFirstIndentChar"/>
    <w:uiPriority w:val="99"/>
    <w:rsid w:val="00DA04FD"/>
    <w:pPr>
      <w:ind w:firstLineChars="100" w:firstLine="420"/>
    </w:pPr>
  </w:style>
  <w:style w:type="character" w:customStyle="1" w:styleId="BodyTextFirstIndentChar">
    <w:name w:val="Body Text First Indent Char"/>
    <w:basedOn w:val="BodyTextChar"/>
    <w:link w:val="BodyTextFirstIndent"/>
    <w:uiPriority w:val="99"/>
    <w:locked/>
    <w:rsid w:val="00DA04FD"/>
  </w:style>
  <w:style w:type="paragraph" w:styleId="BodyTextFirstIndent2">
    <w:name w:val="Body Text First Indent 2"/>
    <w:basedOn w:val="BodyTextIndent"/>
    <w:link w:val="BodyTextFirstIndent2Char"/>
    <w:uiPriority w:val="99"/>
    <w:rsid w:val="00DA04FD"/>
    <w:pPr>
      <w:adjustRightInd/>
      <w:spacing w:after="120" w:line="240" w:lineRule="auto"/>
      <w:ind w:leftChars="200" w:left="420" w:firstLineChars="200" w:firstLine="420"/>
      <w:textAlignment w:val="auto"/>
    </w:pPr>
    <w:rPr>
      <w:rFonts w:ascii="Times New Roman"/>
      <w:kern w:val="2"/>
      <w:sz w:val="21"/>
      <w:szCs w:val="24"/>
    </w:rPr>
  </w:style>
  <w:style w:type="character" w:customStyle="1" w:styleId="BodyTextFirstIndent2Char">
    <w:name w:val="Body Text First Indent 2 Char"/>
    <w:basedOn w:val="BodyTextIndentChar"/>
    <w:link w:val="BodyTextFirstIndent2"/>
    <w:uiPriority w:val="99"/>
    <w:locked/>
    <w:rsid w:val="00DA04FD"/>
    <w:rPr>
      <w:kern w:val="2"/>
      <w:szCs w:val="24"/>
    </w:rPr>
  </w:style>
  <w:style w:type="paragraph" w:styleId="BodyTextIndent2">
    <w:name w:val="Body Text Indent 2"/>
    <w:basedOn w:val="Normal"/>
    <w:link w:val="BodyTextIndent2Char"/>
    <w:uiPriority w:val="99"/>
    <w:rsid w:val="00DA04FD"/>
    <w:pPr>
      <w:spacing w:after="120" w:line="480" w:lineRule="auto"/>
      <w:ind w:leftChars="200" w:left="420"/>
    </w:pPr>
    <w:rPr>
      <w:rFonts w:ascii="Times New Roman" w:hAnsi="Times New Roman"/>
      <w:szCs w:val="24"/>
    </w:rPr>
  </w:style>
  <w:style w:type="character" w:customStyle="1" w:styleId="BodyTextIndent2Char">
    <w:name w:val="Body Text Indent 2 Char"/>
    <w:basedOn w:val="DefaultParagraphFont"/>
    <w:link w:val="BodyTextIndent2"/>
    <w:uiPriority w:val="99"/>
    <w:locked/>
    <w:rsid w:val="00DA04FD"/>
    <w:rPr>
      <w:rFonts w:cs="Times New Roman"/>
      <w:kern w:val="2"/>
      <w:sz w:val="24"/>
      <w:szCs w:val="24"/>
    </w:rPr>
  </w:style>
  <w:style w:type="paragraph" w:styleId="Caption">
    <w:name w:val="caption"/>
    <w:basedOn w:val="Normal"/>
    <w:next w:val="Normal"/>
    <w:uiPriority w:val="99"/>
    <w:qFormat/>
    <w:rsid w:val="00DA04FD"/>
    <w:rPr>
      <w:rFonts w:ascii="Cambria" w:eastAsia="黑体" w:hAnsi="Cambria"/>
      <w:sz w:val="20"/>
      <w:szCs w:val="20"/>
    </w:rPr>
  </w:style>
  <w:style w:type="paragraph" w:styleId="Closing">
    <w:name w:val="Closing"/>
    <w:basedOn w:val="Normal"/>
    <w:link w:val="ClosingChar"/>
    <w:uiPriority w:val="99"/>
    <w:rsid w:val="00DA04FD"/>
    <w:pPr>
      <w:ind w:leftChars="2100" w:left="100"/>
    </w:pPr>
    <w:rPr>
      <w:rFonts w:ascii="Times New Roman" w:hAnsi="Times New Roman"/>
      <w:szCs w:val="24"/>
    </w:rPr>
  </w:style>
  <w:style w:type="character" w:customStyle="1" w:styleId="ClosingChar">
    <w:name w:val="Closing Char"/>
    <w:basedOn w:val="DefaultParagraphFont"/>
    <w:link w:val="Closing"/>
    <w:uiPriority w:val="99"/>
    <w:locked/>
    <w:rsid w:val="00DA04FD"/>
    <w:rPr>
      <w:rFonts w:cs="Times New Roman"/>
      <w:kern w:val="2"/>
      <w:sz w:val="24"/>
      <w:szCs w:val="24"/>
    </w:rPr>
  </w:style>
  <w:style w:type="paragraph" w:styleId="CommentText">
    <w:name w:val="annotation text"/>
    <w:basedOn w:val="Normal"/>
    <w:link w:val="CommentTextChar"/>
    <w:uiPriority w:val="99"/>
    <w:rsid w:val="00DA04FD"/>
    <w:pPr>
      <w:jc w:val="left"/>
    </w:pPr>
    <w:rPr>
      <w:rFonts w:ascii="Times New Roman" w:hAnsi="Times New Roman"/>
      <w:szCs w:val="24"/>
    </w:rPr>
  </w:style>
  <w:style w:type="character" w:customStyle="1" w:styleId="CommentTextChar">
    <w:name w:val="Comment Text Char"/>
    <w:basedOn w:val="DefaultParagraphFont"/>
    <w:link w:val="CommentText"/>
    <w:uiPriority w:val="99"/>
    <w:locked/>
    <w:rsid w:val="00DA04FD"/>
    <w:rPr>
      <w:rFonts w:cs="Times New Roman"/>
      <w:kern w:val="2"/>
      <w:sz w:val="24"/>
      <w:szCs w:val="24"/>
    </w:rPr>
  </w:style>
  <w:style w:type="paragraph" w:styleId="CommentSubject">
    <w:name w:val="annotation subject"/>
    <w:basedOn w:val="CommentText"/>
    <w:next w:val="CommentText"/>
    <w:link w:val="CommentSubjectChar"/>
    <w:uiPriority w:val="99"/>
    <w:rsid w:val="00DA04FD"/>
    <w:rPr>
      <w:b/>
      <w:bCs/>
    </w:rPr>
  </w:style>
  <w:style w:type="character" w:customStyle="1" w:styleId="CommentSubjectChar">
    <w:name w:val="Comment Subject Char"/>
    <w:basedOn w:val="CommentTextChar"/>
    <w:link w:val="CommentSubject"/>
    <w:uiPriority w:val="99"/>
    <w:locked/>
    <w:rsid w:val="00DA04FD"/>
    <w:rPr>
      <w:b/>
      <w:bCs/>
    </w:rPr>
  </w:style>
  <w:style w:type="paragraph" w:styleId="E-mailSignature">
    <w:name w:val="E-mail Signature"/>
    <w:basedOn w:val="Normal"/>
    <w:link w:val="E-mailSignatureChar"/>
    <w:uiPriority w:val="99"/>
    <w:rsid w:val="00DA04FD"/>
    <w:rPr>
      <w:rFonts w:ascii="Times New Roman" w:hAnsi="Times New Roman"/>
      <w:szCs w:val="24"/>
    </w:rPr>
  </w:style>
  <w:style w:type="character" w:customStyle="1" w:styleId="E-mailSignatureChar">
    <w:name w:val="E-mail Signature Char"/>
    <w:basedOn w:val="DefaultParagraphFont"/>
    <w:link w:val="E-mailSignature"/>
    <w:uiPriority w:val="99"/>
    <w:locked/>
    <w:rsid w:val="00DA04FD"/>
    <w:rPr>
      <w:rFonts w:cs="Times New Roman"/>
      <w:kern w:val="2"/>
      <w:sz w:val="24"/>
      <w:szCs w:val="24"/>
    </w:rPr>
  </w:style>
  <w:style w:type="paragraph" w:styleId="EndnoteText">
    <w:name w:val="endnote text"/>
    <w:basedOn w:val="Normal"/>
    <w:link w:val="EndnoteTextChar"/>
    <w:uiPriority w:val="99"/>
    <w:rsid w:val="00DA04FD"/>
    <w:pPr>
      <w:snapToGrid w:val="0"/>
      <w:jc w:val="left"/>
    </w:pPr>
    <w:rPr>
      <w:rFonts w:ascii="Times New Roman" w:hAnsi="Times New Roman"/>
      <w:szCs w:val="24"/>
    </w:rPr>
  </w:style>
  <w:style w:type="character" w:customStyle="1" w:styleId="EndnoteTextChar">
    <w:name w:val="Endnote Text Char"/>
    <w:basedOn w:val="DefaultParagraphFont"/>
    <w:link w:val="EndnoteText"/>
    <w:uiPriority w:val="99"/>
    <w:locked/>
    <w:rsid w:val="00DA04FD"/>
    <w:rPr>
      <w:rFonts w:cs="Times New Roman"/>
      <w:kern w:val="2"/>
      <w:sz w:val="24"/>
      <w:szCs w:val="24"/>
    </w:rPr>
  </w:style>
  <w:style w:type="paragraph" w:styleId="EnvelopeAddress">
    <w:name w:val="envelope address"/>
    <w:basedOn w:val="Normal"/>
    <w:uiPriority w:val="99"/>
    <w:rsid w:val="00DA04FD"/>
    <w:pPr>
      <w:framePr w:w="7920" w:h="1980" w:hRule="exact" w:hSpace="180" w:wrap="auto" w:hAnchor="page" w:xAlign="center" w:yAlign="bottom"/>
      <w:snapToGrid w:val="0"/>
      <w:ind w:leftChars="1400" w:left="100"/>
    </w:pPr>
    <w:rPr>
      <w:rFonts w:ascii="Cambria" w:hAnsi="Cambria"/>
      <w:sz w:val="24"/>
      <w:szCs w:val="24"/>
    </w:rPr>
  </w:style>
  <w:style w:type="paragraph" w:styleId="EnvelopeReturn">
    <w:name w:val="envelope return"/>
    <w:basedOn w:val="Normal"/>
    <w:uiPriority w:val="99"/>
    <w:rsid w:val="00DA04FD"/>
    <w:pPr>
      <w:snapToGrid w:val="0"/>
    </w:pPr>
    <w:rPr>
      <w:rFonts w:ascii="Cambria" w:hAnsi="Cambria"/>
      <w:szCs w:val="24"/>
    </w:rPr>
  </w:style>
  <w:style w:type="paragraph" w:styleId="FootnoteText">
    <w:name w:val="footnote text"/>
    <w:basedOn w:val="Normal"/>
    <w:link w:val="FootnoteTextChar"/>
    <w:uiPriority w:val="99"/>
    <w:rsid w:val="00DA04FD"/>
    <w:pPr>
      <w:snapToGrid w:val="0"/>
      <w:jc w:val="left"/>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A04FD"/>
    <w:rPr>
      <w:rFonts w:cs="Times New Roman"/>
      <w:kern w:val="2"/>
      <w:sz w:val="18"/>
      <w:szCs w:val="18"/>
    </w:rPr>
  </w:style>
  <w:style w:type="paragraph" w:styleId="HTMLAddress">
    <w:name w:val="HTML Address"/>
    <w:basedOn w:val="Normal"/>
    <w:link w:val="HTMLAddressChar"/>
    <w:uiPriority w:val="99"/>
    <w:rsid w:val="00DA04FD"/>
    <w:rPr>
      <w:rFonts w:ascii="Times New Roman" w:hAnsi="Times New Roman"/>
      <w:i/>
      <w:iCs/>
      <w:szCs w:val="24"/>
    </w:rPr>
  </w:style>
  <w:style w:type="character" w:customStyle="1" w:styleId="HTMLAddressChar">
    <w:name w:val="HTML Address Char"/>
    <w:basedOn w:val="DefaultParagraphFont"/>
    <w:link w:val="HTMLAddress"/>
    <w:uiPriority w:val="99"/>
    <w:locked/>
    <w:rsid w:val="00DA04FD"/>
    <w:rPr>
      <w:rFonts w:cs="Times New Roman"/>
      <w:i/>
      <w:iCs/>
      <w:kern w:val="2"/>
      <w:sz w:val="24"/>
      <w:szCs w:val="24"/>
    </w:rPr>
  </w:style>
  <w:style w:type="paragraph" w:styleId="Index1">
    <w:name w:val="index 1"/>
    <w:basedOn w:val="Normal"/>
    <w:next w:val="Normal"/>
    <w:autoRedefine/>
    <w:uiPriority w:val="99"/>
    <w:rsid w:val="00DA04FD"/>
    <w:rPr>
      <w:rFonts w:ascii="Times New Roman" w:hAnsi="Times New Roman"/>
      <w:szCs w:val="24"/>
    </w:rPr>
  </w:style>
  <w:style w:type="paragraph" w:styleId="Index2">
    <w:name w:val="index 2"/>
    <w:basedOn w:val="Normal"/>
    <w:next w:val="Normal"/>
    <w:autoRedefine/>
    <w:uiPriority w:val="99"/>
    <w:rsid w:val="00DA04FD"/>
    <w:pPr>
      <w:ind w:leftChars="200" w:left="200"/>
    </w:pPr>
    <w:rPr>
      <w:rFonts w:ascii="Times New Roman" w:hAnsi="Times New Roman"/>
      <w:szCs w:val="24"/>
    </w:rPr>
  </w:style>
  <w:style w:type="paragraph" w:styleId="Index3">
    <w:name w:val="index 3"/>
    <w:basedOn w:val="Normal"/>
    <w:next w:val="Normal"/>
    <w:autoRedefine/>
    <w:uiPriority w:val="99"/>
    <w:rsid w:val="00DA04FD"/>
    <w:pPr>
      <w:ind w:leftChars="400" w:left="400"/>
    </w:pPr>
    <w:rPr>
      <w:rFonts w:ascii="Times New Roman" w:hAnsi="Times New Roman"/>
      <w:szCs w:val="24"/>
    </w:rPr>
  </w:style>
  <w:style w:type="paragraph" w:styleId="Index4">
    <w:name w:val="index 4"/>
    <w:basedOn w:val="Normal"/>
    <w:next w:val="Normal"/>
    <w:autoRedefine/>
    <w:uiPriority w:val="99"/>
    <w:rsid w:val="00DA04FD"/>
    <w:pPr>
      <w:ind w:leftChars="600" w:left="600"/>
    </w:pPr>
    <w:rPr>
      <w:rFonts w:ascii="Times New Roman" w:hAnsi="Times New Roman"/>
      <w:szCs w:val="24"/>
    </w:rPr>
  </w:style>
  <w:style w:type="paragraph" w:styleId="Index5">
    <w:name w:val="index 5"/>
    <w:basedOn w:val="Normal"/>
    <w:next w:val="Normal"/>
    <w:autoRedefine/>
    <w:uiPriority w:val="99"/>
    <w:rsid w:val="00DA04FD"/>
    <w:pPr>
      <w:ind w:leftChars="800" w:left="800"/>
    </w:pPr>
    <w:rPr>
      <w:rFonts w:ascii="Times New Roman" w:hAnsi="Times New Roman"/>
      <w:szCs w:val="24"/>
    </w:rPr>
  </w:style>
  <w:style w:type="paragraph" w:styleId="Index6">
    <w:name w:val="index 6"/>
    <w:basedOn w:val="Normal"/>
    <w:next w:val="Normal"/>
    <w:autoRedefine/>
    <w:uiPriority w:val="99"/>
    <w:rsid w:val="00DA04FD"/>
    <w:pPr>
      <w:ind w:leftChars="1000" w:left="1000"/>
    </w:pPr>
    <w:rPr>
      <w:rFonts w:ascii="Times New Roman" w:hAnsi="Times New Roman"/>
      <w:szCs w:val="24"/>
    </w:rPr>
  </w:style>
  <w:style w:type="paragraph" w:styleId="Index7">
    <w:name w:val="index 7"/>
    <w:basedOn w:val="Normal"/>
    <w:next w:val="Normal"/>
    <w:autoRedefine/>
    <w:uiPriority w:val="99"/>
    <w:rsid w:val="00DA04FD"/>
    <w:pPr>
      <w:ind w:leftChars="1200" w:left="1200"/>
    </w:pPr>
    <w:rPr>
      <w:rFonts w:ascii="Times New Roman" w:hAnsi="Times New Roman"/>
      <w:szCs w:val="24"/>
    </w:rPr>
  </w:style>
  <w:style w:type="paragraph" w:styleId="Index8">
    <w:name w:val="index 8"/>
    <w:basedOn w:val="Normal"/>
    <w:next w:val="Normal"/>
    <w:autoRedefine/>
    <w:uiPriority w:val="99"/>
    <w:rsid w:val="00DA04FD"/>
    <w:pPr>
      <w:ind w:leftChars="1400" w:left="1400"/>
    </w:pPr>
    <w:rPr>
      <w:rFonts w:ascii="Times New Roman" w:hAnsi="Times New Roman"/>
      <w:szCs w:val="24"/>
    </w:rPr>
  </w:style>
  <w:style w:type="paragraph" w:styleId="Index9">
    <w:name w:val="index 9"/>
    <w:basedOn w:val="Normal"/>
    <w:next w:val="Normal"/>
    <w:autoRedefine/>
    <w:uiPriority w:val="99"/>
    <w:rsid w:val="00DA04FD"/>
    <w:pPr>
      <w:ind w:leftChars="1600" w:left="1600"/>
    </w:pPr>
    <w:rPr>
      <w:rFonts w:ascii="Times New Roman" w:hAnsi="Times New Roman"/>
      <w:szCs w:val="24"/>
    </w:rPr>
  </w:style>
  <w:style w:type="paragraph" w:styleId="IndexHeading">
    <w:name w:val="index heading"/>
    <w:basedOn w:val="Normal"/>
    <w:next w:val="Index1"/>
    <w:uiPriority w:val="99"/>
    <w:rsid w:val="00DA04FD"/>
    <w:rPr>
      <w:rFonts w:ascii="Cambria" w:hAnsi="Cambria"/>
      <w:b/>
      <w:bCs/>
      <w:szCs w:val="24"/>
    </w:rPr>
  </w:style>
  <w:style w:type="paragraph" w:styleId="IntenseQuote">
    <w:name w:val="Intense Quote"/>
    <w:basedOn w:val="Normal"/>
    <w:next w:val="Normal"/>
    <w:link w:val="IntenseQuoteChar"/>
    <w:uiPriority w:val="99"/>
    <w:qFormat/>
    <w:rsid w:val="00DA04FD"/>
    <w:pPr>
      <w:pBdr>
        <w:top w:val="single" w:sz="4" w:space="10" w:color="4F81BD"/>
        <w:bottom w:val="single" w:sz="4" w:space="10" w:color="4F81BD"/>
      </w:pBdr>
      <w:spacing w:before="360" w:after="360"/>
      <w:ind w:left="864" w:right="864"/>
      <w:jc w:val="center"/>
    </w:pPr>
    <w:rPr>
      <w:rFonts w:ascii="Times New Roman" w:hAnsi="Times New Roman"/>
      <w:i/>
      <w:iCs/>
      <w:color w:val="4F81BD"/>
      <w:szCs w:val="24"/>
    </w:rPr>
  </w:style>
  <w:style w:type="character" w:customStyle="1" w:styleId="IntenseQuoteChar">
    <w:name w:val="Intense Quote Char"/>
    <w:basedOn w:val="DefaultParagraphFont"/>
    <w:link w:val="IntenseQuote"/>
    <w:uiPriority w:val="99"/>
    <w:locked/>
    <w:rsid w:val="00DA04FD"/>
    <w:rPr>
      <w:rFonts w:cs="Times New Roman"/>
      <w:i/>
      <w:iCs/>
      <w:color w:val="4F81BD"/>
      <w:kern w:val="2"/>
      <w:sz w:val="24"/>
      <w:szCs w:val="24"/>
    </w:rPr>
  </w:style>
  <w:style w:type="paragraph" w:styleId="List">
    <w:name w:val="List"/>
    <w:basedOn w:val="Normal"/>
    <w:uiPriority w:val="99"/>
    <w:rsid w:val="00DA04FD"/>
    <w:pPr>
      <w:ind w:left="200" w:hangingChars="200" w:hanging="200"/>
      <w:contextualSpacing/>
    </w:pPr>
    <w:rPr>
      <w:rFonts w:ascii="Times New Roman" w:hAnsi="Times New Roman"/>
      <w:szCs w:val="24"/>
    </w:rPr>
  </w:style>
  <w:style w:type="paragraph" w:styleId="List2">
    <w:name w:val="List 2"/>
    <w:basedOn w:val="Normal"/>
    <w:uiPriority w:val="99"/>
    <w:rsid w:val="00DA04FD"/>
    <w:pPr>
      <w:ind w:leftChars="200" w:left="100" w:hangingChars="200" w:hanging="200"/>
      <w:contextualSpacing/>
    </w:pPr>
    <w:rPr>
      <w:rFonts w:ascii="Times New Roman" w:hAnsi="Times New Roman"/>
      <w:szCs w:val="24"/>
    </w:rPr>
  </w:style>
  <w:style w:type="paragraph" w:styleId="List3">
    <w:name w:val="List 3"/>
    <w:basedOn w:val="Normal"/>
    <w:uiPriority w:val="99"/>
    <w:rsid w:val="00DA04FD"/>
    <w:pPr>
      <w:ind w:leftChars="400" w:left="100" w:hangingChars="200" w:hanging="200"/>
      <w:contextualSpacing/>
    </w:pPr>
    <w:rPr>
      <w:rFonts w:ascii="Times New Roman" w:hAnsi="Times New Roman"/>
      <w:szCs w:val="24"/>
    </w:rPr>
  </w:style>
  <w:style w:type="paragraph" w:styleId="List4">
    <w:name w:val="List 4"/>
    <w:basedOn w:val="Normal"/>
    <w:uiPriority w:val="99"/>
    <w:rsid w:val="00DA04FD"/>
    <w:pPr>
      <w:ind w:leftChars="600" w:left="100" w:hangingChars="200" w:hanging="200"/>
      <w:contextualSpacing/>
    </w:pPr>
    <w:rPr>
      <w:rFonts w:ascii="Times New Roman" w:hAnsi="Times New Roman"/>
      <w:szCs w:val="24"/>
    </w:rPr>
  </w:style>
  <w:style w:type="paragraph" w:styleId="List5">
    <w:name w:val="List 5"/>
    <w:basedOn w:val="Normal"/>
    <w:uiPriority w:val="99"/>
    <w:rsid w:val="00DA04FD"/>
    <w:pPr>
      <w:ind w:leftChars="800" w:left="100" w:hangingChars="200" w:hanging="200"/>
      <w:contextualSpacing/>
    </w:pPr>
    <w:rPr>
      <w:rFonts w:ascii="Times New Roman" w:hAnsi="Times New Roman"/>
      <w:szCs w:val="24"/>
    </w:rPr>
  </w:style>
  <w:style w:type="paragraph" w:styleId="ListBullet">
    <w:name w:val="List Bullet"/>
    <w:basedOn w:val="Normal"/>
    <w:uiPriority w:val="99"/>
    <w:rsid w:val="00DA04FD"/>
    <w:pPr>
      <w:numPr>
        <w:numId w:val="1"/>
      </w:numPr>
      <w:ind w:hangingChars="200" w:hanging="200"/>
      <w:contextualSpacing/>
    </w:pPr>
    <w:rPr>
      <w:rFonts w:ascii="Times New Roman" w:hAnsi="Times New Roman"/>
      <w:szCs w:val="24"/>
    </w:rPr>
  </w:style>
  <w:style w:type="paragraph" w:styleId="ListBullet2">
    <w:name w:val="List Bullet 2"/>
    <w:basedOn w:val="Normal"/>
    <w:uiPriority w:val="99"/>
    <w:rsid w:val="00DA04FD"/>
    <w:pPr>
      <w:numPr>
        <w:numId w:val="2"/>
      </w:numPr>
      <w:ind w:leftChars="200" w:left="200" w:hangingChars="200" w:hanging="200"/>
      <w:contextualSpacing/>
    </w:pPr>
    <w:rPr>
      <w:rFonts w:ascii="Times New Roman" w:hAnsi="Times New Roman"/>
      <w:szCs w:val="24"/>
    </w:rPr>
  </w:style>
  <w:style w:type="paragraph" w:styleId="ListBullet3">
    <w:name w:val="List Bullet 3"/>
    <w:basedOn w:val="Normal"/>
    <w:uiPriority w:val="99"/>
    <w:rsid w:val="00DA04FD"/>
    <w:pPr>
      <w:numPr>
        <w:numId w:val="3"/>
      </w:numPr>
      <w:ind w:leftChars="400" w:left="400" w:hangingChars="200" w:hanging="200"/>
      <w:contextualSpacing/>
    </w:pPr>
    <w:rPr>
      <w:rFonts w:ascii="Times New Roman" w:hAnsi="Times New Roman"/>
      <w:szCs w:val="24"/>
    </w:rPr>
  </w:style>
  <w:style w:type="paragraph" w:styleId="ListBullet4">
    <w:name w:val="List Bullet 4"/>
    <w:basedOn w:val="Normal"/>
    <w:uiPriority w:val="99"/>
    <w:rsid w:val="00DA04FD"/>
    <w:pPr>
      <w:numPr>
        <w:numId w:val="4"/>
      </w:numPr>
      <w:ind w:leftChars="600" w:left="600" w:hangingChars="200" w:hanging="200"/>
      <w:contextualSpacing/>
    </w:pPr>
    <w:rPr>
      <w:rFonts w:ascii="Times New Roman" w:hAnsi="Times New Roman"/>
      <w:szCs w:val="24"/>
    </w:rPr>
  </w:style>
  <w:style w:type="paragraph" w:styleId="ListBullet5">
    <w:name w:val="List Bullet 5"/>
    <w:basedOn w:val="Normal"/>
    <w:uiPriority w:val="99"/>
    <w:rsid w:val="00DA04FD"/>
    <w:pPr>
      <w:numPr>
        <w:numId w:val="5"/>
      </w:numPr>
      <w:ind w:leftChars="800" w:left="800" w:hangingChars="200" w:hanging="200"/>
      <w:contextualSpacing/>
    </w:pPr>
    <w:rPr>
      <w:rFonts w:ascii="Times New Roman" w:hAnsi="Times New Roman"/>
      <w:szCs w:val="24"/>
    </w:rPr>
  </w:style>
  <w:style w:type="paragraph" w:styleId="ListContinue">
    <w:name w:val="List Continue"/>
    <w:basedOn w:val="Normal"/>
    <w:uiPriority w:val="99"/>
    <w:rsid w:val="00DA04FD"/>
    <w:pPr>
      <w:spacing w:after="120"/>
      <w:ind w:leftChars="200" w:left="420"/>
      <w:contextualSpacing/>
    </w:pPr>
    <w:rPr>
      <w:rFonts w:ascii="Times New Roman" w:hAnsi="Times New Roman"/>
      <w:szCs w:val="24"/>
    </w:rPr>
  </w:style>
  <w:style w:type="paragraph" w:styleId="ListContinue2">
    <w:name w:val="List Continue 2"/>
    <w:basedOn w:val="Normal"/>
    <w:uiPriority w:val="99"/>
    <w:rsid w:val="00DA04FD"/>
    <w:pPr>
      <w:spacing w:after="120"/>
      <w:ind w:leftChars="400" w:left="840"/>
      <w:contextualSpacing/>
    </w:pPr>
    <w:rPr>
      <w:rFonts w:ascii="Times New Roman" w:hAnsi="Times New Roman"/>
      <w:szCs w:val="24"/>
    </w:rPr>
  </w:style>
  <w:style w:type="paragraph" w:styleId="ListContinue3">
    <w:name w:val="List Continue 3"/>
    <w:basedOn w:val="Normal"/>
    <w:uiPriority w:val="99"/>
    <w:rsid w:val="00DA04FD"/>
    <w:pPr>
      <w:spacing w:after="120"/>
      <w:ind w:leftChars="600" w:left="1260"/>
      <w:contextualSpacing/>
    </w:pPr>
    <w:rPr>
      <w:rFonts w:ascii="Times New Roman" w:hAnsi="Times New Roman"/>
      <w:szCs w:val="24"/>
    </w:rPr>
  </w:style>
  <w:style w:type="paragraph" w:styleId="ListContinue4">
    <w:name w:val="List Continue 4"/>
    <w:basedOn w:val="Normal"/>
    <w:uiPriority w:val="99"/>
    <w:rsid w:val="00DA04FD"/>
    <w:pPr>
      <w:spacing w:after="120"/>
      <w:ind w:leftChars="800" w:left="1680"/>
      <w:contextualSpacing/>
    </w:pPr>
    <w:rPr>
      <w:rFonts w:ascii="Times New Roman" w:hAnsi="Times New Roman"/>
      <w:szCs w:val="24"/>
    </w:rPr>
  </w:style>
  <w:style w:type="paragraph" w:styleId="ListContinue5">
    <w:name w:val="List Continue 5"/>
    <w:basedOn w:val="Normal"/>
    <w:uiPriority w:val="99"/>
    <w:rsid w:val="00DA04FD"/>
    <w:pPr>
      <w:spacing w:after="120"/>
      <w:ind w:leftChars="1000" w:left="2100"/>
      <w:contextualSpacing/>
    </w:pPr>
    <w:rPr>
      <w:rFonts w:ascii="Times New Roman" w:hAnsi="Times New Roman"/>
      <w:szCs w:val="24"/>
    </w:rPr>
  </w:style>
  <w:style w:type="paragraph" w:styleId="ListNumber">
    <w:name w:val="List Number"/>
    <w:basedOn w:val="Normal"/>
    <w:uiPriority w:val="99"/>
    <w:rsid w:val="00DA04FD"/>
    <w:pPr>
      <w:numPr>
        <w:numId w:val="6"/>
      </w:numPr>
      <w:ind w:hangingChars="200" w:hanging="200"/>
      <w:contextualSpacing/>
    </w:pPr>
    <w:rPr>
      <w:rFonts w:ascii="Times New Roman" w:hAnsi="Times New Roman"/>
      <w:szCs w:val="24"/>
    </w:rPr>
  </w:style>
  <w:style w:type="paragraph" w:styleId="ListNumber2">
    <w:name w:val="List Number 2"/>
    <w:basedOn w:val="Normal"/>
    <w:uiPriority w:val="99"/>
    <w:rsid w:val="00DA04FD"/>
    <w:pPr>
      <w:numPr>
        <w:numId w:val="7"/>
      </w:numPr>
      <w:ind w:leftChars="200" w:left="200" w:hangingChars="200" w:hanging="200"/>
      <w:contextualSpacing/>
    </w:pPr>
    <w:rPr>
      <w:rFonts w:ascii="Times New Roman" w:hAnsi="Times New Roman"/>
      <w:szCs w:val="24"/>
    </w:rPr>
  </w:style>
  <w:style w:type="paragraph" w:styleId="ListNumber3">
    <w:name w:val="List Number 3"/>
    <w:basedOn w:val="Normal"/>
    <w:uiPriority w:val="99"/>
    <w:rsid w:val="00DA04FD"/>
    <w:pPr>
      <w:numPr>
        <w:numId w:val="8"/>
      </w:numPr>
      <w:ind w:leftChars="400" w:left="400" w:hangingChars="200" w:hanging="200"/>
      <w:contextualSpacing/>
    </w:pPr>
    <w:rPr>
      <w:rFonts w:ascii="Times New Roman" w:hAnsi="Times New Roman"/>
      <w:szCs w:val="24"/>
    </w:rPr>
  </w:style>
  <w:style w:type="paragraph" w:styleId="ListNumber4">
    <w:name w:val="List Number 4"/>
    <w:basedOn w:val="Normal"/>
    <w:uiPriority w:val="99"/>
    <w:rsid w:val="00DA04FD"/>
    <w:pPr>
      <w:numPr>
        <w:numId w:val="9"/>
      </w:numPr>
      <w:ind w:leftChars="600" w:left="600" w:hangingChars="200" w:hanging="200"/>
      <w:contextualSpacing/>
    </w:pPr>
    <w:rPr>
      <w:rFonts w:ascii="Times New Roman" w:hAnsi="Times New Roman"/>
      <w:szCs w:val="24"/>
    </w:rPr>
  </w:style>
  <w:style w:type="paragraph" w:styleId="ListNumber5">
    <w:name w:val="List Number 5"/>
    <w:basedOn w:val="Normal"/>
    <w:uiPriority w:val="99"/>
    <w:rsid w:val="00DA04FD"/>
    <w:pPr>
      <w:numPr>
        <w:numId w:val="10"/>
      </w:numPr>
      <w:tabs>
        <w:tab w:val="num" w:pos="2040"/>
      </w:tabs>
      <w:ind w:leftChars="800" w:left="800" w:hangingChars="200" w:hanging="200"/>
      <w:contextualSpacing/>
    </w:pPr>
    <w:rPr>
      <w:rFonts w:ascii="Times New Roman" w:hAnsi="Times New Roman"/>
      <w:szCs w:val="24"/>
    </w:rPr>
  </w:style>
  <w:style w:type="paragraph" w:styleId="MacroText">
    <w:name w:val="macro"/>
    <w:link w:val="MacroTextChar"/>
    <w:uiPriority w:val="99"/>
    <w:rsid w:val="00DA04F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MacroTextChar">
    <w:name w:val="Macro Text Char"/>
    <w:basedOn w:val="DefaultParagraphFont"/>
    <w:link w:val="MacroText"/>
    <w:uiPriority w:val="99"/>
    <w:locked/>
    <w:rsid w:val="00DA04FD"/>
    <w:rPr>
      <w:rFonts w:ascii="Courier New" w:hAnsi="Courier New" w:cs="Courier New"/>
      <w:kern w:val="2"/>
      <w:sz w:val="24"/>
      <w:szCs w:val="24"/>
      <w:lang w:val="en-US" w:eastAsia="zh-CN" w:bidi="ar-SA"/>
    </w:rPr>
  </w:style>
  <w:style w:type="paragraph" w:styleId="MessageHeader">
    <w:name w:val="Message Header"/>
    <w:basedOn w:val="Normal"/>
    <w:link w:val="MessageHeaderChar"/>
    <w:uiPriority w:val="99"/>
    <w:rsid w:val="00DA04F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mbria" w:hAnsi="Cambria"/>
      <w:sz w:val="24"/>
      <w:szCs w:val="24"/>
    </w:rPr>
  </w:style>
  <w:style w:type="character" w:customStyle="1" w:styleId="MessageHeaderChar">
    <w:name w:val="Message Header Char"/>
    <w:basedOn w:val="DefaultParagraphFont"/>
    <w:link w:val="MessageHeader"/>
    <w:uiPriority w:val="99"/>
    <w:locked/>
    <w:rsid w:val="00DA04FD"/>
    <w:rPr>
      <w:rFonts w:ascii="Cambria" w:eastAsia="宋体" w:hAnsi="Cambria" w:cs="Times New Roman"/>
      <w:kern w:val="2"/>
      <w:sz w:val="24"/>
      <w:szCs w:val="24"/>
      <w:shd w:val="pct20" w:color="auto" w:fill="auto"/>
    </w:rPr>
  </w:style>
  <w:style w:type="paragraph" w:styleId="NoSpacing">
    <w:name w:val="No Spacing"/>
    <w:uiPriority w:val="99"/>
    <w:qFormat/>
    <w:rsid w:val="00DA04FD"/>
    <w:pPr>
      <w:widowControl w:val="0"/>
      <w:jc w:val="both"/>
    </w:pPr>
    <w:rPr>
      <w:szCs w:val="24"/>
    </w:rPr>
  </w:style>
  <w:style w:type="paragraph" w:styleId="NormalIndent">
    <w:name w:val="Normal Indent"/>
    <w:basedOn w:val="Normal"/>
    <w:uiPriority w:val="99"/>
    <w:rsid w:val="00DA04FD"/>
    <w:pPr>
      <w:ind w:firstLineChars="200" w:firstLine="420"/>
    </w:pPr>
    <w:rPr>
      <w:rFonts w:ascii="Times New Roman" w:hAnsi="Times New Roman"/>
      <w:szCs w:val="24"/>
    </w:rPr>
  </w:style>
  <w:style w:type="paragraph" w:styleId="NoteHeading">
    <w:name w:val="Note Heading"/>
    <w:basedOn w:val="Normal"/>
    <w:next w:val="Normal"/>
    <w:link w:val="NoteHeadingChar"/>
    <w:uiPriority w:val="99"/>
    <w:rsid w:val="00DA04FD"/>
    <w:pPr>
      <w:jc w:val="center"/>
    </w:pPr>
    <w:rPr>
      <w:rFonts w:ascii="Times New Roman" w:hAnsi="Times New Roman"/>
      <w:szCs w:val="24"/>
    </w:rPr>
  </w:style>
  <w:style w:type="character" w:customStyle="1" w:styleId="NoteHeadingChar">
    <w:name w:val="Note Heading Char"/>
    <w:basedOn w:val="DefaultParagraphFont"/>
    <w:link w:val="NoteHeading"/>
    <w:uiPriority w:val="99"/>
    <w:locked/>
    <w:rsid w:val="00DA04FD"/>
    <w:rPr>
      <w:rFonts w:cs="Times New Roman"/>
      <w:kern w:val="2"/>
      <w:sz w:val="24"/>
      <w:szCs w:val="24"/>
    </w:rPr>
  </w:style>
  <w:style w:type="paragraph" w:styleId="Quote">
    <w:name w:val="Quote"/>
    <w:basedOn w:val="Normal"/>
    <w:next w:val="Normal"/>
    <w:link w:val="QuoteChar"/>
    <w:uiPriority w:val="99"/>
    <w:qFormat/>
    <w:rsid w:val="00DA04FD"/>
    <w:pPr>
      <w:spacing w:before="200" w:after="160"/>
      <w:ind w:left="864" w:right="864"/>
      <w:jc w:val="center"/>
    </w:pPr>
    <w:rPr>
      <w:rFonts w:ascii="Times New Roman" w:hAnsi="Times New Roman"/>
      <w:i/>
      <w:iCs/>
      <w:color w:val="404040"/>
      <w:szCs w:val="24"/>
    </w:rPr>
  </w:style>
  <w:style w:type="character" w:customStyle="1" w:styleId="QuoteChar">
    <w:name w:val="Quote Char"/>
    <w:basedOn w:val="DefaultParagraphFont"/>
    <w:link w:val="Quote"/>
    <w:uiPriority w:val="99"/>
    <w:locked/>
    <w:rsid w:val="00DA04FD"/>
    <w:rPr>
      <w:rFonts w:cs="Times New Roman"/>
      <w:i/>
      <w:iCs/>
      <w:color w:val="404040"/>
      <w:kern w:val="2"/>
      <w:sz w:val="24"/>
      <w:szCs w:val="24"/>
    </w:rPr>
  </w:style>
  <w:style w:type="paragraph" w:styleId="Salutation">
    <w:name w:val="Salutation"/>
    <w:basedOn w:val="Normal"/>
    <w:next w:val="Normal"/>
    <w:link w:val="SalutationChar"/>
    <w:uiPriority w:val="99"/>
    <w:rsid w:val="00DA04FD"/>
    <w:rPr>
      <w:rFonts w:ascii="Times New Roman" w:hAnsi="Times New Roman"/>
      <w:szCs w:val="24"/>
    </w:rPr>
  </w:style>
  <w:style w:type="character" w:customStyle="1" w:styleId="SalutationChar">
    <w:name w:val="Salutation Char"/>
    <w:basedOn w:val="DefaultParagraphFont"/>
    <w:link w:val="Salutation"/>
    <w:uiPriority w:val="99"/>
    <w:locked/>
    <w:rsid w:val="00DA04FD"/>
    <w:rPr>
      <w:rFonts w:cs="Times New Roman"/>
      <w:kern w:val="2"/>
      <w:sz w:val="24"/>
      <w:szCs w:val="24"/>
    </w:rPr>
  </w:style>
  <w:style w:type="paragraph" w:styleId="Signature">
    <w:name w:val="Signature"/>
    <w:basedOn w:val="Normal"/>
    <w:link w:val="SignatureChar"/>
    <w:uiPriority w:val="99"/>
    <w:rsid w:val="00DA04FD"/>
    <w:pPr>
      <w:ind w:leftChars="2100" w:left="100"/>
    </w:pPr>
    <w:rPr>
      <w:rFonts w:ascii="Times New Roman" w:hAnsi="Times New Roman"/>
      <w:szCs w:val="24"/>
    </w:rPr>
  </w:style>
  <w:style w:type="character" w:customStyle="1" w:styleId="SignatureChar">
    <w:name w:val="Signature Char"/>
    <w:basedOn w:val="DefaultParagraphFont"/>
    <w:link w:val="Signature"/>
    <w:uiPriority w:val="99"/>
    <w:locked/>
    <w:rsid w:val="00DA04FD"/>
    <w:rPr>
      <w:rFonts w:cs="Times New Roman"/>
      <w:kern w:val="2"/>
      <w:sz w:val="24"/>
      <w:szCs w:val="24"/>
    </w:rPr>
  </w:style>
  <w:style w:type="paragraph" w:styleId="Subtitle">
    <w:name w:val="Subtitle"/>
    <w:basedOn w:val="Normal"/>
    <w:next w:val="Normal"/>
    <w:link w:val="SubtitleChar"/>
    <w:uiPriority w:val="99"/>
    <w:qFormat/>
    <w:rsid w:val="00DA04FD"/>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DA04FD"/>
    <w:rPr>
      <w:rFonts w:ascii="Cambria" w:hAnsi="Cambria" w:cs="Times New Roman"/>
      <w:b/>
      <w:bCs/>
      <w:kern w:val="28"/>
      <w:sz w:val="32"/>
      <w:szCs w:val="32"/>
    </w:rPr>
  </w:style>
  <w:style w:type="paragraph" w:styleId="TableofAuthorities">
    <w:name w:val="table of authorities"/>
    <w:basedOn w:val="Normal"/>
    <w:next w:val="Normal"/>
    <w:uiPriority w:val="99"/>
    <w:rsid w:val="00DA04FD"/>
    <w:pPr>
      <w:ind w:leftChars="200" w:left="420"/>
    </w:pPr>
    <w:rPr>
      <w:rFonts w:ascii="Times New Roman" w:hAnsi="Times New Roman"/>
      <w:szCs w:val="24"/>
    </w:rPr>
  </w:style>
  <w:style w:type="paragraph" w:styleId="TableofFigures">
    <w:name w:val="table of figures"/>
    <w:basedOn w:val="Normal"/>
    <w:next w:val="Normal"/>
    <w:uiPriority w:val="99"/>
    <w:rsid w:val="00DA04FD"/>
    <w:pPr>
      <w:ind w:leftChars="200" w:left="200" w:hangingChars="200" w:hanging="200"/>
    </w:pPr>
    <w:rPr>
      <w:rFonts w:ascii="Times New Roman" w:hAnsi="Times New Roman"/>
      <w:szCs w:val="24"/>
    </w:rPr>
  </w:style>
  <w:style w:type="paragraph" w:styleId="Title">
    <w:name w:val="Title"/>
    <w:basedOn w:val="Normal"/>
    <w:next w:val="Normal"/>
    <w:link w:val="TitleChar"/>
    <w:uiPriority w:val="99"/>
    <w:qFormat/>
    <w:rsid w:val="00DA04FD"/>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DA04FD"/>
    <w:rPr>
      <w:rFonts w:ascii="Cambria" w:hAnsi="Cambria" w:cs="Times New Roman"/>
      <w:b/>
      <w:bCs/>
      <w:kern w:val="2"/>
      <w:sz w:val="32"/>
      <w:szCs w:val="32"/>
    </w:rPr>
  </w:style>
  <w:style w:type="paragraph" w:styleId="TOAHeading">
    <w:name w:val="toa heading"/>
    <w:basedOn w:val="Normal"/>
    <w:next w:val="Normal"/>
    <w:uiPriority w:val="99"/>
    <w:rsid w:val="00DA04FD"/>
    <w:pPr>
      <w:spacing w:before="120"/>
    </w:pPr>
    <w:rPr>
      <w:rFonts w:ascii="Cambria" w:hAnsi="Cambria"/>
      <w:sz w:val="24"/>
      <w:szCs w:val="24"/>
    </w:rPr>
  </w:style>
  <w:style w:type="paragraph" w:styleId="TOC4">
    <w:name w:val="toc 4"/>
    <w:basedOn w:val="Normal"/>
    <w:next w:val="Normal"/>
    <w:autoRedefine/>
    <w:uiPriority w:val="99"/>
    <w:rsid w:val="00DA04FD"/>
    <w:pPr>
      <w:ind w:leftChars="600" w:left="1260"/>
    </w:pPr>
    <w:rPr>
      <w:rFonts w:ascii="Times New Roman" w:hAnsi="Times New Roman"/>
      <w:szCs w:val="24"/>
    </w:rPr>
  </w:style>
  <w:style w:type="paragraph" w:styleId="TOC5">
    <w:name w:val="toc 5"/>
    <w:basedOn w:val="Normal"/>
    <w:next w:val="Normal"/>
    <w:autoRedefine/>
    <w:uiPriority w:val="99"/>
    <w:rsid w:val="00DA04FD"/>
    <w:pPr>
      <w:ind w:leftChars="800" w:left="1680"/>
    </w:pPr>
    <w:rPr>
      <w:rFonts w:ascii="Times New Roman" w:hAnsi="Times New Roman"/>
      <w:szCs w:val="24"/>
    </w:rPr>
  </w:style>
  <w:style w:type="paragraph" w:styleId="TOC6">
    <w:name w:val="toc 6"/>
    <w:basedOn w:val="Normal"/>
    <w:next w:val="Normal"/>
    <w:autoRedefine/>
    <w:uiPriority w:val="99"/>
    <w:rsid w:val="00DA04FD"/>
    <w:pPr>
      <w:ind w:leftChars="1000" w:left="2100"/>
    </w:pPr>
    <w:rPr>
      <w:rFonts w:ascii="Times New Roman" w:hAnsi="Times New Roman"/>
      <w:szCs w:val="24"/>
    </w:rPr>
  </w:style>
  <w:style w:type="paragraph" w:styleId="TOC7">
    <w:name w:val="toc 7"/>
    <w:basedOn w:val="Normal"/>
    <w:next w:val="Normal"/>
    <w:autoRedefine/>
    <w:uiPriority w:val="99"/>
    <w:rsid w:val="00DA04FD"/>
    <w:pPr>
      <w:ind w:leftChars="1200" w:left="2520"/>
    </w:pPr>
    <w:rPr>
      <w:rFonts w:ascii="Times New Roman" w:hAnsi="Times New Roman"/>
      <w:szCs w:val="24"/>
    </w:rPr>
  </w:style>
  <w:style w:type="paragraph" w:styleId="TOC8">
    <w:name w:val="toc 8"/>
    <w:basedOn w:val="Normal"/>
    <w:next w:val="Normal"/>
    <w:autoRedefine/>
    <w:uiPriority w:val="99"/>
    <w:rsid w:val="00DA04FD"/>
    <w:pPr>
      <w:ind w:leftChars="1400" w:left="2940"/>
    </w:pPr>
    <w:rPr>
      <w:rFonts w:ascii="Times New Roman" w:hAnsi="Times New Roman"/>
      <w:szCs w:val="24"/>
    </w:rPr>
  </w:style>
  <w:style w:type="paragraph" w:styleId="TOC9">
    <w:name w:val="toc 9"/>
    <w:basedOn w:val="Normal"/>
    <w:next w:val="Normal"/>
    <w:autoRedefine/>
    <w:uiPriority w:val="99"/>
    <w:rsid w:val="00DA04FD"/>
    <w:pPr>
      <w:ind w:leftChars="1600" w:left="3360"/>
    </w:pPr>
    <w:rPr>
      <w:rFonts w:ascii="Times New Roman" w:hAnsi="Times New Roman"/>
      <w:szCs w:val="24"/>
    </w:rPr>
  </w:style>
  <w:style w:type="paragraph" w:customStyle="1" w:styleId="Default">
    <w:name w:val="Default"/>
    <w:uiPriority w:val="99"/>
    <w:rsid w:val="00794F7D"/>
    <w:pPr>
      <w:widowControl w:val="0"/>
      <w:autoSpaceDE w:val="0"/>
      <w:autoSpaceDN w:val="0"/>
      <w:adjustRightInd w:val="0"/>
    </w:pPr>
    <w:rPr>
      <w:rFonts w:ascii="宋体" w:cs="宋体"/>
      <w:color w:val="000000"/>
      <w:kern w:val="0"/>
      <w:sz w:val="24"/>
      <w:szCs w:val="24"/>
    </w:rPr>
  </w:style>
  <w:style w:type="character" w:styleId="PlaceholderText">
    <w:name w:val="Placeholder Text"/>
    <w:basedOn w:val="DefaultParagraphFont"/>
    <w:uiPriority w:val="99"/>
    <w:rsid w:val="005B2137"/>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864367629">
      <w:marLeft w:val="0"/>
      <w:marRight w:val="0"/>
      <w:marTop w:val="0"/>
      <w:marBottom w:val="0"/>
      <w:divBdr>
        <w:top w:val="none" w:sz="0" w:space="0" w:color="auto"/>
        <w:left w:val="none" w:sz="0" w:space="0" w:color="auto"/>
        <w:bottom w:val="none" w:sz="0" w:space="0" w:color="auto"/>
        <w:right w:val="none" w:sz="0" w:space="0" w:color="auto"/>
      </w:divBdr>
    </w:div>
    <w:div w:id="864367630">
      <w:marLeft w:val="0"/>
      <w:marRight w:val="0"/>
      <w:marTop w:val="0"/>
      <w:marBottom w:val="0"/>
      <w:divBdr>
        <w:top w:val="none" w:sz="0" w:space="0" w:color="auto"/>
        <w:left w:val="none" w:sz="0" w:space="0" w:color="auto"/>
        <w:bottom w:val="none" w:sz="0" w:space="0" w:color="auto"/>
        <w:right w:val="none" w:sz="0" w:space="0" w:color="auto"/>
      </w:divBdr>
    </w:div>
    <w:div w:id="864367631">
      <w:marLeft w:val="0"/>
      <w:marRight w:val="0"/>
      <w:marTop w:val="0"/>
      <w:marBottom w:val="0"/>
      <w:divBdr>
        <w:top w:val="none" w:sz="0" w:space="0" w:color="auto"/>
        <w:left w:val="none" w:sz="0" w:space="0" w:color="auto"/>
        <w:bottom w:val="none" w:sz="0" w:space="0" w:color="auto"/>
        <w:right w:val="none" w:sz="0" w:space="0" w:color="auto"/>
      </w:divBdr>
    </w:div>
    <w:div w:id="864367632">
      <w:marLeft w:val="0"/>
      <w:marRight w:val="0"/>
      <w:marTop w:val="0"/>
      <w:marBottom w:val="0"/>
      <w:divBdr>
        <w:top w:val="none" w:sz="0" w:space="0" w:color="auto"/>
        <w:left w:val="none" w:sz="0" w:space="0" w:color="auto"/>
        <w:bottom w:val="none" w:sz="0" w:space="0" w:color="auto"/>
        <w:right w:val="none" w:sz="0" w:space="0" w:color="auto"/>
      </w:divBdr>
    </w:div>
    <w:div w:id="864367633">
      <w:marLeft w:val="0"/>
      <w:marRight w:val="0"/>
      <w:marTop w:val="0"/>
      <w:marBottom w:val="0"/>
      <w:divBdr>
        <w:top w:val="none" w:sz="0" w:space="0" w:color="auto"/>
        <w:left w:val="none" w:sz="0" w:space="0" w:color="auto"/>
        <w:bottom w:val="none" w:sz="0" w:space="0" w:color="auto"/>
        <w:right w:val="none" w:sz="0" w:space="0" w:color="auto"/>
      </w:divBdr>
    </w:div>
    <w:div w:id="864367634">
      <w:marLeft w:val="0"/>
      <w:marRight w:val="0"/>
      <w:marTop w:val="0"/>
      <w:marBottom w:val="0"/>
      <w:divBdr>
        <w:top w:val="none" w:sz="0" w:space="0" w:color="auto"/>
        <w:left w:val="none" w:sz="0" w:space="0" w:color="auto"/>
        <w:bottom w:val="none" w:sz="0" w:space="0" w:color="auto"/>
        <w:right w:val="none" w:sz="0" w:space="0" w:color="auto"/>
      </w:divBdr>
    </w:div>
    <w:div w:id="864367635">
      <w:marLeft w:val="0"/>
      <w:marRight w:val="0"/>
      <w:marTop w:val="0"/>
      <w:marBottom w:val="0"/>
      <w:divBdr>
        <w:top w:val="none" w:sz="0" w:space="0" w:color="auto"/>
        <w:left w:val="none" w:sz="0" w:space="0" w:color="auto"/>
        <w:bottom w:val="none" w:sz="0" w:space="0" w:color="auto"/>
        <w:right w:val="none" w:sz="0" w:space="0" w:color="auto"/>
      </w:divBdr>
    </w:div>
    <w:div w:id="864367636">
      <w:marLeft w:val="0"/>
      <w:marRight w:val="0"/>
      <w:marTop w:val="0"/>
      <w:marBottom w:val="0"/>
      <w:divBdr>
        <w:top w:val="none" w:sz="0" w:space="0" w:color="auto"/>
        <w:left w:val="none" w:sz="0" w:space="0" w:color="auto"/>
        <w:bottom w:val="none" w:sz="0" w:space="0" w:color="auto"/>
        <w:right w:val="none" w:sz="0" w:space="0" w:color="auto"/>
      </w:divBdr>
    </w:div>
    <w:div w:id="864367637">
      <w:marLeft w:val="0"/>
      <w:marRight w:val="0"/>
      <w:marTop w:val="0"/>
      <w:marBottom w:val="0"/>
      <w:divBdr>
        <w:top w:val="none" w:sz="0" w:space="0" w:color="auto"/>
        <w:left w:val="none" w:sz="0" w:space="0" w:color="auto"/>
        <w:bottom w:val="none" w:sz="0" w:space="0" w:color="auto"/>
        <w:right w:val="none" w:sz="0" w:space="0" w:color="auto"/>
      </w:divBdr>
    </w:div>
    <w:div w:id="864367638">
      <w:marLeft w:val="0"/>
      <w:marRight w:val="0"/>
      <w:marTop w:val="0"/>
      <w:marBottom w:val="0"/>
      <w:divBdr>
        <w:top w:val="none" w:sz="0" w:space="0" w:color="auto"/>
        <w:left w:val="none" w:sz="0" w:space="0" w:color="auto"/>
        <w:bottom w:val="none" w:sz="0" w:space="0" w:color="auto"/>
        <w:right w:val="none" w:sz="0" w:space="0" w:color="auto"/>
      </w:divBdr>
    </w:div>
    <w:div w:id="864367639">
      <w:marLeft w:val="0"/>
      <w:marRight w:val="0"/>
      <w:marTop w:val="0"/>
      <w:marBottom w:val="0"/>
      <w:divBdr>
        <w:top w:val="none" w:sz="0" w:space="0" w:color="auto"/>
        <w:left w:val="none" w:sz="0" w:space="0" w:color="auto"/>
        <w:bottom w:val="none" w:sz="0" w:space="0" w:color="auto"/>
        <w:right w:val="none" w:sz="0" w:space="0" w:color="auto"/>
      </w:divBdr>
    </w:div>
    <w:div w:id="864367640">
      <w:marLeft w:val="0"/>
      <w:marRight w:val="0"/>
      <w:marTop w:val="0"/>
      <w:marBottom w:val="0"/>
      <w:divBdr>
        <w:top w:val="none" w:sz="0" w:space="0" w:color="auto"/>
        <w:left w:val="none" w:sz="0" w:space="0" w:color="auto"/>
        <w:bottom w:val="none" w:sz="0" w:space="0" w:color="auto"/>
        <w:right w:val="none" w:sz="0" w:space="0" w:color="auto"/>
      </w:divBdr>
    </w:div>
    <w:div w:id="8643676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txy.wit.edu.cn/jwcmcweb/MCDemo/CourseDetail?courseId=05B20080"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383</TotalTime>
  <Pages>17</Pages>
  <Words>1890</Words>
  <Characters>10775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《面向对象程序设计》课程教学大纲</dc:title>
  <dc:subject/>
  <dc:creator>cz</dc:creator>
  <cp:keywords/>
  <dc:description/>
  <cp:lastModifiedBy>ZL</cp:lastModifiedBy>
  <cp:revision>84</cp:revision>
  <dcterms:created xsi:type="dcterms:W3CDTF">2019-10-05T11:42:00Z</dcterms:created>
  <dcterms:modified xsi:type="dcterms:W3CDTF">2019-11-17T07:46:00Z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