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b/>
          <w:sz w:val="28"/>
          <w:szCs w:val="21"/>
        </w:rPr>
      </w:pPr>
      <w:bookmarkStart w:id="4" w:name="_GoBack"/>
      <w:bookmarkEnd w:id="4"/>
      <w:r>
        <w:rPr>
          <w:rFonts w:hint="eastAsia" w:ascii="Times New Roman" w:hAnsi="Times New Roman"/>
          <w:b/>
          <w:sz w:val="28"/>
          <w:szCs w:val="21"/>
        </w:rPr>
        <w:t>数字</w:t>
      </w:r>
      <w:r>
        <w:rPr>
          <w:rFonts w:ascii="Times New Roman" w:hAnsi="Times New Roman"/>
          <w:b/>
          <w:sz w:val="28"/>
          <w:szCs w:val="21"/>
        </w:rPr>
        <w:t>逻辑</w:t>
      </w:r>
      <w:r>
        <w:rPr>
          <w:rFonts w:hint="eastAsia" w:ascii="Times New Roman" w:hAnsi="Times New Roman"/>
          <w:b/>
          <w:sz w:val="28"/>
          <w:szCs w:val="21"/>
        </w:rPr>
        <w:t xml:space="preserve"> A卷 参考</w:t>
      </w:r>
      <w:r>
        <w:rPr>
          <w:rFonts w:ascii="Times New Roman" w:hAnsi="Times New Roman"/>
          <w:b/>
          <w:sz w:val="28"/>
          <w:szCs w:val="21"/>
        </w:rPr>
        <w:t>答案</w:t>
      </w:r>
      <w:r>
        <w:rPr>
          <w:rFonts w:hint="eastAsia" w:ascii="Times New Roman" w:hAnsi="Times New Roman"/>
          <w:b/>
          <w:sz w:val="28"/>
          <w:szCs w:val="21"/>
          <w:lang w:val="en-US" w:eastAsia="zh-CN"/>
        </w:rPr>
        <w:t>与评分标准</w:t>
      </w:r>
    </w:p>
    <w:p>
      <w:pPr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一</w:t>
      </w:r>
      <w:r>
        <w:rPr>
          <w:rFonts w:ascii="黑体" w:hAnsi="黑体" w:eastAsia="黑体"/>
          <w:sz w:val="24"/>
          <w:szCs w:val="24"/>
        </w:rPr>
        <w:t>、填空</w:t>
      </w:r>
      <w:r>
        <w:rPr>
          <w:rFonts w:hint="eastAsia" w:ascii="黑体" w:hAnsi="黑体" w:eastAsia="黑体"/>
          <w:sz w:val="24"/>
          <w:szCs w:val="24"/>
        </w:rPr>
        <w:t>题</w:t>
      </w:r>
      <w:r>
        <w:rPr>
          <w:rFonts w:ascii="黑体" w:hAnsi="黑体" w:eastAsia="黑体"/>
          <w:sz w:val="24"/>
          <w:szCs w:val="24"/>
        </w:rPr>
        <w:t>（每空2分，共20分）</w:t>
      </w:r>
    </w:p>
    <w:p>
      <w:pPr>
        <w:rPr>
          <w:rFonts w:hint="eastAsia" w:ascii="Times New Roman" w:hAnsi="Times New Roman" w:eastAsia="宋体" w:cs="宋体"/>
          <w:sz w:val="21"/>
          <w:szCs w:val="21"/>
        </w:rPr>
      </w:pPr>
    </w:p>
    <w:p>
      <w:pP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sz w:val="21"/>
          <w:szCs w:val="21"/>
          <w:lang w:val="en-US" w:eastAsia="zh-CN"/>
        </w:rPr>
        <w:t>（评分标准：答案基本正确可给满分，部分正确可酌情给分）</w:t>
      </w:r>
    </w:p>
    <w:p>
      <w:pPr>
        <w:rPr>
          <w:rFonts w:hint="eastAsia" w:ascii="Times New Roman" w:hAnsi="Times New Roman" w:eastAsia="宋体" w:cs="宋体"/>
          <w:sz w:val="21"/>
          <w:szCs w:val="21"/>
        </w:rPr>
      </w:pPr>
    </w:p>
    <w:p>
      <w:pPr>
        <w:numPr>
          <w:ilvl w:val="0"/>
          <w:numId w:val="1"/>
        </w:num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</w:t>
      </w:r>
    </w:p>
    <w:p>
      <w:pPr>
        <w:numPr>
          <w:ilvl w:val="0"/>
          <w:numId w:val="1"/>
        </w:num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原状态</w:t>
      </w:r>
    </w:p>
    <w:p>
      <w:pPr>
        <w:numPr>
          <w:ilvl w:val="0"/>
          <w:numId w:val="1"/>
        </w:num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(01001110)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hint="eastAsia" w:ascii="Times New Roman" w:hAnsi="Times New Roman"/>
          <w:szCs w:val="21"/>
        </w:rPr>
        <w:t>或4EH</w:t>
      </w:r>
    </w:p>
    <w:p>
      <w:pPr>
        <w:numPr>
          <w:ilvl w:val="0"/>
          <w:numId w:val="1"/>
        </w:num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(10110010)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hint="eastAsia" w:ascii="Times New Roman" w:hAnsi="Times New Roman"/>
          <w:szCs w:val="21"/>
        </w:rPr>
        <w:t>或B2H</w:t>
      </w:r>
    </w:p>
    <w:p>
      <w:pPr>
        <w:numPr>
          <w:ilvl w:val="0"/>
          <w:numId w:val="1"/>
        </w:num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翻转</w:t>
      </w:r>
    </w:p>
    <w:p>
      <w:pPr>
        <w:numPr>
          <w:ilvl w:val="0"/>
          <w:numId w:val="1"/>
        </w:numPr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16</w:t>
      </w:r>
    </w:p>
    <w:p>
      <w:pPr>
        <w:numPr>
          <w:ilvl w:val="0"/>
          <w:numId w:val="1"/>
        </w:num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通过电阻接到电源上</w:t>
      </w:r>
      <w:r>
        <w:rPr>
          <w:rFonts w:hint="eastAsia" w:ascii="Times New Roman" w:hAnsi="Times New Roman"/>
          <w:szCs w:val="21"/>
          <w:lang w:eastAsia="zh-CN"/>
        </w:rPr>
        <w:t>（写接电源、接V</w:t>
      </w:r>
      <w:r>
        <w:rPr>
          <w:rFonts w:hint="eastAsia" w:ascii="Times New Roman" w:hAnsi="Times New Roman"/>
          <w:szCs w:val="21"/>
          <w:vertAlign w:val="subscript"/>
          <w:lang w:eastAsia="zh-CN"/>
        </w:rPr>
        <w:t>CC</w:t>
      </w:r>
      <w:r>
        <w:rPr>
          <w:rFonts w:hint="eastAsia" w:ascii="Times New Roman" w:hAnsi="Times New Roman"/>
          <w:szCs w:val="21"/>
          <w:lang w:eastAsia="zh-CN"/>
        </w:rPr>
        <w:t>、接高电平、</w:t>
      </w:r>
      <w:r>
        <w:rPr>
          <w:rFonts w:hint="eastAsia" w:ascii="Times New Roman" w:hAnsi="Times New Roman"/>
          <w:szCs w:val="21"/>
          <w:lang w:val="en-US" w:eastAsia="zh-CN"/>
        </w:rPr>
        <w:t>接“1”等同等意义答案均正确）</w:t>
      </w:r>
    </w:p>
    <w:p>
      <w:pPr>
        <w:numPr>
          <w:ilvl w:val="0"/>
          <w:numId w:val="1"/>
        </w:numPr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时钟</w:t>
      </w:r>
    </w:p>
    <w:p>
      <w:pPr>
        <w:numPr>
          <w:ilvl w:val="0"/>
          <w:numId w:val="1"/>
        </w:numPr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5</w:t>
      </w:r>
    </w:p>
    <w:p>
      <w:pPr>
        <w:numPr>
          <w:ilvl w:val="0"/>
          <w:numId w:val="1"/>
        </w:num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同步</w:t>
      </w:r>
    </w:p>
    <w:p>
      <w:pPr>
        <w:ind w:left="420"/>
        <w:rPr>
          <w:rFonts w:ascii="Times New Roman" w:hAnsi="Times New Roman"/>
          <w:szCs w:val="21"/>
        </w:rPr>
      </w:pPr>
    </w:p>
    <w:p>
      <w:pPr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二</w:t>
      </w:r>
      <w:r>
        <w:rPr>
          <w:rFonts w:ascii="黑体" w:hAnsi="黑体" w:eastAsia="黑体"/>
          <w:sz w:val="24"/>
          <w:szCs w:val="24"/>
        </w:rPr>
        <w:t>、</w:t>
      </w:r>
      <w:r>
        <w:rPr>
          <w:rFonts w:hint="eastAsia" w:ascii="黑体" w:hAnsi="黑体" w:eastAsia="黑体"/>
          <w:sz w:val="24"/>
          <w:szCs w:val="24"/>
        </w:rPr>
        <w:t>选择题</w:t>
      </w:r>
      <w:r>
        <w:rPr>
          <w:rFonts w:ascii="黑体" w:hAnsi="黑体" w:eastAsia="黑体"/>
          <w:sz w:val="24"/>
          <w:szCs w:val="24"/>
        </w:rPr>
        <w:t>（每空2分，共20分）</w:t>
      </w:r>
    </w:p>
    <w:p>
      <w:pPr>
        <w:rPr>
          <w:rFonts w:hint="eastAsia" w:ascii="Times New Roman" w:hAnsi="Times New Roman" w:eastAsia="宋体" w:cs="宋体"/>
          <w:sz w:val="21"/>
          <w:szCs w:val="21"/>
        </w:rPr>
      </w:pPr>
    </w:p>
    <w:p>
      <w:pP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sz w:val="21"/>
          <w:szCs w:val="21"/>
          <w:lang w:val="en-US" w:eastAsia="zh-CN"/>
        </w:rPr>
        <w:t>（评分标准：答案正确给满分，答案错误不给分）</w:t>
      </w:r>
    </w:p>
    <w:p>
      <w:pPr>
        <w:rPr>
          <w:rFonts w:hint="eastAsia" w:ascii="Times New Roman" w:hAnsi="Times New Roman" w:eastAsia="宋体" w:cs="宋体"/>
          <w:sz w:val="21"/>
          <w:szCs w:val="21"/>
        </w:rPr>
      </w:pPr>
    </w:p>
    <w:p>
      <w:pPr>
        <w:ind w:left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 xml:space="preserve">C </w:t>
      </w:r>
      <w:r>
        <w:rPr>
          <w:rFonts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 xml:space="preserve">A </w:t>
      </w:r>
      <w:r>
        <w:rPr>
          <w:rFonts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 xml:space="preserve">A </w:t>
      </w:r>
      <w:r>
        <w:rPr>
          <w:rFonts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 xml:space="preserve">D </w:t>
      </w:r>
      <w:r>
        <w:rPr>
          <w:rFonts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>A</w:t>
      </w:r>
    </w:p>
    <w:p>
      <w:pPr>
        <w:ind w:left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 xml:space="preserve">B </w:t>
      </w:r>
      <w:r>
        <w:rPr>
          <w:rFonts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C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B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</w:t>
      </w:r>
    </w:p>
    <w:p>
      <w:pPr>
        <w:ind w:left="420"/>
        <w:rPr>
          <w:rFonts w:ascii="Times New Roman" w:hAnsi="Times New Roman"/>
          <w:szCs w:val="21"/>
        </w:rPr>
      </w:pP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三、化简与证明题（共18分。2个小题，每小题9分。）</w:t>
      </w:r>
    </w:p>
    <w:p>
      <w:pPr>
        <w:rPr>
          <w:rFonts w:hint="eastAsia" w:ascii="Times New Roman" w:hAnsi="Times New Roman" w:eastAsia="宋体" w:cs="宋体"/>
          <w:sz w:val="21"/>
          <w:szCs w:val="21"/>
        </w:rPr>
      </w:pPr>
    </w:p>
    <w:p>
      <w:pP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sz w:val="21"/>
          <w:szCs w:val="21"/>
          <w:lang w:val="en-US" w:eastAsia="zh-CN"/>
        </w:rPr>
        <w:t>（评分标准：过程、公式、图表等基本正确即可给满分，部分正确可酌情给分）</w:t>
      </w:r>
    </w:p>
    <w:p>
      <w:pPr>
        <w:rPr>
          <w:rFonts w:hint="eastAsia" w:ascii="Times New Roman" w:hAnsi="Times New Roman" w:eastAsia="宋体" w:cs="宋体"/>
          <w:sz w:val="21"/>
          <w:szCs w:val="21"/>
        </w:rPr>
      </w:pPr>
    </w:p>
    <w:p>
      <w:pPr>
        <w:numPr>
          <w:ilvl w:val="0"/>
          <w:numId w:val="2"/>
        </w:numPr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0"/>
          <w:sz w:val="24"/>
        </w:rPr>
        <w:t>用逻辑代数的定律证明</w:t>
      </w:r>
      <w:r>
        <w:rPr>
          <w:rFonts w:ascii="Times New Roman" w:hAnsi="Times New Roman"/>
          <w:sz w:val="24"/>
          <w:szCs w:val="21"/>
        </w:rPr>
        <w:t xml:space="preserve">BC+AD=(B+A)(B+D)(A+C)(C+D) </w:t>
      </w:r>
      <w:r>
        <w:rPr>
          <w:sz w:val="24"/>
          <w:szCs w:val="21"/>
        </w:rPr>
        <w:t xml:space="preserve"> </w:t>
      </w:r>
      <w:r>
        <w:rPr>
          <w:rFonts w:ascii="宋体" w:hAnsi="宋体"/>
          <w:sz w:val="24"/>
          <w:szCs w:val="24"/>
        </w:rPr>
        <w:t>(9分)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解：</w:t>
      </w:r>
      <w:r>
        <w:rPr>
          <w:rFonts w:hint="eastAsia" w:ascii="Times New Roman" w:hAnsi="Times New Roman"/>
          <w:sz w:val="24"/>
          <w:szCs w:val="24"/>
        </w:rPr>
        <w:t>分别</w:t>
      </w:r>
      <w:r>
        <w:rPr>
          <w:rFonts w:ascii="Times New Roman" w:hAnsi="Times New Roman"/>
          <w:sz w:val="24"/>
          <w:szCs w:val="24"/>
        </w:rPr>
        <w:t>对等式两边</w:t>
      </w:r>
      <w:r>
        <w:rPr>
          <w:rFonts w:hint="eastAsia" w:ascii="Times New Roman" w:hAnsi="Times New Roman"/>
          <w:sz w:val="24"/>
          <w:szCs w:val="24"/>
        </w:rPr>
        <w:t>求</w:t>
      </w:r>
      <w:r>
        <w:rPr>
          <w:rFonts w:ascii="Times New Roman" w:hAnsi="Times New Roman"/>
          <w:sz w:val="24"/>
          <w:szCs w:val="24"/>
        </w:rPr>
        <w:t xml:space="preserve">对偶式： </w:t>
      </w:r>
    </w:p>
    <w:p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左边对偶式</w:t>
      </w:r>
      <w:r>
        <w:rPr>
          <w:rFonts w:hint="eastAsia"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= (B+C)(A+D)=AB+AC+BD+CD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hint="eastAsia" w:ascii="Times New Roman" w:hAnsi="Times New Roman"/>
          <w:sz w:val="24"/>
          <w:szCs w:val="24"/>
        </w:rPr>
        <w:t>右</w:t>
      </w:r>
      <w:r>
        <w:rPr>
          <w:rFonts w:ascii="Times New Roman" w:hAnsi="Times New Roman"/>
          <w:sz w:val="24"/>
          <w:szCs w:val="24"/>
        </w:rPr>
        <w:t>边对偶式</w:t>
      </w:r>
      <w:r>
        <w:rPr>
          <w:rFonts w:hint="eastAsia"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= AB+BD+AC+CD = 左边对偶式</w:t>
      </w:r>
      <w:r>
        <w:rPr>
          <w:rFonts w:hint="eastAsia" w:ascii="Times New Roman" w:hAnsi="Times New Roman"/>
          <w:sz w:val="24"/>
          <w:szCs w:val="24"/>
        </w:rPr>
        <w:t>；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hint="eastAsia" w:ascii="Times New Roman" w:hAnsi="Times New Roman"/>
          <w:sz w:val="24"/>
          <w:szCs w:val="24"/>
        </w:rPr>
        <w:t>根据</w:t>
      </w:r>
      <w:r>
        <w:rPr>
          <w:rFonts w:ascii="Times New Roman" w:hAnsi="Times New Roman"/>
          <w:sz w:val="24"/>
          <w:szCs w:val="24"/>
        </w:rPr>
        <w:t>对偶</w:t>
      </w:r>
      <w:r>
        <w:rPr>
          <w:rFonts w:hint="eastAsia" w:ascii="Times New Roman" w:hAnsi="Times New Roman"/>
          <w:sz w:val="24"/>
          <w:szCs w:val="24"/>
        </w:rPr>
        <w:t>规则：若两个逻辑式相等，则它们的对偶式也相等。</w:t>
      </w:r>
      <w:r>
        <w:rPr>
          <w:rFonts w:ascii="Times New Roman" w:hAnsi="Times New Roman"/>
          <w:sz w:val="24"/>
          <w:szCs w:val="24"/>
        </w:rPr>
        <w:t>可知</w:t>
      </w:r>
      <w:r>
        <w:rPr>
          <w:rFonts w:hint="eastAsia" w:ascii="Times New Roman" w:hAnsi="Times New Roman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原等式成立。</w:t>
      </w:r>
      <w:r>
        <w:rPr>
          <w:rFonts w:hint="eastAsia" w:ascii="Times New Roman" w:hAnsi="Times New Roman"/>
          <w:sz w:val="24"/>
          <w:szCs w:val="24"/>
        </w:rPr>
        <w:t>即</w:t>
      </w:r>
      <w:r>
        <w:rPr>
          <w:rFonts w:ascii="Times New Roman" w:hAnsi="Times New Roman"/>
          <w:sz w:val="24"/>
          <w:szCs w:val="24"/>
        </w:rPr>
        <w:t>：</w:t>
      </w:r>
      <w:r>
        <w:rPr>
          <w:rFonts w:ascii="Times New Roman" w:hAnsi="Times New Roman"/>
          <w:sz w:val="24"/>
          <w:szCs w:val="21"/>
        </w:rPr>
        <w:t>BC+AD=(B+A)(B+D)(A+C)(C+D)</w:t>
      </w:r>
      <w:r>
        <w:rPr>
          <w:rFonts w:hint="eastAsia" w:ascii="Times New Roman" w:hAnsi="Times New Roman"/>
          <w:sz w:val="24"/>
          <w:szCs w:val="21"/>
        </w:rPr>
        <w:t>。</w:t>
      </w:r>
    </w:p>
    <w:p>
      <w:pPr>
        <w:numPr>
          <w:ilvl w:val="0"/>
          <w:numId w:val="2"/>
        </w:numPr>
        <w:ind w:left="426" w:hanging="426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设</w:t>
      </w:r>
      <w:r>
        <w:rPr>
          <w:rFonts w:ascii="宋体" w:hAnsi="宋体"/>
          <w:position w:val="-6"/>
          <w:sz w:val="24"/>
          <w:szCs w:val="24"/>
        </w:rPr>
        <w:object>
          <v:shape id="_x0000_i1025" o:spt="75" type="#_x0000_t75" style="height:16.9pt;width:38.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、</w:t>
      </w:r>
      <w:r>
        <w:rPr>
          <w:rFonts w:ascii="宋体" w:hAnsi="宋体"/>
          <w:position w:val="-6"/>
          <w:sz w:val="24"/>
          <w:szCs w:val="24"/>
        </w:rPr>
        <w:object>
          <v:shape id="_x0000_i1026" o:spt="75" type="#_x0000_t75" style="height:16.9pt;width:36.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、</w:t>
      </w:r>
      <w:r>
        <w:rPr>
          <w:rFonts w:ascii="宋体" w:hAnsi="宋体"/>
          <w:position w:val="-6"/>
          <w:sz w:val="24"/>
          <w:szCs w:val="24"/>
        </w:rPr>
        <w:object>
          <v:shape id="_x0000_i1027" o:spt="75" type="#_x0000_t75" style="height:16.9pt;width:36.9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、</w:t>
      </w:r>
      <w:r>
        <w:rPr>
          <w:rFonts w:ascii="宋体" w:hAnsi="宋体"/>
          <w:position w:val="-6"/>
          <w:sz w:val="24"/>
          <w:szCs w:val="24"/>
        </w:rPr>
        <w:object>
          <v:shape id="_x0000_i1028" o:spt="75" type="#_x0000_t75" style="height:13.75pt;width:36.9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为无关项，请用卡诺图</w:t>
      </w:r>
      <w:r>
        <w:rPr>
          <w:rFonts w:ascii="宋体" w:hAnsi="宋体"/>
          <w:sz w:val="24"/>
          <w:szCs w:val="24"/>
        </w:rPr>
        <w:t>化简法</w:t>
      </w:r>
      <w:r>
        <w:rPr>
          <w:rFonts w:hint="eastAsia" w:ascii="宋体" w:hAnsi="宋体"/>
          <w:sz w:val="24"/>
          <w:szCs w:val="24"/>
        </w:rPr>
        <w:t>将逻辑函数</w:t>
      </w:r>
      <w:r>
        <w:rPr>
          <w:rFonts w:ascii="宋体" w:hAnsi="宋体"/>
          <w:position w:val="-10"/>
          <w:sz w:val="24"/>
          <w:szCs w:val="24"/>
        </w:rPr>
        <w:object>
          <v:shape id="_x0000_i1029" o:spt="75" type="#_x0000_t75" style="height:18.8pt;width:333.7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化简为最简与或式</w:t>
      </w:r>
      <w:r>
        <w:rPr>
          <w:rFonts w:ascii="宋体" w:hAnsi="宋体"/>
          <w:sz w:val="24"/>
          <w:szCs w:val="24"/>
        </w:rPr>
        <w:t>(9分)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4358005</wp:posOffset>
            </wp:positionH>
            <wp:positionV relativeFrom="paragraph">
              <wp:posOffset>224155</wp:posOffset>
            </wp:positionV>
            <wp:extent cx="1391920" cy="139954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解</w:t>
      </w:r>
      <w:r>
        <w:rPr>
          <w:rFonts w:ascii="宋体" w:hAnsi="宋体"/>
          <w:sz w:val="24"/>
          <w:szCs w:val="24"/>
        </w:rPr>
        <w:t>：由于</w:t>
      </w:r>
      <w:r>
        <w:rPr>
          <w:rFonts w:ascii="宋体" w:hAnsi="宋体"/>
          <w:position w:val="-6"/>
          <w:sz w:val="24"/>
          <w:szCs w:val="24"/>
        </w:rPr>
        <w:object>
          <v:shape id="_x0000_i1030" o:spt="75" type="#_x0000_t75" style="height:16.9pt;width:38.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5">
            <o:LockedField>false</o:LockedField>
          </o:OLEObject>
        </w:object>
      </w:r>
      <w:r>
        <w:rPr>
          <w:rFonts w:ascii="宋体" w:hAnsi="宋体"/>
          <w:sz w:val="24"/>
          <w:szCs w:val="24"/>
        </w:rPr>
        <w:t>、</w:t>
      </w:r>
      <w:r>
        <w:rPr>
          <w:rFonts w:ascii="宋体" w:hAnsi="宋体"/>
          <w:position w:val="-6"/>
          <w:sz w:val="24"/>
          <w:szCs w:val="24"/>
        </w:rPr>
        <w:object>
          <v:shape id="_x0000_i1031" o:spt="75" type="#_x0000_t75" style="height:16.9pt;width:36.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  <w:r>
        <w:rPr>
          <w:rFonts w:ascii="宋体" w:hAnsi="宋体"/>
          <w:sz w:val="24"/>
          <w:szCs w:val="24"/>
        </w:rPr>
        <w:t>、</w:t>
      </w:r>
      <w:r>
        <w:rPr>
          <w:rFonts w:ascii="宋体" w:hAnsi="宋体"/>
          <w:position w:val="-6"/>
          <w:sz w:val="24"/>
          <w:szCs w:val="24"/>
        </w:rPr>
        <w:object>
          <v:shape id="_x0000_i1032" o:spt="75" type="#_x0000_t75" style="height:16.9pt;width:36.9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7">
            <o:LockedField>false</o:LockedField>
          </o:OLEObject>
        </w:object>
      </w:r>
      <w:r>
        <w:rPr>
          <w:rFonts w:ascii="宋体" w:hAnsi="宋体"/>
          <w:sz w:val="24"/>
          <w:szCs w:val="24"/>
        </w:rPr>
        <w:t>、</w:t>
      </w:r>
      <w:r>
        <w:rPr>
          <w:rFonts w:ascii="宋体" w:hAnsi="宋体"/>
          <w:position w:val="-6"/>
          <w:sz w:val="24"/>
          <w:szCs w:val="24"/>
        </w:rPr>
        <w:object>
          <v:shape id="_x0000_i1033" o:spt="75" type="#_x0000_t75" style="height:13.75pt;width:36.9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18">
            <o:LockedField>false</o:LockedField>
          </o:OLEObject>
        </w:object>
      </w:r>
      <w:r>
        <w:rPr>
          <w:rFonts w:ascii="宋体" w:hAnsi="宋体"/>
          <w:sz w:val="24"/>
          <w:szCs w:val="24"/>
        </w:rPr>
        <w:t>为无关项，即：</w:t>
      </w:r>
    </w:p>
    <w:p>
      <w:pPr>
        <w:spacing w:line="360" w:lineRule="auto"/>
        <w:ind w:left="315" w:leftChars="15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F(A,B,C,D)的无关项为</w:t>
      </w:r>
      <w:r>
        <w:rPr>
          <w:rFonts w:ascii="宋体" w:hAnsi="宋体"/>
          <w:position w:val="-14"/>
          <w:sz w:val="24"/>
          <w:szCs w:val="24"/>
        </w:rPr>
        <w:object>
          <v:shape id="_x0000_i1034" o:spt="75" type="#_x0000_t75" style="height:20.05pt;width:75.7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19">
            <o:LockedField>false</o:LockedField>
          </o:OLEObject>
        </w:object>
      </w:r>
      <w:r>
        <w:rPr>
          <w:rFonts w:ascii="宋体" w:hAnsi="宋体"/>
          <w:sz w:val="24"/>
          <w:szCs w:val="24"/>
        </w:rPr>
        <w:t>；逻辑函数</w:t>
      </w:r>
      <w:r>
        <w:rPr>
          <w:rFonts w:ascii="宋体" w:hAnsi="宋体"/>
          <w:position w:val="-50"/>
          <w:sz w:val="24"/>
          <w:szCs w:val="24"/>
        </w:rPr>
        <w:object>
          <v:shape id="_x0000_i1035" o:spt="75" type="#_x0000_t75" style="height:56.95pt;width:293.6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1">
            <o:LockedField>false</o:LockedField>
          </o:OLEObject>
        </w:object>
      </w:r>
    </w:p>
    <w:p>
      <w:pPr>
        <w:spacing w:line="360" w:lineRule="auto"/>
        <w:ind w:firstLine="360" w:firstLineChars="15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因此可画出该逻辑函数的卡诺图，并画出卡诺圈如下所示：</w:t>
      </w:r>
    </w:p>
    <w:p>
      <w:pPr>
        <w:spacing w:after="240" w:line="360" w:lineRule="auto"/>
        <w:ind w:firstLine="360" w:firstLineChars="150"/>
        <w:rPr>
          <w:rFonts w:ascii="宋体" w:hAnsi="宋体"/>
          <w:sz w:val="24"/>
          <w:szCs w:val="24"/>
          <w:lang w:val="de-DE"/>
        </w:rPr>
      </w:pPr>
      <w:r>
        <w:rPr>
          <w:rFonts w:ascii="宋体" w:hAnsi="宋体"/>
          <w:sz w:val="24"/>
          <w:szCs w:val="24"/>
          <w:lang w:val="de-DE"/>
        </w:rPr>
        <w:t>由此可得出该逻辑函数的最简与或式F(A,B,C,D)=</w:t>
      </w:r>
      <w:r>
        <w:rPr>
          <w:rFonts w:ascii="宋体" w:hAnsi="宋体"/>
          <w:position w:val="-6"/>
          <w:sz w:val="24"/>
          <w:szCs w:val="24"/>
          <w:lang w:val="de-DE"/>
        </w:rPr>
        <w:object>
          <v:shape id="_x0000_i1036" o:spt="75" type="#_x0000_t75" style="height:14.4pt;width:63.2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3">
            <o:LockedField>false</o:LockedField>
          </o:OLEObject>
        </w:object>
      </w:r>
    </w:p>
    <w:p>
      <w:pPr>
        <w:spacing w:after="240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四、分析题（共18分。2个小题，每小题9分。）</w:t>
      </w:r>
    </w:p>
    <w:p>
      <w:pPr>
        <w:rPr>
          <w:rFonts w:hint="eastAsia" w:ascii="Times New Roman" w:hAnsi="Times New Roman" w:eastAsia="宋体" w:cs="宋体"/>
          <w:sz w:val="21"/>
          <w:szCs w:val="21"/>
        </w:rPr>
      </w:pPr>
    </w:p>
    <w:p>
      <w:pP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sz w:val="21"/>
          <w:szCs w:val="21"/>
          <w:lang w:val="en-US" w:eastAsia="zh-CN"/>
        </w:rPr>
        <w:t>（评分标准：过程、公式、图表、分析结果等基本正确即可给满分，部分正确可酌情给分）</w:t>
      </w:r>
    </w:p>
    <w:p>
      <w:pPr>
        <w:rPr>
          <w:rFonts w:hint="eastAsia" w:ascii="Times New Roman" w:hAnsi="Times New Roman" w:eastAsia="宋体" w:cs="宋体"/>
          <w:sz w:val="21"/>
          <w:szCs w:val="21"/>
        </w:rPr>
      </w:pP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</w:t>
      </w:r>
      <w:r>
        <w:rPr>
          <w:rFonts w:hint="eastAsia"/>
        </w:rPr>
        <w:t xml:space="preserve"> </w:t>
      </w:r>
      <w:r>
        <w:rPr>
          <w:rFonts w:hint="eastAsia" w:ascii="宋体" w:hAnsi="宋体"/>
          <w:sz w:val="24"/>
          <w:szCs w:val="24"/>
        </w:rPr>
        <w:t>设下图所示的各触发器都是上升沿触发，且初态均为Q=1，试画出5个</w:t>
      </w:r>
      <w:r>
        <w:rPr>
          <w:rFonts w:ascii="宋体" w:hAnsi="宋体"/>
          <w:sz w:val="24"/>
          <w:szCs w:val="24"/>
        </w:rPr>
        <w:t>CLK</w:t>
      </w:r>
      <w:r>
        <w:rPr>
          <w:rFonts w:hint="eastAsia" w:ascii="宋体" w:hAnsi="宋体"/>
          <w:sz w:val="24"/>
          <w:szCs w:val="24"/>
        </w:rPr>
        <w:t>脉冲作用下各触发器Q端的输出波形。（9分</w:t>
      </w:r>
      <w:r>
        <w:rPr>
          <w:rFonts w:ascii="宋体" w:hAnsi="宋体"/>
          <w:sz w:val="24"/>
          <w:szCs w:val="24"/>
        </w:rPr>
        <w:t>）</w:t>
      </w:r>
    </w:p>
    <w:p>
      <w:pPr>
        <w:rPr>
          <w:rFonts w:hint="eastAsia" w:ascii="宋体" w:hAnsi="宋体"/>
          <w:sz w:val="24"/>
          <w:szCs w:val="24"/>
        </w:rPr>
      </w:pPr>
    </w:p>
    <w:tbl>
      <w:tblPr>
        <w:tblStyle w:val="5"/>
        <w:tblW w:w="826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7"/>
        <w:gridCol w:w="3985"/>
      </w:tblGrid>
      <w:tr>
        <w:tblPrEx>
          <w:tblLayout w:type="fixed"/>
        </w:tblPrEx>
        <w:tc>
          <w:tcPr>
            <w:tcW w:w="4277" w:type="dxa"/>
            <w:shd w:val="clear" w:color="auto" w:fill="auto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object>
                <v:shape id="_x0000_i1037" o:spt="75" type="#_x0000_t75" style="height:64.5pt;width:202.85pt;" o:ole="t" filled="f" o:preferrelative="t" stroked="f" coordsize="21600,21600">
                  <v:path/>
                  <v:fill on="f" focussize="0,0"/>
                  <v:stroke on="f" joinstyle="miter"/>
                  <v:imagedata r:id="rId26" o:title=""/>
                  <o:lock v:ext="edit" aspectratio="t"/>
                  <w10:wrap type="none"/>
                  <w10:anchorlock/>
                </v:shape>
                <o:OLEObject Type="Embed" ProgID="Visio.Drawing.11" ShapeID="_x0000_i1037" DrawAspect="Content" ObjectID="_1468075737" r:id="rId25">
                  <o:LockedField>false</o:LockedField>
                </o:OLEObject>
              </w:object>
            </w:r>
          </w:p>
        </w:tc>
        <w:tc>
          <w:tcPr>
            <w:tcW w:w="3985" w:type="dxa"/>
            <w:shd w:val="clear" w:color="auto" w:fill="auto"/>
          </w:tcPr>
          <w:p>
            <w:pPr>
              <w:ind w:firstLine="210" w:firstLineChars="100"/>
            </w:pPr>
          </w:p>
          <w:p>
            <w:pPr>
              <w:ind w:firstLine="210" w:firstLineChars="10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CLK</w:t>
            </w:r>
            <w:r>
              <w:rPr>
                <w:rFonts w:hint="eastAsia"/>
              </w:rPr>
              <w:t xml:space="preserve"> </w:t>
            </w:r>
            <w:r>
              <w:object>
                <v:shape id="_x0000_i1038" o:spt="75" type="#_x0000_t75" style="height:30.05pt;width:142.1pt;" o:ole="t" filled="f" o:preferrelative="t" stroked="f" coordsize="21600,21600">
                  <v:path/>
                  <v:fill on="f" focussize="0,0"/>
                  <v:stroke on="f" joinstyle="miter"/>
                  <v:imagedata r:id="rId28" cropleft="42388f" croptop="28098f" cropbottom="29637f" grayscale="t" bilevel="t" o:title=""/>
                  <o:lock v:ext="edit" aspectratio="t"/>
                  <w10:wrap type="none"/>
                  <w10:anchorlock/>
                </v:shape>
                <o:OLEObject Type="Embed" ProgID="Visio.Drawing.11" ShapeID="_x0000_i1038" DrawAspect="Content" ObjectID="_1468075738" r:id="rId27">
                  <o:LockedField>false</o:LockedField>
                </o:OLEObject>
              </w:object>
            </w:r>
          </w:p>
        </w:tc>
      </w:tr>
    </w:tbl>
    <w:p>
      <w:pPr>
        <w:tabs>
          <w:tab w:val="left" w:pos="2115"/>
          <w:tab w:val="left" w:pos="2520"/>
          <w:tab w:val="center" w:pos="4153"/>
        </w:tabs>
        <w:ind w:firstLine="480" w:firstLineChars="200"/>
        <w:rPr>
          <w:rFonts w:hint="eastAsia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解</w:t>
      </w:r>
      <w:r>
        <w:rPr>
          <w:rFonts w:ascii="Times New Roman" w:hAnsi="Times New Roman"/>
          <w:sz w:val="24"/>
          <w:szCs w:val="24"/>
        </w:rPr>
        <w:t>：</w:t>
      </w:r>
      <w:r>
        <w:rPr>
          <w:rFonts w:hint="eastAsia"/>
          <w:sz w:val="24"/>
          <w:szCs w:val="24"/>
        </w:rPr>
        <w:t>两个触发器都是上升沿触发，初态为Q=1。</w:t>
      </w:r>
    </w:p>
    <w:p>
      <w:pPr>
        <w:tabs>
          <w:tab w:val="left" w:pos="2115"/>
          <w:tab w:val="left" w:pos="2520"/>
          <w:tab w:val="center" w:pos="4153"/>
        </w:tabs>
        <w:ind w:firstLine="480" w:firstLineChars="200"/>
        <w:rPr>
          <w:rFonts w:hint="eastAsia"/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）由D触发器的连接方式可知，其特性方程为</w:t>
      </w:r>
      <w:r>
        <w:rPr>
          <w:position w:val="-10"/>
          <w:sz w:val="24"/>
          <w:szCs w:val="24"/>
        </w:rPr>
        <w:object>
          <v:shape id="_x0000_i1039" o:spt="75" type="#_x0000_t75" style="height:18.8pt;width:60.1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29">
            <o:LockedField>false</o:LockedField>
          </o:OLEObject>
        </w:object>
      </w:r>
      <w:r>
        <w:rPr>
          <w:rFonts w:hint="eastAsia"/>
          <w:sz w:val="24"/>
          <w:szCs w:val="24"/>
        </w:rPr>
        <w:t>，所以每个CLK上升沿到达时，其输出都会翻转，如下图所示。</w:t>
      </w:r>
    </w:p>
    <w:p>
      <w:pPr>
        <w:tabs>
          <w:tab w:val="left" w:pos="2115"/>
          <w:tab w:val="left" w:pos="2520"/>
          <w:tab w:val="center" w:pos="4153"/>
        </w:tabs>
        <w:jc w:val="center"/>
        <w:rPr>
          <w:rFonts w:hint="eastAsia"/>
          <w:sz w:val="24"/>
          <w:szCs w:val="24"/>
        </w:rPr>
      </w:pPr>
      <w:r>
        <w:rPr>
          <w:sz w:val="24"/>
          <w:szCs w:val="24"/>
        </w:rPr>
        <w:object>
          <v:shape id="_x0000_i1040" o:spt="75" type="#_x0000_t75" style="height:156.5pt;width:339.3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Visio.Drawing.11" ShapeID="_x0000_i1040" DrawAspect="Content" ObjectID="_1468075740" r:id="rId31">
            <o:LockedField>false</o:LockedField>
          </o:OLEObject>
        </w:object>
      </w:r>
    </w:p>
    <w:p>
      <w:pPr>
        <w:tabs>
          <w:tab w:val="left" w:pos="2115"/>
          <w:tab w:val="left" w:pos="2520"/>
          <w:tab w:val="center" w:pos="4153"/>
        </w:tabs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2）JK触发器的</w:t>
      </w:r>
      <w:r>
        <w:rPr>
          <w:position w:val="-10"/>
          <w:sz w:val="24"/>
          <w:szCs w:val="24"/>
        </w:rPr>
        <w:object>
          <v:shape id="_x0000_i1041" o:spt="75" type="#_x0000_t75" style="height:18.8pt;width:30.0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3">
            <o:LockedField>false</o:LockedField>
          </o:OLEObject>
        </w:object>
      </w:r>
      <w:r>
        <w:rPr>
          <w:rFonts w:hint="eastAsia"/>
          <w:sz w:val="24"/>
          <w:szCs w:val="24"/>
        </w:rPr>
        <w:t>，K=Q，所以其特性方程为</w:t>
      </w:r>
      <w:r>
        <w:rPr>
          <w:position w:val="-10"/>
          <w:sz w:val="24"/>
          <w:szCs w:val="24"/>
        </w:rPr>
        <w:object>
          <v:shape id="_x0000_i1042" o:spt="75" type="#_x0000_t75" style="height:18.8pt;width:98.3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5">
            <o:LockedField>false</o:LockedField>
          </o:OLEObject>
        </w:object>
      </w:r>
      <w:r>
        <w:rPr>
          <w:rFonts w:hint="eastAsia"/>
          <w:sz w:val="24"/>
          <w:szCs w:val="24"/>
        </w:rPr>
        <w:t>，所以每个CLK上升沿到达时，其输出都会翻转，如下图所示。</w:t>
      </w:r>
    </w:p>
    <w:p>
      <w:pPr>
        <w:ind w:firstLine="735" w:firstLineChars="350"/>
        <w:rPr>
          <w:szCs w:val="21"/>
        </w:rPr>
      </w:pPr>
      <w:r>
        <w:rPr>
          <w:szCs w:val="21"/>
        </w:rPr>
        <w:object>
          <v:shape id="_x0000_i1043" o:spt="75" type="#_x0000_t75" style="height:205.35pt;width:341.8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Visio.Drawing.11" ShapeID="_x0000_i1043" DrawAspect="Content" ObjectID="_1468075743" r:id="rId37">
            <o:LockedField>false</o:LockedField>
          </o:OLEObject>
        </w:object>
      </w:r>
    </w:p>
    <w:p>
      <w:pPr>
        <w:ind w:firstLine="735" w:firstLineChars="350"/>
        <w:rPr>
          <w:szCs w:val="21"/>
        </w:rPr>
      </w:pPr>
    </w:p>
    <w:p>
      <w:pPr>
        <w:ind w:firstLine="735" w:firstLineChars="350"/>
        <w:rPr>
          <w:rFonts w:hint="eastAsia"/>
          <w:szCs w:val="21"/>
        </w:rPr>
      </w:pP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/>
          <w:kern w:val="0"/>
          <w:sz w:val="24"/>
        </w:rPr>
        <w:t>2</w:t>
      </w:r>
      <w:r>
        <w:rPr>
          <w:rFonts w:hint="eastAsia" w:ascii="宋体" w:hAnsi="宋体"/>
          <w:sz w:val="24"/>
          <w:szCs w:val="24"/>
        </w:rPr>
        <w:t>.</w:t>
      </w:r>
      <w:r>
        <w:rPr>
          <w:rFonts w:hint="eastAsia"/>
          <w:kern w:val="0"/>
          <w:sz w:val="24"/>
        </w:rPr>
        <w:t>分析下图所示的组合逻辑电路。（9分</w:t>
      </w:r>
      <w:r>
        <w:rPr>
          <w:kern w:val="0"/>
          <w:sz w:val="24"/>
        </w:rPr>
        <w:t>）</w:t>
      </w:r>
      <w:r>
        <w:rPr>
          <w:rFonts w:hint="eastAsia"/>
          <w:kern w:val="0"/>
          <w:sz w:val="24"/>
        </w:rPr>
        <w:t>要求：</w:t>
      </w:r>
    </w:p>
    <w:p>
      <w:pPr>
        <w:jc w:val="center"/>
      </w:pPr>
      <w:r>
        <w:rPr>
          <w:rFonts w:hint="eastAsia"/>
          <w:kern w:val="0"/>
          <w:sz w:val="24"/>
        </w:rPr>
        <w:t>1）写出逻辑函数表达式并化简；2）填写真值表；3）说明电路实现的功能。</w:t>
      </w:r>
      <w:r>
        <w:rPr>
          <w:rFonts w:hint="eastAsia"/>
        </w:rPr>
        <w:drawing>
          <wp:inline distT="0" distB="0" distL="0" distR="0">
            <wp:extent cx="3808730" cy="130429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873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hint="eastAsia"/>
          <w:sz w:val="24"/>
          <w:szCs w:val="24"/>
          <w:lang w:val="de-DE"/>
        </w:rPr>
      </w:pPr>
      <w:r>
        <w:rPr>
          <w:sz w:val="24"/>
          <w:szCs w:val="24"/>
        </w:rPr>
        <w:t>解</w:t>
      </w:r>
      <w:r>
        <w:rPr>
          <w:sz w:val="24"/>
          <w:szCs w:val="24"/>
          <w:lang w:val="de-DE"/>
        </w:rPr>
        <w:t>：</w:t>
      </w:r>
    </w:p>
    <w:p>
      <w:pPr>
        <w:spacing w:line="30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 </w:t>
      </w:r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>F</w:t>
      </w:r>
      <w:r>
        <w:rPr>
          <w:sz w:val="24"/>
          <w:szCs w:val="24"/>
          <w:vertAlign w:val="subscript"/>
          <w:lang w:val="de-DE"/>
        </w:rPr>
        <w:t>1</w:t>
      </w:r>
      <w:r>
        <w:rPr>
          <w:sz w:val="24"/>
          <w:szCs w:val="24"/>
          <w:lang w:val="de-DE"/>
        </w:rPr>
        <w:t>=A</w:t>
      </w:r>
      <w:r>
        <w:rPr>
          <w:rFonts w:hAnsi="宋体"/>
          <w:sz w:val="24"/>
          <w:szCs w:val="24"/>
          <w:lang w:val="de-DE"/>
        </w:rPr>
        <w:t>⊕</w:t>
      </w:r>
      <w:r>
        <w:rPr>
          <w:sz w:val="24"/>
          <w:szCs w:val="24"/>
          <w:lang w:val="de-DE"/>
        </w:rPr>
        <w:t>B</w:t>
      </w:r>
      <w:r>
        <w:rPr>
          <w:rFonts w:hAnsi="宋体"/>
          <w:sz w:val="24"/>
          <w:szCs w:val="24"/>
          <w:lang w:val="de-DE"/>
        </w:rPr>
        <w:t>⊕</w:t>
      </w:r>
      <w:r>
        <w:rPr>
          <w:sz w:val="24"/>
          <w:szCs w:val="24"/>
          <w:lang w:val="de-DE"/>
        </w:rPr>
        <w:t>C</w:t>
      </w:r>
    </w:p>
    <w:p>
      <w:pPr>
        <w:spacing w:line="300" w:lineRule="auto"/>
        <w:rPr>
          <w:rFonts w:hint="eastAsia" w:ascii="宋体" w:hAnsi="宋体"/>
          <w:sz w:val="24"/>
          <w:szCs w:val="24"/>
          <w:lang w:val="de-DE"/>
        </w:rPr>
      </w:pPr>
      <w:r>
        <w:rPr>
          <w:rFonts w:hint="eastAsia" w:ascii="宋体" w:hAnsi="宋体"/>
          <w:sz w:val="24"/>
          <w:szCs w:val="24"/>
          <w:lang w:val="de-DE"/>
        </w:rPr>
        <w:tab/>
      </w:r>
      <w:r>
        <w:rPr>
          <w:rFonts w:hint="eastAsia" w:ascii="宋体" w:hAnsi="宋体"/>
          <w:sz w:val="24"/>
          <w:szCs w:val="24"/>
          <w:lang w:val="de-DE"/>
        </w:rPr>
        <w:t>F</w:t>
      </w:r>
      <w:r>
        <w:rPr>
          <w:rFonts w:hint="eastAsia" w:ascii="宋体" w:hAnsi="宋体"/>
          <w:sz w:val="24"/>
          <w:szCs w:val="24"/>
          <w:vertAlign w:val="subscript"/>
          <w:lang w:val="de-DE"/>
        </w:rPr>
        <w:t>2</w:t>
      </w:r>
      <w:r>
        <w:rPr>
          <w:rFonts w:hint="eastAsia" w:ascii="宋体" w:hAnsi="宋体"/>
          <w:sz w:val="24"/>
          <w:szCs w:val="24"/>
          <w:lang w:val="de-DE"/>
        </w:rPr>
        <w:t>=</w:t>
      </w:r>
      <w:r>
        <w:rPr>
          <w:rFonts w:ascii="宋体" w:hAnsi="宋体"/>
          <w:position w:val="-6"/>
          <w:sz w:val="24"/>
          <w:szCs w:val="24"/>
          <w:lang w:val="de-DE"/>
        </w:rPr>
        <w:object>
          <v:shape id="_x0000_i1044" o:spt="75" type="#_x0000_t75" style="height:16.9pt;width:70.1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0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  <w:lang w:val="de-DE"/>
        </w:rPr>
        <w:t>=</w:t>
      </w:r>
      <w:r>
        <w:rPr>
          <w:rFonts w:ascii="宋体" w:hAnsi="宋体"/>
          <w:position w:val="-10"/>
          <w:sz w:val="24"/>
          <w:szCs w:val="24"/>
          <w:lang w:val="de-DE"/>
        </w:rPr>
        <w:object>
          <v:shape id="_x0000_i1045" o:spt="75" type="#_x0000_t75" style="height:19.4pt;width:269.8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2">
            <o:LockedField>false</o:LockedField>
          </o:OLEObject>
        </w:object>
      </w:r>
    </w:p>
    <w:tbl>
      <w:tblPr>
        <w:tblStyle w:val="6"/>
        <w:tblW w:w="3940" w:type="dxa"/>
        <w:tblInd w:w="2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"/>
        <w:gridCol w:w="772"/>
        <w:gridCol w:w="886"/>
        <w:gridCol w:w="818"/>
        <w:gridCol w:w="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4" w:type="dxa"/>
            <w:gridSpan w:val="3"/>
          </w:tcPr>
          <w:p>
            <w:pPr>
              <w:spacing w:line="300" w:lineRule="auto"/>
              <w:jc w:val="center"/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  <w:t>输  入</w:t>
            </w:r>
          </w:p>
        </w:tc>
        <w:tc>
          <w:tcPr>
            <w:tcW w:w="1556" w:type="dxa"/>
            <w:gridSpan w:val="2"/>
          </w:tcPr>
          <w:p>
            <w:pPr>
              <w:spacing w:line="300" w:lineRule="auto"/>
              <w:jc w:val="center"/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  <w:t>输  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6" w:type="dxa"/>
          </w:tcPr>
          <w:p>
            <w:pPr>
              <w:spacing w:line="300" w:lineRule="auto"/>
              <w:jc w:val="center"/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  <w:t>A</w:t>
            </w:r>
          </w:p>
        </w:tc>
        <w:tc>
          <w:tcPr>
            <w:tcW w:w="772" w:type="dxa"/>
          </w:tcPr>
          <w:p>
            <w:pPr>
              <w:spacing w:line="300" w:lineRule="auto"/>
              <w:jc w:val="center"/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  <w:t>B</w:t>
            </w:r>
          </w:p>
        </w:tc>
        <w:tc>
          <w:tcPr>
            <w:tcW w:w="886" w:type="dxa"/>
          </w:tcPr>
          <w:p>
            <w:pPr>
              <w:spacing w:line="300" w:lineRule="auto"/>
              <w:jc w:val="center"/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  <w:t>C</w:t>
            </w:r>
          </w:p>
        </w:tc>
        <w:tc>
          <w:tcPr>
            <w:tcW w:w="818" w:type="dxa"/>
          </w:tcPr>
          <w:p>
            <w:pPr>
              <w:spacing w:line="300" w:lineRule="auto"/>
              <w:jc w:val="center"/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  <w:t>F</w:t>
            </w:r>
            <w:r>
              <w:rPr>
                <w:rFonts w:hint="eastAsia" w:ascii="宋体" w:hAnsi="宋体"/>
                <w:kern w:val="0"/>
                <w:sz w:val="24"/>
                <w:szCs w:val="24"/>
                <w:vertAlign w:val="subscript"/>
                <w:lang w:val="de-DE"/>
              </w:rPr>
              <w:t>1</w:t>
            </w:r>
          </w:p>
        </w:tc>
        <w:tc>
          <w:tcPr>
            <w:tcW w:w="738" w:type="dxa"/>
          </w:tcPr>
          <w:p>
            <w:pPr>
              <w:spacing w:line="300" w:lineRule="auto"/>
              <w:jc w:val="center"/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  <w:t>F</w:t>
            </w:r>
            <w:r>
              <w:rPr>
                <w:rFonts w:hint="eastAsia" w:ascii="宋体" w:hAnsi="宋体"/>
                <w:kern w:val="0"/>
                <w:sz w:val="24"/>
                <w:szCs w:val="24"/>
                <w:vertAlign w:val="subscript"/>
                <w:lang w:val="de-DE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6" w:type="dxa"/>
          </w:tcPr>
          <w:p>
            <w:pPr>
              <w:spacing w:line="300" w:lineRule="auto"/>
              <w:jc w:val="center"/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72" w:type="dxa"/>
          </w:tcPr>
          <w:p>
            <w:pPr>
              <w:spacing w:line="300" w:lineRule="auto"/>
              <w:jc w:val="center"/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86" w:type="dxa"/>
          </w:tcPr>
          <w:p>
            <w:pPr>
              <w:spacing w:line="300" w:lineRule="auto"/>
              <w:jc w:val="center"/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18" w:type="dxa"/>
          </w:tcPr>
          <w:p>
            <w:pPr>
              <w:spacing w:line="300" w:lineRule="auto"/>
              <w:jc w:val="center"/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  <w:t>０</w:t>
            </w:r>
          </w:p>
        </w:tc>
        <w:tc>
          <w:tcPr>
            <w:tcW w:w="738" w:type="dxa"/>
          </w:tcPr>
          <w:p>
            <w:pPr>
              <w:spacing w:line="300" w:lineRule="auto"/>
              <w:jc w:val="center"/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  <w:t>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6" w:type="dxa"/>
          </w:tcPr>
          <w:p>
            <w:pPr>
              <w:spacing w:line="300" w:lineRule="auto"/>
              <w:jc w:val="center"/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72" w:type="dxa"/>
          </w:tcPr>
          <w:p>
            <w:pPr>
              <w:spacing w:line="300" w:lineRule="auto"/>
              <w:jc w:val="center"/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86" w:type="dxa"/>
          </w:tcPr>
          <w:p>
            <w:pPr>
              <w:spacing w:line="300" w:lineRule="auto"/>
              <w:jc w:val="center"/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18" w:type="dxa"/>
          </w:tcPr>
          <w:p>
            <w:pPr>
              <w:spacing w:line="300" w:lineRule="auto"/>
              <w:jc w:val="center"/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38" w:type="dxa"/>
          </w:tcPr>
          <w:p>
            <w:pPr>
              <w:spacing w:line="300" w:lineRule="auto"/>
              <w:jc w:val="center"/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6" w:type="dxa"/>
          </w:tcPr>
          <w:p>
            <w:pPr>
              <w:spacing w:line="300" w:lineRule="auto"/>
              <w:jc w:val="center"/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72" w:type="dxa"/>
          </w:tcPr>
          <w:p>
            <w:pPr>
              <w:spacing w:line="300" w:lineRule="auto"/>
              <w:jc w:val="center"/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86" w:type="dxa"/>
          </w:tcPr>
          <w:p>
            <w:pPr>
              <w:spacing w:line="300" w:lineRule="auto"/>
              <w:jc w:val="center"/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18" w:type="dxa"/>
          </w:tcPr>
          <w:p>
            <w:pPr>
              <w:spacing w:line="300" w:lineRule="auto"/>
              <w:jc w:val="center"/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38" w:type="dxa"/>
          </w:tcPr>
          <w:p>
            <w:pPr>
              <w:spacing w:line="300" w:lineRule="auto"/>
              <w:jc w:val="center"/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6" w:type="dxa"/>
          </w:tcPr>
          <w:p>
            <w:pPr>
              <w:spacing w:line="300" w:lineRule="auto"/>
              <w:jc w:val="center"/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772" w:type="dxa"/>
          </w:tcPr>
          <w:p>
            <w:pPr>
              <w:spacing w:line="300" w:lineRule="auto"/>
              <w:jc w:val="center"/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86" w:type="dxa"/>
          </w:tcPr>
          <w:p>
            <w:pPr>
              <w:spacing w:line="300" w:lineRule="auto"/>
              <w:jc w:val="center"/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18" w:type="dxa"/>
          </w:tcPr>
          <w:p>
            <w:pPr>
              <w:spacing w:line="300" w:lineRule="auto"/>
              <w:jc w:val="center"/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  <w:t>０</w:t>
            </w:r>
          </w:p>
        </w:tc>
        <w:tc>
          <w:tcPr>
            <w:tcW w:w="738" w:type="dxa"/>
          </w:tcPr>
          <w:p>
            <w:pPr>
              <w:spacing w:line="300" w:lineRule="auto"/>
              <w:jc w:val="center"/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6" w:type="dxa"/>
          </w:tcPr>
          <w:p>
            <w:pPr>
              <w:spacing w:line="300" w:lineRule="auto"/>
              <w:jc w:val="center"/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72" w:type="dxa"/>
          </w:tcPr>
          <w:p>
            <w:pPr>
              <w:spacing w:line="300" w:lineRule="auto"/>
              <w:jc w:val="center"/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86" w:type="dxa"/>
          </w:tcPr>
          <w:p>
            <w:pPr>
              <w:spacing w:line="300" w:lineRule="auto"/>
              <w:jc w:val="center"/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18" w:type="dxa"/>
          </w:tcPr>
          <w:p>
            <w:pPr>
              <w:spacing w:line="300" w:lineRule="auto"/>
              <w:jc w:val="center"/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38" w:type="dxa"/>
          </w:tcPr>
          <w:p>
            <w:pPr>
              <w:spacing w:line="300" w:lineRule="auto"/>
              <w:jc w:val="center"/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  <w:t>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6" w:type="dxa"/>
          </w:tcPr>
          <w:p>
            <w:pPr>
              <w:spacing w:line="300" w:lineRule="auto"/>
              <w:jc w:val="center"/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72" w:type="dxa"/>
          </w:tcPr>
          <w:p>
            <w:pPr>
              <w:spacing w:line="300" w:lineRule="auto"/>
              <w:jc w:val="center"/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86" w:type="dxa"/>
          </w:tcPr>
          <w:p>
            <w:pPr>
              <w:spacing w:line="300" w:lineRule="auto"/>
              <w:jc w:val="center"/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18" w:type="dxa"/>
          </w:tcPr>
          <w:p>
            <w:pPr>
              <w:spacing w:line="300" w:lineRule="auto"/>
              <w:jc w:val="center"/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  <w:t>０</w:t>
            </w:r>
          </w:p>
        </w:tc>
        <w:tc>
          <w:tcPr>
            <w:tcW w:w="738" w:type="dxa"/>
          </w:tcPr>
          <w:p>
            <w:pPr>
              <w:spacing w:line="300" w:lineRule="auto"/>
              <w:jc w:val="center"/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  <w:t>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6" w:type="dxa"/>
          </w:tcPr>
          <w:p>
            <w:pPr>
              <w:spacing w:line="300" w:lineRule="auto"/>
              <w:jc w:val="center"/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72" w:type="dxa"/>
          </w:tcPr>
          <w:p>
            <w:pPr>
              <w:spacing w:line="300" w:lineRule="auto"/>
              <w:jc w:val="center"/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86" w:type="dxa"/>
          </w:tcPr>
          <w:p>
            <w:pPr>
              <w:spacing w:line="300" w:lineRule="auto"/>
              <w:jc w:val="center"/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  <w:t>0</w:t>
            </w:r>
          </w:p>
        </w:tc>
        <w:tc>
          <w:tcPr>
            <w:tcW w:w="818" w:type="dxa"/>
          </w:tcPr>
          <w:p>
            <w:pPr>
              <w:spacing w:line="300" w:lineRule="auto"/>
              <w:jc w:val="center"/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  <w:t>０</w:t>
            </w:r>
          </w:p>
        </w:tc>
        <w:tc>
          <w:tcPr>
            <w:tcW w:w="738" w:type="dxa"/>
          </w:tcPr>
          <w:p>
            <w:pPr>
              <w:spacing w:line="300" w:lineRule="auto"/>
              <w:jc w:val="center"/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  <w:t>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6" w:type="dxa"/>
          </w:tcPr>
          <w:p>
            <w:pPr>
              <w:spacing w:line="300" w:lineRule="auto"/>
              <w:jc w:val="center"/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72" w:type="dxa"/>
          </w:tcPr>
          <w:p>
            <w:pPr>
              <w:spacing w:line="300" w:lineRule="auto"/>
              <w:jc w:val="center"/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86" w:type="dxa"/>
          </w:tcPr>
          <w:p>
            <w:pPr>
              <w:spacing w:line="300" w:lineRule="auto"/>
              <w:jc w:val="center"/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818" w:type="dxa"/>
          </w:tcPr>
          <w:p>
            <w:pPr>
              <w:spacing w:line="300" w:lineRule="auto"/>
              <w:jc w:val="center"/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  <w:t>1</w:t>
            </w:r>
          </w:p>
        </w:tc>
        <w:tc>
          <w:tcPr>
            <w:tcW w:w="738" w:type="dxa"/>
          </w:tcPr>
          <w:p>
            <w:pPr>
              <w:spacing w:line="300" w:lineRule="auto"/>
              <w:jc w:val="center"/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de-DE"/>
              </w:rPr>
              <w:t>1</w:t>
            </w:r>
          </w:p>
        </w:tc>
      </w:tr>
    </w:tbl>
    <w:p>
      <w:pPr>
        <w:spacing w:line="300" w:lineRule="auto"/>
        <w:rPr>
          <w:rFonts w:hint="eastAsia" w:ascii="宋体" w:hAnsi="宋体"/>
          <w:color w:val="0000FF"/>
          <w:sz w:val="24"/>
          <w:szCs w:val="24"/>
          <w:lang w:val="de-DE"/>
        </w:rPr>
      </w:pPr>
      <w:r>
        <w:rPr>
          <w:rFonts w:hint="eastAsia" w:ascii="宋体" w:hAnsi="宋体"/>
          <w:sz w:val="24"/>
          <w:szCs w:val="24"/>
          <w:lang w:val="de-DE"/>
        </w:rPr>
        <w:tab/>
      </w:r>
      <w:r>
        <w:rPr>
          <w:rFonts w:hint="eastAsia"/>
          <w:sz w:val="24"/>
          <w:szCs w:val="24"/>
          <w:lang w:val="de-DE"/>
        </w:rPr>
        <w:t>分析真值表可见，电路</w:t>
      </w:r>
      <w:r>
        <w:rPr>
          <w:rFonts w:hint="eastAsia" w:ascii="宋体" w:hAnsi="宋体"/>
          <w:sz w:val="24"/>
          <w:szCs w:val="24"/>
          <w:lang w:val="de-DE"/>
        </w:rPr>
        <w:t>实现的是全减器功能：F</w:t>
      </w:r>
      <w:r>
        <w:rPr>
          <w:rFonts w:hint="eastAsia" w:ascii="宋体" w:hAnsi="宋体"/>
          <w:sz w:val="24"/>
          <w:szCs w:val="24"/>
          <w:vertAlign w:val="subscript"/>
          <w:lang w:val="de-DE"/>
        </w:rPr>
        <w:t>1</w:t>
      </w:r>
      <w:r>
        <w:rPr>
          <w:rFonts w:hint="eastAsia" w:ascii="宋体" w:hAnsi="宋体"/>
          <w:sz w:val="24"/>
          <w:szCs w:val="24"/>
          <w:lang w:val="de-DE"/>
        </w:rPr>
        <w:t>是A-B-C的本位差，F</w:t>
      </w:r>
      <w:r>
        <w:rPr>
          <w:rFonts w:hint="eastAsia" w:ascii="宋体" w:hAnsi="宋体"/>
          <w:sz w:val="24"/>
          <w:szCs w:val="24"/>
          <w:vertAlign w:val="subscript"/>
          <w:lang w:val="de-DE"/>
        </w:rPr>
        <w:t>2</w:t>
      </w:r>
      <w:r>
        <w:rPr>
          <w:rFonts w:hint="eastAsia" w:ascii="宋体" w:hAnsi="宋体"/>
          <w:sz w:val="24"/>
          <w:szCs w:val="24"/>
          <w:lang w:val="de-DE"/>
        </w:rPr>
        <w:t>是A-B-C向高位的进位。</w:t>
      </w:r>
    </w:p>
    <w:p>
      <w:pPr>
        <w:rPr>
          <w:rFonts w:ascii="黑体" w:hAnsi="黑体" w:eastAsia="黑体"/>
          <w:sz w:val="24"/>
          <w:szCs w:val="24"/>
        </w:rPr>
      </w:pP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pict>
          <v:shape id="_x0000_s1039" o:spid="_x0000_s1039" o:spt="75" type="#_x0000_t75" style="position:absolute;left:0pt;margin-left:312.75pt;margin-top:239.3pt;height:178.55pt;width:152.1pt;mso-wrap-distance-bottom:0pt;mso-wrap-distance-left:9pt;mso-wrap-distance-right:9pt;mso-wrap-distance-top:0pt;z-index:251661312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square"/>
          </v:shape>
          <o:OLEObject Type="Embed" ProgID="Visio.Drawing.11" ShapeID="_x0000_s1039" DrawAspect="Content" ObjectID="_1468075746" r:id="rId44">
            <o:LockedField>false</o:LockedField>
          </o:OLEObject>
        </w:pict>
      </w:r>
      <w:r>
        <w:rPr>
          <w:rFonts w:hint="eastAsia" w:ascii="黑体" w:hAnsi="黑体" w:eastAsia="黑体"/>
          <w:sz w:val="24"/>
          <w:szCs w:val="24"/>
        </w:rPr>
        <w:t>五、设计题（共24分。2个小题，每小题12分。）</w:t>
      </w:r>
    </w:p>
    <w:p>
      <w:pPr>
        <w:rPr>
          <w:rFonts w:hint="eastAsia" w:ascii="Times New Roman" w:hAnsi="Times New Roman" w:eastAsia="宋体" w:cs="宋体"/>
          <w:sz w:val="21"/>
          <w:szCs w:val="21"/>
        </w:rPr>
      </w:pPr>
    </w:p>
    <w:p>
      <w:pP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sz w:val="21"/>
          <w:szCs w:val="21"/>
          <w:lang w:val="en-US" w:eastAsia="zh-CN"/>
        </w:rPr>
        <w:t>（评分标准：过程、公式、图表等基本正确即可给满分，部分正确可酌情给分）</w:t>
      </w:r>
    </w:p>
    <w:p>
      <w:pPr>
        <w:rPr>
          <w:rFonts w:hint="eastAsia" w:ascii="Times New Roman" w:hAnsi="Times New Roman" w:eastAsia="宋体" w:cs="宋体"/>
          <w:sz w:val="21"/>
          <w:szCs w:val="21"/>
        </w:rPr>
      </w:pPr>
    </w:p>
    <w:p>
      <w:pPr>
        <w:overflowPunct w:val="0"/>
        <w:autoSpaceDE w:val="0"/>
        <w:autoSpaceDN w:val="0"/>
        <w:adjustRightInd w:val="0"/>
        <w:jc w:val="left"/>
        <w:rPr>
          <w:rFonts w:hAnsi="Arial"/>
          <w:bCs/>
          <w:color w:val="000000"/>
          <w:sz w:val="24"/>
          <w:szCs w:val="24"/>
        </w:rPr>
      </w:pPr>
      <w:r>
        <w:rPr>
          <w:kern w:val="0"/>
          <w:sz w:val="24"/>
          <w:szCs w:val="24"/>
        </w:rPr>
        <w:t xml:space="preserve">1. </w:t>
      </w:r>
      <w:r>
        <w:rPr>
          <w:sz w:val="24"/>
          <w:szCs w:val="24"/>
        </w:rPr>
        <w:t>试用</w:t>
      </w:r>
      <w:r>
        <w:rPr>
          <w:rFonts w:hint="eastAsia"/>
          <w:sz w:val="24"/>
          <w:szCs w:val="24"/>
        </w:rPr>
        <w:t>八</w:t>
      </w:r>
      <w:r>
        <w:rPr>
          <w:sz w:val="24"/>
          <w:szCs w:val="24"/>
        </w:rPr>
        <w:t>选一数据选择器</w:t>
      </w:r>
      <w:r>
        <w:rPr>
          <w:rFonts w:hint="eastAsia" w:hAnsi="宋体"/>
          <w:sz w:val="24"/>
          <w:szCs w:val="24"/>
        </w:rPr>
        <w:t>74HC151</w:t>
      </w:r>
      <w:r>
        <w:rPr>
          <w:sz w:val="24"/>
          <w:szCs w:val="24"/>
        </w:rPr>
        <w:t>和必要的逻辑门，</w:t>
      </w:r>
      <w:r>
        <w:rPr>
          <w:rFonts w:hint="eastAsia"/>
          <w:sz w:val="24"/>
          <w:szCs w:val="24"/>
        </w:rPr>
        <w:t>实现逻辑函数</w:t>
      </w:r>
      <w:r>
        <w:rPr>
          <w:position w:val="-6"/>
          <w:sz w:val="24"/>
          <w:szCs w:val="24"/>
        </w:rPr>
        <w:object>
          <v:shape id="_x0000_i1046" o:spt="75" type="#_x0000_t75" style="height:16.9pt;width:103.3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46" DrawAspect="Content" ObjectID="_1468075747" r:id="rId46">
            <o:LockedField>false</o:LockedField>
          </o:OLEObject>
        </w:object>
      </w:r>
      <w:r>
        <w:rPr>
          <w:sz w:val="24"/>
          <w:szCs w:val="24"/>
        </w:rPr>
        <w:t>（12分）。</w:t>
      </w:r>
    </w:p>
    <w:p>
      <w:pPr>
        <w:overflowPunct w:val="0"/>
        <w:autoSpaceDE w:val="0"/>
        <w:autoSpaceDN w:val="0"/>
        <w:adjustRightInd w:val="0"/>
        <w:jc w:val="left"/>
        <w:rPr>
          <w:rFonts w:hint="eastAsia" w:hAnsi="Arial"/>
          <w:bCs/>
          <w:color w:val="000000"/>
          <w:sz w:val="24"/>
          <w:szCs w:val="24"/>
        </w:rPr>
      </w:pPr>
      <w:r>
        <w:rPr>
          <w:rFonts w:hint="eastAsia" w:hAnsi="Arial"/>
          <w:bCs/>
          <w:color w:val="000000"/>
          <w:sz w:val="24"/>
          <w:szCs w:val="24"/>
        </w:rPr>
        <w:t>(1)</w:t>
      </w:r>
      <w:r>
        <w:rPr>
          <w:rFonts w:hint="eastAsia" w:hAnsi="Arial"/>
          <w:bCs/>
          <w:color w:val="000000"/>
          <w:sz w:val="24"/>
          <w:szCs w:val="24"/>
        </w:rPr>
        <w:tab/>
      </w:r>
      <w:r>
        <w:rPr>
          <w:rFonts w:hint="eastAsia" w:hAnsi="Arial"/>
          <w:bCs/>
          <w:color w:val="000000"/>
          <w:sz w:val="24"/>
          <w:szCs w:val="24"/>
        </w:rPr>
        <w:t>将逻辑函数表达式转换为最小项表达式（4）</w:t>
      </w:r>
    </w:p>
    <w:p>
      <w:pPr>
        <w:overflowPunct w:val="0"/>
        <w:autoSpaceDE w:val="0"/>
        <w:autoSpaceDN w:val="0"/>
        <w:adjustRightInd w:val="0"/>
        <w:jc w:val="left"/>
        <w:rPr>
          <w:rFonts w:hint="eastAsia" w:hAnsi="Arial"/>
          <w:bCs/>
          <w:color w:val="000000"/>
          <w:sz w:val="24"/>
          <w:szCs w:val="24"/>
        </w:rPr>
      </w:pPr>
      <w:r>
        <w:rPr>
          <w:rFonts w:hint="eastAsia" w:hAnsi="Arial"/>
          <w:bCs/>
          <w:color w:val="000000"/>
          <w:sz w:val="24"/>
          <w:szCs w:val="24"/>
        </w:rPr>
        <w:t>(2)</w:t>
      </w:r>
      <w:r>
        <w:rPr>
          <w:rFonts w:hint="eastAsia" w:hAnsi="Arial"/>
          <w:bCs/>
          <w:color w:val="000000"/>
          <w:sz w:val="24"/>
          <w:szCs w:val="24"/>
        </w:rPr>
        <w:tab/>
      </w:r>
      <w:r>
        <w:rPr>
          <w:rFonts w:hint="eastAsia" w:hAnsi="Arial"/>
          <w:bCs/>
          <w:color w:val="000000"/>
          <w:sz w:val="24"/>
          <w:szCs w:val="24"/>
        </w:rPr>
        <w:t>画出逻辑电路图（</w:t>
      </w:r>
      <w:r>
        <w:rPr>
          <w:rFonts w:hAnsi="Arial"/>
          <w:bCs/>
          <w:color w:val="000000"/>
          <w:sz w:val="24"/>
          <w:szCs w:val="24"/>
        </w:rPr>
        <w:t>8</w:t>
      </w:r>
      <w:r>
        <w:rPr>
          <w:rFonts w:hint="eastAsia" w:hAnsi="Arial"/>
          <w:bCs/>
          <w:color w:val="000000"/>
          <w:sz w:val="24"/>
          <w:szCs w:val="24"/>
        </w:rPr>
        <w:t>）</w:t>
      </w:r>
    </w:p>
    <w:p>
      <w:pPr>
        <w:overflowPunct w:val="0"/>
        <w:autoSpaceDE w:val="0"/>
        <w:autoSpaceDN w:val="0"/>
        <w:adjustRightInd w:val="0"/>
        <w:jc w:val="left"/>
        <w:rPr>
          <w:rFonts w:hint="eastAsia" w:hAnsi="Arial"/>
          <w:bCs/>
          <w:color w:val="000000"/>
          <w:sz w:val="24"/>
          <w:szCs w:val="24"/>
        </w:rPr>
      </w:pPr>
      <w:r>
        <w:rPr>
          <w:rFonts w:hint="eastAsia" w:hAnsi="Arial"/>
          <w:bCs/>
          <w:color w:val="000000"/>
          <w:sz w:val="24"/>
          <w:szCs w:val="24"/>
        </w:rPr>
        <w:t>其中：74HC153的逻辑图及主要特性如下所示。</w:t>
      </w:r>
    </w:p>
    <w:p>
      <w:pPr>
        <w:overflowPunct w:val="0"/>
        <w:autoSpaceDE w:val="0"/>
        <w:autoSpaceDN w:val="0"/>
        <w:adjustRightInd w:val="0"/>
        <w:jc w:val="left"/>
        <w:rPr>
          <w:rFonts w:hAnsi="Arial"/>
          <w:bCs/>
          <w:color w:val="000000"/>
          <w:sz w:val="24"/>
          <w:szCs w:val="24"/>
        </w:rPr>
      </w:pPr>
      <w:r>
        <w:rPr>
          <w:rFonts w:hAnsi="Arial"/>
          <w:bCs/>
          <w:color w:val="000000"/>
          <w:sz w:val="24"/>
          <w:szCs w:val="24"/>
        </w:rPr>
        <w:t>D0</w:t>
      </w:r>
      <w:r>
        <w:rPr>
          <w:rFonts w:hint="eastAsia" w:hAnsi="Arial"/>
          <w:bCs/>
          <w:color w:val="000000"/>
          <w:sz w:val="24"/>
          <w:szCs w:val="24"/>
        </w:rPr>
        <w:t>、</w:t>
      </w:r>
      <w:r>
        <w:rPr>
          <w:rFonts w:hAnsi="Arial"/>
          <w:bCs/>
          <w:color w:val="000000"/>
          <w:sz w:val="24"/>
          <w:szCs w:val="24"/>
        </w:rPr>
        <w:t>D7</w:t>
      </w:r>
      <w:r>
        <w:rPr>
          <w:rFonts w:hint="eastAsia" w:hAnsi="Arial"/>
          <w:bCs/>
          <w:color w:val="000000"/>
          <w:sz w:val="24"/>
          <w:szCs w:val="24"/>
        </w:rPr>
        <w:t>是数据输入端；</w:t>
      </w:r>
    </w:p>
    <w:p>
      <w:pPr>
        <w:rPr>
          <w:rFonts w:ascii="Times New Roman" w:hAnsi="Times New Roman"/>
          <w:szCs w:val="21"/>
          <w:lang w:val="de-DE"/>
        </w:rPr>
      </w:pPr>
      <w:r>
        <w:rPr>
          <w:rFonts w:hAnsi="Arial"/>
          <w:bCs/>
          <w:color w:val="000000"/>
          <w:sz w:val="24"/>
          <w:szCs w:val="24"/>
        </w:rPr>
        <w:t>A2</w:t>
      </w:r>
      <w:r>
        <w:rPr>
          <w:rFonts w:hint="eastAsia" w:hAnsi="Arial"/>
          <w:bCs/>
          <w:color w:val="000000"/>
          <w:sz w:val="24"/>
          <w:szCs w:val="24"/>
        </w:rPr>
        <w:t>、</w:t>
      </w:r>
      <w:r>
        <w:rPr>
          <w:rFonts w:hAnsi="Arial"/>
          <w:bCs/>
          <w:color w:val="000000"/>
          <w:sz w:val="24"/>
          <w:szCs w:val="24"/>
        </w:rPr>
        <w:t>A1</w:t>
      </w:r>
      <w:r>
        <w:rPr>
          <w:rFonts w:hint="eastAsia" w:hAnsi="Arial"/>
          <w:bCs/>
          <w:color w:val="000000"/>
          <w:sz w:val="24"/>
          <w:szCs w:val="24"/>
        </w:rPr>
        <w:t>、</w:t>
      </w:r>
      <w:r>
        <w:rPr>
          <w:rFonts w:hAnsi="Arial"/>
          <w:bCs/>
          <w:color w:val="000000"/>
          <w:sz w:val="24"/>
          <w:szCs w:val="24"/>
        </w:rPr>
        <w:t>A0</w:t>
      </w:r>
      <w:r>
        <w:rPr>
          <w:rFonts w:hint="eastAsia" w:hAnsi="Arial"/>
          <w:bCs/>
          <w:color w:val="000000"/>
          <w:sz w:val="24"/>
          <w:szCs w:val="24"/>
        </w:rPr>
        <w:t>是地址输入端；</w:t>
      </w:r>
    </w:p>
    <w:p>
      <w:pPr>
        <w:tabs>
          <w:tab w:val="left" w:pos="2520"/>
        </w:tabs>
        <w:ind w:left="120"/>
        <w:rPr>
          <w:rFonts w:hint="eastAsia"/>
        </w:rPr>
      </w:pPr>
      <w:r>
        <w:rPr>
          <w:rFonts w:hint="eastAsia"/>
        </w:rPr>
        <w:t xml:space="preserve">解：(1) </w:t>
      </w:r>
      <w:r>
        <w:rPr>
          <w:position w:val="-6"/>
        </w:rPr>
        <w:object>
          <v:shape id="_x0000_i1047" o:spt="75" type="#_x0000_t75" style="height:16.9pt;width:103.3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7" DrawAspect="Content" ObjectID="_1468075748" r:id="rId48">
            <o:LockedField>false</o:LockedField>
          </o:OLEObject>
        </w:object>
      </w:r>
    </w:p>
    <w:p>
      <w:pPr>
        <w:tabs>
          <w:tab w:val="left" w:pos="2520"/>
        </w:tabs>
        <w:ind w:left="120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position w:val="-6"/>
        </w:rPr>
        <w:object>
          <v:shape id="_x0000_i1048" o:spt="75" type="#_x0000_t75" style="height:16.9pt;width:182.8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8" DrawAspect="Content" ObjectID="_1468075749" r:id="rId50">
            <o:LockedField>false</o:LockedField>
          </o:OLEObject>
        </w:object>
      </w:r>
    </w:p>
    <w:p>
      <w:pPr>
        <w:tabs>
          <w:tab w:val="left" w:pos="2520"/>
        </w:tabs>
        <w:ind w:left="120" w:leftChars="57" w:firstLine="945" w:firstLineChars="450"/>
        <w:rPr>
          <w:rFonts w:hint="eastAsia"/>
        </w:rPr>
      </w:pPr>
      <w:r>
        <w:rPr>
          <w:position w:val="-12"/>
        </w:rPr>
        <w:object>
          <v:shape id="_x0000_i1049" o:spt="75" type="#_x0000_t75" style="height:20.65pt;width:137.1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49" DrawAspect="Content" ObjectID="_1468075750" r:id="rId52">
            <o:LockedField>false</o:LockedField>
          </o:OLEObject>
        </w:object>
      </w:r>
    </w:p>
    <w:p>
      <w:pPr>
        <w:tabs>
          <w:tab w:val="left" w:pos="2520"/>
        </w:tabs>
        <w:ind w:left="120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position w:val="-14"/>
        </w:rPr>
        <w:object>
          <v:shape id="_x0000_i1050" o:spt="75" type="#_x0000_t75" style="height:22.55pt;width:88.3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50" DrawAspect="Content" ObjectID="_1468075751" r:id="rId54">
            <o:LockedField>false</o:LockedField>
          </o:OLEObject>
        </w:object>
      </w:r>
    </w:p>
    <w:p>
      <w:pPr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以上最小项表达式中，A为高位，C为低位，将以上最小项表达式与</w:t>
      </w:r>
      <w:r>
        <w:rPr>
          <w:rFonts w:hint="eastAsia" w:hAnsi="宋体"/>
          <w:sz w:val="24"/>
          <w:szCs w:val="24"/>
        </w:rPr>
        <w:t>CD4512的逻辑函数表达式:</w:t>
      </w:r>
      <w:r>
        <w:rPr>
          <w:position w:val="-14"/>
          <w:sz w:val="24"/>
          <w:szCs w:val="24"/>
        </w:rPr>
        <w:object>
          <v:shape id="_x0000_i1051" o:spt="75" type="#_x0000_t75" style="height:20.05pt;width:68.8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1" DrawAspect="Content" ObjectID="_1468075752" r:id="rId56">
            <o:LockedField>false</o:LockedField>
          </o:OLEObject>
        </w:object>
      </w:r>
      <w:r>
        <w:rPr>
          <w:rFonts w:hint="eastAsia"/>
          <w:sz w:val="24"/>
          <w:szCs w:val="24"/>
        </w:rPr>
        <w:t>比较，可画出电路图如右图所示。</w:t>
      </w:r>
    </w:p>
    <w:p>
      <w:pPr>
        <w:ind w:firstLine="840" w:firstLineChars="350"/>
        <w:rPr>
          <w:rFonts w:hint="eastAsia" w:ascii="Times New Roman" w:hAnsi="Times New Roman"/>
          <w:sz w:val="24"/>
          <w:szCs w:val="24"/>
        </w:rPr>
      </w:pPr>
    </w:p>
    <w:p>
      <w:pPr>
        <w:rPr>
          <w:rFonts w:hint="eastAsia" w:ascii="Times New Roman" w:hAnsi="Times New Roman"/>
          <w:sz w:val="24"/>
          <w:szCs w:val="24"/>
          <w:lang w:val="de-DE"/>
        </w:rPr>
      </w:pPr>
      <w:r>
        <w:rPr>
          <w:rFonts w:hint="eastAsia"/>
          <w:bCs/>
          <w:color w:val="000000"/>
          <w:sz w:val="24"/>
          <w:szCs w:val="24"/>
        </w:rPr>
        <w:t>2． 试用74LS161设计一个模</w:t>
      </w:r>
      <w:r>
        <w:rPr>
          <w:bCs/>
          <w:color w:val="000000"/>
          <w:sz w:val="24"/>
          <w:szCs w:val="24"/>
        </w:rPr>
        <w:t>10</w:t>
      </w:r>
      <w:r>
        <w:rPr>
          <w:rFonts w:hint="eastAsia"/>
          <w:bCs/>
          <w:color w:val="000000"/>
          <w:sz w:val="24"/>
          <w:szCs w:val="24"/>
        </w:rPr>
        <w:t>（即</w:t>
      </w:r>
      <w:r>
        <w:rPr>
          <w:bCs/>
          <w:color w:val="000000"/>
          <w:sz w:val="24"/>
          <w:szCs w:val="24"/>
        </w:rPr>
        <w:t>10</w:t>
      </w:r>
      <w:r>
        <w:rPr>
          <w:rFonts w:hint="eastAsia"/>
          <w:bCs/>
          <w:color w:val="000000"/>
          <w:sz w:val="24"/>
          <w:szCs w:val="24"/>
        </w:rPr>
        <w:t>进制）加计数器。</w:t>
      </w:r>
      <w:r>
        <w:rPr>
          <w:bCs/>
          <w:color w:val="000000"/>
          <w:sz w:val="24"/>
          <w:szCs w:val="24"/>
        </w:rPr>
        <w:t>（</w:t>
      </w:r>
      <w:r>
        <w:rPr>
          <w:rFonts w:hint="eastAsia"/>
          <w:bCs/>
          <w:color w:val="000000"/>
          <w:sz w:val="24"/>
          <w:szCs w:val="24"/>
        </w:rPr>
        <w:t>12分</w:t>
      </w:r>
      <w:r>
        <w:rPr>
          <w:bCs/>
          <w:color w:val="000000"/>
          <w:sz w:val="24"/>
          <w:szCs w:val="24"/>
        </w:rPr>
        <w:t>）</w:t>
      </w:r>
    </w:p>
    <w:p>
      <w:pPr>
        <w:rPr>
          <w:rFonts w:hint="eastAsia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de-DE"/>
        </w:rPr>
        <w:t>解：</w:t>
      </w:r>
      <w:r>
        <w:rPr>
          <w:rFonts w:ascii="Times New Roman" w:hAnsi="Times New Roman"/>
          <w:sz w:val="24"/>
          <w:szCs w:val="24"/>
          <w:lang w:val="de-DE"/>
        </w:rPr>
        <w:t>本</w:t>
      </w:r>
      <w:r>
        <w:rPr>
          <w:rFonts w:hint="eastAsia" w:ascii="Times New Roman" w:hAnsi="Times New Roman"/>
          <w:sz w:val="24"/>
          <w:szCs w:val="24"/>
          <w:lang w:val="de-DE"/>
        </w:rPr>
        <w:t>题</w:t>
      </w:r>
      <w:r>
        <w:rPr>
          <w:rFonts w:ascii="Times New Roman" w:hAnsi="Times New Roman"/>
          <w:sz w:val="24"/>
          <w:szCs w:val="24"/>
          <w:lang w:val="de-DE"/>
        </w:rPr>
        <w:t>设计方法有多种，</w:t>
      </w:r>
      <w:r>
        <w:rPr>
          <w:rFonts w:hint="eastAsia"/>
          <w:sz w:val="24"/>
          <w:szCs w:val="24"/>
        </w:rPr>
        <w:t>本答案</w:t>
      </w:r>
      <w:r>
        <w:rPr>
          <w:sz w:val="24"/>
          <w:szCs w:val="24"/>
        </w:rPr>
        <w:t>采用反馈</w:t>
      </w:r>
      <w:r>
        <w:rPr>
          <w:rFonts w:hint="eastAsia"/>
          <w:sz w:val="24"/>
          <w:szCs w:val="24"/>
        </w:rPr>
        <w:t>预置数方法，让计数器检测</w:t>
      </w:r>
      <w:r>
        <w:rPr>
          <w:sz w:val="24"/>
          <w:szCs w:val="24"/>
        </w:rPr>
        <w:t>到</w:t>
      </w:r>
      <w:r>
        <w:rPr>
          <w:rFonts w:hint="eastAsia"/>
          <w:sz w:val="24"/>
          <w:szCs w:val="24"/>
        </w:rPr>
        <w:t>1001后强行进入全0状态。</w:t>
      </w:r>
    </w:p>
    <w:p>
      <w:pPr>
        <w:tabs>
          <w:tab w:val="left" w:pos="2115"/>
          <w:tab w:val="left" w:pos="2520"/>
          <w:tab w:val="center" w:pos="4153"/>
        </w:tabs>
        <w:spacing w:line="30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预置数据为0，所以S</w:t>
      </w:r>
      <w:r>
        <w:rPr>
          <w:rFonts w:hint="eastAsia"/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=0000，按照4位二进制加法计数的规律，10个有效状态的状态转换图如图7.23所示，其中S</w:t>
      </w:r>
      <w:r>
        <w:rPr>
          <w:rFonts w:hint="eastAsia"/>
          <w:sz w:val="24"/>
          <w:szCs w:val="24"/>
          <w:vertAlign w:val="subscript"/>
        </w:rPr>
        <w:t>9</w:t>
      </w:r>
      <w:r>
        <w:rPr>
          <w:rFonts w:hint="eastAsia"/>
          <w:sz w:val="24"/>
          <w:szCs w:val="24"/>
        </w:rPr>
        <w:t>=1001为最后一个有效状态。</w:t>
      </w:r>
    </w:p>
    <w:p>
      <w:pPr>
        <w:tabs>
          <w:tab w:val="left" w:pos="2115"/>
          <w:tab w:val="left" w:pos="2520"/>
          <w:tab w:val="center" w:pos="4153"/>
        </w:tabs>
        <w:spacing w:line="300" w:lineRule="auto"/>
        <w:jc w:val="center"/>
        <w:rPr>
          <w:rFonts w:hint="eastAsia"/>
          <w:sz w:val="24"/>
          <w:szCs w:val="24"/>
        </w:rPr>
      </w:pPr>
      <w:bookmarkStart w:id="0" w:name="OLE_LINK293"/>
      <w:bookmarkStart w:id="1" w:name="OLE_LINK294"/>
      <w:bookmarkStart w:id="2" w:name="OLE_LINK295"/>
      <w:r>
        <w:rPr>
          <w:sz w:val="24"/>
          <w:szCs w:val="24"/>
        </w:rPr>
        <w:object>
          <v:shape id="_x0000_i1052" o:spt="75" type="#_x0000_t75" style="height:70.75pt;width:259.8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Visio.Drawing.11" ShapeID="_x0000_i1052" DrawAspect="Content" ObjectID="_1468075753" r:id="rId58">
            <o:LockedField>false</o:LockedField>
          </o:OLEObject>
        </w:object>
      </w:r>
      <w:bookmarkEnd w:id="0"/>
      <w:bookmarkEnd w:id="1"/>
    </w:p>
    <w:p>
      <w:pPr>
        <w:tabs>
          <w:tab w:val="left" w:pos="2115"/>
          <w:tab w:val="left" w:pos="2520"/>
          <w:tab w:val="center" w:pos="4153"/>
        </w:tabs>
        <w:spacing w:line="300" w:lineRule="auto"/>
        <w:jc w:val="center"/>
        <w:rPr>
          <w:rFonts w:hint="eastAsia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  <w:lang w:val="zh-CN"/>
        </w:rPr>
        <w:t>图</w:t>
      </w:r>
      <w:r>
        <w:rPr>
          <w:color w:val="000000"/>
          <w:kern w:val="0"/>
          <w:sz w:val="24"/>
          <w:szCs w:val="24"/>
          <w:lang w:val="zh-CN"/>
        </w:rPr>
        <w:t xml:space="preserve">7.23 </w:t>
      </w:r>
      <w:r>
        <w:rPr>
          <w:rFonts w:hint="eastAsia" w:ascii="宋体" w:cs="宋体"/>
          <w:color w:val="000000"/>
          <w:kern w:val="0"/>
          <w:sz w:val="24"/>
          <w:szCs w:val="24"/>
          <w:lang w:val="zh-CN"/>
        </w:rPr>
        <w:t>预置为</w:t>
      </w:r>
      <w:r>
        <w:rPr>
          <w:color w:val="000000"/>
          <w:kern w:val="0"/>
          <w:sz w:val="24"/>
          <w:szCs w:val="24"/>
          <w:lang w:val="zh-CN"/>
        </w:rPr>
        <w:t>0</w:t>
      </w:r>
      <w:r>
        <w:rPr>
          <w:rFonts w:hint="eastAsia" w:ascii="宋体" w:cs="宋体"/>
          <w:color w:val="000000"/>
          <w:kern w:val="0"/>
          <w:sz w:val="24"/>
          <w:szCs w:val="24"/>
          <w:lang w:val="zh-CN"/>
        </w:rPr>
        <w:t>构成十进制计数器的状态转换图</w:t>
      </w:r>
    </w:p>
    <w:bookmarkEnd w:id="2"/>
    <w:p>
      <w:pPr>
        <w:tabs>
          <w:tab w:val="left" w:pos="2115"/>
          <w:tab w:val="left" w:pos="2520"/>
          <w:tab w:val="center" w:pos="4153"/>
        </w:tabs>
        <w:spacing w:line="30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4LS161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预置数端为同步预置数端</w:t>
      </w:r>
      <w:r>
        <w:rPr>
          <w:rFonts w:hint="eastAsia"/>
          <w:sz w:val="24"/>
          <w:szCs w:val="24"/>
        </w:rPr>
        <w:t>，所以</w:t>
      </w:r>
      <w:r>
        <w:rPr>
          <w:sz w:val="24"/>
          <w:szCs w:val="24"/>
        </w:rPr>
        <w:t>检测到的最后一个状态</w:t>
      </w:r>
      <w:r>
        <w:rPr>
          <w:rFonts w:hint="eastAsia"/>
          <w:sz w:val="24"/>
          <w:szCs w:val="24"/>
        </w:rPr>
        <w:t>1001是</w:t>
      </w:r>
      <w:r>
        <w:rPr>
          <w:sz w:val="24"/>
          <w:szCs w:val="24"/>
        </w:rPr>
        <w:t>有效状态，因此</w:t>
      </w:r>
      <w:r>
        <w:rPr>
          <w:rFonts w:hint="eastAsia"/>
          <w:sz w:val="24"/>
          <w:szCs w:val="24"/>
        </w:rPr>
        <w:t>预置数的反馈逻辑为：</w:t>
      </w:r>
      <w:r>
        <w:rPr>
          <w:position w:val="-10"/>
          <w:sz w:val="24"/>
          <w:szCs w:val="24"/>
        </w:rPr>
        <w:object>
          <v:shape id="_x0000_i1053" o:spt="75" type="#_x0000_t75" style="height:19.4pt;width:57.6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53" DrawAspect="Content" ObjectID="_1468075754" r:id="rId60">
            <o:LockedField>false</o:LockedField>
          </o:OLEObject>
        </w:object>
      </w:r>
      <w:r>
        <w:rPr>
          <w:rFonts w:hint="eastAsia"/>
          <w:sz w:val="24"/>
          <w:szCs w:val="24"/>
        </w:rPr>
        <w:t>。输入9个脉冲后，计数值变为Q</w:t>
      </w:r>
      <w:r>
        <w:rPr>
          <w:rFonts w:hint="eastAsia"/>
          <w:sz w:val="24"/>
          <w:szCs w:val="24"/>
          <w:vertAlign w:val="subscript"/>
        </w:rPr>
        <w:t>3</w:t>
      </w:r>
      <w:r>
        <w:rPr>
          <w:rFonts w:hint="eastAsia"/>
          <w:sz w:val="24"/>
          <w:szCs w:val="24"/>
        </w:rPr>
        <w:t>Q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Q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Q</w:t>
      </w:r>
      <w:r>
        <w:rPr>
          <w:rFonts w:hint="eastAsia"/>
          <w:sz w:val="24"/>
          <w:szCs w:val="24"/>
          <w:vertAlign w:val="subscript"/>
        </w:rPr>
        <w:t>0</w:t>
      </w:r>
      <w:r>
        <w:rPr>
          <w:sz w:val="24"/>
          <w:szCs w:val="24"/>
          <w:vertAlign w:val="subscript"/>
        </w:rPr>
        <w:t xml:space="preserve">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1001，使</w:t>
      </w:r>
      <w:r>
        <w:rPr>
          <w:position w:val="-4"/>
          <w:sz w:val="24"/>
          <w:szCs w:val="24"/>
        </w:rPr>
        <w:object>
          <v:shape id="_x0000_i1054" o:spt="75" type="#_x0000_t75" style="height:16.9pt;width:40.7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3" ShapeID="_x0000_i1054" DrawAspect="Content" ObjectID="_1468075755" r:id="rId62">
            <o:LockedField>false</o:LockedField>
          </o:OLEObject>
        </w:object>
      </w:r>
      <w:r>
        <w:rPr>
          <w:rFonts w:hint="eastAsia"/>
          <w:sz w:val="24"/>
          <w:szCs w:val="24"/>
        </w:rPr>
        <w:t>，下一个脉冲（即第10个脉冲）到来时，计数器被置为0000，又重复计数，实现了十进制计数的功能。</w:t>
      </w:r>
    </w:p>
    <w:p>
      <w:pPr>
        <w:tabs>
          <w:tab w:val="left" w:pos="2115"/>
          <w:tab w:val="left" w:pos="2520"/>
          <w:tab w:val="center" w:pos="4153"/>
        </w:tabs>
        <w:spacing w:line="30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预置数据输入端D</w:t>
      </w:r>
      <w:r>
        <w:rPr>
          <w:rFonts w:hint="eastAsia"/>
          <w:sz w:val="24"/>
          <w:szCs w:val="24"/>
          <w:vertAlign w:val="subscript"/>
        </w:rPr>
        <w:t>3</w:t>
      </w:r>
      <w:r>
        <w:rPr>
          <w:rFonts w:hint="eastAsia"/>
          <w:sz w:val="24"/>
          <w:szCs w:val="24"/>
        </w:rPr>
        <w:t>、D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、D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、D</w:t>
      </w:r>
      <w:r>
        <w:rPr>
          <w:rFonts w:hint="eastAsia"/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都接低电平，并将P、T和</w:t>
      </w:r>
      <w:r>
        <w:rPr>
          <w:position w:val="-4"/>
          <w:sz w:val="24"/>
          <w:szCs w:val="24"/>
        </w:rPr>
        <w:object>
          <v:shape id="_x0000_i1055" o:spt="75" type="#_x0000_t75" style="height:16.9pt;width:16.3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3" ShapeID="_x0000_i1055" DrawAspect="Content" ObjectID="_1468075756" r:id="rId64">
            <o:LockedField>false</o:LockedField>
          </o:OLEObject>
        </w:object>
      </w:r>
      <w:r>
        <w:rPr>
          <w:rFonts w:hint="eastAsia"/>
          <w:sz w:val="24"/>
          <w:szCs w:val="24"/>
        </w:rPr>
        <w:t>引脚都接高电平，画出逻辑电路如下图所示。</w:t>
      </w:r>
    </w:p>
    <w:p>
      <w:pPr>
        <w:tabs>
          <w:tab w:val="left" w:pos="2115"/>
          <w:tab w:val="left" w:pos="2520"/>
          <w:tab w:val="center" w:pos="4153"/>
        </w:tabs>
        <w:spacing w:line="300" w:lineRule="auto"/>
        <w:jc w:val="center"/>
        <w:rPr>
          <w:rFonts w:hint="eastAsia"/>
          <w:szCs w:val="21"/>
        </w:rPr>
      </w:pPr>
      <w:bookmarkStart w:id="3" w:name="OLE_LINK109"/>
      <w:r>
        <w:object>
          <v:shape id="_x0000_i1056" o:spt="75" type="#_x0000_t75" style="height:178.45pt;width:398.2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Visio.Drawing.11" ShapeID="_x0000_i1056" DrawAspect="Content" ObjectID="_1468075757" r:id="rId66">
            <o:LockedField>false</o:LockedField>
          </o:OLEObject>
        </w:object>
      </w:r>
    </w:p>
    <w:bookmarkEnd w:id="3"/>
    <w:p>
      <w:pPr>
        <w:ind w:firstLine="735" w:firstLineChars="350"/>
        <w:rPr>
          <w:rFonts w:hint="eastAsia" w:ascii="Times New Roman" w:hAnsi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18030">
    <w:altName w:val="微软雅黑"/>
    <w:panose1 w:val="00000000000000000000"/>
    <w:charset w:val="86"/>
    <w:family w:val="modern"/>
    <w:pitch w:val="default"/>
    <w:sig w:usb0="00000000" w:usb1="00000000" w:usb2="000A005E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1B2E"/>
    <w:multiLevelType w:val="multilevel"/>
    <w:tmpl w:val="01CF1B2E"/>
    <w:lvl w:ilvl="0" w:tentative="0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D1E31B7"/>
    <w:multiLevelType w:val="multilevel"/>
    <w:tmpl w:val="4D1E31B7"/>
    <w:lvl w:ilvl="0" w:tentative="0">
      <w:start w:val="1"/>
      <w:numFmt w:val="decimal"/>
      <w:lvlText w:val="%1."/>
      <w:lvlJc w:val="left"/>
      <w:pPr>
        <w:tabs>
          <w:tab w:val="left" w:pos="-48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4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840"/>
        </w:tabs>
        <w:ind w:left="8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260"/>
        </w:tabs>
        <w:ind w:left="12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680"/>
        </w:tabs>
        <w:ind w:left="16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100"/>
        </w:tabs>
        <w:ind w:left="2100" w:hanging="420"/>
      </w:p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2940"/>
        </w:tabs>
        <w:ind w:left="29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360"/>
        </w:tabs>
        <w:ind w:left="3360" w:hanging="420"/>
      </w:pPr>
    </w:lvl>
  </w:abstractNum>
  <w:abstractNum w:abstractNumId="2">
    <w:nsid w:val="6FDA4AD6"/>
    <w:multiLevelType w:val="multilevel"/>
    <w:tmpl w:val="6FDA4AD6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28"/>
    <w:rsid w:val="000148E5"/>
    <w:rsid w:val="00026E2E"/>
    <w:rsid w:val="000277D7"/>
    <w:rsid w:val="000F0F1F"/>
    <w:rsid w:val="000F456C"/>
    <w:rsid w:val="00167EBA"/>
    <w:rsid w:val="001D4E9C"/>
    <w:rsid w:val="001E7D14"/>
    <w:rsid w:val="00203901"/>
    <w:rsid w:val="003305C8"/>
    <w:rsid w:val="003A48F2"/>
    <w:rsid w:val="003D1FA9"/>
    <w:rsid w:val="003E4E49"/>
    <w:rsid w:val="00463FDD"/>
    <w:rsid w:val="0050047D"/>
    <w:rsid w:val="005C3BD2"/>
    <w:rsid w:val="0060063F"/>
    <w:rsid w:val="00601928"/>
    <w:rsid w:val="0062525D"/>
    <w:rsid w:val="006B5EDF"/>
    <w:rsid w:val="006D67B6"/>
    <w:rsid w:val="006E4005"/>
    <w:rsid w:val="0082542F"/>
    <w:rsid w:val="008D7DE8"/>
    <w:rsid w:val="00945980"/>
    <w:rsid w:val="00A06002"/>
    <w:rsid w:val="00A235A5"/>
    <w:rsid w:val="00A579BD"/>
    <w:rsid w:val="00AA797A"/>
    <w:rsid w:val="00AB1239"/>
    <w:rsid w:val="00AF0777"/>
    <w:rsid w:val="00B171E1"/>
    <w:rsid w:val="00B86F70"/>
    <w:rsid w:val="00B939E9"/>
    <w:rsid w:val="00BA4BDB"/>
    <w:rsid w:val="00BB337D"/>
    <w:rsid w:val="00CA4FDF"/>
    <w:rsid w:val="00CB3898"/>
    <w:rsid w:val="00CC39FF"/>
    <w:rsid w:val="00CF78E6"/>
    <w:rsid w:val="00D124D4"/>
    <w:rsid w:val="00D60730"/>
    <w:rsid w:val="00D62322"/>
    <w:rsid w:val="00E32E58"/>
    <w:rsid w:val="00F101C2"/>
    <w:rsid w:val="00F30EC5"/>
    <w:rsid w:val="00F76D3D"/>
    <w:rsid w:val="2B4B5155"/>
    <w:rsid w:val="67A705CB"/>
    <w:rsid w:val="74087F67"/>
    <w:rsid w:val="77F23AC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9">
    <w:name w:val="正文1"/>
    <w:basedOn w:val="1"/>
    <w:qFormat/>
    <w:uiPriority w:val="0"/>
    <w:pPr>
      <w:widowControl/>
      <w:spacing w:after="160" w:line="240" w:lineRule="exact"/>
      <w:jc w:val="left"/>
    </w:pPr>
    <w:rPr>
      <w:rFonts w:ascii="宋体" w:hAnsi="宋体" w:cs="宋体"/>
      <w:kern w:val="0"/>
      <w:sz w:val="24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0" Type="http://schemas.openxmlformats.org/officeDocument/2006/relationships/fontTable" Target="fontTable.xml"/><Relationship Id="rId7" Type="http://schemas.openxmlformats.org/officeDocument/2006/relationships/image" Target="media/image2.wmf"/><Relationship Id="rId69" Type="http://schemas.openxmlformats.org/officeDocument/2006/relationships/numbering" Target="numbering.xml"/><Relationship Id="rId68" Type="http://schemas.openxmlformats.org/officeDocument/2006/relationships/customXml" Target="../customXml/item1.xml"/><Relationship Id="rId67" Type="http://schemas.openxmlformats.org/officeDocument/2006/relationships/image" Target="media/image31.emf"/><Relationship Id="rId66" Type="http://schemas.openxmlformats.org/officeDocument/2006/relationships/oleObject" Target="embeddings/oleObject33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2.bin"/><Relationship Id="rId63" Type="http://schemas.openxmlformats.org/officeDocument/2006/relationships/image" Target="media/image29.wmf"/><Relationship Id="rId62" Type="http://schemas.openxmlformats.org/officeDocument/2006/relationships/oleObject" Target="embeddings/oleObject31.bin"/><Relationship Id="rId61" Type="http://schemas.openxmlformats.org/officeDocument/2006/relationships/image" Target="media/image28.wmf"/><Relationship Id="rId60" Type="http://schemas.openxmlformats.org/officeDocument/2006/relationships/oleObject" Target="embeddings/oleObject30.bin"/><Relationship Id="rId6" Type="http://schemas.openxmlformats.org/officeDocument/2006/relationships/oleObject" Target="embeddings/oleObject2.bin"/><Relationship Id="rId59" Type="http://schemas.openxmlformats.org/officeDocument/2006/relationships/image" Target="media/image27.emf"/><Relationship Id="rId58" Type="http://schemas.openxmlformats.org/officeDocument/2006/relationships/oleObject" Target="embeddings/oleObject29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8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7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6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5.bin"/><Relationship Id="rId5" Type="http://schemas.openxmlformats.org/officeDocument/2006/relationships/image" Target="media/image1.wmf"/><Relationship Id="rId49" Type="http://schemas.openxmlformats.org/officeDocument/2006/relationships/image" Target="media/image22.wmf"/><Relationship Id="rId48" Type="http://schemas.openxmlformats.org/officeDocument/2006/relationships/oleObject" Target="embeddings/oleObject24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3.bin"/><Relationship Id="rId45" Type="http://schemas.openxmlformats.org/officeDocument/2006/relationships/image" Target="media/image20.emf"/><Relationship Id="rId44" Type="http://schemas.openxmlformats.org/officeDocument/2006/relationships/oleObject" Target="embeddings/oleObject22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1.bin"/><Relationship Id="rId41" Type="http://schemas.openxmlformats.org/officeDocument/2006/relationships/image" Target="media/image18.wmf"/><Relationship Id="rId40" Type="http://schemas.openxmlformats.org/officeDocument/2006/relationships/oleObject" Target="embeddings/oleObject20.bin"/><Relationship Id="rId4" Type="http://schemas.openxmlformats.org/officeDocument/2006/relationships/oleObject" Target="embeddings/oleObject1.bin"/><Relationship Id="rId39" Type="http://schemas.openxmlformats.org/officeDocument/2006/relationships/image" Target="media/image17.png"/><Relationship Id="rId38" Type="http://schemas.openxmlformats.org/officeDocument/2006/relationships/image" Target="media/image16.emf"/><Relationship Id="rId37" Type="http://schemas.openxmlformats.org/officeDocument/2006/relationships/oleObject" Target="embeddings/oleObject19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8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7.bin"/><Relationship Id="rId32" Type="http://schemas.openxmlformats.org/officeDocument/2006/relationships/image" Target="media/image13.emf"/><Relationship Id="rId31" Type="http://schemas.openxmlformats.org/officeDocument/2006/relationships/oleObject" Target="embeddings/oleObject16.bin"/><Relationship Id="rId30" Type="http://schemas.openxmlformats.org/officeDocument/2006/relationships/image" Target="media/image12.wmf"/><Relationship Id="rId3" Type="http://schemas.openxmlformats.org/officeDocument/2006/relationships/theme" Target="theme/theme1.xml"/><Relationship Id="rId29" Type="http://schemas.openxmlformats.org/officeDocument/2006/relationships/oleObject" Target="embeddings/oleObject15.bin"/><Relationship Id="rId28" Type="http://schemas.openxmlformats.org/officeDocument/2006/relationships/image" Target="media/image11.emf"/><Relationship Id="rId27" Type="http://schemas.openxmlformats.org/officeDocument/2006/relationships/oleObject" Target="embeddings/oleObject14.bin"/><Relationship Id="rId26" Type="http://schemas.openxmlformats.org/officeDocument/2006/relationships/image" Target="media/image10.emf"/><Relationship Id="rId25" Type="http://schemas.openxmlformats.org/officeDocument/2006/relationships/oleObject" Target="embeddings/oleObject13.bin"/><Relationship Id="rId24" Type="http://schemas.openxmlformats.org/officeDocument/2006/relationships/image" Target="media/image9.wmf"/><Relationship Id="rId23" Type="http://schemas.openxmlformats.org/officeDocument/2006/relationships/oleObject" Target="embeddings/oleObject12.bin"/><Relationship Id="rId22" Type="http://schemas.openxmlformats.org/officeDocument/2006/relationships/image" Target="media/image8.wmf"/><Relationship Id="rId21" Type="http://schemas.openxmlformats.org/officeDocument/2006/relationships/oleObject" Target="embeddings/oleObject11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10.bin"/><Relationship Id="rId18" Type="http://schemas.openxmlformats.org/officeDocument/2006/relationships/oleObject" Target="embeddings/oleObject9.bin"/><Relationship Id="rId17" Type="http://schemas.openxmlformats.org/officeDocument/2006/relationships/oleObject" Target="embeddings/oleObject8.bin"/><Relationship Id="rId16" Type="http://schemas.openxmlformats.org/officeDocument/2006/relationships/oleObject" Target="embeddings/oleObject7.bin"/><Relationship Id="rId15" Type="http://schemas.openxmlformats.org/officeDocument/2006/relationships/oleObject" Target="embeddings/oleObject6.bin"/><Relationship Id="rId14" Type="http://schemas.openxmlformats.org/officeDocument/2006/relationships/image" Target="media/image6.png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348</Words>
  <Characters>1989</Characters>
  <Lines>16</Lines>
  <Paragraphs>4</Paragraphs>
  <ScaleCrop>false</ScaleCrop>
  <LinksUpToDate>false</LinksUpToDate>
  <CharactersWithSpaces>2333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2016-11-05T15:29:00Z</dcterms:created>
  <dc:creator>DELL</dc:creator>
  <cp:lastModifiedBy>user1</cp:lastModifiedBy>
  <dcterms:modified xsi:type="dcterms:W3CDTF">2016-11-28T06:40:37Z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