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C430" w14:textId="1BFE9431" w:rsidR="002212F9" w:rsidRDefault="00E36429">
      <w:pPr>
        <w:rPr>
          <w:rStyle w:val="markedcontent"/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87E36F" wp14:editId="03F536E4">
                <wp:simplePos x="0" y="0"/>
                <wp:positionH relativeFrom="column">
                  <wp:posOffset>-2042795</wp:posOffset>
                </wp:positionH>
                <wp:positionV relativeFrom="paragraph">
                  <wp:posOffset>-1176020</wp:posOffset>
                </wp:positionV>
                <wp:extent cx="8934450" cy="11201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11201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EEA90" id="Rectangle 1" o:spid="_x0000_s1026" style="position:absolute;margin-left:-160.85pt;margin-top:-92.6pt;width:703.5pt;height:88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2212F9">
        <w:rPr>
          <w:rStyle w:val="markedcontent"/>
          <w:rFonts w:ascii="Arial" w:hAnsi="Arial" w:cs="Arial"/>
          <w:sz w:val="30"/>
          <w:szCs w:val="30"/>
        </w:rPr>
        <w:t xml:space="preserve">Question 2 - 10 points : </w:t>
      </w:r>
      <w:r w:rsidR="00DA63BD">
        <w:rPr>
          <w:rStyle w:val="markedcontent"/>
          <w:rFonts w:ascii="Arial" w:hAnsi="Arial" w:cs="Arial"/>
          <w:sz w:val="30"/>
          <w:szCs w:val="30"/>
        </w:rPr>
        <w:br/>
      </w:r>
      <w:r w:rsidR="002212F9">
        <w:rPr>
          <w:rStyle w:val="markedcontent"/>
          <w:rFonts w:ascii="Arial" w:hAnsi="Arial" w:cs="Arial"/>
          <w:sz w:val="30"/>
          <w:szCs w:val="30"/>
        </w:rPr>
        <w:t>A partir du concept précédent, votre chef de stage aimerait que vous</w:t>
      </w:r>
      <w:r w:rsidR="002212F9">
        <w:br/>
      </w:r>
      <w:r w:rsidR="002212F9">
        <w:rPr>
          <w:rStyle w:val="markedcontent"/>
          <w:rFonts w:ascii="Arial" w:hAnsi="Arial" w:cs="Arial"/>
          <w:sz w:val="30"/>
          <w:szCs w:val="30"/>
        </w:rPr>
        <w:t>proposiez plusieurs enseignements de votre choix en rapport avec les échecs.</w:t>
      </w:r>
    </w:p>
    <w:p w14:paraId="0F97DB41" w14:textId="01B85D83" w:rsidR="00A96F6A" w:rsidRDefault="002212F9">
      <w:pPr>
        <w:rPr>
          <w:sz w:val="36"/>
          <w:szCs w:val="36"/>
        </w:rPr>
      </w:pPr>
      <w:r w:rsidRPr="002212F9">
        <w:rPr>
          <w:rStyle w:val="markedcontent"/>
          <w:rFonts w:ascii="Arial" w:hAnsi="Arial" w:cs="Arial"/>
          <w:b/>
          <w:bCs/>
          <w:i/>
          <w:iCs/>
          <w:sz w:val="36"/>
          <w:szCs w:val="36"/>
          <w:u w:val="single"/>
        </w:rPr>
        <w:t>Les règles de base et la compréhension du jeu :</w:t>
      </w:r>
      <w:r>
        <w:rPr>
          <w:rStyle w:val="markedcontent"/>
          <w:rFonts w:ascii="Arial" w:hAnsi="Arial" w:cs="Arial"/>
          <w:sz w:val="30"/>
          <w:szCs w:val="30"/>
        </w:rPr>
        <w:br/>
      </w:r>
      <w:r w:rsidRPr="002212F9">
        <w:rPr>
          <w:rStyle w:val="markedcontent"/>
          <w:rFonts w:ascii="Arial" w:hAnsi="Arial" w:cs="Arial"/>
          <w:sz w:val="36"/>
          <w:szCs w:val="36"/>
        </w:rPr>
        <w:t xml:space="preserve">Les règles du jeu sont assez </w:t>
      </w:r>
      <w:r>
        <w:rPr>
          <w:rStyle w:val="markedcontent"/>
          <w:rFonts w:ascii="Arial" w:hAnsi="Arial" w:cs="Arial"/>
          <w:sz w:val="36"/>
          <w:szCs w:val="36"/>
        </w:rPr>
        <w:t>simple.</w:t>
      </w:r>
      <w:r w:rsidR="00A96F6A">
        <w:rPr>
          <w:rStyle w:val="markedcontent"/>
          <w:rFonts w:ascii="Arial" w:hAnsi="Arial" w:cs="Arial"/>
          <w:sz w:val="36"/>
          <w:szCs w:val="36"/>
        </w:rPr>
        <w:br/>
      </w:r>
      <w:r>
        <w:rPr>
          <w:rStyle w:val="markedcontent"/>
          <w:rFonts w:ascii="Arial" w:hAnsi="Arial" w:cs="Arial"/>
          <w:sz w:val="36"/>
          <w:szCs w:val="36"/>
        </w:rPr>
        <w:br/>
      </w:r>
      <w:r w:rsidR="00A96F6A" w:rsidRPr="00A96F6A">
        <w:rPr>
          <w:rStyle w:val="markedcontent"/>
          <w:rFonts w:cstheme="minorHAnsi"/>
          <w:i/>
          <w:iCs/>
          <w:sz w:val="36"/>
          <w:szCs w:val="36"/>
        </w:rPr>
        <w:sym w:font="Wingdings" w:char="F0E0"/>
      </w:r>
      <w:r w:rsidRPr="00A96F6A">
        <w:rPr>
          <w:rStyle w:val="markedcontent"/>
          <w:rFonts w:cstheme="minorHAnsi"/>
          <w:i/>
          <w:iCs/>
          <w:sz w:val="36"/>
          <w:szCs w:val="36"/>
        </w:rPr>
        <w:t>Déplacement</w:t>
      </w:r>
      <w:r w:rsidRPr="00A96F6A">
        <w:rPr>
          <w:rStyle w:val="markedcontent"/>
          <w:rFonts w:cstheme="minorHAnsi"/>
          <w:sz w:val="36"/>
          <w:szCs w:val="36"/>
        </w:rPr>
        <w:t xml:space="preserve"> : vous pouvez vous déplacer de case en case tout </w:t>
      </w:r>
      <w:r w:rsidR="0085236A" w:rsidRPr="00A96F6A">
        <w:rPr>
          <w:rStyle w:val="markedcontent"/>
          <w:rFonts w:cstheme="minorHAnsi"/>
          <w:sz w:val="36"/>
          <w:szCs w:val="36"/>
        </w:rPr>
        <w:t>autour</w:t>
      </w:r>
      <w:r w:rsidRPr="00A96F6A">
        <w:rPr>
          <w:rStyle w:val="markedcontent"/>
          <w:rFonts w:cstheme="minorHAnsi"/>
          <w:sz w:val="36"/>
          <w:szCs w:val="36"/>
        </w:rPr>
        <w:t xml:space="preserve"> de vous tant qu’il n’y a aucun obstacle.</w:t>
      </w:r>
      <w:r>
        <w:rPr>
          <w:rStyle w:val="markedcontent"/>
          <w:rFonts w:ascii="Arial" w:hAnsi="Arial" w:cs="Arial"/>
          <w:sz w:val="36"/>
          <w:szCs w:val="36"/>
        </w:rPr>
        <w:br/>
      </w:r>
      <w:r w:rsidR="00A96F6A" w:rsidRPr="00A96F6A">
        <w:rPr>
          <w:i/>
          <w:iCs/>
          <w:sz w:val="36"/>
          <w:szCs w:val="36"/>
        </w:rPr>
        <w:sym w:font="Wingdings" w:char="F0E0"/>
      </w:r>
      <w:r>
        <w:rPr>
          <w:i/>
          <w:iCs/>
          <w:sz w:val="36"/>
          <w:szCs w:val="36"/>
        </w:rPr>
        <w:t xml:space="preserve">Combat : </w:t>
      </w:r>
      <w:r>
        <w:rPr>
          <w:sz w:val="36"/>
          <w:szCs w:val="36"/>
        </w:rPr>
        <w:t xml:space="preserve">Si un ennemie ce trouve dans votre champ d’actions </w:t>
      </w:r>
      <w:r>
        <w:rPr>
          <w:sz w:val="36"/>
          <w:szCs w:val="36"/>
        </w:rPr>
        <w:br/>
        <w:t>vous et votre ennemie êtes mis dans le mode ou chaque 10 secondes vous et votre ennemie allez effectuer une action en même temps,</w:t>
      </w:r>
      <w:r w:rsidR="00687810">
        <w:rPr>
          <w:sz w:val="36"/>
          <w:szCs w:val="36"/>
        </w:rPr>
        <w:t xml:space="preserve"> si vous vous défendez vous prenez -50% des dégâts + vos points d’armure et si vous faite une esquive vous esquivez normal pour les attaque :</w:t>
      </w:r>
      <w:r>
        <w:rPr>
          <w:sz w:val="36"/>
          <w:szCs w:val="36"/>
        </w:rPr>
        <w:br/>
        <w:t xml:space="preserve">Exemple : Si il attaque et que j’attaque aussi l’attaque la plus forte </w:t>
      </w:r>
      <w:r w:rsidR="00687810">
        <w:rPr>
          <w:sz w:val="36"/>
          <w:szCs w:val="36"/>
        </w:rPr>
        <w:t xml:space="preserve">+ les points de stats, </w:t>
      </w:r>
      <w:r>
        <w:rPr>
          <w:sz w:val="36"/>
          <w:szCs w:val="36"/>
        </w:rPr>
        <w:t>dominera la plus faible, mais avec une chance que l’attaque la plus faible annule la plus forte.</w:t>
      </w:r>
    </w:p>
    <w:p w14:paraId="62FE88FF" w14:textId="77777777" w:rsidR="00A96F6A" w:rsidRDefault="00A96F6A">
      <w:pPr>
        <w:rPr>
          <w:sz w:val="36"/>
          <w:szCs w:val="36"/>
        </w:rPr>
      </w:pPr>
      <w:r w:rsidRPr="00A96F6A">
        <w:rPr>
          <w:i/>
          <w:iCs/>
          <w:sz w:val="36"/>
          <w:szCs w:val="36"/>
        </w:rPr>
        <w:sym w:font="Wingdings" w:char="F0E0"/>
      </w:r>
      <w:r>
        <w:rPr>
          <w:i/>
          <w:iCs/>
          <w:sz w:val="36"/>
          <w:szCs w:val="36"/>
        </w:rPr>
        <w:t xml:space="preserve">Fuite : </w:t>
      </w:r>
      <w:r>
        <w:rPr>
          <w:sz w:val="36"/>
          <w:szCs w:val="36"/>
        </w:rPr>
        <w:t>Vous ne pouvez pas prendre la fuite si vous avez une hémorragie, ou une blessure fatale sur le bas du corps.</w:t>
      </w:r>
    </w:p>
    <w:p w14:paraId="629DF9A9" w14:textId="51761996" w:rsidR="00795230" w:rsidRDefault="00A96F6A">
      <w:pPr>
        <w:rPr>
          <w:sz w:val="36"/>
          <w:szCs w:val="36"/>
        </w:rPr>
      </w:pPr>
      <w:r w:rsidRPr="00A96F6A">
        <w:rPr>
          <w:sz w:val="36"/>
          <w:szCs w:val="36"/>
        </w:rPr>
        <w:sym w:font="Wingdings" w:char="F0E0"/>
      </w:r>
      <w:proofErr w:type="spellStart"/>
      <w:r>
        <w:rPr>
          <w:i/>
          <w:iCs/>
          <w:sz w:val="36"/>
          <w:szCs w:val="36"/>
        </w:rPr>
        <w:t>PvP</w:t>
      </w:r>
      <w:proofErr w:type="spellEnd"/>
      <w:r w:rsidR="00687810">
        <w:rPr>
          <w:i/>
          <w:iCs/>
          <w:sz w:val="36"/>
          <w:szCs w:val="36"/>
        </w:rPr>
        <w:t>/</w:t>
      </w:r>
      <w:proofErr w:type="spellStart"/>
      <w:r w:rsidR="00687810">
        <w:rPr>
          <w:i/>
          <w:iCs/>
          <w:sz w:val="36"/>
          <w:szCs w:val="36"/>
        </w:rPr>
        <w:t>PvE</w:t>
      </w:r>
      <w:proofErr w:type="spellEnd"/>
      <w:r>
        <w:rPr>
          <w:i/>
          <w:iCs/>
          <w:sz w:val="36"/>
          <w:szCs w:val="36"/>
        </w:rPr>
        <w:t xml:space="preserve"> : </w:t>
      </w:r>
      <w:r>
        <w:rPr>
          <w:sz w:val="36"/>
          <w:szCs w:val="36"/>
        </w:rPr>
        <w:t xml:space="preserve">En mode </w:t>
      </w:r>
      <w:proofErr w:type="spellStart"/>
      <w:r>
        <w:rPr>
          <w:sz w:val="36"/>
          <w:szCs w:val="36"/>
        </w:rPr>
        <w:t>PvP</w:t>
      </w:r>
      <w:proofErr w:type="spellEnd"/>
      <w:r w:rsidR="00687810">
        <w:rPr>
          <w:sz w:val="36"/>
          <w:szCs w:val="36"/>
        </w:rPr>
        <w:t>/</w:t>
      </w:r>
      <w:proofErr w:type="spellStart"/>
      <w:r w:rsidR="00687810">
        <w:rPr>
          <w:sz w:val="36"/>
          <w:szCs w:val="36"/>
        </w:rPr>
        <w:t>PvE</w:t>
      </w:r>
      <w:proofErr w:type="spellEnd"/>
      <w:r>
        <w:rPr>
          <w:sz w:val="36"/>
          <w:szCs w:val="36"/>
        </w:rPr>
        <w:t xml:space="preserve"> libre si un autre joueur de la même faction, rejoint le combat il sera </w:t>
      </w:r>
      <w:r w:rsidR="00795230">
        <w:rPr>
          <w:sz w:val="36"/>
          <w:szCs w:val="36"/>
        </w:rPr>
        <w:t>retardé</w:t>
      </w:r>
      <w:r>
        <w:rPr>
          <w:sz w:val="36"/>
          <w:szCs w:val="36"/>
        </w:rPr>
        <w:t xml:space="preserve"> de 2 </w:t>
      </w:r>
      <w:r w:rsidR="0085236A">
        <w:rPr>
          <w:sz w:val="36"/>
          <w:szCs w:val="36"/>
        </w:rPr>
        <w:t>tours</w:t>
      </w:r>
      <w:r>
        <w:rPr>
          <w:sz w:val="36"/>
          <w:szCs w:val="36"/>
        </w:rPr>
        <w:t xml:space="preserve"> (20 secondes) afin de garder un équilibre dans le combat déjà en cours</w:t>
      </w:r>
      <w:r w:rsidR="00687810">
        <w:rPr>
          <w:sz w:val="36"/>
          <w:szCs w:val="36"/>
        </w:rPr>
        <w:t>.</w:t>
      </w:r>
    </w:p>
    <w:p w14:paraId="541BE3D4" w14:textId="77777777" w:rsidR="00DA63BD" w:rsidRDefault="00DA63BD">
      <w:pPr>
        <w:rPr>
          <w:rStyle w:val="markedcontent"/>
          <w:rFonts w:ascii="Arial" w:hAnsi="Arial" w:cs="Arial"/>
          <w:b/>
          <w:bCs/>
          <w:i/>
          <w:iCs/>
          <w:sz w:val="36"/>
          <w:szCs w:val="36"/>
          <w:u w:val="single"/>
        </w:rPr>
      </w:pPr>
    </w:p>
    <w:p w14:paraId="1875972C" w14:textId="77777777" w:rsidR="00DA63BD" w:rsidRDefault="00DA63BD">
      <w:pPr>
        <w:rPr>
          <w:rStyle w:val="markedcontent"/>
          <w:rFonts w:ascii="Arial" w:hAnsi="Arial" w:cs="Arial"/>
          <w:b/>
          <w:bCs/>
          <w:i/>
          <w:iCs/>
          <w:sz w:val="36"/>
          <w:szCs w:val="36"/>
          <w:u w:val="single"/>
        </w:rPr>
      </w:pPr>
    </w:p>
    <w:p w14:paraId="7CDD655A" w14:textId="6847649A" w:rsidR="00DA63BD" w:rsidRDefault="00E36429">
      <w:pPr>
        <w:rPr>
          <w:rStyle w:val="markedcontent"/>
          <w:rFonts w:ascii="Arial" w:hAnsi="Arial" w:cs="Arial"/>
          <w:b/>
          <w:bCs/>
          <w:i/>
          <w:iCs/>
          <w:sz w:val="36"/>
          <w:szCs w:val="36"/>
          <w:u w:val="single"/>
        </w:rPr>
      </w:pPr>
      <w:r>
        <w:rPr>
          <w:rFonts w:ascii="Arial" w:hAnsi="Arial" w:cs="Arial"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A3302B1" wp14:editId="5ECA0EE0">
                <wp:simplePos x="0" y="0"/>
                <wp:positionH relativeFrom="column">
                  <wp:posOffset>-1085850</wp:posOffset>
                </wp:positionH>
                <wp:positionV relativeFrom="paragraph">
                  <wp:posOffset>-988695</wp:posOffset>
                </wp:positionV>
                <wp:extent cx="8934450" cy="11201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11201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26A93" id="Rectangle 2" o:spid="_x0000_s1026" style="position:absolute;margin-left:-85.5pt;margin-top:-77.85pt;width:703.5pt;height:88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4AFF59B5" w14:textId="33192FB1" w:rsidR="002212F9" w:rsidRDefault="00795230">
      <w:pPr>
        <w:rPr>
          <w:sz w:val="36"/>
          <w:szCs w:val="36"/>
        </w:rPr>
      </w:pPr>
      <w:r w:rsidRPr="00795230">
        <w:rPr>
          <w:rStyle w:val="markedcontent"/>
          <w:rFonts w:ascii="Arial" w:hAnsi="Arial" w:cs="Arial"/>
          <w:b/>
          <w:bCs/>
          <w:i/>
          <w:iCs/>
          <w:sz w:val="36"/>
          <w:szCs w:val="36"/>
          <w:u w:val="single"/>
        </w:rPr>
        <w:t>Des situations de jeu à comprendre et des puzzles ;</w:t>
      </w:r>
      <w:r w:rsidR="002212F9" w:rsidRPr="00795230">
        <w:rPr>
          <w:b/>
          <w:bCs/>
          <w:i/>
          <w:iCs/>
          <w:sz w:val="36"/>
          <w:szCs w:val="36"/>
          <w:u w:val="single"/>
        </w:rPr>
        <w:br/>
      </w:r>
      <w:r w:rsidR="002212F9" w:rsidRPr="00795230">
        <w:rPr>
          <w:b/>
          <w:bCs/>
          <w:i/>
          <w:iCs/>
          <w:sz w:val="36"/>
          <w:szCs w:val="36"/>
          <w:u w:val="single"/>
        </w:rPr>
        <w:br/>
      </w:r>
      <w:r>
        <w:rPr>
          <w:sz w:val="36"/>
          <w:szCs w:val="36"/>
        </w:rPr>
        <w:t>Situation 1 : Vous avez 3 minerais de fer et il vous faut encore 2 morceaux de cuir, vous ne l’avez pas vous avez soit le choix d’</w:t>
      </w:r>
      <w:r w:rsidR="0085236A">
        <w:rPr>
          <w:sz w:val="36"/>
          <w:szCs w:val="36"/>
        </w:rPr>
        <w:t>aller</w:t>
      </w:r>
      <w:r>
        <w:rPr>
          <w:sz w:val="36"/>
          <w:szCs w:val="36"/>
        </w:rPr>
        <w:t xml:space="preserve"> le chercher en </w:t>
      </w:r>
      <w:proofErr w:type="spellStart"/>
      <w:r>
        <w:rPr>
          <w:sz w:val="36"/>
          <w:szCs w:val="36"/>
        </w:rPr>
        <w:t>farming</w:t>
      </w:r>
      <w:proofErr w:type="spellEnd"/>
      <w:r>
        <w:rPr>
          <w:sz w:val="36"/>
          <w:szCs w:val="36"/>
        </w:rPr>
        <w:t xml:space="preserve"> sauvage, soit vous pouvez l’acheter auprès de l’hôtel de vente, soit l’échanger contre autre choses avec un joueur.</w:t>
      </w:r>
    </w:p>
    <w:p w14:paraId="46C4D465" w14:textId="2810CE96" w:rsidR="00795230" w:rsidRDefault="00795230">
      <w:pPr>
        <w:rPr>
          <w:sz w:val="36"/>
          <w:szCs w:val="36"/>
        </w:rPr>
      </w:pPr>
      <w:r>
        <w:rPr>
          <w:sz w:val="36"/>
          <w:szCs w:val="36"/>
        </w:rPr>
        <w:t xml:space="preserve">Situation 2 : Vous êtes sur un champ de bataille </w:t>
      </w:r>
      <w:proofErr w:type="spellStart"/>
      <w:r>
        <w:rPr>
          <w:sz w:val="36"/>
          <w:szCs w:val="36"/>
        </w:rPr>
        <w:t>PvP</w:t>
      </w:r>
      <w:proofErr w:type="spellEnd"/>
      <w:r>
        <w:rPr>
          <w:sz w:val="36"/>
          <w:szCs w:val="36"/>
        </w:rPr>
        <w:t xml:space="preserve"> vous devez gagner la bataille pour ce faire vous avez soit le choix, d’aller chercher 3x le drapeau ennemi et de le ramenez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votre base, soit d’éliminer le plus d’ennemie possible pour gagner sur le temps avec une victoire de points.</w:t>
      </w:r>
    </w:p>
    <w:p w14:paraId="73512455" w14:textId="7E9CE90C" w:rsidR="00795230" w:rsidRDefault="00795230">
      <w:pPr>
        <w:rPr>
          <w:sz w:val="36"/>
          <w:szCs w:val="36"/>
        </w:rPr>
      </w:pPr>
      <w:r>
        <w:rPr>
          <w:sz w:val="36"/>
          <w:szCs w:val="36"/>
        </w:rPr>
        <w:t>Situation 3 : Votre quêtes vous dit d’</w:t>
      </w:r>
      <w:r w:rsidR="00E36429">
        <w:rPr>
          <w:sz w:val="36"/>
          <w:szCs w:val="36"/>
        </w:rPr>
        <w:t>aller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un certain endroit que vous n’avez pas encore visiter, vous avez le choix entre soit demander des renseignements a un joueur, soit de demander au maitre de téléportation, soit d’</w:t>
      </w:r>
      <w:r w:rsidR="0085236A">
        <w:rPr>
          <w:sz w:val="36"/>
          <w:szCs w:val="36"/>
        </w:rPr>
        <w:t>aller</w:t>
      </w:r>
      <w:r>
        <w:rPr>
          <w:sz w:val="36"/>
          <w:szCs w:val="36"/>
        </w:rPr>
        <w:t xml:space="preserve"> directement trouver la zone </w:t>
      </w:r>
      <w:r w:rsidR="00E36429">
        <w:rPr>
          <w:sz w:val="36"/>
          <w:szCs w:val="36"/>
        </w:rPr>
        <w:t>à</w:t>
      </w:r>
      <w:r>
        <w:rPr>
          <w:sz w:val="36"/>
          <w:szCs w:val="36"/>
        </w:rPr>
        <w:t xml:space="preserve"> pied en zone libre.</w:t>
      </w:r>
    </w:p>
    <w:p w14:paraId="69CF3EEB" w14:textId="3B9D80A4" w:rsidR="00795230" w:rsidRDefault="00795230">
      <w:pPr>
        <w:rPr>
          <w:sz w:val="36"/>
          <w:szCs w:val="36"/>
        </w:rPr>
      </w:pPr>
      <w:r>
        <w:rPr>
          <w:sz w:val="36"/>
          <w:szCs w:val="36"/>
        </w:rPr>
        <w:t xml:space="preserve">Situation 4 : Vous êtes mort vous avez le choix de soit revenir </w:t>
      </w:r>
      <w:r w:rsidR="00DA63BD">
        <w:rPr>
          <w:sz w:val="36"/>
          <w:szCs w:val="36"/>
        </w:rPr>
        <w:t>à</w:t>
      </w:r>
      <w:r>
        <w:rPr>
          <w:sz w:val="36"/>
          <w:szCs w:val="36"/>
        </w:rPr>
        <w:t xml:space="preserve"> l’emplacement de votre mort et de ressusciter avec 30% de votre vie et mana soit de ressusciter en lieu </w:t>
      </w:r>
      <w:r w:rsidR="0085236A">
        <w:rPr>
          <w:sz w:val="36"/>
          <w:szCs w:val="36"/>
        </w:rPr>
        <w:t>sûr</w:t>
      </w:r>
      <w:r>
        <w:rPr>
          <w:sz w:val="36"/>
          <w:szCs w:val="36"/>
        </w:rPr>
        <w:t xml:space="preserve"> dans le village avec un malus de 20 minutes -50% </w:t>
      </w:r>
      <w:r w:rsidR="00DA63BD">
        <w:rPr>
          <w:sz w:val="36"/>
          <w:szCs w:val="36"/>
        </w:rPr>
        <w:t>sur toutes les stats primaires. (</w:t>
      </w:r>
      <w:r w:rsidR="00E36429">
        <w:rPr>
          <w:sz w:val="36"/>
          <w:szCs w:val="36"/>
        </w:rPr>
        <w:t>Vie</w:t>
      </w:r>
      <w:r w:rsidR="00DA63BD">
        <w:rPr>
          <w:sz w:val="36"/>
          <w:szCs w:val="36"/>
        </w:rPr>
        <w:t>, mana, force, agilité, etc…)</w:t>
      </w:r>
    </w:p>
    <w:p w14:paraId="29596927" w14:textId="6623C326" w:rsidR="00DA63BD" w:rsidRDefault="00DA63BD">
      <w:pPr>
        <w:rPr>
          <w:sz w:val="36"/>
          <w:szCs w:val="36"/>
        </w:rPr>
      </w:pPr>
    </w:p>
    <w:p w14:paraId="40F280B3" w14:textId="77777777" w:rsidR="00DA63BD" w:rsidRDefault="00DA63BD">
      <w:pPr>
        <w:rPr>
          <w:rStyle w:val="markedcontent"/>
          <w:rFonts w:ascii="Arial" w:hAnsi="Arial" w:cs="Arial"/>
          <w:sz w:val="30"/>
          <w:szCs w:val="30"/>
        </w:rPr>
      </w:pPr>
    </w:p>
    <w:p w14:paraId="608ACEE6" w14:textId="77777777" w:rsidR="00DA63BD" w:rsidRDefault="00DA63BD">
      <w:pPr>
        <w:rPr>
          <w:rStyle w:val="markedcontent"/>
          <w:rFonts w:ascii="Arial" w:hAnsi="Arial" w:cs="Arial"/>
          <w:sz w:val="30"/>
          <w:szCs w:val="30"/>
        </w:rPr>
      </w:pPr>
    </w:p>
    <w:p w14:paraId="7E944F1F" w14:textId="77777777" w:rsidR="00DA63BD" w:rsidRDefault="00DA63BD">
      <w:pPr>
        <w:rPr>
          <w:rStyle w:val="markedcontent"/>
          <w:rFonts w:ascii="Arial" w:hAnsi="Arial" w:cs="Arial"/>
          <w:sz w:val="30"/>
          <w:szCs w:val="30"/>
        </w:rPr>
      </w:pPr>
    </w:p>
    <w:p w14:paraId="6054C45A" w14:textId="37B4FE56" w:rsidR="00DA63BD" w:rsidRDefault="00E36429">
      <w:pPr>
        <w:rPr>
          <w:rStyle w:val="markedcontent"/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06F495B" wp14:editId="15BCBB14">
                <wp:simplePos x="0" y="0"/>
                <wp:positionH relativeFrom="column">
                  <wp:posOffset>-1038225</wp:posOffset>
                </wp:positionH>
                <wp:positionV relativeFrom="paragraph">
                  <wp:posOffset>-992505</wp:posOffset>
                </wp:positionV>
                <wp:extent cx="8934450" cy="11201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0" cy="11201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5E9CF" id="Rectangle 3" o:spid="_x0000_s1026" style="position:absolute;margin-left:-81.75pt;margin-top:-78.15pt;width:703.5pt;height:88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05027BAC" w14:textId="5818E7FC" w:rsidR="00DA63BD" w:rsidRDefault="00DA63BD">
      <w:pPr>
        <w:rPr>
          <w:sz w:val="36"/>
          <w:szCs w:val="36"/>
        </w:rPr>
      </w:pPr>
      <w:r w:rsidRPr="00DA63BD">
        <w:rPr>
          <w:rStyle w:val="markedcontent"/>
          <w:rFonts w:ascii="Arial" w:hAnsi="Arial" w:cs="Arial"/>
          <w:b/>
          <w:bCs/>
          <w:i/>
          <w:iCs/>
          <w:sz w:val="40"/>
          <w:szCs w:val="40"/>
          <w:u w:val="single"/>
        </w:rPr>
        <w:t>Des stratégies avancées et études sur le jeu</w:t>
      </w:r>
    </w:p>
    <w:p w14:paraId="39200176" w14:textId="3CFFADA2" w:rsidR="00DA63BD" w:rsidRDefault="00DA63BD">
      <w:pPr>
        <w:rPr>
          <w:sz w:val="36"/>
          <w:szCs w:val="36"/>
        </w:rPr>
      </w:pPr>
      <w:r>
        <w:rPr>
          <w:sz w:val="36"/>
          <w:szCs w:val="36"/>
        </w:rPr>
        <w:t xml:space="preserve">Les stratégies avancées sont disponibles surtout en mode plusieurs joueurs genre Raid/Guilde </w:t>
      </w:r>
      <w:proofErr w:type="spellStart"/>
      <w:r>
        <w:rPr>
          <w:sz w:val="36"/>
          <w:szCs w:val="36"/>
        </w:rPr>
        <w:t>PvP</w:t>
      </w:r>
      <w:proofErr w:type="spellEnd"/>
    </w:p>
    <w:p w14:paraId="356A3827" w14:textId="114B04B6" w:rsidR="00DA63BD" w:rsidRDefault="00DA63BD">
      <w:pPr>
        <w:rPr>
          <w:sz w:val="36"/>
          <w:szCs w:val="36"/>
        </w:rPr>
      </w:pPr>
      <w:r w:rsidRPr="00510D05">
        <w:rPr>
          <w:b/>
          <w:bCs/>
          <w:sz w:val="36"/>
          <w:szCs w:val="36"/>
        </w:rPr>
        <w:t xml:space="preserve">En mode Raid </w:t>
      </w:r>
      <w:proofErr w:type="spellStart"/>
      <w:r w:rsidRPr="00510D05">
        <w:rPr>
          <w:b/>
          <w:bCs/>
          <w:sz w:val="36"/>
          <w:szCs w:val="36"/>
        </w:rPr>
        <w:t>PvE</w:t>
      </w:r>
      <w:proofErr w:type="spellEnd"/>
      <w:r w:rsidRPr="00510D05">
        <w:rPr>
          <w:b/>
          <w:bCs/>
          <w:sz w:val="36"/>
          <w:szCs w:val="36"/>
        </w:rPr>
        <w:t xml:space="preserve"> </w:t>
      </w:r>
      <w:r w:rsidR="00207164" w:rsidRPr="00510D05">
        <w:rPr>
          <w:b/>
          <w:bCs/>
          <w:sz w:val="36"/>
          <w:szCs w:val="36"/>
        </w:rPr>
        <w:t>(30 joueurs) :</w:t>
      </w:r>
      <w:r w:rsidR="00207164" w:rsidRPr="00510D05">
        <w:rPr>
          <w:b/>
          <w:bCs/>
          <w:sz w:val="36"/>
          <w:szCs w:val="36"/>
        </w:rPr>
        <w:br/>
      </w:r>
      <w:r w:rsidR="00207164">
        <w:rPr>
          <w:sz w:val="36"/>
          <w:szCs w:val="36"/>
        </w:rPr>
        <w:t xml:space="preserve">Par groupe de 5 personnes les personnes vont effectuer leur action simultanément afin de vaincre leur ennemie soigner leur alliée ou encore prendre les dégâts à la place </w:t>
      </w:r>
      <w:r w:rsidR="00510D05">
        <w:rPr>
          <w:sz w:val="36"/>
          <w:szCs w:val="36"/>
        </w:rPr>
        <w:t>d’un autre joueur</w:t>
      </w:r>
      <w:r w:rsidR="00207164">
        <w:rPr>
          <w:sz w:val="36"/>
          <w:szCs w:val="36"/>
        </w:rPr>
        <w:t xml:space="preserve"> ou en face il y a entre 5 et 10 monstres en face, </w:t>
      </w:r>
      <w:r w:rsidR="00510D05">
        <w:rPr>
          <w:sz w:val="36"/>
          <w:szCs w:val="36"/>
        </w:rPr>
        <w:t>une plus grande stratégie</w:t>
      </w:r>
      <w:r w:rsidR="00207164">
        <w:rPr>
          <w:sz w:val="36"/>
          <w:szCs w:val="36"/>
        </w:rPr>
        <w:t xml:space="preserve"> et demander afin d’avoir une synchronisation des joueurs et qu’ils n’échouent pas tout de suite dès le départ.</w:t>
      </w:r>
    </w:p>
    <w:p w14:paraId="608FF495" w14:textId="2460EB12" w:rsidR="00510D05" w:rsidRPr="00DA63BD" w:rsidRDefault="00207164">
      <w:pPr>
        <w:rPr>
          <w:sz w:val="36"/>
          <w:szCs w:val="36"/>
        </w:rPr>
      </w:pPr>
      <w:r w:rsidRPr="00510D05">
        <w:rPr>
          <w:b/>
          <w:bCs/>
          <w:i/>
          <w:iCs/>
          <w:sz w:val="36"/>
          <w:szCs w:val="36"/>
        </w:rPr>
        <w:t xml:space="preserve">En mode </w:t>
      </w:r>
      <w:proofErr w:type="spellStart"/>
      <w:r w:rsidRPr="00510D05">
        <w:rPr>
          <w:b/>
          <w:bCs/>
          <w:i/>
          <w:iCs/>
          <w:sz w:val="36"/>
          <w:szCs w:val="36"/>
        </w:rPr>
        <w:t>Guild</w:t>
      </w:r>
      <w:proofErr w:type="spellEnd"/>
      <w:r w:rsidRPr="00510D05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510D05">
        <w:rPr>
          <w:b/>
          <w:bCs/>
          <w:i/>
          <w:iCs/>
          <w:sz w:val="36"/>
          <w:szCs w:val="36"/>
        </w:rPr>
        <w:t>PvP</w:t>
      </w:r>
      <w:proofErr w:type="spellEnd"/>
      <w:r w:rsidRPr="00510D05">
        <w:rPr>
          <w:b/>
          <w:bCs/>
          <w:i/>
          <w:iCs/>
          <w:sz w:val="36"/>
          <w:szCs w:val="36"/>
        </w:rPr>
        <w:t xml:space="preserve"> (30 joueurs) :</w:t>
      </w:r>
      <w:r w:rsidRPr="00510D05">
        <w:rPr>
          <w:b/>
          <w:bCs/>
          <w:i/>
          <w:iCs/>
          <w:sz w:val="36"/>
          <w:szCs w:val="36"/>
        </w:rPr>
        <w:br/>
      </w:r>
      <w:r>
        <w:rPr>
          <w:sz w:val="36"/>
          <w:szCs w:val="36"/>
        </w:rPr>
        <w:t xml:space="preserve">En </w:t>
      </w:r>
      <w:proofErr w:type="spellStart"/>
      <w:r>
        <w:rPr>
          <w:sz w:val="36"/>
          <w:szCs w:val="36"/>
        </w:rPr>
        <w:t>Guild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PvP</w:t>
      </w:r>
      <w:proofErr w:type="spellEnd"/>
      <w:r>
        <w:rPr>
          <w:sz w:val="36"/>
          <w:szCs w:val="36"/>
        </w:rPr>
        <w:t xml:space="preserve"> c’est encore plus compliquer la stratégie </w:t>
      </w:r>
      <w:r w:rsidR="00510D05">
        <w:rPr>
          <w:sz w:val="36"/>
          <w:szCs w:val="36"/>
        </w:rPr>
        <w:t>à</w:t>
      </w:r>
      <w:r>
        <w:rPr>
          <w:sz w:val="36"/>
          <w:szCs w:val="36"/>
        </w:rPr>
        <w:t xml:space="preserve"> avoir doit être presque parfaite</w:t>
      </w:r>
      <w:r w:rsidR="00510D05">
        <w:rPr>
          <w:sz w:val="36"/>
          <w:szCs w:val="36"/>
        </w:rPr>
        <w:t xml:space="preserve">ment synchroniser entre les joueurs car les 5 joueurs en face peuvent très bien tous attaquer en même temps ou tous défendre en même temps ou soigner </w:t>
      </w:r>
      <w:r w:rsidR="00E36429">
        <w:rPr>
          <w:sz w:val="36"/>
          <w:szCs w:val="36"/>
        </w:rPr>
        <w:t>etc.…</w:t>
      </w:r>
      <w:r w:rsidR="00510D05">
        <w:rPr>
          <w:sz w:val="36"/>
          <w:szCs w:val="36"/>
        </w:rPr>
        <w:t xml:space="preserve"> prendre les choix au bon moment est donc crucial pour pouvoir espérer sortir en vie des situations.</w:t>
      </w:r>
    </w:p>
    <w:sectPr w:rsidR="00510D05" w:rsidRPr="00DA6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72"/>
    <w:rsid w:val="000424A6"/>
    <w:rsid w:val="00085760"/>
    <w:rsid w:val="00207164"/>
    <w:rsid w:val="002212F9"/>
    <w:rsid w:val="00421C6A"/>
    <w:rsid w:val="004D49C7"/>
    <w:rsid w:val="00510D05"/>
    <w:rsid w:val="00687810"/>
    <w:rsid w:val="00795230"/>
    <w:rsid w:val="0085236A"/>
    <w:rsid w:val="00A96F6A"/>
    <w:rsid w:val="00CB58B8"/>
    <w:rsid w:val="00DA63BD"/>
    <w:rsid w:val="00E36429"/>
    <w:rsid w:val="00E7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11BE"/>
  <w15:chartTrackingRefBased/>
  <w15:docId w15:val="{5EDAFD2A-5FB5-4ACF-89F0-FB02EF79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221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Hoffmann</dc:creator>
  <cp:keywords/>
  <dc:description/>
  <cp:lastModifiedBy>Kenny Hoffmann</cp:lastModifiedBy>
  <cp:revision>7</cp:revision>
  <dcterms:created xsi:type="dcterms:W3CDTF">2022-06-15T13:14:00Z</dcterms:created>
  <dcterms:modified xsi:type="dcterms:W3CDTF">2022-06-17T09:41:00Z</dcterms:modified>
</cp:coreProperties>
</file>