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AE2" w:rsidRPr="00C863F5" w:rsidRDefault="00C16AE2"/>
    <w:p w:rsidR="006C7C16" w:rsidRPr="00C863F5" w:rsidRDefault="006C7C16"/>
    <w:p w:rsidR="006C7C16" w:rsidRPr="00C863F5" w:rsidRDefault="006C7C16"/>
    <w:p w:rsidR="006C7C16" w:rsidRPr="00C863F5" w:rsidRDefault="006C7C16"/>
    <w:p w:rsidR="006C7C16" w:rsidRPr="00C863F5" w:rsidRDefault="006C7C16"/>
    <w:p w:rsidR="006C7C16" w:rsidRPr="00C863F5" w:rsidRDefault="006C7C16"/>
    <w:p w:rsidR="00C863F5" w:rsidRPr="00C863F5" w:rsidRDefault="00C863F5" w:rsidP="006C7C16">
      <w:pPr>
        <w:jc w:val="center"/>
        <w:rPr>
          <w:b/>
          <w:color w:val="632423" w:themeColor="accent2" w:themeShade="80"/>
          <w:sz w:val="72"/>
          <w:szCs w:val="72"/>
        </w:rPr>
      </w:pPr>
      <w:r w:rsidRPr="00C863F5">
        <w:rPr>
          <w:b/>
          <w:color w:val="632423" w:themeColor="accent2" w:themeShade="80"/>
          <w:sz w:val="72"/>
          <w:szCs w:val="72"/>
        </w:rPr>
        <w:t xml:space="preserve">University of Minnesota </w:t>
      </w:r>
    </w:p>
    <w:p w:rsidR="006C7C16" w:rsidRPr="00C863F5" w:rsidRDefault="008701BE" w:rsidP="006C7C16">
      <w:pPr>
        <w:jc w:val="center"/>
        <w:rPr>
          <w:b/>
          <w:color w:val="632423" w:themeColor="accent2" w:themeShade="80"/>
          <w:sz w:val="72"/>
          <w:szCs w:val="72"/>
        </w:rPr>
      </w:pPr>
      <w:r>
        <w:rPr>
          <w:b/>
          <w:color w:val="632423" w:themeColor="accent2" w:themeShade="80"/>
          <w:sz w:val="72"/>
          <w:szCs w:val="72"/>
        </w:rPr>
        <w:t>FM</w:t>
      </w:r>
      <w:r w:rsidR="000E62F7">
        <w:rPr>
          <w:b/>
          <w:color w:val="632423" w:themeColor="accent2" w:themeShade="80"/>
          <w:sz w:val="72"/>
          <w:szCs w:val="72"/>
        </w:rPr>
        <w:t>U Communication Protocol</w:t>
      </w:r>
    </w:p>
    <w:p w:rsidR="006C7C16" w:rsidRPr="00C863F5" w:rsidRDefault="006C7C16">
      <w:pPr>
        <w:rPr>
          <w:b/>
          <w:sz w:val="72"/>
          <w:szCs w:val="72"/>
        </w:rPr>
      </w:pPr>
      <w:r w:rsidRPr="00C863F5">
        <w:rPr>
          <w:b/>
          <w:sz w:val="72"/>
          <w:szCs w:val="72"/>
        </w:rPr>
        <w:br w:type="page"/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632423" w:themeColor="accent2" w:themeShade="80"/>
          <w:sz w:val="22"/>
          <w:szCs w:val="22"/>
          <w:lang w:eastAsia="en-US"/>
        </w:rPr>
        <w:id w:val="1709533550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:rsidR="00507395" w:rsidRPr="00507395" w:rsidRDefault="00507395">
          <w:pPr>
            <w:pStyle w:val="TOCHeading"/>
            <w:rPr>
              <w:rFonts w:asciiTheme="minorHAnsi" w:hAnsiTheme="minorHAnsi"/>
              <w:color w:val="632423" w:themeColor="accent2" w:themeShade="80"/>
            </w:rPr>
          </w:pPr>
          <w:r w:rsidRPr="00507395">
            <w:rPr>
              <w:rFonts w:asciiTheme="minorHAnsi" w:hAnsiTheme="minorHAnsi"/>
              <w:color w:val="632423" w:themeColor="accent2" w:themeShade="80"/>
            </w:rPr>
            <w:t>Table of Contents</w:t>
          </w:r>
        </w:p>
        <w:p w:rsidR="00507395" w:rsidRPr="00507395" w:rsidRDefault="00507395" w:rsidP="00507395">
          <w:pPr>
            <w:rPr>
              <w:lang w:eastAsia="ja-JP"/>
            </w:rPr>
          </w:pPr>
        </w:p>
        <w:p w:rsidR="00E5147C" w:rsidRDefault="00507395">
          <w:pPr>
            <w:pStyle w:val="TOC1"/>
            <w:rPr>
              <w:rFonts w:eastAsiaTheme="minorEastAsia"/>
            </w:rPr>
          </w:pPr>
          <w:r w:rsidRPr="00507395">
            <w:fldChar w:fldCharType="begin"/>
          </w:r>
          <w:r w:rsidRPr="00507395">
            <w:instrText xml:space="preserve"> TOC \o "1-3" \h \z \u </w:instrText>
          </w:r>
          <w:r w:rsidRPr="00507395">
            <w:fldChar w:fldCharType="separate"/>
          </w:r>
          <w:hyperlink w:anchor="_Toc427836711" w:history="1">
            <w:r w:rsidR="00E5147C" w:rsidRPr="009D0FFD">
              <w:rPr>
                <w:rStyle w:val="Hyperlink"/>
              </w:rPr>
              <w:t>1</w:t>
            </w:r>
            <w:r w:rsidR="00E5147C">
              <w:rPr>
                <w:rFonts w:eastAsiaTheme="minorEastAsia"/>
              </w:rPr>
              <w:tab/>
            </w:r>
            <w:r w:rsidR="00E5147C" w:rsidRPr="009D0FFD">
              <w:rPr>
                <w:rStyle w:val="Hyperlink"/>
              </w:rPr>
              <w:t>Ethernet Interface</w:t>
            </w:r>
            <w:r w:rsidR="00E5147C">
              <w:rPr>
                <w:webHidden/>
              </w:rPr>
              <w:tab/>
            </w:r>
            <w:r w:rsidR="00E5147C">
              <w:rPr>
                <w:webHidden/>
              </w:rPr>
              <w:fldChar w:fldCharType="begin"/>
            </w:r>
            <w:r w:rsidR="00E5147C">
              <w:rPr>
                <w:webHidden/>
              </w:rPr>
              <w:instrText xml:space="preserve"> PAGEREF _Toc427836711 \h </w:instrText>
            </w:r>
            <w:r w:rsidR="00E5147C">
              <w:rPr>
                <w:webHidden/>
              </w:rPr>
            </w:r>
            <w:r w:rsidR="00E5147C">
              <w:rPr>
                <w:webHidden/>
              </w:rPr>
              <w:fldChar w:fldCharType="separate"/>
            </w:r>
            <w:r w:rsidR="00E5147C">
              <w:rPr>
                <w:webHidden/>
              </w:rPr>
              <w:t>4</w:t>
            </w:r>
            <w:r w:rsidR="00E5147C">
              <w:rPr>
                <w:webHidden/>
              </w:rPr>
              <w:fldChar w:fldCharType="end"/>
            </w:r>
          </w:hyperlink>
        </w:p>
        <w:p w:rsidR="00E5147C" w:rsidRDefault="00484E0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27836712" w:history="1">
            <w:r w:rsidR="00E5147C" w:rsidRPr="009D0FFD">
              <w:rPr>
                <w:rStyle w:val="Hyperlink"/>
                <w:noProof/>
              </w:rPr>
              <w:t>1.1</w:t>
            </w:r>
            <w:r w:rsidR="00E5147C">
              <w:rPr>
                <w:rFonts w:eastAsiaTheme="minorEastAsia"/>
                <w:noProof/>
              </w:rPr>
              <w:tab/>
            </w:r>
            <w:r w:rsidR="00E5147C" w:rsidRPr="009D0FFD">
              <w:rPr>
                <w:rStyle w:val="Hyperlink"/>
                <w:noProof/>
              </w:rPr>
              <w:t>Packet Format</w:t>
            </w:r>
            <w:r w:rsidR="00E5147C">
              <w:rPr>
                <w:noProof/>
                <w:webHidden/>
              </w:rPr>
              <w:tab/>
            </w:r>
            <w:r w:rsidR="00E5147C">
              <w:rPr>
                <w:noProof/>
                <w:webHidden/>
              </w:rPr>
              <w:fldChar w:fldCharType="begin"/>
            </w:r>
            <w:r w:rsidR="00E5147C">
              <w:rPr>
                <w:noProof/>
                <w:webHidden/>
              </w:rPr>
              <w:instrText xml:space="preserve"> PAGEREF _Toc427836712 \h </w:instrText>
            </w:r>
            <w:r w:rsidR="00E5147C">
              <w:rPr>
                <w:noProof/>
                <w:webHidden/>
              </w:rPr>
            </w:r>
            <w:r w:rsidR="00E5147C">
              <w:rPr>
                <w:noProof/>
                <w:webHidden/>
              </w:rPr>
              <w:fldChar w:fldCharType="separate"/>
            </w:r>
            <w:r w:rsidR="00E5147C">
              <w:rPr>
                <w:noProof/>
                <w:webHidden/>
              </w:rPr>
              <w:t>4</w:t>
            </w:r>
            <w:r w:rsidR="00E5147C">
              <w:rPr>
                <w:noProof/>
                <w:webHidden/>
              </w:rPr>
              <w:fldChar w:fldCharType="end"/>
            </w:r>
          </w:hyperlink>
        </w:p>
        <w:p w:rsidR="00E5147C" w:rsidRDefault="00484E0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27836713" w:history="1">
            <w:r w:rsidR="00E5147C" w:rsidRPr="009D0FFD">
              <w:rPr>
                <w:rStyle w:val="Hyperlink"/>
                <w:noProof/>
              </w:rPr>
              <w:t>1.2</w:t>
            </w:r>
            <w:r w:rsidR="00E5147C">
              <w:rPr>
                <w:rFonts w:eastAsiaTheme="minorEastAsia"/>
                <w:noProof/>
              </w:rPr>
              <w:tab/>
            </w:r>
            <w:r w:rsidR="00E5147C" w:rsidRPr="009D0FFD">
              <w:rPr>
                <w:rStyle w:val="Hyperlink"/>
                <w:noProof/>
              </w:rPr>
              <w:t>Packet Summary</w:t>
            </w:r>
            <w:r w:rsidR="00E5147C">
              <w:rPr>
                <w:noProof/>
                <w:webHidden/>
              </w:rPr>
              <w:tab/>
            </w:r>
            <w:r w:rsidR="00E5147C">
              <w:rPr>
                <w:noProof/>
                <w:webHidden/>
              </w:rPr>
              <w:fldChar w:fldCharType="begin"/>
            </w:r>
            <w:r w:rsidR="00E5147C">
              <w:rPr>
                <w:noProof/>
                <w:webHidden/>
              </w:rPr>
              <w:instrText xml:space="preserve"> PAGEREF _Toc427836713 \h </w:instrText>
            </w:r>
            <w:r w:rsidR="00E5147C">
              <w:rPr>
                <w:noProof/>
                <w:webHidden/>
              </w:rPr>
            </w:r>
            <w:r w:rsidR="00E5147C">
              <w:rPr>
                <w:noProof/>
                <w:webHidden/>
              </w:rPr>
              <w:fldChar w:fldCharType="separate"/>
            </w:r>
            <w:r w:rsidR="00E5147C">
              <w:rPr>
                <w:noProof/>
                <w:webHidden/>
              </w:rPr>
              <w:t>4</w:t>
            </w:r>
            <w:r w:rsidR="00E5147C">
              <w:rPr>
                <w:noProof/>
                <w:webHidden/>
              </w:rPr>
              <w:fldChar w:fldCharType="end"/>
            </w:r>
          </w:hyperlink>
        </w:p>
        <w:p w:rsidR="00E5147C" w:rsidRDefault="00484E0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27836714" w:history="1">
            <w:r w:rsidR="00E5147C" w:rsidRPr="009D0FFD">
              <w:rPr>
                <w:rStyle w:val="Hyperlink"/>
                <w:noProof/>
              </w:rPr>
              <w:t>1.3</w:t>
            </w:r>
            <w:r w:rsidR="00E5147C">
              <w:rPr>
                <w:rFonts w:eastAsiaTheme="minorEastAsia"/>
                <w:noProof/>
              </w:rPr>
              <w:tab/>
            </w:r>
            <w:r w:rsidR="00E5147C" w:rsidRPr="009D0FFD">
              <w:rPr>
                <w:rStyle w:val="Hyperlink"/>
                <w:noProof/>
              </w:rPr>
              <w:t>Packet Definitions</w:t>
            </w:r>
            <w:r w:rsidR="00E5147C">
              <w:rPr>
                <w:noProof/>
                <w:webHidden/>
              </w:rPr>
              <w:tab/>
            </w:r>
            <w:r w:rsidR="00E5147C">
              <w:rPr>
                <w:noProof/>
                <w:webHidden/>
              </w:rPr>
              <w:fldChar w:fldCharType="begin"/>
            </w:r>
            <w:r w:rsidR="00E5147C">
              <w:rPr>
                <w:noProof/>
                <w:webHidden/>
              </w:rPr>
              <w:instrText xml:space="preserve"> PAGEREF _Toc427836714 \h </w:instrText>
            </w:r>
            <w:r w:rsidR="00E5147C">
              <w:rPr>
                <w:noProof/>
                <w:webHidden/>
              </w:rPr>
            </w:r>
            <w:r w:rsidR="00E5147C">
              <w:rPr>
                <w:noProof/>
                <w:webHidden/>
              </w:rPr>
              <w:fldChar w:fldCharType="separate"/>
            </w:r>
            <w:r w:rsidR="00E5147C">
              <w:rPr>
                <w:noProof/>
                <w:webHidden/>
              </w:rPr>
              <w:t>5</w:t>
            </w:r>
            <w:r w:rsidR="00E5147C">
              <w:rPr>
                <w:noProof/>
                <w:webHidden/>
              </w:rPr>
              <w:fldChar w:fldCharType="end"/>
            </w:r>
          </w:hyperlink>
        </w:p>
        <w:p w:rsidR="00E5147C" w:rsidRDefault="00484E0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836715" w:history="1">
            <w:r w:rsidR="00E5147C" w:rsidRPr="009D0FFD">
              <w:rPr>
                <w:rStyle w:val="Hyperlink"/>
                <w:noProof/>
              </w:rPr>
              <w:t>1.3.1</w:t>
            </w:r>
            <w:r w:rsidR="00E5147C">
              <w:rPr>
                <w:rFonts w:eastAsiaTheme="minorEastAsia"/>
                <w:noProof/>
              </w:rPr>
              <w:tab/>
            </w:r>
            <w:r w:rsidR="00E5147C" w:rsidRPr="009D0FFD">
              <w:rPr>
                <w:rStyle w:val="Hyperlink"/>
                <w:noProof/>
              </w:rPr>
              <w:t>Host Heartbeat (0x00)</w:t>
            </w:r>
            <w:r w:rsidR="00E5147C">
              <w:rPr>
                <w:noProof/>
                <w:webHidden/>
              </w:rPr>
              <w:tab/>
            </w:r>
            <w:r w:rsidR="00E5147C">
              <w:rPr>
                <w:noProof/>
                <w:webHidden/>
              </w:rPr>
              <w:fldChar w:fldCharType="begin"/>
            </w:r>
            <w:r w:rsidR="00E5147C">
              <w:rPr>
                <w:noProof/>
                <w:webHidden/>
              </w:rPr>
              <w:instrText xml:space="preserve"> PAGEREF _Toc427836715 \h </w:instrText>
            </w:r>
            <w:r w:rsidR="00E5147C">
              <w:rPr>
                <w:noProof/>
                <w:webHidden/>
              </w:rPr>
            </w:r>
            <w:r w:rsidR="00E5147C">
              <w:rPr>
                <w:noProof/>
                <w:webHidden/>
              </w:rPr>
              <w:fldChar w:fldCharType="separate"/>
            </w:r>
            <w:r w:rsidR="00E5147C">
              <w:rPr>
                <w:noProof/>
                <w:webHidden/>
              </w:rPr>
              <w:t>5</w:t>
            </w:r>
            <w:r w:rsidR="00E5147C">
              <w:rPr>
                <w:noProof/>
                <w:webHidden/>
              </w:rPr>
              <w:fldChar w:fldCharType="end"/>
            </w:r>
          </w:hyperlink>
        </w:p>
        <w:p w:rsidR="00E5147C" w:rsidRDefault="00484E0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836716" w:history="1">
            <w:r w:rsidR="00E5147C" w:rsidRPr="009D0FFD">
              <w:rPr>
                <w:rStyle w:val="Hyperlink"/>
                <w:noProof/>
              </w:rPr>
              <w:t>1.3.2</w:t>
            </w:r>
            <w:r w:rsidR="00E5147C">
              <w:rPr>
                <w:rFonts w:eastAsiaTheme="minorEastAsia"/>
                <w:noProof/>
              </w:rPr>
              <w:tab/>
            </w:r>
            <w:r w:rsidR="00E5147C" w:rsidRPr="009D0FFD">
              <w:rPr>
                <w:rStyle w:val="Hyperlink"/>
                <w:noProof/>
              </w:rPr>
              <w:t>Control Surface Command (0x01)</w:t>
            </w:r>
            <w:r w:rsidR="00E5147C">
              <w:rPr>
                <w:noProof/>
                <w:webHidden/>
              </w:rPr>
              <w:tab/>
            </w:r>
            <w:r w:rsidR="00E5147C">
              <w:rPr>
                <w:noProof/>
                <w:webHidden/>
              </w:rPr>
              <w:fldChar w:fldCharType="begin"/>
            </w:r>
            <w:r w:rsidR="00E5147C">
              <w:rPr>
                <w:noProof/>
                <w:webHidden/>
              </w:rPr>
              <w:instrText xml:space="preserve"> PAGEREF _Toc427836716 \h </w:instrText>
            </w:r>
            <w:r w:rsidR="00E5147C">
              <w:rPr>
                <w:noProof/>
                <w:webHidden/>
              </w:rPr>
            </w:r>
            <w:r w:rsidR="00E5147C">
              <w:rPr>
                <w:noProof/>
                <w:webHidden/>
              </w:rPr>
              <w:fldChar w:fldCharType="separate"/>
            </w:r>
            <w:r w:rsidR="00E5147C">
              <w:rPr>
                <w:noProof/>
                <w:webHidden/>
              </w:rPr>
              <w:t>5</w:t>
            </w:r>
            <w:r w:rsidR="00E5147C">
              <w:rPr>
                <w:noProof/>
                <w:webHidden/>
              </w:rPr>
              <w:fldChar w:fldCharType="end"/>
            </w:r>
          </w:hyperlink>
        </w:p>
        <w:p w:rsidR="00E5147C" w:rsidRDefault="00484E0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836717" w:history="1">
            <w:r w:rsidR="00E5147C" w:rsidRPr="009D0FFD">
              <w:rPr>
                <w:rStyle w:val="Hyperlink"/>
                <w:noProof/>
              </w:rPr>
              <w:t>1.3.3</w:t>
            </w:r>
            <w:r w:rsidR="00E5147C">
              <w:rPr>
                <w:rFonts w:eastAsiaTheme="minorEastAsia"/>
                <w:noProof/>
              </w:rPr>
              <w:tab/>
            </w:r>
            <w:r w:rsidR="00E5147C" w:rsidRPr="009D0FFD">
              <w:rPr>
                <w:rStyle w:val="Hyperlink"/>
                <w:noProof/>
              </w:rPr>
              <w:t>GPS Command (0x02)</w:t>
            </w:r>
            <w:r w:rsidR="00E5147C">
              <w:rPr>
                <w:noProof/>
                <w:webHidden/>
              </w:rPr>
              <w:tab/>
            </w:r>
            <w:r w:rsidR="00E5147C">
              <w:rPr>
                <w:noProof/>
                <w:webHidden/>
              </w:rPr>
              <w:fldChar w:fldCharType="begin"/>
            </w:r>
            <w:r w:rsidR="00E5147C">
              <w:rPr>
                <w:noProof/>
                <w:webHidden/>
              </w:rPr>
              <w:instrText xml:space="preserve"> PAGEREF _Toc427836717 \h </w:instrText>
            </w:r>
            <w:r w:rsidR="00E5147C">
              <w:rPr>
                <w:noProof/>
                <w:webHidden/>
              </w:rPr>
            </w:r>
            <w:r w:rsidR="00E5147C">
              <w:rPr>
                <w:noProof/>
                <w:webHidden/>
              </w:rPr>
              <w:fldChar w:fldCharType="separate"/>
            </w:r>
            <w:r w:rsidR="00E5147C">
              <w:rPr>
                <w:noProof/>
                <w:webHidden/>
              </w:rPr>
              <w:t>6</w:t>
            </w:r>
            <w:r w:rsidR="00E5147C">
              <w:rPr>
                <w:noProof/>
                <w:webHidden/>
              </w:rPr>
              <w:fldChar w:fldCharType="end"/>
            </w:r>
          </w:hyperlink>
        </w:p>
        <w:p w:rsidR="00E5147C" w:rsidRDefault="00484E0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836718" w:history="1">
            <w:r w:rsidR="00E5147C" w:rsidRPr="009D0FFD">
              <w:rPr>
                <w:rStyle w:val="Hyperlink"/>
                <w:noProof/>
              </w:rPr>
              <w:t>1.3.4</w:t>
            </w:r>
            <w:r w:rsidR="00E5147C">
              <w:rPr>
                <w:rFonts w:eastAsiaTheme="minorEastAsia"/>
                <w:noProof/>
              </w:rPr>
              <w:tab/>
            </w:r>
            <w:r w:rsidR="00E5147C" w:rsidRPr="009D0FFD">
              <w:rPr>
                <w:rStyle w:val="Hyperlink"/>
                <w:noProof/>
              </w:rPr>
              <w:t>Host Debug / Exception (0x7F)</w:t>
            </w:r>
            <w:r w:rsidR="00E5147C">
              <w:rPr>
                <w:noProof/>
                <w:webHidden/>
              </w:rPr>
              <w:tab/>
            </w:r>
            <w:r w:rsidR="00E5147C">
              <w:rPr>
                <w:noProof/>
                <w:webHidden/>
              </w:rPr>
              <w:fldChar w:fldCharType="begin"/>
            </w:r>
            <w:r w:rsidR="00E5147C">
              <w:rPr>
                <w:noProof/>
                <w:webHidden/>
              </w:rPr>
              <w:instrText xml:space="preserve"> PAGEREF _Toc427836718 \h </w:instrText>
            </w:r>
            <w:r w:rsidR="00E5147C">
              <w:rPr>
                <w:noProof/>
                <w:webHidden/>
              </w:rPr>
            </w:r>
            <w:r w:rsidR="00E5147C">
              <w:rPr>
                <w:noProof/>
                <w:webHidden/>
              </w:rPr>
              <w:fldChar w:fldCharType="separate"/>
            </w:r>
            <w:r w:rsidR="00E5147C">
              <w:rPr>
                <w:noProof/>
                <w:webHidden/>
              </w:rPr>
              <w:t>6</w:t>
            </w:r>
            <w:r w:rsidR="00E5147C">
              <w:rPr>
                <w:noProof/>
                <w:webHidden/>
              </w:rPr>
              <w:fldChar w:fldCharType="end"/>
            </w:r>
          </w:hyperlink>
        </w:p>
        <w:p w:rsidR="00E5147C" w:rsidRDefault="00484E0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836719" w:history="1">
            <w:r w:rsidR="00E5147C" w:rsidRPr="009D0FFD">
              <w:rPr>
                <w:rStyle w:val="Hyperlink"/>
                <w:noProof/>
              </w:rPr>
              <w:t>1.3.5</w:t>
            </w:r>
            <w:r w:rsidR="00E5147C">
              <w:rPr>
                <w:rFonts w:eastAsiaTheme="minorEastAsia"/>
                <w:noProof/>
              </w:rPr>
              <w:tab/>
            </w:r>
            <w:r w:rsidR="00E5147C" w:rsidRPr="009D0FFD">
              <w:rPr>
                <w:rStyle w:val="Hyperlink"/>
                <w:noProof/>
              </w:rPr>
              <w:t>FMU Heartbeat (0x80)</w:t>
            </w:r>
            <w:r w:rsidR="00E5147C">
              <w:rPr>
                <w:noProof/>
                <w:webHidden/>
              </w:rPr>
              <w:tab/>
            </w:r>
            <w:r w:rsidR="00E5147C">
              <w:rPr>
                <w:noProof/>
                <w:webHidden/>
              </w:rPr>
              <w:fldChar w:fldCharType="begin"/>
            </w:r>
            <w:r w:rsidR="00E5147C">
              <w:rPr>
                <w:noProof/>
                <w:webHidden/>
              </w:rPr>
              <w:instrText xml:space="preserve"> PAGEREF _Toc427836719 \h </w:instrText>
            </w:r>
            <w:r w:rsidR="00E5147C">
              <w:rPr>
                <w:noProof/>
                <w:webHidden/>
              </w:rPr>
            </w:r>
            <w:r w:rsidR="00E5147C">
              <w:rPr>
                <w:noProof/>
                <w:webHidden/>
              </w:rPr>
              <w:fldChar w:fldCharType="separate"/>
            </w:r>
            <w:r w:rsidR="00E5147C">
              <w:rPr>
                <w:noProof/>
                <w:webHidden/>
              </w:rPr>
              <w:t>7</w:t>
            </w:r>
            <w:r w:rsidR="00E5147C">
              <w:rPr>
                <w:noProof/>
                <w:webHidden/>
              </w:rPr>
              <w:fldChar w:fldCharType="end"/>
            </w:r>
          </w:hyperlink>
        </w:p>
        <w:p w:rsidR="00E5147C" w:rsidRDefault="00484E0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836720" w:history="1">
            <w:r w:rsidR="00E5147C" w:rsidRPr="009D0FFD">
              <w:rPr>
                <w:rStyle w:val="Hyperlink"/>
                <w:noProof/>
              </w:rPr>
              <w:t>1.3.6</w:t>
            </w:r>
            <w:r w:rsidR="00E5147C">
              <w:rPr>
                <w:rFonts w:eastAsiaTheme="minorEastAsia"/>
                <w:noProof/>
              </w:rPr>
              <w:tab/>
            </w:r>
            <w:r w:rsidR="00E5147C" w:rsidRPr="009D0FFD">
              <w:rPr>
                <w:rStyle w:val="Hyperlink"/>
                <w:noProof/>
              </w:rPr>
              <w:t>IMU Data (0x81)</w:t>
            </w:r>
            <w:r w:rsidR="00E5147C">
              <w:rPr>
                <w:noProof/>
                <w:webHidden/>
              </w:rPr>
              <w:tab/>
            </w:r>
            <w:r w:rsidR="00E5147C">
              <w:rPr>
                <w:noProof/>
                <w:webHidden/>
              </w:rPr>
              <w:fldChar w:fldCharType="begin"/>
            </w:r>
            <w:r w:rsidR="00E5147C">
              <w:rPr>
                <w:noProof/>
                <w:webHidden/>
              </w:rPr>
              <w:instrText xml:space="preserve"> PAGEREF _Toc427836720 \h </w:instrText>
            </w:r>
            <w:r w:rsidR="00E5147C">
              <w:rPr>
                <w:noProof/>
                <w:webHidden/>
              </w:rPr>
            </w:r>
            <w:r w:rsidR="00E5147C">
              <w:rPr>
                <w:noProof/>
                <w:webHidden/>
              </w:rPr>
              <w:fldChar w:fldCharType="separate"/>
            </w:r>
            <w:r w:rsidR="00E5147C">
              <w:rPr>
                <w:noProof/>
                <w:webHidden/>
              </w:rPr>
              <w:t>8</w:t>
            </w:r>
            <w:r w:rsidR="00E5147C">
              <w:rPr>
                <w:noProof/>
                <w:webHidden/>
              </w:rPr>
              <w:fldChar w:fldCharType="end"/>
            </w:r>
          </w:hyperlink>
        </w:p>
        <w:p w:rsidR="00E5147C" w:rsidRDefault="00484E0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836721" w:history="1">
            <w:r w:rsidR="00E5147C" w:rsidRPr="009D0FFD">
              <w:rPr>
                <w:rStyle w:val="Hyperlink"/>
                <w:noProof/>
              </w:rPr>
              <w:t>1.3.7</w:t>
            </w:r>
            <w:r w:rsidR="00E5147C">
              <w:rPr>
                <w:rFonts w:eastAsiaTheme="minorEastAsia"/>
                <w:noProof/>
              </w:rPr>
              <w:tab/>
            </w:r>
            <w:r w:rsidR="00E5147C" w:rsidRPr="009D0FFD">
              <w:rPr>
                <w:rStyle w:val="Hyperlink"/>
                <w:noProof/>
              </w:rPr>
              <w:t>GPS Data (0x82)</w:t>
            </w:r>
            <w:r w:rsidR="00E5147C">
              <w:rPr>
                <w:noProof/>
                <w:webHidden/>
              </w:rPr>
              <w:tab/>
            </w:r>
            <w:r w:rsidR="00E5147C">
              <w:rPr>
                <w:noProof/>
                <w:webHidden/>
              </w:rPr>
              <w:fldChar w:fldCharType="begin"/>
            </w:r>
            <w:r w:rsidR="00E5147C">
              <w:rPr>
                <w:noProof/>
                <w:webHidden/>
              </w:rPr>
              <w:instrText xml:space="preserve"> PAGEREF _Toc427836721 \h </w:instrText>
            </w:r>
            <w:r w:rsidR="00E5147C">
              <w:rPr>
                <w:noProof/>
                <w:webHidden/>
              </w:rPr>
            </w:r>
            <w:r w:rsidR="00E5147C">
              <w:rPr>
                <w:noProof/>
                <w:webHidden/>
              </w:rPr>
              <w:fldChar w:fldCharType="separate"/>
            </w:r>
            <w:r w:rsidR="00E5147C">
              <w:rPr>
                <w:noProof/>
                <w:webHidden/>
              </w:rPr>
              <w:t>9</w:t>
            </w:r>
            <w:r w:rsidR="00E5147C">
              <w:rPr>
                <w:noProof/>
                <w:webHidden/>
              </w:rPr>
              <w:fldChar w:fldCharType="end"/>
            </w:r>
          </w:hyperlink>
        </w:p>
        <w:p w:rsidR="00E5147C" w:rsidRDefault="00484E0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836722" w:history="1">
            <w:r w:rsidR="00E5147C" w:rsidRPr="009D0FFD">
              <w:rPr>
                <w:rStyle w:val="Hyperlink"/>
                <w:noProof/>
              </w:rPr>
              <w:t>1.3.8</w:t>
            </w:r>
            <w:r w:rsidR="00E5147C">
              <w:rPr>
                <w:rFonts w:eastAsiaTheme="minorEastAsia"/>
                <w:noProof/>
              </w:rPr>
              <w:tab/>
            </w:r>
            <w:r w:rsidR="00E5147C" w:rsidRPr="009D0FFD">
              <w:rPr>
                <w:rStyle w:val="Hyperlink"/>
                <w:noProof/>
              </w:rPr>
              <w:t>Control Surface Data (0x84)</w:t>
            </w:r>
            <w:r w:rsidR="00E5147C">
              <w:rPr>
                <w:noProof/>
                <w:webHidden/>
              </w:rPr>
              <w:tab/>
            </w:r>
            <w:r w:rsidR="00E5147C">
              <w:rPr>
                <w:noProof/>
                <w:webHidden/>
              </w:rPr>
              <w:fldChar w:fldCharType="begin"/>
            </w:r>
            <w:r w:rsidR="00E5147C">
              <w:rPr>
                <w:noProof/>
                <w:webHidden/>
              </w:rPr>
              <w:instrText xml:space="preserve"> PAGEREF _Toc427836722 \h </w:instrText>
            </w:r>
            <w:r w:rsidR="00E5147C">
              <w:rPr>
                <w:noProof/>
                <w:webHidden/>
              </w:rPr>
            </w:r>
            <w:r w:rsidR="00E5147C">
              <w:rPr>
                <w:noProof/>
                <w:webHidden/>
              </w:rPr>
              <w:fldChar w:fldCharType="separate"/>
            </w:r>
            <w:r w:rsidR="00E5147C">
              <w:rPr>
                <w:noProof/>
                <w:webHidden/>
              </w:rPr>
              <w:t>9</w:t>
            </w:r>
            <w:r w:rsidR="00E5147C">
              <w:rPr>
                <w:noProof/>
                <w:webHidden/>
              </w:rPr>
              <w:fldChar w:fldCharType="end"/>
            </w:r>
          </w:hyperlink>
        </w:p>
        <w:p w:rsidR="00E5147C" w:rsidRDefault="00484E0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836723" w:history="1">
            <w:r w:rsidR="00E5147C" w:rsidRPr="009D0FFD">
              <w:rPr>
                <w:rStyle w:val="Hyperlink"/>
                <w:noProof/>
              </w:rPr>
              <w:t>1.3.9</w:t>
            </w:r>
            <w:r w:rsidR="00E5147C">
              <w:rPr>
                <w:rFonts w:eastAsiaTheme="minorEastAsia"/>
                <w:noProof/>
              </w:rPr>
              <w:tab/>
            </w:r>
            <w:r w:rsidR="00E5147C" w:rsidRPr="009D0FFD">
              <w:rPr>
                <w:rStyle w:val="Hyperlink"/>
                <w:noProof/>
              </w:rPr>
              <w:t>FMU Debug / Exception (0xFF)</w:t>
            </w:r>
            <w:r w:rsidR="00E5147C">
              <w:rPr>
                <w:noProof/>
                <w:webHidden/>
              </w:rPr>
              <w:tab/>
            </w:r>
            <w:r w:rsidR="00E5147C">
              <w:rPr>
                <w:noProof/>
                <w:webHidden/>
              </w:rPr>
              <w:fldChar w:fldCharType="begin"/>
            </w:r>
            <w:r w:rsidR="00E5147C">
              <w:rPr>
                <w:noProof/>
                <w:webHidden/>
              </w:rPr>
              <w:instrText xml:space="preserve"> PAGEREF _Toc427836723 \h </w:instrText>
            </w:r>
            <w:r w:rsidR="00E5147C">
              <w:rPr>
                <w:noProof/>
                <w:webHidden/>
              </w:rPr>
            </w:r>
            <w:r w:rsidR="00E5147C">
              <w:rPr>
                <w:noProof/>
                <w:webHidden/>
              </w:rPr>
              <w:fldChar w:fldCharType="separate"/>
            </w:r>
            <w:r w:rsidR="00E5147C">
              <w:rPr>
                <w:noProof/>
                <w:webHidden/>
              </w:rPr>
              <w:t>10</w:t>
            </w:r>
            <w:r w:rsidR="00E5147C">
              <w:rPr>
                <w:noProof/>
                <w:webHidden/>
              </w:rPr>
              <w:fldChar w:fldCharType="end"/>
            </w:r>
          </w:hyperlink>
        </w:p>
        <w:p w:rsidR="00E5147C" w:rsidRDefault="00484E0F">
          <w:pPr>
            <w:pStyle w:val="TOC1"/>
            <w:rPr>
              <w:rFonts w:eastAsiaTheme="minorEastAsia"/>
            </w:rPr>
          </w:pPr>
          <w:hyperlink w:anchor="_Toc427836724" w:history="1">
            <w:r w:rsidR="00E5147C" w:rsidRPr="009D0FFD">
              <w:rPr>
                <w:rStyle w:val="Hyperlink"/>
              </w:rPr>
              <w:t>2</w:t>
            </w:r>
            <w:r w:rsidR="00E5147C">
              <w:rPr>
                <w:rFonts w:eastAsiaTheme="minorEastAsia"/>
              </w:rPr>
              <w:tab/>
            </w:r>
            <w:r w:rsidR="00E5147C" w:rsidRPr="009D0FFD">
              <w:rPr>
                <w:rStyle w:val="Hyperlink"/>
              </w:rPr>
              <w:t>CAN Interface</w:t>
            </w:r>
            <w:r w:rsidR="00E5147C">
              <w:rPr>
                <w:webHidden/>
              </w:rPr>
              <w:tab/>
            </w:r>
            <w:r w:rsidR="00E5147C">
              <w:rPr>
                <w:webHidden/>
              </w:rPr>
              <w:fldChar w:fldCharType="begin"/>
            </w:r>
            <w:r w:rsidR="00E5147C">
              <w:rPr>
                <w:webHidden/>
              </w:rPr>
              <w:instrText xml:space="preserve"> PAGEREF _Toc427836724 \h </w:instrText>
            </w:r>
            <w:r w:rsidR="00E5147C">
              <w:rPr>
                <w:webHidden/>
              </w:rPr>
            </w:r>
            <w:r w:rsidR="00E5147C">
              <w:rPr>
                <w:webHidden/>
              </w:rPr>
              <w:fldChar w:fldCharType="separate"/>
            </w:r>
            <w:r w:rsidR="00E5147C">
              <w:rPr>
                <w:webHidden/>
              </w:rPr>
              <w:t>11</w:t>
            </w:r>
            <w:r w:rsidR="00E5147C">
              <w:rPr>
                <w:webHidden/>
              </w:rPr>
              <w:fldChar w:fldCharType="end"/>
            </w:r>
          </w:hyperlink>
        </w:p>
        <w:p w:rsidR="00E5147C" w:rsidRDefault="00484E0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27836725" w:history="1">
            <w:r w:rsidR="00E5147C" w:rsidRPr="009D0FFD">
              <w:rPr>
                <w:rStyle w:val="Hyperlink"/>
                <w:noProof/>
              </w:rPr>
              <w:t>2.1</w:t>
            </w:r>
            <w:r w:rsidR="00E5147C">
              <w:rPr>
                <w:rFonts w:eastAsiaTheme="minorEastAsia"/>
                <w:noProof/>
              </w:rPr>
              <w:tab/>
            </w:r>
            <w:r w:rsidR="00E5147C" w:rsidRPr="009D0FFD">
              <w:rPr>
                <w:rStyle w:val="Hyperlink"/>
                <w:noProof/>
              </w:rPr>
              <w:t>Message Protocol</w:t>
            </w:r>
            <w:r w:rsidR="00E5147C">
              <w:rPr>
                <w:noProof/>
                <w:webHidden/>
              </w:rPr>
              <w:tab/>
            </w:r>
            <w:r w:rsidR="00E5147C">
              <w:rPr>
                <w:noProof/>
                <w:webHidden/>
              </w:rPr>
              <w:fldChar w:fldCharType="begin"/>
            </w:r>
            <w:r w:rsidR="00E5147C">
              <w:rPr>
                <w:noProof/>
                <w:webHidden/>
              </w:rPr>
              <w:instrText xml:space="preserve"> PAGEREF _Toc427836725 \h </w:instrText>
            </w:r>
            <w:r w:rsidR="00E5147C">
              <w:rPr>
                <w:noProof/>
                <w:webHidden/>
              </w:rPr>
            </w:r>
            <w:r w:rsidR="00E5147C">
              <w:rPr>
                <w:noProof/>
                <w:webHidden/>
              </w:rPr>
              <w:fldChar w:fldCharType="separate"/>
            </w:r>
            <w:r w:rsidR="00E5147C">
              <w:rPr>
                <w:noProof/>
                <w:webHidden/>
              </w:rPr>
              <w:t>11</w:t>
            </w:r>
            <w:r w:rsidR="00E5147C">
              <w:rPr>
                <w:noProof/>
                <w:webHidden/>
              </w:rPr>
              <w:fldChar w:fldCharType="end"/>
            </w:r>
          </w:hyperlink>
        </w:p>
        <w:p w:rsidR="00E5147C" w:rsidRDefault="00484E0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27836726" w:history="1">
            <w:r w:rsidR="00E5147C" w:rsidRPr="009D0FFD">
              <w:rPr>
                <w:rStyle w:val="Hyperlink"/>
                <w:noProof/>
              </w:rPr>
              <w:t>2.2</w:t>
            </w:r>
            <w:r w:rsidR="00E5147C">
              <w:rPr>
                <w:rFonts w:eastAsiaTheme="minorEastAsia"/>
                <w:noProof/>
              </w:rPr>
              <w:tab/>
            </w:r>
            <w:r w:rsidR="00E5147C" w:rsidRPr="009D0FFD">
              <w:rPr>
                <w:rStyle w:val="Hyperlink"/>
                <w:noProof/>
              </w:rPr>
              <w:t>Message Summary</w:t>
            </w:r>
            <w:r w:rsidR="00E5147C">
              <w:rPr>
                <w:noProof/>
                <w:webHidden/>
              </w:rPr>
              <w:tab/>
            </w:r>
            <w:r w:rsidR="00E5147C">
              <w:rPr>
                <w:noProof/>
                <w:webHidden/>
              </w:rPr>
              <w:fldChar w:fldCharType="begin"/>
            </w:r>
            <w:r w:rsidR="00E5147C">
              <w:rPr>
                <w:noProof/>
                <w:webHidden/>
              </w:rPr>
              <w:instrText xml:space="preserve"> PAGEREF _Toc427836726 \h </w:instrText>
            </w:r>
            <w:r w:rsidR="00E5147C">
              <w:rPr>
                <w:noProof/>
                <w:webHidden/>
              </w:rPr>
            </w:r>
            <w:r w:rsidR="00E5147C">
              <w:rPr>
                <w:noProof/>
                <w:webHidden/>
              </w:rPr>
              <w:fldChar w:fldCharType="separate"/>
            </w:r>
            <w:r w:rsidR="00E5147C">
              <w:rPr>
                <w:noProof/>
                <w:webHidden/>
              </w:rPr>
              <w:t>11</w:t>
            </w:r>
            <w:r w:rsidR="00E5147C">
              <w:rPr>
                <w:noProof/>
                <w:webHidden/>
              </w:rPr>
              <w:fldChar w:fldCharType="end"/>
            </w:r>
          </w:hyperlink>
        </w:p>
        <w:p w:rsidR="00E5147C" w:rsidRDefault="00484E0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27836727" w:history="1">
            <w:r w:rsidR="00E5147C" w:rsidRPr="009D0FFD">
              <w:rPr>
                <w:rStyle w:val="Hyperlink"/>
                <w:noProof/>
              </w:rPr>
              <w:t>2.3</w:t>
            </w:r>
            <w:r w:rsidR="00E5147C">
              <w:rPr>
                <w:rFonts w:eastAsiaTheme="minorEastAsia"/>
                <w:noProof/>
              </w:rPr>
              <w:tab/>
            </w:r>
            <w:r w:rsidR="00E5147C" w:rsidRPr="009D0FFD">
              <w:rPr>
                <w:rStyle w:val="Hyperlink"/>
                <w:noProof/>
              </w:rPr>
              <w:t>Message Definitions</w:t>
            </w:r>
            <w:r w:rsidR="00E5147C">
              <w:rPr>
                <w:noProof/>
                <w:webHidden/>
              </w:rPr>
              <w:tab/>
            </w:r>
            <w:r w:rsidR="00E5147C">
              <w:rPr>
                <w:noProof/>
                <w:webHidden/>
              </w:rPr>
              <w:fldChar w:fldCharType="begin"/>
            </w:r>
            <w:r w:rsidR="00E5147C">
              <w:rPr>
                <w:noProof/>
                <w:webHidden/>
              </w:rPr>
              <w:instrText xml:space="preserve"> PAGEREF _Toc427836727 \h </w:instrText>
            </w:r>
            <w:r w:rsidR="00E5147C">
              <w:rPr>
                <w:noProof/>
                <w:webHidden/>
              </w:rPr>
            </w:r>
            <w:r w:rsidR="00E5147C">
              <w:rPr>
                <w:noProof/>
                <w:webHidden/>
              </w:rPr>
              <w:fldChar w:fldCharType="separate"/>
            </w:r>
            <w:r w:rsidR="00E5147C">
              <w:rPr>
                <w:noProof/>
                <w:webHidden/>
              </w:rPr>
              <w:t>12</w:t>
            </w:r>
            <w:r w:rsidR="00E5147C">
              <w:rPr>
                <w:noProof/>
                <w:webHidden/>
              </w:rPr>
              <w:fldChar w:fldCharType="end"/>
            </w:r>
          </w:hyperlink>
        </w:p>
        <w:p w:rsidR="00E5147C" w:rsidRDefault="00484E0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836728" w:history="1">
            <w:r w:rsidR="00E5147C" w:rsidRPr="009D0FFD">
              <w:rPr>
                <w:rStyle w:val="Hyperlink"/>
                <w:noProof/>
              </w:rPr>
              <w:t>2.3.1</w:t>
            </w:r>
            <w:r w:rsidR="00E5147C">
              <w:rPr>
                <w:rFonts w:eastAsiaTheme="minorEastAsia"/>
                <w:noProof/>
              </w:rPr>
              <w:tab/>
            </w:r>
            <w:r w:rsidR="00E5147C" w:rsidRPr="009D0FFD">
              <w:rPr>
                <w:rStyle w:val="Hyperlink"/>
                <w:noProof/>
              </w:rPr>
              <w:t>Servo Command</w:t>
            </w:r>
            <w:r w:rsidR="00E5147C">
              <w:rPr>
                <w:noProof/>
                <w:webHidden/>
              </w:rPr>
              <w:tab/>
            </w:r>
            <w:r w:rsidR="00E5147C">
              <w:rPr>
                <w:noProof/>
                <w:webHidden/>
              </w:rPr>
              <w:fldChar w:fldCharType="begin"/>
            </w:r>
            <w:r w:rsidR="00E5147C">
              <w:rPr>
                <w:noProof/>
                <w:webHidden/>
              </w:rPr>
              <w:instrText xml:space="preserve"> PAGEREF _Toc427836728 \h </w:instrText>
            </w:r>
            <w:r w:rsidR="00E5147C">
              <w:rPr>
                <w:noProof/>
                <w:webHidden/>
              </w:rPr>
            </w:r>
            <w:r w:rsidR="00E5147C">
              <w:rPr>
                <w:noProof/>
                <w:webHidden/>
              </w:rPr>
              <w:fldChar w:fldCharType="separate"/>
            </w:r>
            <w:r w:rsidR="00E5147C">
              <w:rPr>
                <w:noProof/>
                <w:webHidden/>
              </w:rPr>
              <w:t>12</w:t>
            </w:r>
            <w:r w:rsidR="00E5147C">
              <w:rPr>
                <w:noProof/>
                <w:webHidden/>
              </w:rPr>
              <w:fldChar w:fldCharType="end"/>
            </w:r>
          </w:hyperlink>
        </w:p>
        <w:p w:rsidR="00E5147C" w:rsidRDefault="00484E0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836729" w:history="1">
            <w:r w:rsidR="00E5147C" w:rsidRPr="009D0FFD">
              <w:rPr>
                <w:rStyle w:val="Hyperlink"/>
                <w:noProof/>
              </w:rPr>
              <w:t>2.3.2</w:t>
            </w:r>
            <w:r w:rsidR="00E5147C">
              <w:rPr>
                <w:rFonts w:eastAsiaTheme="minorEastAsia"/>
                <w:noProof/>
              </w:rPr>
              <w:tab/>
            </w:r>
            <w:r w:rsidR="00E5147C" w:rsidRPr="009D0FFD">
              <w:rPr>
                <w:rStyle w:val="Hyperlink"/>
                <w:noProof/>
              </w:rPr>
              <w:t>Servo Status</w:t>
            </w:r>
            <w:r w:rsidR="00E5147C">
              <w:rPr>
                <w:noProof/>
                <w:webHidden/>
              </w:rPr>
              <w:tab/>
            </w:r>
            <w:r w:rsidR="00E5147C">
              <w:rPr>
                <w:noProof/>
                <w:webHidden/>
              </w:rPr>
              <w:fldChar w:fldCharType="begin"/>
            </w:r>
            <w:r w:rsidR="00E5147C">
              <w:rPr>
                <w:noProof/>
                <w:webHidden/>
              </w:rPr>
              <w:instrText xml:space="preserve"> PAGEREF _Toc427836729 \h </w:instrText>
            </w:r>
            <w:r w:rsidR="00E5147C">
              <w:rPr>
                <w:noProof/>
                <w:webHidden/>
              </w:rPr>
            </w:r>
            <w:r w:rsidR="00E5147C">
              <w:rPr>
                <w:noProof/>
                <w:webHidden/>
              </w:rPr>
              <w:fldChar w:fldCharType="separate"/>
            </w:r>
            <w:r w:rsidR="00E5147C">
              <w:rPr>
                <w:noProof/>
                <w:webHidden/>
              </w:rPr>
              <w:t>12</w:t>
            </w:r>
            <w:r w:rsidR="00E5147C">
              <w:rPr>
                <w:noProof/>
                <w:webHidden/>
              </w:rPr>
              <w:fldChar w:fldCharType="end"/>
            </w:r>
          </w:hyperlink>
        </w:p>
        <w:p w:rsidR="00E5147C" w:rsidRDefault="00484E0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836730" w:history="1">
            <w:r w:rsidR="00E5147C" w:rsidRPr="009D0FFD">
              <w:rPr>
                <w:rStyle w:val="Hyperlink"/>
                <w:noProof/>
              </w:rPr>
              <w:t>2.3.3</w:t>
            </w:r>
            <w:r w:rsidR="00E5147C">
              <w:rPr>
                <w:rFonts w:eastAsiaTheme="minorEastAsia"/>
                <w:noProof/>
              </w:rPr>
              <w:tab/>
            </w:r>
            <w:r w:rsidR="00E5147C" w:rsidRPr="009D0FFD">
              <w:rPr>
                <w:rStyle w:val="Hyperlink"/>
                <w:noProof/>
              </w:rPr>
              <w:t>V_SENSE Data</w:t>
            </w:r>
            <w:r w:rsidR="00E5147C">
              <w:rPr>
                <w:noProof/>
                <w:webHidden/>
              </w:rPr>
              <w:tab/>
            </w:r>
            <w:r w:rsidR="00E5147C">
              <w:rPr>
                <w:noProof/>
                <w:webHidden/>
              </w:rPr>
              <w:fldChar w:fldCharType="begin"/>
            </w:r>
            <w:r w:rsidR="00E5147C">
              <w:rPr>
                <w:noProof/>
                <w:webHidden/>
              </w:rPr>
              <w:instrText xml:space="preserve"> PAGEREF _Toc427836730 \h </w:instrText>
            </w:r>
            <w:r w:rsidR="00E5147C">
              <w:rPr>
                <w:noProof/>
                <w:webHidden/>
              </w:rPr>
            </w:r>
            <w:r w:rsidR="00E5147C">
              <w:rPr>
                <w:noProof/>
                <w:webHidden/>
              </w:rPr>
              <w:fldChar w:fldCharType="separate"/>
            </w:r>
            <w:r w:rsidR="00E5147C">
              <w:rPr>
                <w:noProof/>
                <w:webHidden/>
              </w:rPr>
              <w:t>12</w:t>
            </w:r>
            <w:r w:rsidR="00E5147C">
              <w:rPr>
                <w:noProof/>
                <w:webHidden/>
              </w:rPr>
              <w:fldChar w:fldCharType="end"/>
            </w:r>
          </w:hyperlink>
        </w:p>
        <w:p w:rsidR="00E5147C" w:rsidRDefault="00484E0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836731" w:history="1">
            <w:r w:rsidR="00E5147C" w:rsidRPr="009D0FFD">
              <w:rPr>
                <w:rStyle w:val="Hyperlink"/>
                <w:noProof/>
              </w:rPr>
              <w:t>2.3.4</w:t>
            </w:r>
            <w:r w:rsidR="00E5147C">
              <w:rPr>
                <w:rFonts w:eastAsiaTheme="minorEastAsia"/>
                <w:noProof/>
              </w:rPr>
              <w:tab/>
            </w:r>
            <w:r w:rsidR="00E5147C" w:rsidRPr="009D0FFD">
              <w:rPr>
                <w:rStyle w:val="Hyperlink"/>
                <w:noProof/>
              </w:rPr>
              <w:t>Node Status</w:t>
            </w:r>
            <w:r w:rsidR="00E5147C">
              <w:rPr>
                <w:noProof/>
                <w:webHidden/>
              </w:rPr>
              <w:tab/>
            </w:r>
            <w:r w:rsidR="00E5147C">
              <w:rPr>
                <w:noProof/>
                <w:webHidden/>
              </w:rPr>
              <w:fldChar w:fldCharType="begin"/>
            </w:r>
            <w:r w:rsidR="00E5147C">
              <w:rPr>
                <w:noProof/>
                <w:webHidden/>
              </w:rPr>
              <w:instrText xml:space="preserve"> PAGEREF _Toc427836731 \h </w:instrText>
            </w:r>
            <w:r w:rsidR="00E5147C">
              <w:rPr>
                <w:noProof/>
                <w:webHidden/>
              </w:rPr>
            </w:r>
            <w:r w:rsidR="00E5147C">
              <w:rPr>
                <w:noProof/>
                <w:webHidden/>
              </w:rPr>
              <w:fldChar w:fldCharType="separate"/>
            </w:r>
            <w:r w:rsidR="00E5147C">
              <w:rPr>
                <w:noProof/>
                <w:webHidden/>
              </w:rPr>
              <w:t>12</w:t>
            </w:r>
            <w:r w:rsidR="00E5147C">
              <w:rPr>
                <w:noProof/>
                <w:webHidden/>
              </w:rPr>
              <w:fldChar w:fldCharType="end"/>
            </w:r>
          </w:hyperlink>
        </w:p>
        <w:p w:rsidR="00E5147C" w:rsidRDefault="00484E0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836732" w:history="1">
            <w:r w:rsidR="00E5147C" w:rsidRPr="009D0FFD">
              <w:rPr>
                <w:rStyle w:val="Hyperlink"/>
                <w:noProof/>
              </w:rPr>
              <w:t>2.3.5</w:t>
            </w:r>
            <w:r w:rsidR="00E5147C">
              <w:rPr>
                <w:rFonts w:eastAsiaTheme="minorEastAsia"/>
                <w:noProof/>
              </w:rPr>
              <w:tab/>
            </w:r>
            <w:r w:rsidR="00E5147C" w:rsidRPr="009D0FFD">
              <w:rPr>
                <w:rStyle w:val="Hyperlink"/>
                <w:noProof/>
              </w:rPr>
              <w:t>Node Version</w:t>
            </w:r>
            <w:r w:rsidR="00E5147C">
              <w:rPr>
                <w:noProof/>
                <w:webHidden/>
              </w:rPr>
              <w:tab/>
            </w:r>
            <w:r w:rsidR="00E5147C">
              <w:rPr>
                <w:noProof/>
                <w:webHidden/>
              </w:rPr>
              <w:fldChar w:fldCharType="begin"/>
            </w:r>
            <w:r w:rsidR="00E5147C">
              <w:rPr>
                <w:noProof/>
                <w:webHidden/>
              </w:rPr>
              <w:instrText xml:space="preserve"> PAGEREF _Toc427836732 \h </w:instrText>
            </w:r>
            <w:r w:rsidR="00E5147C">
              <w:rPr>
                <w:noProof/>
                <w:webHidden/>
              </w:rPr>
            </w:r>
            <w:r w:rsidR="00E5147C">
              <w:rPr>
                <w:noProof/>
                <w:webHidden/>
              </w:rPr>
              <w:fldChar w:fldCharType="separate"/>
            </w:r>
            <w:r w:rsidR="00E5147C">
              <w:rPr>
                <w:noProof/>
                <w:webHidden/>
              </w:rPr>
              <w:t>13</w:t>
            </w:r>
            <w:r w:rsidR="00E5147C">
              <w:rPr>
                <w:noProof/>
                <w:webHidden/>
              </w:rPr>
              <w:fldChar w:fldCharType="end"/>
            </w:r>
          </w:hyperlink>
        </w:p>
        <w:p w:rsidR="00E5147C" w:rsidRDefault="00484E0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836733" w:history="1">
            <w:r w:rsidR="00E5147C" w:rsidRPr="009D0FFD">
              <w:rPr>
                <w:rStyle w:val="Hyperlink"/>
                <w:noProof/>
              </w:rPr>
              <w:t>2.3.6</w:t>
            </w:r>
            <w:r w:rsidR="00E5147C">
              <w:rPr>
                <w:rFonts w:eastAsiaTheme="minorEastAsia"/>
                <w:noProof/>
              </w:rPr>
              <w:tab/>
            </w:r>
            <w:r w:rsidR="00E5147C" w:rsidRPr="009D0FFD">
              <w:rPr>
                <w:rStyle w:val="Hyperlink"/>
                <w:noProof/>
              </w:rPr>
              <w:t>Configuration Modification</w:t>
            </w:r>
            <w:r w:rsidR="00E5147C">
              <w:rPr>
                <w:noProof/>
                <w:webHidden/>
              </w:rPr>
              <w:tab/>
            </w:r>
            <w:r w:rsidR="00E5147C">
              <w:rPr>
                <w:noProof/>
                <w:webHidden/>
              </w:rPr>
              <w:fldChar w:fldCharType="begin"/>
            </w:r>
            <w:r w:rsidR="00E5147C">
              <w:rPr>
                <w:noProof/>
                <w:webHidden/>
              </w:rPr>
              <w:instrText xml:space="preserve"> PAGEREF _Toc427836733 \h </w:instrText>
            </w:r>
            <w:r w:rsidR="00E5147C">
              <w:rPr>
                <w:noProof/>
                <w:webHidden/>
              </w:rPr>
            </w:r>
            <w:r w:rsidR="00E5147C">
              <w:rPr>
                <w:noProof/>
                <w:webHidden/>
              </w:rPr>
              <w:fldChar w:fldCharType="separate"/>
            </w:r>
            <w:r w:rsidR="00E5147C">
              <w:rPr>
                <w:noProof/>
                <w:webHidden/>
              </w:rPr>
              <w:t>13</w:t>
            </w:r>
            <w:r w:rsidR="00E5147C">
              <w:rPr>
                <w:noProof/>
                <w:webHidden/>
              </w:rPr>
              <w:fldChar w:fldCharType="end"/>
            </w:r>
          </w:hyperlink>
        </w:p>
        <w:p w:rsidR="00E5147C" w:rsidRDefault="00484E0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836734" w:history="1">
            <w:r w:rsidR="00E5147C" w:rsidRPr="009D0FFD">
              <w:rPr>
                <w:rStyle w:val="Hyperlink"/>
                <w:noProof/>
              </w:rPr>
              <w:t>2.3.7</w:t>
            </w:r>
            <w:r w:rsidR="00E5147C">
              <w:rPr>
                <w:rFonts w:eastAsiaTheme="minorEastAsia"/>
                <w:noProof/>
              </w:rPr>
              <w:tab/>
            </w:r>
            <w:r w:rsidR="00E5147C" w:rsidRPr="009D0FFD">
              <w:rPr>
                <w:rStyle w:val="Hyperlink"/>
                <w:noProof/>
              </w:rPr>
              <w:t>Configuration Write</w:t>
            </w:r>
            <w:r w:rsidR="00E5147C">
              <w:rPr>
                <w:noProof/>
                <w:webHidden/>
              </w:rPr>
              <w:tab/>
            </w:r>
            <w:r w:rsidR="00E5147C">
              <w:rPr>
                <w:noProof/>
                <w:webHidden/>
              </w:rPr>
              <w:fldChar w:fldCharType="begin"/>
            </w:r>
            <w:r w:rsidR="00E5147C">
              <w:rPr>
                <w:noProof/>
                <w:webHidden/>
              </w:rPr>
              <w:instrText xml:space="preserve"> PAGEREF _Toc427836734 \h </w:instrText>
            </w:r>
            <w:r w:rsidR="00E5147C">
              <w:rPr>
                <w:noProof/>
                <w:webHidden/>
              </w:rPr>
            </w:r>
            <w:r w:rsidR="00E5147C">
              <w:rPr>
                <w:noProof/>
                <w:webHidden/>
              </w:rPr>
              <w:fldChar w:fldCharType="separate"/>
            </w:r>
            <w:r w:rsidR="00E5147C">
              <w:rPr>
                <w:noProof/>
                <w:webHidden/>
              </w:rPr>
              <w:t>15</w:t>
            </w:r>
            <w:r w:rsidR="00E5147C">
              <w:rPr>
                <w:noProof/>
                <w:webHidden/>
              </w:rPr>
              <w:fldChar w:fldCharType="end"/>
            </w:r>
          </w:hyperlink>
        </w:p>
        <w:p w:rsidR="00E5147C" w:rsidRDefault="00484E0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836735" w:history="1">
            <w:r w:rsidR="00E5147C" w:rsidRPr="009D0FFD">
              <w:rPr>
                <w:rStyle w:val="Hyperlink"/>
                <w:noProof/>
              </w:rPr>
              <w:t>2.3.8</w:t>
            </w:r>
            <w:r w:rsidR="00E5147C">
              <w:rPr>
                <w:rFonts w:eastAsiaTheme="minorEastAsia"/>
                <w:noProof/>
              </w:rPr>
              <w:tab/>
            </w:r>
            <w:r w:rsidR="00E5147C" w:rsidRPr="009D0FFD">
              <w:rPr>
                <w:rStyle w:val="Hyperlink"/>
                <w:noProof/>
              </w:rPr>
              <w:t>Configuration Read</w:t>
            </w:r>
            <w:r w:rsidR="00E5147C">
              <w:rPr>
                <w:noProof/>
                <w:webHidden/>
              </w:rPr>
              <w:tab/>
            </w:r>
            <w:r w:rsidR="00E5147C">
              <w:rPr>
                <w:noProof/>
                <w:webHidden/>
              </w:rPr>
              <w:fldChar w:fldCharType="begin"/>
            </w:r>
            <w:r w:rsidR="00E5147C">
              <w:rPr>
                <w:noProof/>
                <w:webHidden/>
              </w:rPr>
              <w:instrText xml:space="preserve"> PAGEREF _Toc427836735 \h </w:instrText>
            </w:r>
            <w:r w:rsidR="00E5147C">
              <w:rPr>
                <w:noProof/>
                <w:webHidden/>
              </w:rPr>
            </w:r>
            <w:r w:rsidR="00E5147C">
              <w:rPr>
                <w:noProof/>
                <w:webHidden/>
              </w:rPr>
              <w:fldChar w:fldCharType="separate"/>
            </w:r>
            <w:r w:rsidR="00E5147C">
              <w:rPr>
                <w:noProof/>
                <w:webHidden/>
              </w:rPr>
              <w:t>15</w:t>
            </w:r>
            <w:r w:rsidR="00E5147C">
              <w:rPr>
                <w:noProof/>
                <w:webHidden/>
              </w:rPr>
              <w:fldChar w:fldCharType="end"/>
            </w:r>
          </w:hyperlink>
        </w:p>
        <w:p w:rsidR="00E5147C" w:rsidRDefault="00484E0F">
          <w:pPr>
            <w:pStyle w:val="TOC1"/>
            <w:rPr>
              <w:rFonts w:eastAsiaTheme="minorEastAsia"/>
            </w:rPr>
          </w:pPr>
          <w:hyperlink w:anchor="_Toc427836736" w:history="1">
            <w:r w:rsidR="00E5147C" w:rsidRPr="009D0FFD">
              <w:rPr>
                <w:rStyle w:val="Hyperlink"/>
              </w:rPr>
              <w:t>3</w:t>
            </w:r>
            <w:r w:rsidR="00E5147C">
              <w:rPr>
                <w:rFonts w:eastAsiaTheme="minorEastAsia"/>
              </w:rPr>
              <w:tab/>
            </w:r>
            <w:r w:rsidR="00E5147C" w:rsidRPr="009D0FFD">
              <w:rPr>
                <w:rStyle w:val="Hyperlink"/>
              </w:rPr>
              <w:t>Document Revision Log</w:t>
            </w:r>
            <w:r w:rsidR="00E5147C">
              <w:rPr>
                <w:webHidden/>
              </w:rPr>
              <w:tab/>
            </w:r>
            <w:r w:rsidR="00E5147C">
              <w:rPr>
                <w:webHidden/>
              </w:rPr>
              <w:fldChar w:fldCharType="begin"/>
            </w:r>
            <w:r w:rsidR="00E5147C">
              <w:rPr>
                <w:webHidden/>
              </w:rPr>
              <w:instrText xml:space="preserve"> PAGEREF _Toc427836736 \h </w:instrText>
            </w:r>
            <w:r w:rsidR="00E5147C">
              <w:rPr>
                <w:webHidden/>
              </w:rPr>
            </w:r>
            <w:r w:rsidR="00E5147C">
              <w:rPr>
                <w:webHidden/>
              </w:rPr>
              <w:fldChar w:fldCharType="separate"/>
            </w:r>
            <w:r w:rsidR="00E5147C">
              <w:rPr>
                <w:webHidden/>
              </w:rPr>
              <w:t>16</w:t>
            </w:r>
            <w:r w:rsidR="00E5147C">
              <w:rPr>
                <w:webHidden/>
              </w:rPr>
              <w:fldChar w:fldCharType="end"/>
            </w:r>
          </w:hyperlink>
        </w:p>
        <w:p w:rsidR="001D209D" w:rsidRDefault="00507395">
          <w:pPr>
            <w:rPr>
              <w:noProof/>
            </w:rPr>
          </w:pPr>
          <w:r w:rsidRPr="00507395">
            <w:rPr>
              <w:b/>
              <w:bCs/>
              <w:noProof/>
            </w:rPr>
            <w:fldChar w:fldCharType="end"/>
          </w:r>
        </w:p>
      </w:sdtContent>
    </w:sdt>
    <w:p w:rsidR="00763BEE" w:rsidRDefault="00763BEE">
      <w:pPr>
        <w:rPr>
          <w:rFonts w:eastAsiaTheme="majorEastAsia" w:cstheme="majorBidi"/>
          <w:b/>
          <w:bCs/>
          <w:color w:val="632423" w:themeColor="accent2" w:themeShade="80"/>
          <w:sz w:val="28"/>
          <w:szCs w:val="28"/>
        </w:rPr>
      </w:pPr>
      <w:r>
        <w:rPr>
          <w:color w:val="632423" w:themeColor="accent2" w:themeShade="80"/>
        </w:rPr>
        <w:br w:type="page"/>
      </w:r>
    </w:p>
    <w:p w:rsidR="008701BE" w:rsidRPr="00F6524C" w:rsidRDefault="00FB1729" w:rsidP="00FB1729">
      <w:pPr>
        <w:pStyle w:val="Heading1"/>
        <w:rPr>
          <w:rFonts w:asciiTheme="minorHAnsi" w:hAnsiTheme="minorHAnsi"/>
          <w:color w:val="632423" w:themeColor="accent2" w:themeShade="80"/>
        </w:rPr>
      </w:pPr>
      <w:bookmarkStart w:id="1" w:name="_Toc427836711"/>
      <w:r w:rsidRPr="00C863F5">
        <w:rPr>
          <w:rFonts w:asciiTheme="minorHAnsi" w:hAnsiTheme="minorHAnsi"/>
          <w:color w:val="632423" w:themeColor="accent2" w:themeShade="80"/>
        </w:rPr>
        <w:lastRenderedPageBreak/>
        <w:t>Ethernet Interface</w:t>
      </w:r>
      <w:bookmarkEnd w:id="1"/>
    </w:p>
    <w:p w:rsidR="008C53E5" w:rsidRDefault="008C53E5" w:rsidP="00FB1729">
      <w:r>
        <w:t>The Ethernet interface is the primary means of communication with the flight management unit (FMU).</w:t>
      </w:r>
      <w:r w:rsidR="008701BE">
        <w:t xml:space="preserve"> Data is </w:t>
      </w:r>
      <w:r w:rsidR="007C744A">
        <w:t>transmitted</w:t>
      </w:r>
      <w:r w:rsidR="008701BE">
        <w:t xml:space="preserve"> using UDP packets</w:t>
      </w:r>
      <w:r w:rsidR="00E342A6">
        <w:t>.</w:t>
      </w:r>
      <w:r w:rsidR="008701BE">
        <w:t xml:space="preserve"> </w:t>
      </w:r>
      <w:r w:rsidR="00E342A6">
        <w:t xml:space="preserve">A server </w:t>
      </w:r>
      <w:r w:rsidR="008701BE">
        <w:t xml:space="preserve">port number </w:t>
      </w:r>
      <w:r w:rsidR="00E342A6">
        <w:t xml:space="preserve">of </w:t>
      </w:r>
      <w:r w:rsidR="008701BE">
        <w:t>55455</w:t>
      </w:r>
      <w:r w:rsidR="00E342A6">
        <w:t xml:space="preserve"> is used for both the Host and FMU</w:t>
      </w:r>
      <w:r w:rsidR="008701BE">
        <w:t>.</w:t>
      </w:r>
    </w:p>
    <w:p w:rsidR="008701BE" w:rsidRPr="00F6524C" w:rsidRDefault="00C863F5" w:rsidP="00FB1729">
      <w:pPr>
        <w:pStyle w:val="Heading2"/>
        <w:rPr>
          <w:rFonts w:asciiTheme="minorHAnsi" w:hAnsiTheme="minorHAnsi"/>
          <w:color w:val="632423" w:themeColor="accent2" w:themeShade="80"/>
        </w:rPr>
      </w:pPr>
      <w:bookmarkStart w:id="2" w:name="_Toc427836712"/>
      <w:r w:rsidRPr="00C863F5">
        <w:rPr>
          <w:rFonts w:asciiTheme="minorHAnsi" w:hAnsiTheme="minorHAnsi"/>
          <w:color w:val="632423" w:themeColor="accent2" w:themeShade="80"/>
        </w:rPr>
        <w:t>Packet Format</w:t>
      </w:r>
      <w:bookmarkEnd w:id="2"/>
    </w:p>
    <w:p w:rsidR="00FB1729" w:rsidRPr="00C863F5" w:rsidRDefault="00FB1729" w:rsidP="00FB1729">
      <w:r w:rsidRPr="00C863F5">
        <w:t>The UMN protocol format is as follows: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64"/>
        <w:gridCol w:w="1780"/>
        <w:gridCol w:w="6398"/>
      </w:tblGrid>
      <w:tr w:rsidR="00FB1729" w:rsidRPr="00C863F5" w:rsidTr="00C863F5">
        <w:tc>
          <w:tcPr>
            <w:tcW w:w="1080" w:type="dxa"/>
            <w:shd w:val="clear" w:color="auto" w:fill="632423" w:themeFill="accent2" w:themeFillShade="80"/>
          </w:tcPr>
          <w:p w:rsidR="00FB1729" w:rsidRPr="00C863F5" w:rsidRDefault="00FB1729" w:rsidP="00FB1729">
            <w:pPr>
              <w:rPr>
                <w:color w:val="FFC000"/>
              </w:rPr>
            </w:pPr>
            <w:r w:rsidRPr="00C863F5">
              <w:rPr>
                <w:color w:val="FFC000"/>
              </w:rPr>
              <w:t>Byte #</w:t>
            </w:r>
          </w:p>
        </w:tc>
        <w:tc>
          <w:tcPr>
            <w:tcW w:w="1800" w:type="dxa"/>
            <w:shd w:val="clear" w:color="auto" w:fill="632423" w:themeFill="accent2" w:themeFillShade="80"/>
          </w:tcPr>
          <w:p w:rsidR="00FB1729" w:rsidRPr="00C863F5" w:rsidRDefault="00FB1729" w:rsidP="00FB1729">
            <w:pPr>
              <w:rPr>
                <w:color w:val="FFC000"/>
              </w:rPr>
            </w:pPr>
            <w:r w:rsidRPr="00C863F5">
              <w:rPr>
                <w:color w:val="FFC000"/>
              </w:rPr>
              <w:t>Description</w:t>
            </w:r>
          </w:p>
        </w:tc>
        <w:tc>
          <w:tcPr>
            <w:tcW w:w="6588" w:type="dxa"/>
            <w:shd w:val="clear" w:color="auto" w:fill="632423" w:themeFill="accent2" w:themeFillShade="80"/>
          </w:tcPr>
          <w:p w:rsidR="00FB1729" w:rsidRPr="00C863F5" w:rsidRDefault="00FB1729" w:rsidP="00FB1729">
            <w:pPr>
              <w:rPr>
                <w:color w:val="FFC000"/>
              </w:rPr>
            </w:pPr>
            <w:r w:rsidRPr="00C863F5">
              <w:rPr>
                <w:color w:val="FFC000"/>
              </w:rPr>
              <w:t>Value</w:t>
            </w:r>
          </w:p>
        </w:tc>
      </w:tr>
      <w:tr w:rsidR="00FB1729" w:rsidRPr="00C863F5" w:rsidTr="00FB1729">
        <w:tc>
          <w:tcPr>
            <w:tcW w:w="1080" w:type="dxa"/>
          </w:tcPr>
          <w:p w:rsidR="00FB1729" w:rsidRPr="00C863F5" w:rsidRDefault="00FB1729" w:rsidP="00FB1729">
            <w:r w:rsidRPr="00C863F5">
              <w:t>0</w:t>
            </w:r>
          </w:p>
        </w:tc>
        <w:tc>
          <w:tcPr>
            <w:tcW w:w="1800" w:type="dxa"/>
          </w:tcPr>
          <w:p w:rsidR="00FB1729" w:rsidRPr="00C863F5" w:rsidRDefault="00FB1729" w:rsidP="00FB1729">
            <w:r w:rsidRPr="00C863F5">
              <w:t>Header 0</w:t>
            </w:r>
          </w:p>
        </w:tc>
        <w:tc>
          <w:tcPr>
            <w:tcW w:w="6588" w:type="dxa"/>
          </w:tcPr>
          <w:p w:rsidR="00FB1729" w:rsidRPr="00C863F5" w:rsidRDefault="00FB1729" w:rsidP="00FB1729">
            <w:r w:rsidRPr="00C863F5">
              <w:t>ASCII ‘U’</w:t>
            </w:r>
            <w:r w:rsidR="00B62F4C">
              <w:t xml:space="preserve"> (0x55)</w:t>
            </w:r>
          </w:p>
        </w:tc>
      </w:tr>
      <w:tr w:rsidR="00FB1729" w:rsidRPr="00C863F5" w:rsidTr="00FB1729">
        <w:tc>
          <w:tcPr>
            <w:tcW w:w="1080" w:type="dxa"/>
          </w:tcPr>
          <w:p w:rsidR="00FB1729" w:rsidRPr="00C863F5" w:rsidRDefault="00FB1729" w:rsidP="00FB1729">
            <w:r w:rsidRPr="00C863F5">
              <w:t>1</w:t>
            </w:r>
          </w:p>
        </w:tc>
        <w:tc>
          <w:tcPr>
            <w:tcW w:w="1800" w:type="dxa"/>
          </w:tcPr>
          <w:p w:rsidR="00FB1729" w:rsidRPr="00C863F5" w:rsidRDefault="00FB1729" w:rsidP="00FB1729">
            <w:r w:rsidRPr="00C863F5">
              <w:t>Header 1</w:t>
            </w:r>
          </w:p>
        </w:tc>
        <w:tc>
          <w:tcPr>
            <w:tcW w:w="6588" w:type="dxa"/>
          </w:tcPr>
          <w:p w:rsidR="00FB1729" w:rsidRPr="00C863F5" w:rsidRDefault="00FB1729" w:rsidP="00FB1729">
            <w:r w:rsidRPr="00C863F5">
              <w:t>ASCII ‘M’</w:t>
            </w:r>
            <w:r w:rsidR="00B62F4C">
              <w:t xml:space="preserve"> (0x4D)</w:t>
            </w:r>
          </w:p>
        </w:tc>
      </w:tr>
      <w:tr w:rsidR="00FB1729" w:rsidRPr="00C863F5" w:rsidTr="00FB1729">
        <w:tc>
          <w:tcPr>
            <w:tcW w:w="1080" w:type="dxa"/>
          </w:tcPr>
          <w:p w:rsidR="00FB1729" w:rsidRPr="00C863F5" w:rsidRDefault="00FB1729" w:rsidP="00FB1729">
            <w:r w:rsidRPr="00C863F5">
              <w:t>2</w:t>
            </w:r>
          </w:p>
        </w:tc>
        <w:tc>
          <w:tcPr>
            <w:tcW w:w="1800" w:type="dxa"/>
          </w:tcPr>
          <w:p w:rsidR="00FB1729" w:rsidRPr="00C863F5" w:rsidRDefault="00FB1729" w:rsidP="00FB1729">
            <w:r w:rsidRPr="00C863F5">
              <w:t>Header 2</w:t>
            </w:r>
          </w:p>
        </w:tc>
        <w:tc>
          <w:tcPr>
            <w:tcW w:w="6588" w:type="dxa"/>
          </w:tcPr>
          <w:p w:rsidR="00FB1729" w:rsidRPr="00C863F5" w:rsidRDefault="00FB1729" w:rsidP="00FB1729">
            <w:r w:rsidRPr="00C863F5">
              <w:t>ASCII ‘N’</w:t>
            </w:r>
            <w:r w:rsidR="00B62F4C">
              <w:t xml:space="preserve"> (0x4E)</w:t>
            </w:r>
          </w:p>
        </w:tc>
      </w:tr>
      <w:tr w:rsidR="00C863F5" w:rsidRPr="00C863F5" w:rsidTr="00FB1729">
        <w:tc>
          <w:tcPr>
            <w:tcW w:w="1080" w:type="dxa"/>
          </w:tcPr>
          <w:p w:rsidR="00C863F5" w:rsidRPr="00C863F5" w:rsidRDefault="00C863F5" w:rsidP="00FB1729">
            <w:r w:rsidRPr="00C863F5">
              <w:t>3</w:t>
            </w:r>
          </w:p>
        </w:tc>
        <w:tc>
          <w:tcPr>
            <w:tcW w:w="1800" w:type="dxa"/>
          </w:tcPr>
          <w:p w:rsidR="00C863F5" w:rsidRPr="00C863F5" w:rsidRDefault="00C863F5" w:rsidP="00FB1729">
            <w:r w:rsidRPr="00C863F5">
              <w:t>Payload Type</w:t>
            </w:r>
          </w:p>
        </w:tc>
        <w:tc>
          <w:tcPr>
            <w:tcW w:w="6588" w:type="dxa"/>
          </w:tcPr>
          <w:p w:rsidR="00C863F5" w:rsidRPr="00C863F5" w:rsidRDefault="00C863F5" w:rsidP="00FB1729">
            <w:r w:rsidRPr="00C863F5">
              <w:t>See packet definition.</w:t>
            </w:r>
          </w:p>
        </w:tc>
      </w:tr>
      <w:tr w:rsidR="00FB1729" w:rsidRPr="00C863F5" w:rsidTr="00FB1729">
        <w:tc>
          <w:tcPr>
            <w:tcW w:w="1080" w:type="dxa"/>
          </w:tcPr>
          <w:p w:rsidR="00FB1729" w:rsidRPr="00C863F5" w:rsidRDefault="00C863F5" w:rsidP="00FB1729">
            <w:r w:rsidRPr="00C863F5">
              <w:t>4</w:t>
            </w:r>
          </w:p>
        </w:tc>
        <w:tc>
          <w:tcPr>
            <w:tcW w:w="1800" w:type="dxa"/>
          </w:tcPr>
          <w:p w:rsidR="00FB1729" w:rsidRPr="00C863F5" w:rsidRDefault="003F2FB3" w:rsidP="00FB1729">
            <w:r>
              <w:t>Length</w:t>
            </w:r>
            <w:r w:rsidR="00FB1729" w:rsidRPr="00C863F5">
              <w:t xml:space="preserve"> (LSB)</w:t>
            </w:r>
          </w:p>
        </w:tc>
        <w:tc>
          <w:tcPr>
            <w:tcW w:w="6588" w:type="dxa"/>
            <w:vMerge w:val="restart"/>
          </w:tcPr>
          <w:p w:rsidR="00FB1729" w:rsidRPr="00C863F5" w:rsidRDefault="00C863F5" w:rsidP="00364E9C">
            <w:r w:rsidRPr="00C863F5">
              <w:t xml:space="preserve">Payload length (# of bytes </w:t>
            </w:r>
            <w:r w:rsidR="00364E9C">
              <w:t>6</w:t>
            </w:r>
            <w:r w:rsidR="00FB1729" w:rsidRPr="00C863F5">
              <w:t xml:space="preserve"> to N).</w:t>
            </w:r>
          </w:p>
        </w:tc>
      </w:tr>
      <w:tr w:rsidR="00FB1729" w:rsidRPr="00C863F5" w:rsidTr="00FB1729">
        <w:tc>
          <w:tcPr>
            <w:tcW w:w="1080" w:type="dxa"/>
          </w:tcPr>
          <w:p w:rsidR="00FB1729" w:rsidRPr="00C863F5" w:rsidRDefault="00364E9C" w:rsidP="00FB1729">
            <w:r>
              <w:t>5</w:t>
            </w:r>
          </w:p>
        </w:tc>
        <w:tc>
          <w:tcPr>
            <w:tcW w:w="1800" w:type="dxa"/>
          </w:tcPr>
          <w:p w:rsidR="00FB1729" w:rsidRPr="00C863F5" w:rsidRDefault="003F2FB3" w:rsidP="00FB1729">
            <w:r>
              <w:t xml:space="preserve">Length </w:t>
            </w:r>
            <w:r w:rsidR="00FB1729" w:rsidRPr="00C863F5">
              <w:t>(MSB)</w:t>
            </w:r>
          </w:p>
        </w:tc>
        <w:tc>
          <w:tcPr>
            <w:tcW w:w="6588" w:type="dxa"/>
            <w:vMerge/>
          </w:tcPr>
          <w:p w:rsidR="00FB1729" w:rsidRPr="00C863F5" w:rsidRDefault="00FB1729" w:rsidP="00FB1729"/>
        </w:tc>
      </w:tr>
      <w:tr w:rsidR="00FB1729" w:rsidRPr="00C863F5" w:rsidTr="00FB1729">
        <w:tc>
          <w:tcPr>
            <w:tcW w:w="1080" w:type="dxa"/>
          </w:tcPr>
          <w:p w:rsidR="00FB1729" w:rsidRPr="00C863F5" w:rsidRDefault="00364E9C" w:rsidP="00FB1729">
            <w:r>
              <w:t>6</w:t>
            </w:r>
            <w:r w:rsidR="00FB1729" w:rsidRPr="00C863F5">
              <w:t xml:space="preserve"> … N</w:t>
            </w:r>
          </w:p>
        </w:tc>
        <w:tc>
          <w:tcPr>
            <w:tcW w:w="1800" w:type="dxa"/>
          </w:tcPr>
          <w:p w:rsidR="00FB1729" w:rsidRPr="00C863F5" w:rsidRDefault="00FB1729" w:rsidP="00FB1729">
            <w:r w:rsidRPr="00C863F5">
              <w:t>Payload</w:t>
            </w:r>
          </w:p>
        </w:tc>
        <w:tc>
          <w:tcPr>
            <w:tcW w:w="6588" w:type="dxa"/>
          </w:tcPr>
          <w:p w:rsidR="00FB1729" w:rsidRPr="00C863F5" w:rsidRDefault="00FB1729" w:rsidP="00FB1729">
            <w:r w:rsidRPr="00C863F5">
              <w:t>See packet definition. Multi-byte values use little endian.</w:t>
            </w:r>
          </w:p>
        </w:tc>
      </w:tr>
      <w:tr w:rsidR="00C863F5" w:rsidRPr="00C863F5" w:rsidTr="00FB1729">
        <w:tc>
          <w:tcPr>
            <w:tcW w:w="1080" w:type="dxa"/>
          </w:tcPr>
          <w:p w:rsidR="00C863F5" w:rsidRPr="00C863F5" w:rsidRDefault="00C863F5" w:rsidP="00FB1729">
            <w:r w:rsidRPr="00C863F5">
              <w:t>N + 1</w:t>
            </w:r>
          </w:p>
        </w:tc>
        <w:tc>
          <w:tcPr>
            <w:tcW w:w="1800" w:type="dxa"/>
          </w:tcPr>
          <w:p w:rsidR="00C863F5" w:rsidRPr="00C863F5" w:rsidRDefault="00C863F5" w:rsidP="00FB1729">
            <w:r w:rsidRPr="00C863F5">
              <w:t>CRC (LSB)</w:t>
            </w:r>
          </w:p>
        </w:tc>
        <w:tc>
          <w:tcPr>
            <w:tcW w:w="6588" w:type="dxa"/>
            <w:vMerge w:val="restart"/>
          </w:tcPr>
          <w:p w:rsidR="00C863F5" w:rsidRPr="00C863F5" w:rsidRDefault="00AD0B53" w:rsidP="00FB1729">
            <w:r w:rsidRPr="00AD0B53">
              <w:t>CRC-16-CCITT</w:t>
            </w:r>
            <w:r>
              <w:t xml:space="preserve"> </w:t>
            </w:r>
            <w:r w:rsidR="00C863F5" w:rsidRPr="00C863F5">
              <w:t>of bytes 3 to N.</w:t>
            </w:r>
          </w:p>
        </w:tc>
      </w:tr>
      <w:tr w:rsidR="00C863F5" w:rsidRPr="00C863F5" w:rsidTr="00FB1729">
        <w:tc>
          <w:tcPr>
            <w:tcW w:w="1080" w:type="dxa"/>
          </w:tcPr>
          <w:p w:rsidR="00C863F5" w:rsidRPr="00C863F5" w:rsidRDefault="00C863F5" w:rsidP="00FB1729">
            <w:r w:rsidRPr="00C863F5">
              <w:t>N + 2</w:t>
            </w:r>
          </w:p>
        </w:tc>
        <w:tc>
          <w:tcPr>
            <w:tcW w:w="1800" w:type="dxa"/>
          </w:tcPr>
          <w:p w:rsidR="00C863F5" w:rsidRPr="00C863F5" w:rsidRDefault="00C863F5" w:rsidP="00FB1729">
            <w:r w:rsidRPr="00C863F5">
              <w:t>CRC (MSB)</w:t>
            </w:r>
          </w:p>
        </w:tc>
        <w:tc>
          <w:tcPr>
            <w:tcW w:w="6588" w:type="dxa"/>
            <w:vMerge/>
          </w:tcPr>
          <w:p w:rsidR="00C863F5" w:rsidRPr="00C863F5" w:rsidRDefault="00C863F5" w:rsidP="00FB1729"/>
        </w:tc>
      </w:tr>
    </w:tbl>
    <w:p w:rsidR="00C863F5" w:rsidRPr="00F6524C" w:rsidRDefault="00C863F5" w:rsidP="00C863F5">
      <w:pPr>
        <w:pStyle w:val="Heading2"/>
        <w:rPr>
          <w:rFonts w:asciiTheme="minorHAnsi" w:hAnsiTheme="minorHAnsi"/>
          <w:color w:val="632423" w:themeColor="accent2" w:themeShade="80"/>
        </w:rPr>
      </w:pPr>
      <w:bookmarkStart w:id="3" w:name="_Toc427836713"/>
      <w:r w:rsidRPr="00C863F5">
        <w:rPr>
          <w:rFonts w:asciiTheme="minorHAnsi" w:hAnsiTheme="minorHAnsi"/>
          <w:color w:val="632423" w:themeColor="accent2" w:themeShade="80"/>
        </w:rPr>
        <w:t>Packet Summary</w:t>
      </w:r>
      <w:bookmarkEnd w:id="3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75"/>
        <w:gridCol w:w="1772"/>
        <w:gridCol w:w="6395"/>
      </w:tblGrid>
      <w:tr w:rsidR="00C863F5" w:rsidRPr="00C863F5" w:rsidTr="00DD2ADF">
        <w:tc>
          <w:tcPr>
            <w:tcW w:w="1075" w:type="dxa"/>
            <w:shd w:val="clear" w:color="auto" w:fill="632423" w:themeFill="accent2" w:themeFillShade="80"/>
          </w:tcPr>
          <w:p w:rsidR="00C863F5" w:rsidRPr="00C863F5" w:rsidRDefault="00A54864" w:rsidP="00C16AE2">
            <w:pPr>
              <w:rPr>
                <w:color w:val="FFC000"/>
              </w:rPr>
            </w:pPr>
            <w:r>
              <w:rPr>
                <w:color w:val="FFC000"/>
              </w:rPr>
              <w:t>Payload Type</w:t>
            </w:r>
          </w:p>
        </w:tc>
        <w:tc>
          <w:tcPr>
            <w:tcW w:w="1772" w:type="dxa"/>
            <w:shd w:val="clear" w:color="auto" w:fill="632423" w:themeFill="accent2" w:themeFillShade="80"/>
          </w:tcPr>
          <w:p w:rsidR="00C863F5" w:rsidRPr="00C863F5" w:rsidRDefault="00A54864" w:rsidP="00C16AE2">
            <w:pPr>
              <w:rPr>
                <w:color w:val="FFC000"/>
              </w:rPr>
            </w:pPr>
            <w:r>
              <w:rPr>
                <w:color w:val="FFC000"/>
              </w:rPr>
              <w:t>Data Direction</w:t>
            </w:r>
          </w:p>
        </w:tc>
        <w:tc>
          <w:tcPr>
            <w:tcW w:w="6395" w:type="dxa"/>
            <w:shd w:val="clear" w:color="auto" w:fill="632423" w:themeFill="accent2" w:themeFillShade="80"/>
          </w:tcPr>
          <w:p w:rsidR="00C863F5" w:rsidRPr="00C863F5" w:rsidRDefault="00A54864" w:rsidP="00C16AE2">
            <w:pPr>
              <w:rPr>
                <w:color w:val="FFC000"/>
              </w:rPr>
            </w:pPr>
            <w:r>
              <w:rPr>
                <w:color w:val="FFC000"/>
              </w:rPr>
              <w:t>Description</w:t>
            </w:r>
          </w:p>
        </w:tc>
      </w:tr>
      <w:tr w:rsidR="00364E9C" w:rsidRPr="00C863F5" w:rsidTr="00DD2ADF">
        <w:tc>
          <w:tcPr>
            <w:tcW w:w="1075" w:type="dxa"/>
          </w:tcPr>
          <w:p w:rsidR="00364E9C" w:rsidRDefault="00364E9C" w:rsidP="00C16AE2">
            <w:r>
              <w:t>0x00</w:t>
            </w:r>
          </w:p>
        </w:tc>
        <w:tc>
          <w:tcPr>
            <w:tcW w:w="1772" w:type="dxa"/>
          </w:tcPr>
          <w:p w:rsidR="00364E9C" w:rsidRDefault="00A567E3" w:rsidP="00C16AE2">
            <w:r>
              <w:t>Host to FMU</w:t>
            </w:r>
          </w:p>
        </w:tc>
        <w:tc>
          <w:tcPr>
            <w:tcW w:w="6395" w:type="dxa"/>
          </w:tcPr>
          <w:p w:rsidR="00364E9C" w:rsidRDefault="00364E9C" w:rsidP="00C16AE2">
            <w:r>
              <w:t>Host Heartbeat</w:t>
            </w:r>
          </w:p>
        </w:tc>
      </w:tr>
      <w:tr w:rsidR="00A54864" w:rsidRPr="00C863F5" w:rsidTr="00DD2ADF">
        <w:tc>
          <w:tcPr>
            <w:tcW w:w="1075" w:type="dxa"/>
          </w:tcPr>
          <w:p w:rsidR="00A54864" w:rsidRPr="00C863F5" w:rsidRDefault="00A54864" w:rsidP="003E719A">
            <w:r>
              <w:t>0x</w:t>
            </w:r>
            <w:r w:rsidR="006F28FB">
              <w:t>01</w:t>
            </w:r>
          </w:p>
        </w:tc>
        <w:tc>
          <w:tcPr>
            <w:tcW w:w="1772" w:type="dxa"/>
          </w:tcPr>
          <w:p w:rsidR="00A54864" w:rsidRDefault="00A567E3" w:rsidP="00C16AE2">
            <w:r>
              <w:t>Host to FMU</w:t>
            </w:r>
          </w:p>
        </w:tc>
        <w:tc>
          <w:tcPr>
            <w:tcW w:w="6395" w:type="dxa"/>
          </w:tcPr>
          <w:p w:rsidR="00A54864" w:rsidRDefault="00A54864" w:rsidP="00C16AE2">
            <w:r>
              <w:t>Control Surface Command</w:t>
            </w:r>
          </w:p>
        </w:tc>
      </w:tr>
      <w:tr w:rsidR="00DD2ADF" w:rsidRPr="00C863F5" w:rsidTr="00DD2ADF">
        <w:tc>
          <w:tcPr>
            <w:tcW w:w="1075" w:type="dxa"/>
          </w:tcPr>
          <w:p w:rsidR="00DD2ADF" w:rsidRPr="00C863F5" w:rsidRDefault="00DD2ADF" w:rsidP="003E719A">
            <w:r>
              <w:t>0x</w:t>
            </w:r>
            <w:r w:rsidR="003E719A">
              <w:t>02</w:t>
            </w:r>
          </w:p>
        </w:tc>
        <w:tc>
          <w:tcPr>
            <w:tcW w:w="1772" w:type="dxa"/>
          </w:tcPr>
          <w:p w:rsidR="00DD2ADF" w:rsidRDefault="00DD2ADF" w:rsidP="00DD2ADF">
            <w:r>
              <w:t>Host to FMU</w:t>
            </w:r>
          </w:p>
        </w:tc>
        <w:tc>
          <w:tcPr>
            <w:tcW w:w="6395" w:type="dxa"/>
          </w:tcPr>
          <w:p w:rsidR="00DD2ADF" w:rsidRDefault="00DD2ADF" w:rsidP="00DD2ADF">
            <w:r>
              <w:t>GPS Command</w:t>
            </w:r>
          </w:p>
        </w:tc>
      </w:tr>
      <w:tr w:rsidR="00DD2ADF" w:rsidRPr="00C863F5" w:rsidTr="00DD2ADF">
        <w:tc>
          <w:tcPr>
            <w:tcW w:w="1075" w:type="dxa"/>
          </w:tcPr>
          <w:p w:rsidR="00DD2ADF" w:rsidRDefault="00DD2ADF" w:rsidP="00DD2ADF">
            <w:r>
              <w:t>0x7F</w:t>
            </w:r>
          </w:p>
        </w:tc>
        <w:tc>
          <w:tcPr>
            <w:tcW w:w="1772" w:type="dxa"/>
          </w:tcPr>
          <w:p w:rsidR="00DD2ADF" w:rsidRDefault="00DD2ADF" w:rsidP="00DD2ADF">
            <w:r>
              <w:t>Host to FMU</w:t>
            </w:r>
          </w:p>
        </w:tc>
        <w:tc>
          <w:tcPr>
            <w:tcW w:w="6395" w:type="dxa"/>
          </w:tcPr>
          <w:p w:rsidR="00DD2ADF" w:rsidRDefault="00DD2ADF" w:rsidP="00DD2ADF">
            <w:r>
              <w:t>Host Debug / Exception</w:t>
            </w:r>
          </w:p>
        </w:tc>
      </w:tr>
      <w:tr w:rsidR="00DD2ADF" w:rsidRPr="00C863F5" w:rsidTr="00DD2ADF">
        <w:tc>
          <w:tcPr>
            <w:tcW w:w="1075" w:type="dxa"/>
          </w:tcPr>
          <w:p w:rsidR="00DD2ADF" w:rsidRPr="00C863F5" w:rsidRDefault="00DD2ADF" w:rsidP="00DD2ADF">
            <w:r>
              <w:t>0x80</w:t>
            </w:r>
          </w:p>
        </w:tc>
        <w:tc>
          <w:tcPr>
            <w:tcW w:w="1772" w:type="dxa"/>
          </w:tcPr>
          <w:p w:rsidR="00DD2ADF" w:rsidRDefault="00DD2ADF" w:rsidP="00DD2ADF">
            <w:r>
              <w:t>FMU to Host</w:t>
            </w:r>
          </w:p>
        </w:tc>
        <w:tc>
          <w:tcPr>
            <w:tcW w:w="6395" w:type="dxa"/>
          </w:tcPr>
          <w:p w:rsidR="00DD2ADF" w:rsidRDefault="00DD2ADF" w:rsidP="00DD2ADF">
            <w:r>
              <w:t>FMU Heartbeat</w:t>
            </w:r>
          </w:p>
        </w:tc>
      </w:tr>
      <w:tr w:rsidR="00DD2ADF" w:rsidRPr="00C863F5" w:rsidTr="00DD2ADF">
        <w:tc>
          <w:tcPr>
            <w:tcW w:w="1075" w:type="dxa"/>
          </w:tcPr>
          <w:p w:rsidR="00DD2ADF" w:rsidRPr="00C863F5" w:rsidRDefault="00DD2ADF" w:rsidP="00DD2ADF">
            <w:r w:rsidRPr="00C863F5">
              <w:t>0</w:t>
            </w:r>
            <w:r>
              <w:t>x81</w:t>
            </w:r>
          </w:p>
        </w:tc>
        <w:tc>
          <w:tcPr>
            <w:tcW w:w="1772" w:type="dxa"/>
          </w:tcPr>
          <w:p w:rsidR="00DD2ADF" w:rsidRPr="00C863F5" w:rsidRDefault="00DD2ADF" w:rsidP="00DD2ADF">
            <w:r>
              <w:t>FMU to Host</w:t>
            </w:r>
          </w:p>
        </w:tc>
        <w:tc>
          <w:tcPr>
            <w:tcW w:w="6395" w:type="dxa"/>
          </w:tcPr>
          <w:p w:rsidR="00DD2ADF" w:rsidRPr="00C863F5" w:rsidRDefault="00DD2ADF" w:rsidP="00DD2ADF">
            <w:r>
              <w:t>IMU Data</w:t>
            </w:r>
          </w:p>
        </w:tc>
      </w:tr>
      <w:tr w:rsidR="00DD2ADF" w:rsidRPr="00C863F5" w:rsidTr="00DD2ADF">
        <w:tc>
          <w:tcPr>
            <w:tcW w:w="1075" w:type="dxa"/>
          </w:tcPr>
          <w:p w:rsidR="00DD2ADF" w:rsidRPr="00C863F5" w:rsidRDefault="00DD2ADF" w:rsidP="00DD2ADF">
            <w:r>
              <w:t>0x82</w:t>
            </w:r>
          </w:p>
        </w:tc>
        <w:tc>
          <w:tcPr>
            <w:tcW w:w="1772" w:type="dxa"/>
          </w:tcPr>
          <w:p w:rsidR="00DD2ADF" w:rsidRPr="00C863F5" w:rsidRDefault="00DD2ADF" w:rsidP="00DD2ADF">
            <w:r>
              <w:t>FMU to Host</w:t>
            </w:r>
          </w:p>
        </w:tc>
        <w:tc>
          <w:tcPr>
            <w:tcW w:w="6395" w:type="dxa"/>
          </w:tcPr>
          <w:p w:rsidR="00DD2ADF" w:rsidRPr="00C863F5" w:rsidRDefault="00DD2ADF" w:rsidP="00DD2ADF">
            <w:r>
              <w:t>GPS Data</w:t>
            </w:r>
          </w:p>
        </w:tc>
      </w:tr>
      <w:tr w:rsidR="00DD2ADF" w:rsidRPr="00C863F5" w:rsidTr="00DD2ADF">
        <w:tc>
          <w:tcPr>
            <w:tcW w:w="1075" w:type="dxa"/>
          </w:tcPr>
          <w:p w:rsidR="00DD2ADF" w:rsidRPr="00C863F5" w:rsidRDefault="00DD2ADF" w:rsidP="00DD2ADF">
            <w:r>
              <w:t>0x84</w:t>
            </w:r>
          </w:p>
        </w:tc>
        <w:tc>
          <w:tcPr>
            <w:tcW w:w="1772" w:type="dxa"/>
          </w:tcPr>
          <w:p w:rsidR="00DD2ADF" w:rsidRPr="00C863F5" w:rsidRDefault="00DD2ADF" w:rsidP="00DD2ADF">
            <w:r>
              <w:t>FMU to Host</w:t>
            </w:r>
          </w:p>
        </w:tc>
        <w:tc>
          <w:tcPr>
            <w:tcW w:w="6395" w:type="dxa"/>
          </w:tcPr>
          <w:p w:rsidR="00DD2ADF" w:rsidRPr="00C863F5" w:rsidRDefault="00DD2ADF" w:rsidP="00DD2ADF">
            <w:r>
              <w:t>Control Surface Data</w:t>
            </w:r>
          </w:p>
        </w:tc>
      </w:tr>
      <w:tr w:rsidR="00DD2ADF" w:rsidRPr="00C863F5" w:rsidTr="00DD2ADF">
        <w:tc>
          <w:tcPr>
            <w:tcW w:w="1075" w:type="dxa"/>
          </w:tcPr>
          <w:p w:rsidR="00DD2ADF" w:rsidRDefault="00DD2ADF" w:rsidP="00DD2ADF">
            <w:r>
              <w:t>0xFF</w:t>
            </w:r>
          </w:p>
        </w:tc>
        <w:tc>
          <w:tcPr>
            <w:tcW w:w="1772" w:type="dxa"/>
          </w:tcPr>
          <w:p w:rsidR="00DD2ADF" w:rsidRDefault="00DD2ADF" w:rsidP="00DD2ADF">
            <w:r>
              <w:t>FMU to Host</w:t>
            </w:r>
          </w:p>
        </w:tc>
        <w:tc>
          <w:tcPr>
            <w:tcW w:w="6395" w:type="dxa"/>
          </w:tcPr>
          <w:p w:rsidR="00DD2ADF" w:rsidRDefault="00DD2ADF" w:rsidP="00DD2ADF">
            <w:r>
              <w:t>FMU Debug / Exception</w:t>
            </w:r>
          </w:p>
        </w:tc>
      </w:tr>
    </w:tbl>
    <w:p w:rsidR="003D1045" w:rsidRDefault="003D1045">
      <w:pPr>
        <w:rPr>
          <w:rFonts w:eastAsiaTheme="majorEastAsia" w:cstheme="majorBidi"/>
          <w:b/>
          <w:bCs/>
          <w:color w:val="632423" w:themeColor="accent2" w:themeShade="80"/>
          <w:sz w:val="26"/>
          <w:szCs w:val="26"/>
        </w:rPr>
      </w:pPr>
      <w:r>
        <w:rPr>
          <w:color w:val="632423" w:themeColor="accent2" w:themeShade="80"/>
        </w:rPr>
        <w:br w:type="page"/>
      </w:r>
    </w:p>
    <w:p w:rsidR="009C021A" w:rsidRPr="00F6524C" w:rsidRDefault="001B4B6E" w:rsidP="009C021A">
      <w:pPr>
        <w:pStyle w:val="Heading2"/>
        <w:rPr>
          <w:rFonts w:asciiTheme="minorHAnsi" w:hAnsiTheme="minorHAnsi"/>
          <w:color w:val="632423" w:themeColor="accent2" w:themeShade="80"/>
        </w:rPr>
      </w:pPr>
      <w:bookmarkStart w:id="4" w:name="_Toc427836714"/>
      <w:r w:rsidRPr="001B4B6E">
        <w:rPr>
          <w:rFonts w:asciiTheme="minorHAnsi" w:hAnsiTheme="minorHAnsi"/>
          <w:color w:val="632423" w:themeColor="accent2" w:themeShade="80"/>
        </w:rPr>
        <w:lastRenderedPageBreak/>
        <w:t>Packet Definition</w:t>
      </w:r>
      <w:r w:rsidR="00126BC7">
        <w:rPr>
          <w:rFonts w:asciiTheme="minorHAnsi" w:hAnsiTheme="minorHAnsi"/>
          <w:color w:val="632423" w:themeColor="accent2" w:themeShade="80"/>
        </w:rPr>
        <w:t>s</w:t>
      </w:r>
      <w:bookmarkEnd w:id="4"/>
    </w:p>
    <w:p w:rsidR="00A8676A" w:rsidRPr="00F6524C" w:rsidRDefault="00A8676A" w:rsidP="00A8676A">
      <w:pPr>
        <w:pStyle w:val="Heading3"/>
        <w:rPr>
          <w:rFonts w:asciiTheme="minorHAnsi" w:hAnsiTheme="minorHAnsi"/>
          <w:color w:val="632423" w:themeColor="accent2" w:themeShade="80"/>
        </w:rPr>
      </w:pPr>
      <w:bookmarkStart w:id="5" w:name="_Toc427836715"/>
      <w:r w:rsidRPr="00A8676A">
        <w:rPr>
          <w:rFonts w:asciiTheme="minorHAnsi" w:hAnsiTheme="minorHAnsi"/>
          <w:color w:val="632423" w:themeColor="accent2" w:themeShade="80"/>
        </w:rPr>
        <w:t>Host Heartbeat (0x</w:t>
      </w:r>
      <w:r>
        <w:rPr>
          <w:rFonts w:asciiTheme="minorHAnsi" w:hAnsiTheme="minorHAnsi"/>
          <w:color w:val="632423" w:themeColor="accent2" w:themeShade="80"/>
        </w:rPr>
        <w:t>00)</w:t>
      </w:r>
      <w:bookmarkEnd w:id="5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600"/>
        <w:gridCol w:w="2006"/>
        <w:gridCol w:w="972"/>
        <w:gridCol w:w="1555"/>
        <w:gridCol w:w="1560"/>
        <w:gridCol w:w="1549"/>
      </w:tblGrid>
      <w:tr w:rsidR="003D1045" w:rsidTr="00126BC7">
        <w:trPr>
          <w:trHeight w:val="287"/>
        </w:trPr>
        <w:tc>
          <w:tcPr>
            <w:tcW w:w="1620" w:type="dxa"/>
            <w:shd w:val="clear" w:color="auto" w:fill="632423" w:themeFill="accent2" w:themeFillShade="80"/>
          </w:tcPr>
          <w:p w:rsidR="003D1045" w:rsidRPr="003D1045" w:rsidRDefault="003D1045" w:rsidP="003D1045">
            <w:pPr>
              <w:rPr>
                <w:color w:val="FFC000"/>
              </w:rPr>
            </w:pPr>
            <w:r w:rsidRPr="003D1045">
              <w:rPr>
                <w:color w:val="FFC000"/>
              </w:rPr>
              <w:t>Message Type</w:t>
            </w:r>
          </w:p>
        </w:tc>
        <w:tc>
          <w:tcPr>
            <w:tcW w:w="7848" w:type="dxa"/>
            <w:gridSpan w:val="5"/>
          </w:tcPr>
          <w:p w:rsidR="003D1045" w:rsidRPr="003D1045" w:rsidRDefault="00A8676A" w:rsidP="003D1045">
            <w:r>
              <w:t>Host Heartbeat (0x00)</w:t>
            </w:r>
          </w:p>
        </w:tc>
      </w:tr>
      <w:tr w:rsidR="003D1045" w:rsidTr="00126BC7">
        <w:tc>
          <w:tcPr>
            <w:tcW w:w="1620" w:type="dxa"/>
            <w:shd w:val="clear" w:color="auto" w:fill="632423" w:themeFill="accent2" w:themeFillShade="80"/>
          </w:tcPr>
          <w:p w:rsidR="003D1045" w:rsidRPr="003D1045" w:rsidRDefault="003D1045" w:rsidP="003D1045">
            <w:pPr>
              <w:rPr>
                <w:color w:val="FFC000"/>
              </w:rPr>
            </w:pPr>
            <w:r w:rsidRPr="003D1045">
              <w:rPr>
                <w:color w:val="FFC000"/>
              </w:rPr>
              <w:t>Description</w:t>
            </w:r>
          </w:p>
        </w:tc>
        <w:tc>
          <w:tcPr>
            <w:tcW w:w="7848" w:type="dxa"/>
            <w:gridSpan w:val="5"/>
          </w:tcPr>
          <w:p w:rsidR="003D1045" w:rsidRPr="003D1045" w:rsidRDefault="003F2FB3" w:rsidP="003D1045">
            <w:r>
              <w:t>This packet provides periodic status and monitoring of the host.</w:t>
            </w:r>
          </w:p>
        </w:tc>
      </w:tr>
      <w:tr w:rsidR="003D1045" w:rsidTr="00126BC7">
        <w:trPr>
          <w:trHeight w:val="215"/>
        </w:trPr>
        <w:tc>
          <w:tcPr>
            <w:tcW w:w="1620" w:type="dxa"/>
            <w:shd w:val="clear" w:color="auto" w:fill="632423" w:themeFill="accent2" w:themeFillShade="80"/>
          </w:tcPr>
          <w:p w:rsidR="003D1045" w:rsidRPr="003D1045" w:rsidRDefault="003D1045" w:rsidP="003D1045">
            <w:pPr>
              <w:rPr>
                <w:color w:val="FFC000"/>
              </w:rPr>
            </w:pPr>
            <w:r w:rsidRPr="003D1045">
              <w:rPr>
                <w:color w:val="FFC000"/>
              </w:rPr>
              <w:t>Data Direction</w:t>
            </w:r>
          </w:p>
        </w:tc>
        <w:tc>
          <w:tcPr>
            <w:tcW w:w="7848" w:type="dxa"/>
            <w:gridSpan w:val="5"/>
          </w:tcPr>
          <w:p w:rsidR="003D1045" w:rsidRPr="003D1045" w:rsidRDefault="00A567E3" w:rsidP="003D1045">
            <w:r>
              <w:t>Host to FMU</w:t>
            </w:r>
          </w:p>
        </w:tc>
      </w:tr>
      <w:tr w:rsidR="003D1045" w:rsidTr="00126BC7">
        <w:trPr>
          <w:trHeight w:val="242"/>
        </w:trPr>
        <w:tc>
          <w:tcPr>
            <w:tcW w:w="1620" w:type="dxa"/>
            <w:shd w:val="clear" w:color="auto" w:fill="632423" w:themeFill="accent2" w:themeFillShade="80"/>
          </w:tcPr>
          <w:p w:rsidR="003D1045" w:rsidRPr="003D1045" w:rsidRDefault="003D1045" w:rsidP="003D1045">
            <w:pPr>
              <w:rPr>
                <w:color w:val="FFC000"/>
              </w:rPr>
            </w:pPr>
            <w:r w:rsidRPr="003D1045">
              <w:rPr>
                <w:color w:val="FFC000"/>
              </w:rPr>
              <w:t>Frequency</w:t>
            </w:r>
          </w:p>
        </w:tc>
        <w:tc>
          <w:tcPr>
            <w:tcW w:w="7848" w:type="dxa"/>
            <w:gridSpan w:val="5"/>
          </w:tcPr>
          <w:p w:rsidR="003D1045" w:rsidRPr="003D1045" w:rsidRDefault="00A8676A" w:rsidP="003D1045">
            <w:r>
              <w:t>1 Hz</w:t>
            </w:r>
          </w:p>
        </w:tc>
      </w:tr>
      <w:tr w:rsidR="003D1045" w:rsidTr="003F2FB3">
        <w:tc>
          <w:tcPr>
            <w:tcW w:w="1620" w:type="dxa"/>
            <w:vMerge w:val="restart"/>
            <w:shd w:val="clear" w:color="auto" w:fill="632423" w:themeFill="accent2" w:themeFillShade="80"/>
          </w:tcPr>
          <w:p w:rsidR="003D1045" w:rsidRPr="003D1045" w:rsidRDefault="003D1045" w:rsidP="003D1045">
            <w:pPr>
              <w:rPr>
                <w:color w:val="FFC000"/>
              </w:rPr>
            </w:pPr>
            <w:r w:rsidRPr="003D1045">
              <w:rPr>
                <w:color w:val="FFC000"/>
              </w:rPr>
              <w:t>Message Structure</w:t>
            </w:r>
          </w:p>
        </w:tc>
        <w:tc>
          <w:tcPr>
            <w:tcW w:w="2070" w:type="dxa"/>
            <w:shd w:val="clear" w:color="auto" w:fill="E5B8B7" w:themeFill="accent2" w:themeFillTint="66"/>
          </w:tcPr>
          <w:p w:rsidR="003D1045" w:rsidRPr="003D1045" w:rsidRDefault="003D1045" w:rsidP="003D1045">
            <w:r>
              <w:t>Header</w:t>
            </w:r>
          </w:p>
        </w:tc>
        <w:tc>
          <w:tcPr>
            <w:tcW w:w="990" w:type="dxa"/>
            <w:shd w:val="clear" w:color="auto" w:fill="E5B8B7" w:themeFill="accent2" w:themeFillTint="66"/>
          </w:tcPr>
          <w:p w:rsidR="003D1045" w:rsidRPr="003D1045" w:rsidRDefault="003D1045" w:rsidP="003D1045">
            <w:r>
              <w:t>Type</w:t>
            </w:r>
          </w:p>
        </w:tc>
        <w:tc>
          <w:tcPr>
            <w:tcW w:w="1596" w:type="dxa"/>
            <w:shd w:val="clear" w:color="auto" w:fill="E5B8B7" w:themeFill="accent2" w:themeFillTint="66"/>
          </w:tcPr>
          <w:p w:rsidR="003D1045" w:rsidRPr="003D1045" w:rsidRDefault="003D1045" w:rsidP="003D1045">
            <w:r>
              <w:t>Length (Bytes)</w:t>
            </w:r>
          </w:p>
        </w:tc>
        <w:tc>
          <w:tcPr>
            <w:tcW w:w="1596" w:type="dxa"/>
            <w:shd w:val="clear" w:color="auto" w:fill="E5B8B7" w:themeFill="accent2" w:themeFillTint="66"/>
          </w:tcPr>
          <w:p w:rsidR="003D1045" w:rsidRPr="003D1045" w:rsidRDefault="003D1045" w:rsidP="003D1045">
            <w:r>
              <w:t>Payload</w:t>
            </w:r>
          </w:p>
        </w:tc>
        <w:tc>
          <w:tcPr>
            <w:tcW w:w="1596" w:type="dxa"/>
            <w:shd w:val="clear" w:color="auto" w:fill="E5B8B7" w:themeFill="accent2" w:themeFillTint="66"/>
          </w:tcPr>
          <w:p w:rsidR="003D1045" w:rsidRPr="003D1045" w:rsidRDefault="003D1045" w:rsidP="003D1045">
            <w:r>
              <w:t>CRC</w:t>
            </w:r>
          </w:p>
        </w:tc>
      </w:tr>
      <w:tr w:rsidR="003D1045" w:rsidTr="003F2FB3">
        <w:trPr>
          <w:trHeight w:val="134"/>
        </w:trPr>
        <w:tc>
          <w:tcPr>
            <w:tcW w:w="1620" w:type="dxa"/>
            <w:vMerge/>
            <w:shd w:val="clear" w:color="auto" w:fill="632423" w:themeFill="accent2" w:themeFillShade="80"/>
          </w:tcPr>
          <w:p w:rsidR="003D1045" w:rsidRPr="003D1045" w:rsidRDefault="003D1045" w:rsidP="003D1045"/>
        </w:tc>
        <w:tc>
          <w:tcPr>
            <w:tcW w:w="2070" w:type="dxa"/>
          </w:tcPr>
          <w:p w:rsidR="003D1045" w:rsidRPr="003D1045" w:rsidRDefault="003F2FB3" w:rsidP="003F2FB3">
            <w:r>
              <w:t>0x55, 0x4D, 0x4E</w:t>
            </w:r>
          </w:p>
        </w:tc>
        <w:tc>
          <w:tcPr>
            <w:tcW w:w="990" w:type="dxa"/>
          </w:tcPr>
          <w:p w:rsidR="003D1045" w:rsidRPr="003D1045" w:rsidRDefault="00A8676A" w:rsidP="003D1045">
            <w:r>
              <w:t>0x00</w:t>
            </w:r>
          </w:p>
        </w:tc>
        <w:tc>
          <w:tcPr>
            <w:tcW w:w="1596" w:type="dxa"/>
          </w:tcPr>
          <w:p w:rsidR="003D1045" w:rsidRPr="003D1045" w:rsidRDefault="00DD34E3" w:rsidP="00A938A8">
            <w:r>
              <w:t>1</w:t>
            </w:r>
            <w:r w:rsidR="00A938A8">
              <w:t>6</w:t>
            </w:r>
          </w:p>
        </w:tc>
        <w:tc>
          <w:tcPr>
            <w:tcW w:w="1596" w:type="dxa"/>
          </w:tcPr>
          <w:p w:rsidR="003D1045" w:rsidRPr="003D1045" w:rsidRDefault="00A8676A" w:rsidP="003D1045">
            <w:r>
              <w:t>See below.</w:t>
            </w:r>
          </w:p>
        </w:tc>
        <w:tc>
          <w:tcPr>
            <w:tcW w:w="1596" w:type="dxa"/>
          </w:tcPr>
          <w:p w:rsidR="003D1045" w:rsidRPr="003D1045" w:rsidRDefault="00A71AC0" w:rsidP="003D1045">
            <w:r w:rsidRPr="00AD0B53">
              <w:t>CRC-16-CCITT</w:t>
            </w:r>
          </w:p>
        </w:tc>
      </w:tr>
    </w:tbl>
    <w:p w:rsidR="003D1045" w:rsidRDefault="003D1045" w:rsidP="00F6524C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92"/>
        <w:gridCol w:w="984"/>
        <w:gridCol w:w="981"/>
        <w:gridCol w:w="2271"/>
        <w:gridCol w:w="797"/>
        <w:gridCol w:w="3317"/>
      </w:tblGrid>
      <w:tr w:rsidR="003D1045" w:rsidTr="00126BC7">
        <w:trPr>
          <w:trHeight w:val="260"/>
        </w:trPr>
        <w:tc>
          <w:tcPr>
            <w:tcW w:w="900" w:type="dxa"/>
            <w:shd w:val="clear" w:color="auto" w:fill="632423" w:themeFill="accent2" w:themeFillShade="80"/>
          </w:tcPr>
          <w:p w:rsidR="003D1045" w:rsidRPr="00126BC7" w:rsidRDefault="00126BC7" w:rsidP="00126BC7">
            <w:pPr>
              <w:rPr>
                <w:color w:val="FFC000"/>
              </w:rPr>
            </w:pPr>
            <w:r w:rsidRPr="00126BC7">
              <w:rPr>
                <w:color w:val="FFC000"/>
              </w:rPr>
              <w:t>Byte Offset</w:t>
            </w:r>
          </w:p>
        </w:tc>
        <w:tc>
          <w:tcPr>
            <w:tcW w:w="990" w:type="dxa"/>
            <w:shd w:val="clear" w:color="auto" w:fill="632423" w:themeFill="accent2" w:themeFillShade="80"/>
          </w:tcPr>
          <w:p w:rsidR="003D1045" w:rsidRPr="00126BC7" w:rsidRDefault="00126BC7" w:rsidP="00126BC7">
            <w:pPr>
              <w:rPr>
                <w:color w:val="FFC000"/>
              </w:rPr>
            </w:pPr>
            <w:r w:rsidRPr="00126BC7">
              <w:rPr>
                <w:color w:val="FFC000"/>
              </w:rPr>
              <w:t>Data Format</w:t>
            </w:r>
          </w:p>
        </w:tc>
        <w:tc>
          <w:tcPr>
            <w:tcW w:w="990" w:type="dxa"/>
            <w:shd w:val="clear" w:color="auto" w:fill="632423" w:themeFill="accent2" w:themeFillShade="80"/>
          </w:tcPr>
          <w:p w:rsidR="003D1045" w:rsidRPr="00126BC7" w:rsidRDefault="00126BC7" w:rsidP="00126BC7">
            <w:pPr>
              <w:rPr>
                <w:color w:val="FFC000"/>
              </w:rPr>
            </w:pPr>
            <w:r w:rsidRPr="00126BC7">
              <w:rPr>
                <w:color w:val="FFC000"/>
              </w:rPr>
              <w:t>Scaling</w:t>
            </w:r>
          </w:p>
        </w:tc>
        <w:tc>
          <w:tcPr>
            <w:tcW w:w="2340" w:type="dxa"/>
            <w:shd w:val="clear" w:color="auto" w:fill="632423" w:themeFill="accent2" w:themeFillShade="80"/>
          </w:tcPr>
          <w:p w:rsidR="003D1045" w:rsidRPr="00126BC7" w:rsidRDefault="00126BC7" w:rsidP="00126BC7">
            <w:pPr>
              <w:rPr>
                <w:color w:val="FFC000"/>
              </w:rPr>
            </w:pPr>
            <w:r w:rsidRPr="00126BC7">
              <w:rPr>
                <w:color w:val="FFC000"/>
              </w:rPr>
              <w:t>Name</w:t>
            </w:r>
          </w:p>
        </w:tc>
        <w:tc>
          <w:tcPr>
            <w:tcW w:w="810" w:type="dxa"/>
            <w:shd w:val="clear" w:color="auto" w:fill="632423" w:themeFill="accent2" w:themeFillShade="80"/>
          </w:tcPr>
          <w:p w:rsidR="003D1045" w:rsidRPr="00126BC7" w:rsidRDefault="00126BC7" w:rsidP="00126BC7">
            <w:pPr>
              <w:rPr>
                <w:color w:val="FFC000"/>
              </w:rPr>
            </w:pPr>
            <w:r w:rsidRPr="00126BC7">
              <w:rPr>
                <w:color w:val="FFC000"/>
              </w:rPr>
              <w:t>Unit</w:t>
            </w:r>
          </w:p>
        </w:tc>
        <w:tc>
          <w:tcPr>
            <w:tcW w:w="3438" w:type="dxa"/>
            <w:shd w:val="clear" w:color="auto" w:fill="632423" w:themeFill="accent2" w:themeFillShade="80"/>
          </w:tcPr>
          <w:p w:rsidR="003D1045" w:rsidRPr="00126BC7" w:rsidRDefault="00126BC7" w:rsidP="00126BC7">
            <w:pPr>
              <w:rPr>
                <w:color w:val="FFC000"/>
              </w:rPr>
            </w:pPr>
            <w:r w:rsidRPr="00126BC7">
              <w:rPr>
                <w:color w:val="FFC000"/>
              </w:rPr>
              <w:t>Description</w:t>
            </w:r>
          </w:p>
        </w:tc>
      </w:tr>
      <w:tr w:rsidR="00126BC7" w:rsidTr="00126BC7">
        <w:trPr>
          <w:trHeight w:val="260"/>
        </w:trPr>
        <w:tc>
          <w:tcPr>
            <w:tcW w:w="900" w:type="dxa"/>
          </w:tcPr>
          <w:p w:rsidR="00126BC7" w:rsidRDefault="00126BC7" w:rsidP="00126BC7">
            <w:r>
              <w:t>0</w:t>
            </w:r>
          </w:p>
        </w:tc>
        <w:tc>
          <w:tcPr>
            <w:tcW w:w="990" w:type="dxa"/>
          </w:tcPr>
          <w:p w:rsidR="00126BC7" w:rsidRDefault="00126BC7" w:rsidP="00126BC7">
            <w:r>
              <w:t>UINT32</w:t>
            </w:r>
          </w:p>
        </w:tc>
        <w:tc>
          <w:tcPr>
            <w:tcW w:w="990" w:type="dxa"/>
          </w:tcPr>
          <w:p w:rsidR="00126BC7" w:rsidRDefault="00126BC7" w:rsidP="00126BC7">
            <w:r>
              <w:t>-</w:t>
            </w:r>
          </w:p>
        </w:tc>
        <w:tc>
          <w:tcPr>
            <w:tcW w:w="2340" w:type="dxa"/>
          </w:tcPr>
          <w:p w:rsidR="00126BC7" w:rsidRDefault="00126BC7" w:rsidP="00126BC7">
            <w:proofErr w:type="spellStart"/>
            <w:r>
              <w:t>fwVersion</w:t>
            </w:r>
            <w:proofErr w:type="spellEnd"/>
          </w:p>
        </w:tc>
        <w:tc>
          <w:tcPr>
            <w:tcW w:w="810" w:type="dxa"/>
          </w:tcPr>
          <w:p w:rsidR="00126BC7" w:rsidRDefault="00126BC7" w:rsidP="00126BC7">
            <w:r>
              <w:t>-</w:t>
            </w:r>
          </w:p>
        </w:tc>
        <w:tc>
          <w:tcPr>
            <w:tcW w:w="3438" w:type="dxa"/>
          </w:tcPr>
          <w:p w:rsidR="00126BC7" w:rsidRDefault="00126BC7" w:rsidP="00126BC7">
            <w:r>
              <w:t>Firmware version ID.</w:t>
            </w:r>
          </w:p>
        </w:tc>
      </w:tr>
      <w:tr w:rsidR="00CD7945" w:rsidTr="00126BC7">
        <w:trPr>
          <w:trHeight w:val="260"/>
        </w:trPr>
        <w:tc>
          <w:tcPr>
            <w:tcW w:w="900" w:type="dxa"/>
          </w:tcPr>
          <w:p w:rsidR="00CD7945" w:rsidRDefault="00CD7945" w:rsidP="00126BC7">
            <w:r>
              <w:t>4</w:t>
            </w:r>
          </w:p>
        </w:tc>
        <w:tc>
          <w:tcPr>
            <w:tcW w:w="990" w:type="dxa"/>
          </w:tcPr>
          <w:p w:rsidR="00CD7945" w:rsidRDefault="00CD7945" w:rsidP="00126BC7">
            <w:r>
              <w:t>UINT32</w:t>
            </w:r>
          </w:p>
        </w:tc>
        <w:tc>
          <w:tcPr>
            <w:tcW w:w="990" w:type="dxa"/>
          </w:tcPr>
          <w:p w:rsidR="00CD7945" w:rsidRDefault="00CD7945" w:rsidP="00126BC7">
            <w:r>
              <w:t>-</w:t>
            </w:r>
          </w:p>
        </w:tc>
        <w:tc>
          <w:tcPr>
            <w:tcW w:w="2340" w:type="dxa"/>
          </w:tcPr>
          <w:p w:rsidR="00CD7945" w:rsidRDefault="00CD7945" w:rsidP="00126BC7">
            <w:proofErr w:type="spellStart"/>
            <w:r>
              <w:t>hwVersion</w:t>
            </w:r>
            <w:proofErr w:type="spellEnd"/>
          </w:p>
        </w:tc>
        <w:tc>
          <w:tcPr>
            <w:tcW w:w="810" w:type="dxa"/>
          </w:tcPr>
          <w:p w:rsidR="00CD7945" w:rsidRDefault="00CD7945" w:rsidP="00126BC7">
            <w:r>
              <w:t>-</w:t>
            </w:r>
          </w:p>
        </w:tc>
        <w:tc>
          <w:tcPr>
            <w:tcW w:w="3438" w:type="dxa"/>
          </w:tcPr>
          <w:p w:rsidR="00CD7945" w:rsidRDefault="00CD7945" w:rsidP="00126BC7">
            <w:r>
              <w:t>Hardware version ID.</w:t>
            </w:r>
          </w:p>
        </w:tc>
      </w:tr>
      <w:tr w:rsidR="00DD34E3" w:rsidTr="00126BC7">
        <w:trPr>
          <w:trHeight w:val="260"/>
        </w:trPr>
        <w:tc>
          <w:tcPr>
            <w:tcW w:w="900" w:type="dxa"/>
          </w:tcPr>
          <w:p w:rsidR="00DD34E3" w:rsidRDefault="00DD34E3" w:rsidP="00126BC7">
            <w:r>
              <w:t>8</w:t>
            </w:r>
          </w:p>
        </w:tc>
        <w:tc>
          <w:tcPr>
            <w:tcW w:w="990" w:type="dxa"/>
          </w:tcPr>
          <w:p w:rsidR="00DD34E3" w:rsidRDefault="00DD34E3" w:rsidP="006A2AC7">
            <w:r>
              <w:t>UINT32</w:t>
            </w:r>
          </w:p>
        </w:tc>
        <w:tc>
          <w:tcPr>
            <w:tcW w:w="990" w:type="dxa"/>
          </w:tcPr>
          <w:p w:rsidR="00DD34E3" w:rsidRDefault="00DD34E3" w:rsidP="00126BC7">
            <w:r>
              <w:t>-</w:t>
            </w:r>
          </w:p>
        </w:tc>
        <w:tc>
          <w:tcPr>
            <w:tcW w:w="2340" w:type="dxa"/>
          </w:tcPr>
          <w:p w:rsidR="00DD34E3" w:rsidRDefault="00DD34E3" w:rsidP="00126BC7">
            <w:proofErr w:type="spellStart"/>
            <w:r>
              <w:t>serialNum</w:t>
            </w:r>
            <w:proofErr w:type="spellEnd"/>
          </w:p>
        </w:tc>
        <w:tc>
          <w:tcPr>
            <w:tcW w:w="810" w:type="dxa"/>
          </w:tcPr>
          <w:p w:rsidR="00DD34E3" w:rsidRDefault="00DD34E3" w:rsidP="00126BC7">
            <w:r>
              <w:t>-</w:t>
            </w:r>
          </w:p>
        </w:tc>
        <w:tc>
          <w:tcPr>
            <w:tcW w:w="3438" w:type="dxa"/>
          </w:tcPr>
          <w:p w:rsidR="00DD34E3" w:rsidRDefault="00DD34E3" w:rsidP="00126BC7">
            <w:r>
              <w:t>Serial number.</w:t>
            </w:r>
          </w:p>
        </w:tc>
      </w:tr>
      <w:tr w:rsidR="003D1045" w:rsidTr="00126BC7">
        <w:trPr>
          <w:trHeight w:val="260"/>
        </w:trPr>
        <w:tc>
          <w:tcPr>
            <w:tcW w:w="900" w:type="dxa"/>
          </w:tcPr>
          <w:p w:rsidR="003D1045" w:rsidRPr="00126BC7" w:rsidRDefault="00DD34E3" w:rsidP="00126BC7">
            <w:r>
              <w:t>12</w:t>
            </w:r>
          </w:p>
        </w:tc>
        <w:tc>
          <w:tcPr>
            <w:tcW w:w="990" w:type="dxa"/>
          </w:tcPr>
          <w:p w:rsidR="003D1045" w:rsidRPr="00126BC7" w:rsidRDefault="00126BC7" w:rsidP="006A2AC7">
            <w:r>
              <w:t>UINT</w:t>
            </w:r>
            <w:r w:rsidR="006A2AC7">
              <w:t>32</w:t>
            </w:r>
          </w:p>
        </w:tc>
        <w:tc>
          <w:tcPr>
            <w:tcW w:w="990" w:type="dxa"/>
          </w:tcPr>
          <w:p w:rsidR="003D1045" w:rsidRPr="00126BC7" w:rsidRDefault="00126BC7" w:rsidP="00126BC7">
            <w:r>
              <w:t>-</w:t>
            </w:r>
          </w:p>
        </w:tc>
        <w:tc>
          <w:tcPr>
            <w:tcW w:w="2340" w:type="dxa"/>
          </w:tcPr>
          <w:p w:rsidR="003D1045" w:rsidRPr="00126BC7" w:rsidRDefault="00126BC7" w:rsidP="00126BC7">
            <w:proofErr w:type="spellStart"/>
            <w:r>
              <w:t>msUptime</w:t>
            </w:r>
            <w:proofErr w:type="spellEnd"/>
          </w:p>
        </w:tc>
        <w:tc>
          <w:tcPr>
            <w:tcW w:w="810" w:type="dxa"/>
          </w:tcPr>
          <w:p w:rsidR="003D1045" w:rsidRPr="00126BC7" w:rsidRDefault="00126BC7" w:rsidP="00126BC7">
            <w:proofErr w:type="spellStart"/>
            <w:r>
              <w:t>ms</w:t>
            </w:r>
            <w:proofErr w:type="spellEnd"/>
          </w:p>
        </w:tc>
        <w:tc>
          <w:tcPr>
            <w:tcW w:w="3438" w:type="dxa"/>
          </w:tcPr>
          <w:p w:rsidR="003D1045" w:rsidRPr="00126BC7" w:rsidRDefault="00126BC7" w:rsidP="00126BC7">
            <w:r>
              <w:t>System uptime in milliseconds.</w:t>
            </w:r>
          </w:p>
        </w:tc>
      </w:tr>
    </w:tbl>
    <w:p w:rsidR="006C75B8" w:rsidRDefault="006C75B8" w:rsidP="006C75B8"/>
    <w:p w:rsidR="003F2FB3" w:rsidRDefault="00507395" w:rsidP="003F2FB3">
      <w:pPr>
        <w:pStyle w:val="Heading3"/>
        <w:rPr>
          <w:rFonts w:asciiTheme="minorHAnsi" w:hAnsiTheme="minorHAnsi"/>
          <w:color w:val="632423" w:themeColor="accent2" w:themeShade="80"/>
        </w:rPr>
      </w:pPr>
      <w:bookmarkStart w:id="6" w:name="_Toc427836716"/>
      <w:r>
        <w:rPr>
          <w:rFonts w:asciiTheme="minorHAnsi" w:hAnsiTheme="minorHAnsi"/>
          <w:color w:val="632423" w:themeColor="accent2" w:themeShade="80"/>
        </w:rPr>
        <w:t>Control Surface Command</w:t>
      </w:r>
      <w:r w:rsidR="003F2FB3" w:rsidRPr="00A8676A">
        <w:rPr>
          <w:rFonts w:asciiTheme="minorHAnsi" w:hAnsiTheme="minorHAnsi"/>
          <w:color w:val="632423" w:themeColor="accent2" w:themeShade="80"/>
        </w:rPr>
        <w:t xml:space="preserve"> (0x</w:t>
      </w:r>
      <w:r w:rsidR="00887754">
        <w:rPr>
          <w:rFonts w:asciiTheme="minorHAnsi" w:hAnsiTheme="minorHAnsi"/>
          <w:color w:val="632423" w:themeColor="accent2" w:themeShade="80"/>
        </w:rPr>
        <w:t>01</w:t>
      </w:r>
      <w:r w:rsidR="003F2FB3">
        <w:rPr>
          <w:rFonts w:asciiTheme="minorHAnsi" w:hAnsiTheme="minorHAnsi"/>
          <w:color w:val="632423" w:themeColor="accent2" w:themeShade="80"/>
        </w:rPr>
        <w:t>)</w:t>
      </w:r>
      <w:bookmarkEnd w:id="6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600"/>
        <w:gridCol w:w="2006"/>
        <w:gridCol w:w="972"/>
        <w:gridCol w:w="1555"/>
        <w:gridCol w:w="1560"/>
        <w:gridCol w:w="1549"/>
      </w:tblGrid>
      <w:tr w:rsidR="003F2FB3" w:rsidTr="00F6524C">
        <w:trPr>
          <w:trHeight w:val="287"/>
        </w:trPr>
        <w:tc>
          <w:tcPr>
            <w:tcW w:w="1600" w:type="dxa"/>
            <w:shd w:val="clear" w:color="auto" w:fill="632423" w:themeFill="accent2" w:themeFillShade="80"/>
          </w:tcPr>
          <w:p w:rsidR="003F2FB3" w:rsidRPr="003D1045" w:rsidRDefault="003F2FB3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Message Type</w:t>
            </w:r>
          </w:p>
        </w:tc>
        <w:tc>
          <w:tcPr>
            <w:tcW w:w="7642" w:type="dxa"/>
            <w:gridSpan w:val="5"/>
          </w:tcPr>
          <w:p w:rsidR="003F2FB3" w:rsidRPr="003D1045" w:rsidRDefault="003F2FB3" w:rsidP="00887754">
            <w:r>
              <w:t>Control Surface Command (0x</w:t>
            </w:r>
            <w:r w:rsidR="00887754">
              <w:t>01</w:t>
            </w:r>
            <w:r>
              <w:t>)</w:t>
            </w:r>
          </w:p>
        </w:tc>
      </w:tr>
      <w:tr w:rsidR="003F2FB3" w:rsidTr="00F6524C">
        <w:tc>
          <w:tcPr>
            <w:tcW w:w="1600" w:type="dxa"/>
            <w:shd w:val="clear" w:color="auto" w:fill="632423" w:themeFill="accent2" w:themeFillShade="80"/>
          </w:tcPr>
          <w:p w:rsidR="003F2FB3" w:rsidRPr="003D1045" w:rsidRDefault="003F2FB3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Description</w:t>
            </w:r>
          </w:p>
        </w:tc>
        <w:tc>
          <w:tcPr>
            <w:tcW w:w="7642" w:type="dxa"/>
            <w:gridSpan w:val="5"/>
          </w:tcPr>
          <w:p w:rsidR="003F2FB3" w:rsidRPr="003D1045" w:rsidRDefault="003F2FB3" w:rsidP="003F2FB3">
            <w:r>
              <w:t>This packet provides control surface command information.</w:t>
            </w:r>
          </w:p>
        </w:tc>
      </w:tr>
      <w:tr w:rsidR="003F2FB3" w:rsidTr="00F6524C">
        <w:trPr>
          <w:trHeight w:val="215"/>
        </w:trPr>
        <w:tc>
          <w:tcPr>
            <w:tcW w:w="1600" w:type="dxa"/>
            <w:shd w:val="clear" w:color="auto" w:fill="632423" w:themeFill="accent2" w:themeFillShade="80"/>
          </w:tcPr>
          <w:p w:rsidR="003F2FB3" w:rsidRPr="003D1045" w:rsidRDefault="003F2FB3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Data Direction</w:t>
            </w:r>
          </w:p>
        </w:tc>
        <w:tc>
          <w:tcPr>
            <w:tcW w:w="7642" w:type="dxa"/>
            <w:gridSpan w:val="5"/>
          </w:tcPr>
          <w:p w:rsidR="003F2FB3" w:rsidRPr="003D1045" w:rsidRDefault="00A567E3" w:rsidP="00C16AE2">
            <w:r>
              <w:t>Host to FMU</w:t>
            </w:r>
          </w:p>
        </w:tc>
      </w:tr>
      <w:tr w:rsidR="003F2FB3" w:rsidTr="00F6524C">
        <w:trPr>
          <w:trHeight w:val="242"/>
        </w:trPr>
        <w:tc>
          <w:tcPr>
            <w:tcW w:w="1600" w:type="dxa"/>
            <w:shd w:val="clear" w:color="auto" w:fill="632423" w:themeFill="accent2" w:themeFillShade="80"/>
          </w:tcPr>
          <w:p w:rsidR="003F2FB3" w:rsidRPr="003D1045" w:rsidRDefault="003F2FB3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Frequency</w:t>
            </w:r>
          </w:p>
        </w:tc>
        <w:tc>
          <w:tcPr>
            <w:tcW w:w="7642" w:type="dxa"/>
            <w:gridSpan w:val="5"/>
          </w:tcPr>
          <w:p w:rsidR="003F2FB3" w:rsidRPr="003D1045" w:rsidRDefault="00944167" w:rsidP="00C16AE2">
            <w:r>
              <w:t>100 Hz typical</w:t>
            </w:r>
          </w:p>
        </w:tc>
      </w:tr>
      <w:tr w:rsidR="003F2FB3" w:rsidTr="00F6524C">
        <w:tc>
          <w:tcPr>
            <w:tcW w:w="1600" w:type="dxa"/>
            <w:vMerge w:val="restart"/>
            <w:shd w:val="clear" w:color="auto" w:fill="632423" w:themeFill="accent2" w:themeFillShade="80"/>
          </w:tcPr>
          <w:p w:rsidR="003F2FB3" w:rsidRPr="003D1045" w:rsidRDefault="003F2FB3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Message Structure</w:t>
            </w:r>
          </w:p>
        </w:tc>
        <w:tc>
          <w:tcPr>
            <w:tcW w:w="2006" w:type="dxa"/>
            <w:shd w:val="clear" w:color="auto" w:fill="E5B8B7" w:themeFill="accent2" w:themeFillTint="66"/>
          </w:tcPr>
          <w:p w:rsidR="003F2FB3" w:rsidRPr="003D1045" w:rsidRDefault="003F2FB3" w:rsidP="00C16AE2">
            <w:r>
              <w:t>Header</w:t>
            </w:r>
          </w:p>
        </w:tc>
        <w:tc>
          <w:tcPr>
            <w:tcW w:w="972" w:type="dxa"/>
            <w:shd w:val="clear" w:color="auto" w:fill="E5B8B7" w:themeFill="accent2" w:themeFillTint="66"/>
          </w:tcPr>
          <w:p w:rsidR="003F2FB3" w:rsidRPr="003D1045" w:rsidRDefault="003F2FB3" w:rsidP="00C16AE2">
            <w:r>
              <w:t>Type</w:t>
            </w:r>
          </w:p>
        </w:tc>
        <w:tc>
          <w:tcPr>
            <w:tcW w:w="1555" w:type="dxa"/>
            <w:shd w:val="clear" w:color="auto" w:fill="E5B8B7" w:themeFill="accent2" w:themeFillTint="66"/>
          </w:tcPr>
          <w:p w:rsidR="003F2FB3" w:rsidRPr="003D1045" w:rsidRDefault="003F2FB3" w:rsidP="00C16AE2">
            <w:r>
              <w:t>Length (Bytes)</w:t>
            </w:r>
          </w:p>
        </w:tc>
        <w:tc>
          <w:tcPr>
            <w:tcW w:w="1560" w:type="dxa"/>
            <w:shd w:val="clear" w:color="auto" w:fill="E5B8B7" w:themeFill="accent2" w:themeFillTint="66"/>
          </w:tcPr>
          <w:p w:rsidR="003F2FB3" w:rsidRPr="003D1045" w:rsidRDefault="003F2FB3" w:rsidP="00C16AE2">
            <w:r>
              <w:t>Payload</w:t>
            </w:r>
          </w:p>
        </w:tc>
        <w:tc>
          <w:tcPr>
            <w:tcW w:w="1549" w:type="dxa"/>
            <w:shd w:val="clear" w:color="auto" w:fill="E5B8B7" w:themeFill="accent2" w:themeFillTint="66"/>
          </w:tcPr>
          <w:p w:rsidR="003F2FB3" w:rsidRPr="003D1045" w:rsidRDefault="003F2FB3" w:rsidP="00C16AE2">
            <w:r>
              <w:t>CRC</w:t>
            </w:r>
          </w:p>
        </w:tc>
      </w:tr>
      <w:tr w:rsidR="003F2FB3" w:rsidTr="00F6524C">
        <w:trPr>
          <w:trHeight w:val="134"/>
        </w:trPr>
        <w:tc>
          <w:tcPr>
            <w:tcW w:w="1600" w:type="dxa"/>
            <w:vMerge/>
            <w:shd w:val="clear" w:color="auto" w:fill="632423" w:themeFill="accent2" w:themeFillShade="80"/>
          </w:tcPr>
          <w:p w:rsidR="003F2FB3" w:rsidRPr="003D1045" w:rsidRDefault="003F2FB3" w:rsidP="00C16AE2"/>
        </w:tc>
        <w:tc>
          <w:tcPr>
            <w:tcW w:w="2006" w:type="dxa"/>
          </w:tcPr>
          <w:p w:rsidR="003F2FB3" w:rsidRPr="003D1045" w:rsidRDefault="003F2FB3" w:rsidP="00C16AE2">
            <w:r>
              <w:t>0x55, 0x4D, 0x4E</w:t>
            </w:r>
          </w:p>
        </w:tc>
        <w:tc>
          <w:tcPr>
            <w:tcW w:w="972" w:type="dxa"/>
          </w:tcPr>
          <w:p w:rsidR="003F2FB3" w:rsidRPr="003D1045" w:rsidRDefault="003F2FB3" w:rsidP="00504622">
            <w:r>
              <w:t>0x</w:t>
            </w:r>
            <w:r w:rsidR="00504622">
              <w:t>01</w:t>
            </w:r>
          </w:p>
        </w:tc>
        <w:tc>
          <w:tcPr>
            <w:tcW w:w="1555" w:type="dxa"/>
          </w:tcPr>
          <w:p w:rsidR="003F2FB3" w:rsidRPr="003D1045" w:rsidRDefault="00B33541" w:rsidP="00AE7583">
            <w:r>
              <w:t>6</w:t>
            </w:r>
            <w:r w:rsidR="00CD3217">
              <w:t>N</w:t>
            </w:r>
            <w:r w:rsidR="00AE7583" w:rsidRPr="00AE7583">
              <w:rPr>
                <w:vertAlign w:val="superscript"/>
              </w:rPr>
              <w:t>1</w:t>
            </w:r>
          </w:p>
        </w:tc>
        <w:tc>
          <w:tcPr>
            <w:tcW w:w="1560" w:type="dxa"/>
          </w:tcPr>
          <w:p w:rsidR="003F2FB3" w:rsidRPr="003D1045" w:rsidRDefault="003F2FB3" w:rsidP="00C16AE2">
            <w:r>
              <w:t>See below.</w:t>
            </w:r>
          </w:p>
        </w:tc>
        <w:tc>
          <w:tcPr>
            <w:tcW w:w="1549" w:type="dxa"/>
          </w:tcPr>
          <w:p w:rsidR="003F2FB3" w:rsidRPr="003D1045" w:rsidRDefault="00A71AC0" w:rsidP="00C16AE2">
            <w:r w:rsidRPr="00AD0B53">
              <w:t>CRC-16-CCITT</w:t>
            </w:r>
          </w:p>
        </w:tc>
      </w:tr>
    </w:tbl>
    <w:p w:rsidR="003F2FB3" w:rsidRPr="00AE7583" w:rsidRDefault="00AE7583" w:rsidP="00F6524C">
      <w:r w:rsidRPr="00AE7583">
        <w:rPr>
          <w:vertAlign w:val="superscript"/>
        </w:rPr>
        <w:t>1</w:t>
      </w:r>
      <w:r w:rsidRPr="00AE7583">
        <w:t xml:space="preserve"> Up to </w:t>
      </w:r>
      <w:r w:rsidR="003A09A7">
        <w:t>10</w:t>
      </w:r>
      <w:r w:rsidRPr="00AE7583">
        <w:t xml:space="preserve"> control surface fields</w:t>
      </w:r>
      <w:r>
        <w:t xml:space="preserve"> </w:t>
      </w:r>
      <w:r w:rsidRPr="00AE7583">
        <w:t xml:space="preserve">are supported </w:t>
      </w:r>
      <w:r>
        <w:t>per ‘Control Surface Command’ message.</w:t>
      </w:r>
    </w:p>
    <w:tbl>
      <w:tblPr>
        <w:tblStyle w:val="TableGrid"/>
        <w:tblW w:w="946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170"/>
        <w:gridCol w:w="1080"/>
        <w:gridCol w:w="990"/>
        <w:gridCol w:w="1890"/>
        <w:gridCol w:w="900"/>
        <w:gridCol w:w="3438"/>
      </w:tblGrid>
      <w:tr w:rsidR="003F2FB3" w:rsidTr="00B267E9">
        <w:trPr>
          <w:trHeight w:val="260"/>
        </w:trPr>
        <w:tc>
          <w:tcPr>
            <w:tcW w:w="1170" w:type="dxa"/>
            <w:shd w:val="clear" w:color="auto" w:fill="632423" w:themeFill="accent2" w:themeFillShade="80"/>
          </w:tcPr>
          <w:p w:rsidR="003F2FB3" w:rsidRPr="00126BC7" w:rsidRDefault="003F2FB3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Byte Offset</w:t>
            </w:r>
          </w:p>
        </w:tc>
        <w:tc>
          <w:tcPr>
            <w:tcW w:w="1080" w:type="dxa"/>
            <w:shd w:val="clear" w:color="auto" w:fill="632423" w:themeFill="accent2" w:themeFillShade="80"/>
          </w:tcPr>
          <w:p w:rsidR="003F2FB3" w:rsidRPr="00126BC7" w:rsidRDefault="003F2FB3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Data Format</w:t>
            </w:r>
          </w:p>
        </w:tc>
        <w:tc>
          <w:tcPr>
            <w:tcW w:w="990" w:type="dxa"/>
            <w:shd w:val="clear" w:color="auto" w:fill="632423" w:themeFill="accent2" w:themeFillShade="80"/>
          </w:tcPr>
          <w:p w:rsidR="003F2FB3" w:rsidRPr="00126BC7" w:rsidRDefault="003F2FB3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Scaling</w:t>
            </w:r>
          </w:p>
        </w:tc>
        <w:tc>
          <w:tcPr>
            <w:tcW w:w="1890" w:type="dxa"/>
            <w:shd w:val="clear" w:color="auto" w:fill="632423" w:themeFill="accent2" w:themeFillShade="80"/>
          </w:tcPr>
          <w:p w:rsidR="003F2FB3" w:rsidRPr="00126BC7" w:rsidRDefault="003F2FB3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Name</w:t>
            </w:r>
          </w:p>
        </w:tc>
        <w:tc>
          <w:tcPr>
            <w:tcW w:w="900" w:type="dxa"/>
            <w:shd w:val="clear" w:color="auto" w:fill="632423" w:themeFill="accent2" w:themeFillShade="80"/>
          </w:tcPr>
          <w:p w:rsidR="003F2FB3" w:rsidRPr="00126BC7" w:rsidRDefault="003F2FB3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Unit</w:t>
            </w:r>
          </w:p>
        </w:tc>
        <w:tc>
          <w:tcPr>
            <w:tcW w:w="3438" w:type="dxa"/>
            <w:shd w:val="clear" w:color="auto" w:fill="632423" w:themeFill="accent2" w:themeFillShade="80"/>
          </w:tcPr>
          <w:p w:rsidR="003F2FB3" w:rsidRPr="00126BC7" w:rsidRDefault="003F2FB3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Description</w:t>
            </w:r>
          </w:p>
        </w:tc>
      </w:tr>
      <w:tr w:rsidR="003F2FB3" w:rsidTr="00B267E9">
        <w:trPr>
          <w:trHeight w:val="260"/>
        </w:trPr>
        <w:tc>
          <w:tcPr>
            <w:tcW w:w="1170" w:type="dxa"/>
          </w:tcPr>
          <w:p w:rsidR="003F2FB3" w:rsidRDefault="00CD3217" w:rsidP="006D5E7E">
            <w:r>
              <w:t>3</w:t>
            </w:r>
            <w:r w:rsidR="006D5E7E">
              <w:t>(N-1)</w:t>
            </w:r>
            <w:r>
              <w:t xml:space="preserve"> + </w:t>
            </w:r>
            <w:r w:rsidR="003F2FB3">
              <w:t>0</w:t>
            </w:r>
          </w:p>
        </w:tc>
        <w:tc>
          <w:tcPr>
            <w:tcW w:w="1080" w:type="dxa"/>
          </w:tcPr>
          <w:p w:rsidR="003F2FB3" w:rsidRDefault="006A6B98" w:rsidP="00C16AE2">
            <w:r>
              <w:t>UINT8</w:t>
            </w:r>
          </w:p>
        </w:tc>
        <w:tc>
          <w:tcPr>
            <w:tcW w:w="990" w:type="dxa"/>
          </w:tcPr>
          <w:p w:rsidR="003F2FB3" w:rsidRDefault="003F2FB3" w:rsidP="00C16AE2">
            <w:r>
              <w:t>-</w:t>
            </w:r>
          </w:p>
        </w:tc>
        <w:tc>
          <w:tcPr>
            <w:tcW w:w="1890" w:type="dxa"/>
          </w:tcPr>
          <w:p w:rsidR="003F2FB3" w:rsidRDefault="006A6B98" w:rsidP="00C16AE2">
            <w:proofErr w:type="spellStart"/>
            <w:r>
              <w:t>surfaceID</w:t>
            </w:r>
            <w:proofErr w:type="spellEnd"/>
          </w:p>
        </w:tc>
        <w:tc>
          <w:tcPr>
            <w:tcW w:w="900" w:type="dxa"/>
          </w:tcPr>
          <w:p w:rsidR="003F2FB3" w:rsidRDefault="003F2FB3" w:rsidP="00C16AE2">
            <w:r>
              <w:t>-</w:t>
            </w:r>
          </w:p>
        </w:tc>
        <w:tc>
          <w:tcPr>
            <w:tcW w:w="3438" w:type="dxa"/>
          </w:tcPr>
          <w:p w:rsidR="003F2FB3" w:rsidRDefault="006A6B98" w:rsidP="002A40BC">
            <w:r>
              <w:t>Control surface ID, 0-</w:t>
            </w:r>
            <w:r w:rsidR="002A40BC">
              <w:t>127</w:t>
            </w:r>
            <w:r>
              <w:t>.</w:t>
            </w:r>
          </w:p>
        </w:tc>
      </w:tr>
      <w:tr w:rsidR="00FB117B" w:rsidTr="00B267E9">
        <w:trPr>
          <w:trHeight w:val="260"/>
        </w:trPr>
        <w:tc>
          <w:tcPr>
            <w:tcW w:w="1170" w:type="dxa"/>
          </w:tcPr>
          <w:p w:rsidR="00FB117B" w:rsidRDefault="00887754" w:rsidP="006D5E7E">
            <w:r>
              <w:t>3(N-1) + 1</w:t>
            </w:r>
          </w:p>
        </w:tc>
        <w:tc>
          <w:tcPr>
            <w:tcW w:w="1080" w:type="dxa"/>
          </w:tcPr>
          <w:p w:rsidR="00FB117B" w:rsidRDefault="00887754" w:rsidP="00C16AE2">
            <w:r>
              <w:t>UINT8</w:t>
            </w:r>
          </w:p>
        </w:tc>
        <w:tc>
          <w:tcPr>
            <w:tcW w:w="990" w:type="dxa"/>
          </w:tcPr>
          <w:p w:rsidR="00FB117B" w:rsidRDefault="00887754" w:rsidP="00C16AE2">
            <w:r>
              <w:t>-</w:t>
            </w:r>
          </w:p>
        </w:tc>
        <w:tc>
          <w:tcPr>
            <w:tcW w:w="1890" w:type="dxa"/>
          </w:tcPr>
          <w:p w:rsidR="00FB117B" w:rsidRDefault="00887754" w:rsidP="00C16AE2">
            <w:proofErr w:type="spellStart"/>
            <w:r>
              <w:t>cmdType</w:t>
            </w:r>
            <w:proofErr w:type="spellEnd"/>
          </w:p>
        </w:tc>
        <w:tc>
          <w:tcPr>
            <w:tcW w:w="900" w:type="dxa"/>
          </w:tcPr>
          <w:p w:rsidR="00FB117B" w:rsidRDefault="00887754" w:rsidP="00C16AE2">
            <w:r>
              <w:t>-</w:t>
            </w:r>
          </w:p>
        </w:tc>
        <w:tc>
          <w:tcPr>
            <w:tcW w:w="3438" w:type="dxa"/>
          </w:tcPr>
          <w:p w:rsidR="00887754" w:rsidRDefault="00887754" w:rsidP="00887754">
            <w:r>
              <w:t>0 = Use PWM command for control.</w:t>
            </w:r>
          </w:p>
          <w:p w:rsidR="00FB117B" w:rsidRDefault="00887754" w:rsidP="00887754">
            <w:r>
              <w:t>1 = Use Position command for control.</w:t>
            </w:r>
          </w:p>
        </w:tc>
      </w:tr>
      <w:tr w:rsidR="00E13258" w:rsidTr="00B267E9">
        <w:trPr>
          <w:trHeight w:val="260"/>
        </w:trPr>
        <w:tc>
          <w:tcPr>
            <w:tcW w:w="1170" w:type="dxa"/>
          </w:tcPr>
          <w:p w:rsidR="00E13258" w:rsidRPr="00126BC7" w:rsidRDefault="00E13258" w:rsidP="00E13258">
            <w:r>
              <w:t>3(N-1) + 2</w:t>
            </w:r>
          </w:p>
        </w:tc>
        <w:tc>
          <w:tcPr>
            <w:tcW w:w="1080" w:type="dxa"/>
          </w:tcPr>
          <w:p w:rsidR="00E13258" w:rsidRDefault="00E13258" w:rsidP="00E13258">
            <w:r>
              <w:t>UINT16</w:t>
            </w:r>
          </w:p>
        </w:tc>
        <w:tc>
          <w:tcPr>
            <w:tcW w:w="990" w:type="dxa"/>
          </w:tcPr>
          <w:p w:rsidR="00E13258" w:rsidRDefault="00E13258" w:rsidP="00E13258">
            <w:r>
              <w:t>-</w:t>
            </w:r>
          </w:p>
        </w:tc>
        <w:tc>
          <w:tcPr>
            <w:tcW w:w="1890" w:type="dxa"/>
          </w:tcPr>
          <w:p w:rsidR="00E13258" w:rsidRDefault="00E13258" w:rsidP="00E13258">
            <w:proofErr w:type="spellStart"/>
            <w:r>
              <w:t>cmdPwm</w:t>
            </w:r>
            <w:proofErr w:type="spellEnd"/>
          </w:p>
        </w:tc>
        <w:tc>
          <w:tcPr>
            <w:tcW w:w="900" w:type="dxa"/>
          </w:tcPr>
          <w:p w:rsidR="00E13258" w:rsidRDefault="00E13258" w:rsidP="00E13258">
            <w:r>
              <w:t>us</w:t>
            </w:r>
          </w:p>
        </w:tc>
        <w:tc>
          <w:tcPr>
            <w:tcW w:w="3438" w:type="dxa"/>
          </w:tcPr>
          <w:p w:rsidR="00E13258" w:rsidRDefault="007B36E4" w:rsidP="00E13258">
            <w:r>
              <w:t>Commanded PWM value.</w:t>
            </w:r>
          </w:p>
        </w:tc>
      </w:tr>
      <w:tr w:rsidR="006A6B98" w:rsidTr="00B267E9">
        <w:trPr>
          <w:trHeight w:val="260"/>
        </w:trPr>
        <w:tc>
          <w:tcPr>
            <w:tcW w:w="1170" w:type="dxa"/>
          </w:tcPr>
          <w:p w:rsidR="003F2FB3" w:rsidRPr="00126BC7" w:rsidRDefault="00B33541" w:rsidP="00E13258">
            <w:r>
              <w:t xml:space="preserve">3(N-1) + </w:t>
            </w:r>
            <w:r w:rsidR="00E13258">
              <w:t>4</w:t>
            </w:r>
          </w:p>
        </w:tc>
        <w:tc>
          <w:tcPr>
            <w:tcW w:w="1080" w:type="dxa"/>
          </w:tcPr>
          <w:p w:rsidR="003F2FB3" w:rsidRPr="00126BC7" w:rsidRDefault="006A6B98" w:rsidP="00C16AE2">
            <w:r>
              <w:t>INT16</w:t>
            </w:r>
          </w:p>
        </w:tc>
        <w:tc>
          <w:tcPr>
            <w:tcW w:w="990" w:type="dxa"/>
          </w:tcPr>
          <w:p w:rsidR="003F2FB3" w:rsidRPr="00126BC7" w:rsidRDefault="00A567E3" w:rsidP="00C16AE2">
            <w:r>
              <w:t>1e3</w:t>
            </w:r>
          </w:p>
        </w:tc>
        <w:tc>
          <w:tcPr>
            <w:tcW w:w="1890" w:type="dxa"/>
          </w:tcPr>
          <w:p w:rsidR="003F2FB3" w:rsidRPr="00126BC7" w:rsidRDefault="00391A51" w:rsidP="00C16AE2">
            <w:proofErr w:type="spellStart"/>
            <w:r>
              <w:t>cmdPos</w:t>
            </w:r>
            <w:proofErr w:type="spellEnd"/>
          </w:p>
        </w:tc>
        <w:tc>
          <w:tcPr>
            <w:tcW w:w="900" w:type="dxa"/>
          </w:tcPr>
          <w:p w:rsidR="003F2FB3" w:rsidRPr="00126BC7" w:rsidRDefault="00A567E3" w:rsidP="00C16AE2">
            <w:r>
              <w:t>rad</w:t>
            </w:r>
          </w:p>
        </w:tc>
        <w:tc>
          <w:tcPr>
            <w:tcW w:w="3438" w:type="dxa"/>
          </w:tcPr>
          <w:p w:rsidR="003F2FB3" w:rsidRPr="00126BC7" w:rsidRDefault="006A6B98" w:rsidP="00A567E3">
            <w:r>
              <w:t xml:space="preserve">Control surface position in scaled </w:t>
            </w:r>
            <w:r w:rsidR="00A567E3">
              <w:t>radians</w:t>
            </w:r>
            <w:r>
              <w:t xml:space="preserve">, input range: +/- </w:t>
            </w:r>
            <w:r w:rsidR="00A567E3">
              <w:t>1570</w:t>
            </w:r>
            <w:r>
              <w:t>.</w:t>
            </w:r>
          </w:p>
        </w:tc>
      </w:tr>
    </w:tbl>
    <w:p w:rsidR="005D0479" w:rsidRDefault="005D0479">
      <w:pPr>
        <w:rPr>
          <w:color w:val="632423" w:themeColor="accent2" w:themeShade="80"/>
        </w:rPr>
      </w:pPr>
    </w:p>
    <w:p w:rsidR="005D0479" w:rsidRDefault="005D0479">
      <w:pPr>
        <w:rPr>
          <w:rFonts w:eastAsiaTheme="majorEastAsia" w:cstheme="majorBidi"/>
          <w:b/>
          <w:bCs/>
          <w:color w:val="632423" w:themeColor="accent2" w:themeShade="80"/>
        </w:rPr>
      </w:pPr>
      <w:r>
        <w:rPr>
          <w:color w:val="632423" w:themeColor="accent2" w:themeShade="80"/>
        </w:rPr>
        <w:br w:type="page"/>
      </w:r>
    </w:p>
    <w:p w:rsidR="00B267E9" w:rsidRDefault="00B267E9" w:rsidP="00B267E9">
      <w:pPr>
        <w:pStyle w:val="Heading3"/>
        <w:rPr>
          <w:rFonts w:asciiTheme="minorHAnsi" w:hAnsiTheme="minorHAnsi"/>
          <w:color w:val="632423" w:themeColor="accent2" w:themeShade="80"/>
        </w:rPr>
      </w:pPr>
      <w:bookmarkStart w:id="7" w:name="_Toc427836717"/>
      <w:r>
        <w:rPr>
          <w:rFonts w:asciiTheme="minorHAnsi" w:hAnsiTheme="minorHAnsi"/>
          <w:color w:val="632423" w:themeColor="accent2" w:themeShade="80"/>
        </w:rPr>
        <w:lastRenderedPageBreak/>
        <w:t>GPS Command</w:t>
      </w:r>
      <w:r w:rsidRPr="00A8676A">
        <w:rPr>
          <w:rFonts w:asciiTheme="minorHAnsi" w:hAnsiTheme="minorHAnsi"/>
          <w:color w:val="632423" w:themeColor="accent2" w:themeShade="80"/>
        </w:rPr>
        <w:t xml:space="preserve"> (0x</w:t>
      </w:r>
      <w:r>
        <w:rPr>
          <w:rFonts w:asciiTheme="minorHAnsi" w:hAnsiTheme="minorHAnsi"/>
          <w:color w:val="632423" w:themeColor="accent2" w:themeShade="80"/>
        </w:rPr>
        <w:t>02)</w:t>
      </w:r>
      <w:bookmarkEnd w:id="7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600"/>
        <w:gridCol w:w="2006"/>
        <w:gridCol w:w="972"/>
        <w:gridCol w:w="1555"/>
        <w:gridCol w:w="1560"/>
        <w:gridCol w:w="1549"/>
      </w:tblGrid>
      <w:tr w:rsidR="00B267E9" w:rsidTr="005A7961">
        <w:trPr>
          <w:trHeight w:val="287"/>
        </w:trPr>
        <w:tc>
          <w:tcPr>
            <w:tcW w:w="1600" w:type="dxa"/>
            <w:shd w:val="clear" w:color="auto" w:fill="632423" w:themeFill="accent2" w:themeFillShade="80"/>
          </w:tcPr>
          <w:p w:rsidR="00B267E9" w:rsidRPr="003D1045" w:rsidRDefault="00B267E9" w:rsidP="005A7961">
            <w:pPr>
              <w:rPr>
                <w:color w:val="FFC000"/>
              </w:rPr>
            </w:pPr>
            <w:r w:rsidRPr="003D1045">
              <w:rPr>
                <w:color w:val="FFC000"/>
              </w:rPr>
              <w:t>Message Type</w:t>
            </w:r>
          </w:p>
        </w:tc>
        <w:tc>
          <w:tcPr>
            <w:tcW w:w="7642" w:type="dxa"/>
            <w:gridSpan w:val="5"/>
          </w:tcPr>
          <w:p w:rsidR="00B267E9" w:rsidRPr="003D1045" w:rsidRDefault="00B267E9" w:rsidP="00B267E9">
            <w:r>
              <w:t>GPS Command (0x02)</w:t>
            </w:r>
          </w:p>
        </w:tc>
      </w:tr>
      <w:tr w:rsidR="00B267E9" w:rsidTr="005A7961">
        <w:tc>
          <w:tcPr>
            <w:tcW w:w="1600" w:type="dxa"/>
            <w:shd w:val="clear" w:color="auto" w:fill="632423" w:themeFill="accent2" w:themeFillShade="80"/>
          </w:tcPr>
          <w:p w:rsidR="00B267E9" w:rsidRPr="003D1045" w:rsidRDefault="00B267E9" w:rsidP="005A7961">
            <w:pPr>
              <w:rPr>
                <w:color w:val="FFC000"/>
              </w:rPr>
            </w:pPr>
            <w:r w:rsidRPr="003D1045">
              <w:rPr>
                <w:color w:val="FFC000"/>
              </w:rPr>
              <w:t>Description</w:t>
            </w:r>
          </w:p>
        </w:tc>
        <w:tc>
          <w:tcPr>
            <w:tcW w:w="7642" w:type="dxa"/>
            <w:gridSpan w:val="5"/>
          </w:tcPr>
          <w:p w:rsidR="00B267E9" w:rsidRPr="003D1045" w:rsidRDefault="00B267E9" w:rsidP="00B267E9">
            <w:r>
              <w:t>This packet provides GPS command information.</w:t>
            </w:r>
          </w:p>
        </w:tc>
      </w:tr>
      <w:tr w:rsidR="00B267E9" w:rsidTr="005A7961">
        <w:trPr>
          <w:trHeight w:val="215"/>
        </w:trPr>
        <w:tc>
          <w:tcPr>
            <w:tcW w:w="1600" w:type="dxa"/>
            <w:shd w:val="clear" w:color="auto" w:fill="632423" w:themeFill="accent2" w:themeFillShade="80"/>
          </w:tcPr>
          <w:p w:rsidR="00B267E9" w:rsidRPr="003D1045" w:rsidRDefault="00B267E9" w:rsidP="005A7961">
            <w:pPr>
              <w:rPr>
                <w:color w:val="FFC000"/>
              </w:rPr>
            </w:pPr>
            <w:r w:rsidRPr="003D1045">
              <w:rPr>
                <w:color w:val="FFC000"/>
              </w:rPr>
              <w:t>Data Direction</w:t>
            </w:r>
          </w:p>
        </w:tc>
        <w:tc>
          <w:tcPr>
            <w:tcW w:w="7642" w:type="dxa"/>
            <w:gridSpan w:val="5"/>
          </w:tcPr>
          <w:p w:rsidR="00B267E9" w:rsidRPr="003D1045" w:rsidRDefault="00B267E9" w:rsidP="005A7961">
            <w:r>
              <w:t>Host to FMU</w:t>
            </w:r>
          </w:p>
        </w:tc>
      </w:tr>
      <w:tr w:rsidR="00B267E9" w:rsidTr="005A7961">
        <w:trPr>
          <w:trHeight w:val="242"/>
        </w:trPr>
        <w:tc>
          <w:tcPr>
            <w:tcW w:w="1600" w:type="dxa"/>
            <w:shd w:val="clear" w:color="auto" w:fill="632423" w:themeFill="accent2" w:themeFillShade="80"/>
          </w:tcPr>
          <w:p w:rsidR="00B267E9" w:rsidRPr="003D1045" w:rsidRDefault="00B267E9" w:rsidP="005A7961">
            <w:pPr>
              <w:rPr>
                <w:color w:val="FFC000"/>
              </w:rPr>
            </w:pPr>
            <w:r w:rsidRPr="003D1045">
              <w:rPr>
                <w:color w:val="FFC000"/>
              </w:rPr>
              <w:t>Frequency</w:t>
            </w:r>
          </w:p>
        </w:tc>
        <w:tc>
          <w:tcPr>
            <w:tcW w:w="7642" w:type="dxa"/>
            <w:gridSpan w:val="5"/>
          </w:tcPr>
          <w:p w:rsidR="00B267E9" w:rsidRPr="003D1045" w:rsidRDefault="005A7961" w:rsidP="005A7961">
            <w:r>
              <w:t>Asynchronous</w:t>
            </w:r>
          </w:p>
        </w:tc>
      </w:tr>
      <w:tr w:rsidR="00B267E9" w:rsidTr="005A7961">
        <w:tc>
          <w:tcPr>
            <w:tcW w:w="1600" w:type="dxa"/>
            <w:vMerge w:val="restart"/>
            <w:shd w:val="clear" w:color="auto" w:fill="632423" w:themeFill="accent2" w:themeFillShade="80"/>
          </w:tcPr>
          <w:p w:rsidR="00B267E9" w:rsidRPr="003D1045" w:rsidRDefault="00B267E9" w:rsidP="005A7961">
            <w:pPr>
              <w:rPr>
                <w:color w:val="FFC000"/>
              </w:rPr>
            </w:pPr>
            <w:r w:rsidRPr="003D1045">
              <w:rPr>
                <w:color w:val="FFC000"/>
              </w:rPr>
              <w:t>Message Structure</w:t>
            </w:r>
          </w:p>
        </w:tc>
        <w:tc>
          <w:tcPr>
            <w:tcW w:w="2006" w:type="dxa"/>
            <w:shd w:val="clear" w:color="auto" w:fill="E5B8B7" w:themeFill="accent2" w:themeFillTint="66"/>
          </w:tcPr>
          <w:p w:rsidR="00B267E9" w:rsidRPr="003D1045" w:rsidRDefault="00B267E9" w:rsidP="005A7961">
            <w:r>
              <w:t>Header</w:t>
            </w:r>
          </w:p>
        </w:tc>
        <w:tc>
          <w:tcPr>
            <w:tcW w:w="972" w:type="dxa"/>
            <w:shd w:val="clear" w:color="auto" w:fill="E5B8B7" w:themeFill="accent2" w:themeFillTint="66"/>
          </w:tcPr>
          <w:p w:rsidR="00B267E9" w:rsidRPr="003D1045" w:rsidRDefault="00B267E9" w:rsidP="005A7961">
            <w:r>
              <w:t>Type</w:t>
            </w:r>
          </w:p>
        </w:tc>
        <w:tc>
          <w:tcPr>
            <w:tcW w:w="1555" w:type="dxa"/>
            <w:shd w:val="clear" w:color="auto" w:fill="E5B8B7" w:themeFill="accent2" w:themeFillTint="66"/>
          </w:tcPr>
          <w:p w:rsidR="00B267E9" w:rsidRPr="003D1045" w:rsidRDefault="00B267E9" w:rsidP="005A7961">
            <w:r>
              <w:t>Length (Bytes)</w:t>
            </w:r>
          </w:p>
        </w:tc>
        <w:tc>
          <w:tcPr>
            <w:tcW w:w="1560" w:type="dxa"/>
            <w:shd w:val="clear" w:color="auto" w:fill="E5B8B7" w:themeFill="accent2" w:themeFillTint="66"/>
          </w:tcPr>
          <w:p w:rsidR="00B267E9" w:rsidRPr="003D1045" w:rsidRDefault="00B267E9" w:rsidP="005A7961">
            <w:r>
              <w:t>Payload</w:t>
            </w:r>
          </w:p>
        </w:tc>
        <w:tc>
          <w:tcPr>
            <w:tcW w:w="1549" w:type="dxa"/>
            <w:shd w:val="clear" w:color="auto" w:fill="E5B8B7" w:themeFill="accent2" w:themeFillTint="66"/>
          </w:tcPr>
          <w:p w:rsidR="00B267E9" w:rsidRPr="003D1045" w:rsidRDefault="00B267E9" w:rsidP="005A7961">
            <w:r>
              <w:t>CRC</w:t>
            </w:r>
          </w:p>
        </w:tc>
      </w:tr>
      <w:tr w:rsidR="00B267E9" w:rsidTr="005A7961">
        <w:trPr>
          <w:trHeight w:val="134"/>
        </w:trPr>
        <w:tc>
          <w:tcPr>
            <w:tcW w:w="1600" w:type="dxa"/>
            <w:vMerge/>
            <w:shd w:val="clear" w:color="auto" w:fill="632423" w:themeFill="accent2" w:themeFillShade="80"/>
          </w:tcPr>
          <w:p w:rsidR="00B267E9" w:rsidRPr="003D1045" w:rsidRDefault="00B267E9" w:rsidP="005A7961"/>
        </w:tc>
        <w:tc>
          <w:tcPr>
            <w:tcW w:w="2006" w:type="dxa"/>
          </w:tcPr>
          <w:p w:rsidR="00B267E9" w:rsidRPr="003D1045" w:rsidRDefault="00B267E9" w:rsidP="005A7961">
            <w:r>
              <w:t>0x55, 0x4D, 0x4E</w:t>
            </w:r>
          </w:p>
        </w:tc>
        <w:tc>
          <w:tcPr>
            <w:tcW w:w="972" w:type="dxa"/>
          </w:tcPr>
          <w:p w:rsidR="00B267E9" w:rsidRPr="003D1045" w:rsidRDefault="00B267E9" w:rsidP="005A7961">
            <w:r>
              <w:t>0x0</w:t>
            </w:r>
            <w:r w:rsidR="005A7961">
              <w:t>2</w:t>
            </w:r>
          </w:p>
        </w:tc>
        <w:tc>
          <w:tcPr>
            <w:tcW w:w="1555" w:type="dxa"/>
          </w:tcPr>
          <w:p w:rsidR="00B267E9" w:rsidRPr="003D1045" w:rsidRDefault="005A136A" w:rsidP="005A7961">
            <w:r>
              <w:t>1</w:t>
            </w:r>
            <w:r w:rsidR="006B6D9C">
              <w:t>-1024</w:t>
            </w:r>
          </w:p>
        </w:tc>
        <w:tc>
          <w:tcPr>
            <w:tcW w:w="1560" w:type="dxa"/>
          </w:tcPr>
          <w:p w:rsidR="00B267E9" w:rsidRPr="003D1045" w:rsidRDefault="00B267E9" w:rsidP="005A7961">
            <w:r>
              <w:t>See below.</w:t>
            </w:r>
          </w:p>
        </w:tc>
        <w:tc>
          <w:tcPr>
            <w:tcW w:w="1549" w:type="dxa"/>
          </w:tcPr>
          <w:p w:rsidR="00B267E9" w:rsidRPr="003D1045" w:rsidRDefault="00B267E9" w:rsidP="005A7961">
            <w:r w:rsidRPr="00AD0B53">
              <w:t>CRC-16-CCITT</w:t>
            </w:r>
          </w:p>
        </w:tc>
      </w:tr>
    </w:tbl>
    <w:p w:rsidR="00B267E9" w:rsidRDefault="00B267E9" w:rsidP="00B267E9"/>
    <w:tbl>
      <w:tblPr>
        <w:tblStyle w:val="TableGrid"/>
        <w:tblW w:w="946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170"/>
        <w:gridCol w:w="1080"/>
        <w:gridCol w:w="990"/>
        <w:gridCol w:w="1890"/>
        <w:gridCol w:w="900"/>
        <w:gridCol w:w="3438"/>
      </w:tblGrid>
      <w:tr w:rsidR="00B267E9" w:rsidTr="00755BDC">
        <w:trPr>
          <w:trHeight w:val="260"/>
        </w:trPr>
        <w:tc>
          <w:tcPr>
            <w:tcW w:w="1170" w:type="dxa"/>
            <w:shd w:val="clear" w:color="auto" w:fill="632423" w:themeFill="accent2" w:themeFillShade="80"/>
          </w:tcPr>
          <w:p w:rsidR="00B267E9" w:rsidRPr="00126BC7" w:rsidRDefault="00B267E9" w:rsidP="005A7961">
            <w:pPr>
              <w:rPr>
                <w:color w:val="FFC000"/>
              </w:rPr>
            </w:pPr>
            <w:r w:rsidRPr="00126BC7">
              <w:rPr>
                <w:color w:val="FFC000"/>
              </w:rPr>
              <w:t>Byte Offset</w:t>
            </w:r>
          </w:p>
        </w:tc>
        <w:tc>
          <w:tcPr>
            <w:tcW w:w="1080" w:type="dxa"/>
            <w:shd w:val="clear" w:color="auto" w:fill="632423" w:themeFill="accent2" w:themeFillShade="80"/>
          </w:tcPr>
          <w:p w:rsidR="00B267E9" w:rsidRPr="00126BC7" w:rsidRDefault="00B267E9" w:rsidP="005A7961">
            <w:pPr>
              <w:rPr>
                <w:color w:val="FFC000"/>
              </w:rPr>
            </w:pPr>
            <w:r w:rsidRPr="00126BC7">
              <w:rPr>
                <w:color w:val="FFC000"/>
              </w:rPr>
              <w:t>Data Format</w:t>
            </w:r>
          </w:p>
        </w:tc>
        <w:tc>
          <w:tcPr>
            <w:tcW w:w="990" w:type="dxa"/>
            <w:shd w:val="clear" w:color="auto" w:fill="632423" w:themeFill="accent2" w:themeFillShade="80"/>
          </w:tcPr>
          <w:p w:rsidR="00B267E9" w:rsidRPr="00126BC7" w:rsidRDefault="00B267E9" w:rsidP="005A7961">
            <w:pPr>
              <w:rPr>
                <w:color w:val="FFC000"/>
              </w:rPr>
            </w:pPr>
            <w:r w:rsidRPr="00126BC7">
              <w:rPr>
                <w:color w:val="FFC000"/>
              </w:rPr>
              <w:t>Scaling</w:t>
            </w:r>
          </w:p>
        </w:tc>
        <w:tc>
          <w:tcPr>
            <w:tcW w:w="1890" w:type="dxa"/>
            <w:shd w:val="clear" w:color="auto" w:fill="632423" w:themeFill="accent2" w:themeFillShade="80"/>
          </w:tcPr>
          <w:p w:rsidR="00B267E9" w:rsidRPr="00126BC7" w:rsidRDefault="00B267E9" w:rsidP="005A7961">
            <w:pPr>
              <w:rPr>
                <w:color w:val="FFC000"/>
              </w:rPr>
            </w:pPr>
            <w:r w:rsidRPr="00126BC7">
              <w:rPr>
                <w:color w:val="FFC000"/>
              </w:rPr>
              <w:t>Name</w:t>
            </w:r>
          </w:p>
        </w:tc>
        <w:tc>
          <w:tcPr>
            <w:tcW w:w="900" w:type="dxa"/>
            <w:shd w:val="clear" w:color="auto" w:fill="632423" w:themeFill="accent2" w:themeFillShade="80"/>
          </w:tcPr>
          <w:p w:rsidR="00B267E9" w:rsidRPr="00126BC7" w:rsidRDefault="00B267E9" w:rsidP="005A7961">
            <w:pPr>
              <w:rPr>
                <w:color w:val="FFC000"/>
              </w:rPr>
            </w:pPr>
            <w:r w:rsidRPr="00126BC7">
              <w:rPr>
                <w:color w:val="FFC000"/>
              </w:rPr>
              <w:t>Unit</w:t>
            </w:r>
          </w:p>
        </w:tc>
        <w:tc>
          <w:tcPr>
            <w:tcW w:w="3438" w:type="dxa"/>
            <w:shd w:val="clear" w:color="auto" w:fill="632423" w:themeFill="accent2" w:themeFillShade="80"/>
          </w:tcPr>
          <w:p w:rsidR="00B267E9" w:rsidRPr="00126BC7" w:rsidRDefault="00B267E9" w:rsidP="005A7961">
            <w:pPr>
              <w:rPr>
                <w:color w:val="FFC000"/>
              </w:rPr>
            </w:pPr>
            <w:r w:rsidRPr="00126BC7">
              <w:rPr>
                <w:color w:val="FFC000"/>
              </w:rPr>
              <w:t>Description</w:t>
            </w:r>
          </w:p>
        </w:tc>
      </w:tr>
      <w:tr w:rsidR="00755BDC" w:rsidTr="00755BDC">
        <w:trPr>
          <w:trHeight w:val="260"/>
        </w:trPr>
        <w:tc>
          <w:tcPr>
            <w:tcW w:w="1170" w:type="dxa"/>
          </w:tcPr>
          <w:p w:rsidR="00755BDC" w:rsidRDefault="00755BDC" w:rsidP="00755BDC">
            <w:r>
              <w:t>0 … N</w:t>
            </w:r>
          </w:p>
        </w:tc>
        <w:tc>
          <w:tcPr>
            <w:tcW w:w="1080" w:type="dxa"/>
          </w:tcPr>
          <w:p w:rsidR="00755BDC" w:rsidRDefault="00755BDC" w:rsidP="00755BDC">
            <w:r>
              <w:t>UINT8[]</w:t>
            </w:r>
          </w:p>
        </w:tc>
        <w:tc>
          <w:tcPr>
            <w:tcW w:w="990" w:type="dxa"/>
          </w:tcPr>
          <w:p w:rsidR="00755BDC" w:rsidRDefault="00755BDC" w:rsidP="00755BDC">
            <w:r>
              <w:t>-</w:t>
            </w:r>
          </w:p>
        </w:tc>
        <w:tc>
          <w:tcPr>
            <w:tcW w:w="1890" w:type="dxa"/>
          </w:tcPr>
          <w:p w:rsidR="00755BDC" w:rsidRDefault="00755BDC" w:rsidP="00755BDC">
            <w:proofErr w:type="spellStart"/>
            <w:r>
              <w:t>gpsData</w:t>
            </w:r>
            <w:proofErr w:type="spellEnd"/>
          </w:p>
        </w:tc>
        <w:tc>
          <w:tcPr>
            <w:tcW w:w="900" w:type="dxa"/>
          </w:tcPr>
          <w:p w:rsidR="00755BDC" w:rsidRDefault="00755BDC" w:rsidP="00755BDC">
            <w:r>
              <w:t>-</w:t>
            </w:r>
          </w:p>
        </w:tc>
        <w:tc>
          <w:tcPr>
            <w:tcW w:w="3438" w:type="dxa"/>
          </w:tcPr>
          <w:p w:rsidR="00755BDC" w:rsidRDefault="00755BDC" w:rsidP="007F52DD">
            <w:r>
              <w:t xml:space="preserve">GPS receiver </w:t>
            </w:r>
            <w:r w:rsidR="007F52DD">
              <w:t>command.</w:t>
            </w:r>
          </w:p>
        </w:tc>
      </w:tr>
    </w:tbl>
    <w:p w:rsidR="00F6524C" w:rsidRDefault="00F6524C">
      <w:pPr>
        <w:rPr>
          <w:rFonts w:eastAsiaTheme="majorEastAsia" w:cstheme="majorBidi"/>
          <w:b/>
          <w:bCs/>
          <w:color w:val="632423" w:themeColor="accent2" w:themeShade="80"/>
        </w:rPr>
      </w:pPr>
    </w:p>
    <w:p w:rsidR="00507395" w:rsidRPr="00F6524C" w:rsidRDefault="00507395" w:rsidP="00507395">
      <w:pPr>
        <w:pStyle w:val="Heading3"/>
        <w:rPr>
          <w:rFonts w:asciiTheme="minorHAnsi" w:hAnsiTheme="minorHAnsi"/>
          <w:color w:val="632423" w:themeColor="accent2" w:themeShade="80"/>
        </w:rPr>
      </w:pPr>
      <w:bookmarkStart w:id="8" w:name="_Toc427836718"/>
      <w:r>
        <w:rPr>
          <w:rFonts w:asciiTheme="minorHAnsi" w:hAnsiTheme="minorHAnsi"/>
          <w:color w:val="632423" w:themeColor="accent2" w:themeShade="80"/>
        </w:rPr>
        <w:t>Host Debug / Exception</w:t>
      </w:r>
      <w:r w:rsidRPr="00A8676A">
        <w:rPr>
          <w:rFonts w:asciiTheme="minorHAnsi" w:hAnsiTheme="minorHAnsi"/>
          <w:color w:val="632423" w:themeColor="accent2" w:themeShade="80"/>
        </w:rPr>
        <w:t xml:space="preserve"> (0x</w:t>
      </w:r>
      <w:r>
        <w:rPr>
          <w:rFonts w:asciiTheme="minorHAnsi" w:hAnsiTheme="minorHAnsi"/>
          <w:color w:val="632423" w:themeColor="accent2" w:themeShade="80"/>
        </w:rPr>
        <w:t>7F)</w:t>
      </w:r>
      <w:bookmarkEnd w:id="8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600"/>
        <w:gridCol w:w="2006"/>
        <w:gridCol w:w="972"/>
        <w:gridCol w:w="1555"/>
        <w:gridCol w:w="1560"/>
        <w:gridCol w:w="1549"/>
      </w:tblGrid>
      <w:tr w:rsidR="00507395" w:rsidTr="00C16AE2">
        <w:trPr>
          <w:trHeight w:val="287"/>
        </w:trPr>
        <w:tc>
          <w:tcPr>
            <w:tcW w:w="1620" w:type="dxa"/>
            <w:shd w:val="clear" w:color="auto" w:fill="632423" w:themeFill="accent2" w:themeFillShade="80"/>
          </w:tcPr>
          <w:p w:rsidR="00507395" w:rsidRPr="003D1045" w:rsidRDefault="00507395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Message Type</w:t>
            </w:r>
          </w:p>
        </w:tc>
        <w:tc>
          <w:tcPr>
            <w:tcW w:w="7848" w:type="dxa"/>
            <w:gridSpan w:val="5"/>
          </w:tcPr>
          <w:p w:rsidR="00507395" w:rsidRPr="003D1045" w:rsidRDefault="00944167" w:rsidP="00C16AE2">
            <w:r>
              <w:t>Host Debug / Exception (0x7F)</w:t>
            </w:r>
          </w:p>
        </w:tc>
      </w:tr>
      <w:tr w:rsidR="00507395" w:rsidTr="00C16AE2">
        <w:tc>
          <w:tcPr>
            <w:tcW w:w="1620" w:type="dxa"/>
            <w:shd w:val="clear" w:color="auto" w:fill="632423" w:themeFill="accent2" w:themeFillShade="80"/>
          </w:tcPr>
          <w:p w:rsidR="00507395" w:rsidRPr="003D1045" w:rsidRDefault="00507395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Description</w:t>
            </w:r>
          </w:p>
        </w:tc>
        <w:tc>
          <w:tcPr>
            <w:tcW w:w="7848" w:type="dxa"/>
            <w:gridSpan w:val="5"/>
          </w:tcPr>
          <w:p w:rsidR="00507395" w:rsidRPr="003D1045" w:rsidRDefault="00467274" w:rsidP="00467274">
            <w:r>
              <w:t>This packet provides h</w:t>
            </w:r>
            <w:r w:rsidR="00944167">
              <w:t>ost debug and exception information.</w:t>
            </w:r>
          </w:p>
        </w:tc>
      </w:tr>
      <w:tr w:rsidR="00507395" w:rsidTr="00C16AE2">
        <w:trPr>
          <w:trHeight w:val="215"/>
        </w:trPr>
        <w:tc>
          <w:tcPr>
            <w:tcW w:w="1620" w:type="dxa"/>
            <w:shd w:val="clear" w:color="auto" w:fill="632423" w:themeFill="accent2" w:themeFillShade="80"/>
          </w:tcPr>
          <w:p w:rsidR="00507395" w:rsidRPr="003D1045" w:rsidRDefault="00507395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Data Direction</w:t>
            </w:r>
          </w:p>
        </w:tc>
        <w:tc>
          <w:tcPr>
            <w:tcW w:w="7848" w:type="dxa"/>
            <w:gridSpan w:val="5"/>
          </w:tcPr>
          <w:p w:rsidR="00507395" w:rsidRPr="003D1045" w:rsidRDefault="00DD39DE" w:rsidP="00C16AE2">
            <w:r>
              <w:t>Host to FMU</w:t>
            </w:r>
          </w:p>
        </w:tc>
      </w:tr>
      <w:tr w:rsidR="00507395" w:rsidTr="00C16AE2">
        <w:trPr>
          <w:trHeight w:val="242"/>
        </w:trPr>
        <w:tc>
          <w:tcPr>
            <w:tcW w:w="1620" w:type="dxa"/>
            <w:shd w:val="clear" w:color="auto" w:fill="632423" w:themeFill="accent2" w:themeFillShade="80"/>
          </w:tcPr>
          <w:p w:rsidR="00507395" w:rsidRPr="003D1045" w:rsidRDefault="00507395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Frequency</w:t>
            </w:r>
          </w:p>
        </w:tc>
        <w:tc>
          <w:tcPr>
            <w:tcW w:w="7848" w:type="dxa"/>
            <w:gridSpan w:val="5"/>
          </w:tcPr>
          <w:p w:rsidR="00507395" w:rsidRPr="003D1045" w:rsidRDefault="00944167" w:rsidP="00C16AE2">
            <w:r>
              <w:t>Asynchronous</w:t>
            </w:r>
          </w:p>
        </w:tc>
      </w:tr>
      <w:tr w:rsidR="00507395" w:rsidTr="00C16AE2">
        <w:tc>
          <w:tcPr>
            <w:tcW w:w="1620" w:type="dxa"/>
            <w:vMerge w:val="restart"/>
            <w:shd w:val="clear" w:color="auto" w:fill="632423" w:themeFill="accent2" w:themeFillShade="80"/>
          </w:tcPr>
          <w:p w:rsidR="00507395" w:rsidRPr="003D1045" w:rsidRDefault="00507395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Message Structure</w:t>
            </w:r>
          </w:p>
        </w:tc>
        <w:tc>
          <w:tcPr>
            <w:tcW w:w="2070" w:type="dxa"/>
            <w:shd w:val="clear" w:color="auto" w:fill="E5B8B7" w:themeFill="accent2" w:themeFillTint="66"/>
          </w:tcPr>
          <w:p w:rsidR="00507395" w:rsidRPr="003D1045" w:rsidRDefault="00507395" w:rsidP="00C16AE2">
            <w:r>
              <w:t>Header</w:t>
            </w:r>
          </w:p>
        </w:tc>
        <w:tc>
          <w:tcPr>
            <w:tcW w:w="990" w:type="dxa"/>
            <w:shd w:val="clear" w:color="auto" w:fill="E5B8B7" w:themeFill="accent2" w:themeFillTint="66"/>
          </w:tcPr>
          <w:p w:rsidR="00507395" w:rsidRPr="003D1045" w:rsidRDefault="00507395" w:rsidP="00C16AE2">
            <w:r>
              <w:t>Type</w:t>
            </w:r>
          </w:p>
        </w:tc>
        <w:tc>
          <w:tcPr>
            <w:tcW w:w="1596" w:type="dxa"/>
            <w:shd w:val="clear" w:color="auto" w:fill="E5B8B7" w:themeFill="accent2" w:themeFillTint="66"/>
          </w:tcPr>
          <w:p w:rsidR="00507395" w:rsidRPr="003D1045" w:rsidRDefault="00507395" w:rsidP="00C16AE2">
            <w:r>
              <w:t>Length (Bytes)</w:t>
            </w:r>
          </w:p>
        </w:tc>
        <w:tc>
          <w:tcPr>
            <w:tcW w:w="1596" w:type="dxa"/>
            <w:shd w:val="clear" w:color="auto" w:fill="E5B8B7" w:themeFill="accent2" w:themeFillTint="66"/>
          </w:tcPr>
          <w:p w:rsidR="00507395" w:rsidRPr="003D1045" w:rsidRDefault="00507395" w:rsidP="00C16AE2">
            <w:r>
              <w:t>Payload</w:t>
            </w:r>
          </w:p>
        </w:tc>
        <w:tc>
          <w:tcPr>
            <w:tcW w:w="1596" w:type="dxa"/>
            <w:shd w:val="clear" w:color="auto" w:fill="E5B8B7" w:themeFill="accent2" w:themeFillTint="66"/>
          </w:tcPr>
          <w:p w:rsidR="00507395" w:rsidRPr="003D1045" w:rsidRDefault="00507395" w:rsidP="00C16AE2">
            <w:r>
              <w:t>CRC</w:t>
            </w:r>
          </w:p>
        </w:tc>
      </w:tr>
      <w:tr w:rsidR="00507395" w:rsidTr="00C16AE2">
        <w:trPr>
          <w:trHeight w:val="134"/>
        </w:trPr>
        <w:tc>
          <w:tcPr>
            <w:tcW w:w="1620" w:type="dxa"/>
            <w:vMerge/>
            <w:shd w:val="clear" w:color="auto" w:fill="632423" w:themeFill="accent2" w:themeFillShade="80"/>
          </w:tcPr>
          <w:p w:rsidR="00507395" w:rsidRPr="003D1045" w:rsidRDefault="00507395" w:rsidP="00C16AE2"/>
        </w:tc>
        <w:tc>
          <w:tcPr>
            <w:tcW w:w="2070" w:type="dxa"/>
          </w:tcPr>
          <w:p w:rsidR="00507395" w:rsidRPr="003D1045" w:rsidRDefault="00507395" w:rsidP="00C16AE2">
            <w:r>
              <w:t>0x55, 0x4D, 0x4E</w:t>
            </w:r>
          </w:p>
        </w:tc>
        <w:tc>
          <w:tcPr>
            <w:tcW w:w="990" w:type="dxa"/>
          </w:tcPr>
          <w:p w:rsidR="00507395" w:rsidRPr="003D1045" w:rsidRDefault="00507395" w:rsidP="00944167">
            <w:r>
              <w:t>0x</w:t>
            </w:r>
            <w:r w:rsidR="00944167">
              <w:t>7F</w:t>
            </w:r>
          </w:p>
        </w:tc>
        <w:tc>
          <w:tcPr>
            <w:tcW w:w="1596" w:type="dxa"/>
          </w:tcPr>
          <w:p w:rsidR="00507395" w:rsidRPr="003D1045" w:rsidRDefault="005A136A" w:rsidP="00C16AE2">
            <w:r>
              <w:t>1</w:t>
            </w:r>
            <w:r w:rsidR="00944167">
              <w:t>-1024</w:t>
            </w:r>
          </w:p>
        </w:tc>
        <w:tc>
          <w:tcPr>
            <w:tcW w:w="1596" w:type="dxa"/>
          </w:tcPr>
          <w:p w:rsidR="00507395" w:rsidRPr="003D1045" w:rsidRDefault="00507395" w:rsidP="00C16AE2">
            <w:r>
              <w:t>See below.</w:t>
            </w:r>
          </w:p>
        </w:tc>
        <w:tc>
          <w:tcPr>
            <w:tcW w:w="1596" w:type="dxa"/>
          </w:tcPr>
          <w:p w:rsidR="00507395" w:rsidRPr="003D1045" w:rsidRDefault="00A71AC0" w:rsidP="00C16AE2">
            <w:r w:rsidRPr="00AD0B53">
              <w:t>CRC-16-CCITT</w:t>
            </w:r>
          </w:p>
        </w:tc>
      </w:tr>
    </w:tbl>
    <w:p w:rsidR="00507395" w:rsidRDefault="00507395" w:rsidP="00F6524C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93"/>
        <w:gridCol w:w="985"/>
        <w:gridCol w:w="981"/>
        <w:gridCol w:w="2189"/>
        <w:gridCol w:w="883"/>
        <w:gridCol w:w="3311"/>
      </w:tblGrid>
      <w:tr w:rsidR="00507395" w:rsidTr="00C16AE2">
        <w:trPr>
          <w:trHeight w:val="260"/>
        </w:trPr>
        <w:tc>
          <w:tcPr>
            <w:tcW w:w="900" w:type="dxa"/>
            <w:shd w:val="clear" w:color="auto" w:fill="632423" w:themeFill="accent2" w:themeFillShade="80"/>
          </w:tcPr>
          <w:p w:rsidR="00507395" w:rsidRPr="00126BC7" w:rsidRDefault="00507395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Byte Offset</w:t>
            </w:r>
          </w:p>
        </w:tc>
        <w:tc>
          <w:tcPr>
            <w:tcW w:w="990" w:type="dxa"/>
            <w:shd w:val="clear" w:color="auto" w:fill="632423" w:themeFill="accent2" w:themeFillShade="80"/>
          </w:tcPr>
          <w:p w:rsidR="00507395" w:rsidRPr="00126BC7" w:rsidRDefault="00507395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Data Format</w:t>
            </w:r>
          </w:p>
        </w:tc>
        <w:tc>
          <w:tcPr>
            <w:tcW w:w="990" w:type="dxa"/>
            <w:shd w:val="clear" w:color="auto" w:fill="632423" w:themeFill="accent2" w:themeFillShade="80"/>
          </w:tcPr>
          <w:p w:rsidR="00507395" w:rsidRPr="00126BC7" w:rsidRDefault="00507395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Scaling</w:t>
            </w:r>
          </w:p>
        </w:tc>
        <w:tc>
          <w:tcPr>
            <w:tcW w:w="2250" w:type="dxa"/>
            <w:shd w:val="clear" w:color="auto" w:fill="632423" w:themeFill="accent2" w:themeFillShade="80"/>
          </w:tcPr>
          <w:p w:rsidR="00507395" w:rsidRPr="00126BC7" w:rsidRDefault="00507395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Name</w:t>
            </w:r>
          </w:p>
        </w:tc>
        <w:tc>
          <w:tcPr>
            <w:tcW w:w="900" w:type="dxa"/>
            <w:shd w:val="clear" w:color="auto" w:fill="632423" w:themeFill="accent2" w:themeFillShade="80"/>
          </w:tcPr>
          <w:p w:rsidR="00507395" w:rsidRPr="00126BC7" w:rsidRDefault="00507395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Unit</w:t>
            </w:r>
          </w:p>
        </w:tc>
        <w:tc>
          <w:tcPr>
            <w:tcW w:w="3438" w:type="dxa"/>
            <w:shd w:val="clear" w:color="auto" w:fill="632423" w:themeFill="accent2" w:themeFillShade="80"/>
          </w:tcPr>
          <w:p w:rsidR="00507395" w:rsidRPr="00126BC7" w:rsidRDefault="00507395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Description</w:t>
            </w:r>
          </w:p>
        </w:tc>
      </w:tr>
      <w:tr w:rsidR="00507395" w:rsidTr="00C16AE2">
        <w:trPr>
          <w:trHeight w:val="260"/>
        </w:trPr>
        <w:tc>
          <w:tcPr>
            <w:tcW w:w="900" w:type="dxa"/>
          </w:tcPr>
          <w:p w:rsidR="00507395" w:rsidRDefault="00507395" w:rsidP="00C16AE2">
            <w:r>
              <w:t>0</w:t>
            </w:r>
          </w:p>
        </w:tc>
        <w:tc>
          <w:tcPr>
            <w:tcW w:w="990" w:type="dxa"/>
          </w:tcPr>
          <w:p w:rsidR="00507395" w:rsidRDefault="00507395" w:rsidP="00C16AE2">
            <w:r>
              <w:t>UINT8</w:t>
            </w:r>
            <w:r w:rsidR="00944167">
              <w:t>[]</w:t>
            </w:r>
          </w:p>
        </w:tc>
        <w:tc>
          <w:tcPr>
            <w:tcW w:w="990" w:type="dxa"/>
          </w:tcPr>
          <w:p w:rsidR="00507395" w:rsidRDefault="00507395" w:rsidP="00C16AE2">
            <w:r>
              <w:t>-</w:t>
            </w:r>
          </w:p>
        </w:tc>
        <w:tc>
          <w:tcPr>
            <w:tcW w:w="2250" w:type="dxa"/>
          </w:tcPr>
          <w:p w:rsidR="00507395" w:rsidRDefault="00944167" w:rsidP="00C16AE2">
            <w:proofErr w:type="spellStart"/>
            <w:r>
              <w:t>debugData</w:t>
            </w:r>
            <w:proofErr w:type="spellEnd"/>
          </w:p>
        </w:tc>
        <w:tc>
          <w:tcPr>
            <w:tcW w:w="900" w:type="dxa"/>
          </w:tcPr>
          <w:p w:rsidR="00507395" w:rsidRDefault="00507395" w:rsidP="00C16AE2">
            <w:r>
              <w:t>-</w:t>
            </w:r>
          </w:p>
        </w:tc>
        <w:tc>
          <w:tcPr>
            <w:tcW w:w="3438" w:type="dxa"/>
          </w:tcPr>
          <w:p w:rsidR="00507395" w:rsidRDefault="00944167" w:rsidP="00C16AE2">
            <w:r>
              <w:t>Application defined debug and exception data. Examples include numeric data memory dumps or ASCII formatted text strings.</w:t>
            </w:r>
          </w:p>
        </w:tc>
      </w:tr>
    </w:tbl>
    <w:p w:rsidR="009A0C35" w:rsidRDefault="009A0C35" w:rsidP="006C75B8"/>
    <w:p w:rsidR="009A0C35" w:rsidRDefault="009A0C35">
      <w:r>
        <w:br w:type="page"/>
      </w:r>
    </w:p>
    <w:p w:rsidR="00944167" w:rsidRPr="00F6524C" w:rsidRDefault="00DD39DE" w:rsidP="00944167">
      <w:pPr>
        <w:pStyle w:val="Heading3"/>
        <w:rPr>
          <w:rFonts w:asciiTheme="minorHAnsi" w:hAnsiTheme="minorHAnsi"/>
          <w:color w:val="632423" w:themeColor="accent2" w:themeShade="80"/>
        </w:rPr>
      </w:pPr>
      <w:bookmarkStart w:id="9" w:name="_Toc427836719"/>
      <w:r>
        <w:rPr>
          <w:rFonts w:asciiTheme="minorHAnsi" w:hAnsiTheme="minorHAnsi"/>
          <w:color w:val="632423" w:themeColor="accent2" w:themeShade="80"/>
        </w:rPr>
        <w:lastRenderedPageBreak/>
        <w:t>FMU</w:t>
      </w:r>
      <w:r w:rsidR="00944167" w:rsidRPr="00A8676A">
        <w:rPr>
          <w:rFonts w:asciiTheme="minorHAnsi" w:hAnsiTheme="minorHAnsi"/>
          <w:color w:val="632423" w:themeColor="accent2" w:themeShade="80"/>
        </w:rPr>
        <w:t xml:space="preserve"> Heartbeat (0x</w:t>
      </w:r>
      <w:r w:rsidR="00944167">
        <w:rPr>
          <w:rFonts w:asciiTheme="minorHAnsi" w:hAnsiTheme="minorHAnsi"/>
          <w:color w:val="632423" w:themeColor="accent2" w:themeShade="80"/>
        </w:rPr>
        <w:t>80)</w:t>
      </w:r>
      <w:bookmarkEnd w:id="9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600"/>
        <w:gridCol w:w="2006"/>
        <w:gridCol w:w="972"/>
        <w:gridCol w:w="1555"/>
        <w:gridCol w:w="1560"/>
        <w:gridCol w:w="1549"/>
      </w:tblGrid>
      <w:tr w:rsidR="00944167" w:rsidTr="00C16AE2">
        <w:trPr>
          <w:trHeight w:val="287"/>
        </w:trPr>
        <w:tc>
          <w:tcPr>
            <w:tcW w:w="1620" w:type="dxa"/>
            <w:shd w:val="clear" w:color="auto" w:fill="632423" w:themeFill="accent2" w:themeFillShade="80"/>
          </w:tcPr>
          <w:p w:rsidR="00944167" w:rsidRPr="003D1045" w:rsidRDefault="00944167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Message Type</w:t>
            </w:r>
          </w:p>
        </w:tc>
        <w:tc>
          <w:tcPr>
            <w:tcW w:w="7848" w:type="dxa"/>
            <w:gridSpan w:val="5"/>
          </w:tcPr>
          <w:p w:rsidR="00944167" w:rsidRPr="003D1045" w:rsidRDefault="00633269" w:rsidP="00944167">
            <w:r>
              <w:t>FMU</w:t>
            </w:r>
            <w:r w:rsidR="00944167">
              <w:t xml:space="preserve"> Heartbeat (0x80)</w:t>
            </w:r>
          </w:p>
        </w:tc>
      </w:tr>
      <w:tr w:rsidR="00944167" w:rsidTr="00C16AE2">
        <w:tc>
          <w:tcPr>
            <w:tcW w:w="1620" w:type="dxa"/>
            <w:shd w:val="clear" w:color="auto" w:fill="632423" w:themeFill="accent2" w:themeFillShade="80"/>
          </w:tcPr>
          <w:p w:rsidR="00944167" w:rsidRPr="003D1045" w:rsidRDefault="00944167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Description</w:t>
            </w:r>
          </w:p>
        </w:tc>
        <w:tc>
          <w:tcPr>
            <w:tcW w:w="7848" w:type="dxa"/>
            <w:gridSpan w:val="5"/>
          </w:tcPr>
          <w:p w:rsidR="00944167" w:rsidRPr="003D1045" w:rsidRDefault="00944167" w:rsidP="00944167">
            <w:r>
              <w:t>This packet provides periodic status and monitoring of the FMS.</w:t>
            </w:r>
          </w:p>
        </w:tc>
      </w:tr>
      <w:tr w:rsidR="00944167" w:rsidTr="00C16AE2">
        <w:trPr>
          <w:trHeight w:val="215"/>
        </w:trPr>
        <w:tc>
          <w:tcPr>
            <w:tcW w:w="1620" w:type="dxa"/>
            <w:shd w:val="clear" w:color="auto" w:fill="632423" w:themeFill="accent2" w:themeFillShade="80"/>
          </w:tcPr>
          <w:p w:rsidR="00944167" w:rsidRPr="003D1045" w:rsidRDefault="00944167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Data Direction</w:t>
            </w:r>
          </w:p>
        </w:tc>
        <w:tc>
          <w:tcPr>
            <w:tcW w:w="7848" w:type="dxa"/>
            <w:gridSpan w:val="5"/>
          </w:tcPr>
          <w:p w:rsidR="00944167" w:rsidRPr="003D1045" w:rsidRDefault="00DD39DE" w:rsidP="00C16AE2">
            <w:r>
              <w:t>FMU</w:t>
            </w:r>
            <w:r w:rsidR="00944167">
              <w:t xml:space="preserve"> to Host</w:t>
            </w:r>
          </w:p>
        </w:tc>
      </w:tr>
      <w:tr w:rsidR="00944167" w:rsidTr="00C16AE2">
        <w:trPr>
          <w:trHeight w:val="242"/>
        </w:trPr>
        <w:tc>
          <w:tcPr>
            <w:tcW w:w="1620" w:type="dxa"/>
            <w:shd w:val="clear" w:color="auto" w:fill="632423" w:themeFill="accent2" w:themeFillShade="80"/>
          </w:tcPr>
          <w:p w:rsidR="00944167" w:rsidRPr="003D1045" w:rsidRDefault="00944167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Frequency</w:t>
            </w:r>
          </w:p>
        </w:tc>
        <w:tc>
          <w:tcPr>
            <w:tcW w:w="7848" w:type="dxa"/>
            <w:gridSpan w:val="5"/>
          </w:tcPr>
          <w:p w:rsidR="00944167" w:rsidRPr="003D1045" w:rsidRDefault="00944167" w:rsidP="00C16AE2">
            <w:r>
              <w:t>1 Hz</w:t>
            </w:r>
          </w:p>
        </w:tc>
      </w:tr>
      <w:tr w:rsidR="00944167" w:rsidTr="00C16AE2">
        <w:tc>
          <w:tcPr>
            <w:tcW w:w="1620" w:type="dxa"/>
            <w:vMerge w:val="restart"/>
            <w:shd w:val="clear" w:color="auto" w:fill="632423" w:themeFill="accent2" w:themeFillShade="80"/>
          </w:tcPr>
          <w:p w:rsidR="00944167" w:rsidRPr="003D1045" w:rsidRDefault="00944167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Message Structure</w:t>
            </w:r>
          </w:p>
        </w:tc>
        <w:tc>
          <w:tcPr>
            <w:tcW w:w="2070" w:type="dxa"/>
            <w:shd w:val="clear" w:color="auto" w:fill="E5B8B7" w:themeFill="accent2" w:themeFillTint="66"/>
          </w:tcPr>
          <w:p w:rsidR="00944167" w:rsidRPr="003D1045" w:rsidRDefault="00944167" w:rsidP="00C16AE2">
            <w:r>
              <w:t>Header</w:t>
            </w:r>
          </w:p>
        </w:tc>
        <w:tc>
          <w:tcPr>
            <w:tcW w:w="990" w:type="dxa"/>
            <w:shd w:val="clear" w:color="auto" w:fill="E5B8B7" w:themeFill="accent2" w:themeFillTint="66"/>
          </w:tcPr>
          <w:p w:rsidR="00944167" w:rsidRPr="003D1045" w:rsidRDefault="00944167" w:rsidP="00C16AE2">
            <w:r>
              <w:t>Type</w:t>
            </w:r>
          </w:p>
        </w:tc>
        <w:tc>
          <w:tcPr>
            <w:tcW w:w="1596" w:type="dxa"/>
            <w:shd w:val="clear" w:color="auto" w:fill="E5B8B7" w:themeFill="accent2" w:themeFillTint="66"/>
          </w:tcPr>
          <w:p w:rsidR="00944167" w:rsidRPr="003D1045" w:rsidRDefault="00944167" w:rsidP="00C16AE2">
            <w:r>
              <w:t>Length (Bytes)</w:t>
            </w:r>
          </w:p>
        </w:tc>
        <w:tc>
          <w:tcPr>
            <w:tcW w:w="1596" w:type="dxa"/>
            <w:shd w:val="clear" w:color="auto" w:fill="E5B8B7" w:themeFill="accent2" w:themeFillTint="66"/>
          </w:tcPr>
          <w:p w:rsidR="00944167" w:rsidRPr="003D1045" w:rsidRDefault="00944167" w:rsidP="00C16AE2">
            <w:r>
              <w:t>Payload</w:t>
            </w:r>
          </w:p>
        </w:tc>
        <w:tc>
          <w:tcPr>
            <w:tcW w:w="1596" w:type="dxa"/>
            <w:shd w:val="clear" w:color="auto" w:fill="E5B8B7" w:themeFill="accent2" w:themeFillTint="66"/>
          </w:tcPr>
          <w:p w:rsidR="00944167" w:rsidRPr="003D1045" w:rsidRDefault="00944167" w:rsidP="00C16AE2">
            <w:r>
              <w:t>CRC</w:t>
            </w:r>
          </w:p>
        </w:tc>
      </w:tr>
      <w:tr w:rsidR="00944167" w:rsidTr="00C16AE2">
        <w:trPr>
          <w:trHeight w:val="134"/>
        </w:trPr>
        <w:tc>
          <w:tcPr>
            <w:tcW w:w="1620" w:type="dxa"/>
            <w:vMerge/>
            <w:shd w:val="clear" w:color="auto" w:fill="632423" w:themeFill="accent2" w:themeFillShade="80"/>
          </w:tcPr>
          <w:p w:rsidR="00944167" w:rsidRPr="003D1045" w:rsidRDefault="00944167" w:rsidP="00C16AE2"/>
        </w:tc>
        <w:tc>
          <w:tcPr>
            <w:tcW w:w="2070" w:type="dxa"/>
          </w:tcPr>
          <w:p w:rsidR="00944167" w:rsidRPr="003D1045" w:rsidRDefault="00944167" w:rsidP="00C16AE2">
            <w:r>
              <w:t>0x55, 0x4D, 0x4E</w:t>
            </w:r>
          </w:p>
        </w:tc>
        <w:tc>
          <w:tcPr>
            <w:tcW w:w="990" w:type="dxa"/>
          </w:tcPr>
          <w:p w:rsidR="00944167" w:rsidRPr="003D1045" w:rsidRDefault="00944167" w:rsidP="00944167">
            <w:r>
              <w:t>0x80</w:t>
            </w:r>
          </w:p>
        </w:tc>
        <w:tc>
          <w:tcPr>
            <w:tcW w:w="1596" w:type="dxa"/>
          </w:tcPr>
          <w:p w:rsidR="00944167" w:rsidRPr="003D1045" w:rsidRDefault="00B20D32" w:rsidP="00C16AE2">
            <w:r>
              <w:t>20</w:t>
            </w:r>
          </w:p>
        </w:tc>
        <w:tc>
          <w:tcPr>
            <w:tcW w:w="1596" w:type="dxa"/>
          </w:tcPr>
          <w:p w:rsidR="00944167" w:rsidRPr="003D1045" w:rsidRDefault="00944167" w:rsidP="00C16AE2">
            <w:r>
              <w:t>See below.</w:t>
            </w:r>
          </w:p>
        </w:tc>
        <w:tc>
          <w:tcPr>
            <w:tcW w:w="1596" w:type="dxa"/>
          </w:tcPr>
          <w:p w:rsidR="00944167" w:rsidRPr="003D1045" w:rsidRDefault="00A71AC0" w:rsidP="00C16AE2">
            <w:r w:rsidRPr="00AD0B53">
              <w:t>CRC-16-CCITT</w:t>
            </w:r>
          </w:p>
        </w:tc>
      </w:tr>
    </w:tbl>
    <w:p w:rsidR="00944167" w:rsidRDefault="00944167" w:rsidP="00F6524C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92"/>
        <w:gridCol w:w="983"/>
        <w:gridCol w:w="980"/>
        <w:gridCol w:w="2279"/>
        <w:gridCol w:w="797"/>
        <w:gridCol w:w="3311"/>
      </w:tblGrid>
      <w:tr w:rsidR="00944167" w:rsidTr="00C16AE2">
        <w:trPr>
          <w:trHeight w:val="260"/>
        </w:trPr>
        <w:tc>
          <w:tcPr>
            <w:tcW w:w="900" w:type="dxa"/>
            <w:shd w:val="clear" w:color="auto" w:fill="632423" w:themeFill="accent2" w:themeFillShade="80"/>
          </w:tcPr>
          <w:p w:rsidR="00944167" w:rsidRPr="00126BC7" w:rsidRDefault="00944167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Byte Offset</w:t>
            </w:r>
          </w:p>
        </w:tc>
        <w:tc>
          <w:tcPr>
            <w:tcW w:w="990" w:type="dxa"/>
            <w:shd w:val="clear" w:color="auto" w:fill="632423" w:themeFill="accent2" w:themeFillShade="80"/>
          </w:tcPr>
          <w:p w:rsidR="00944167" w:rsidRPr="00126BC7" w:rsidRDefault="00944167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Data Format</w:t>
            </w:r>
          </w:p>
        </w:tc>
        <w:tc>
          <w:tcPr>
            <w:tcW w:w="990" w:type="dxa"/>
            <w:shd w:val="clear" w:color="auto" w:fill="632423" w:themeFill="accent2" w:themeFillShade="80"/>
          </w:tcPr>
          <w:p w:rsidR="00944167" w:rsidRPr="00126BC7" w:rsidRDefault="00944167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Scaling</w:t>
            </w:r>
          </w:p>
        </w:tc>
        <w:tc>
          <w:tcPr>
            <w:tcW w:w="2340" w:type="dxa"/>
            <w:shd w:val="clear" w:color="auto" w:fill="632423" w:themeFill="accent2" w:themeFillShade="80"/>
          </w:tcPr>
          <w:p w:rsidR="00944167" w:rsidRPr="00126BC7" w:rsidRDefault="00944167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Name</w:t>
            </w:r>
          </w:p>
        </w:tc>
        <w:tc>
          <w:tcPr>
            <w:tcW w:w="810" w:type="dxa"/>
            <w:shd w:val="clear" w:color="auto" w:fill="632423" w:themeFill="accent2" w:themeFillShade="80"/>
          </w:tcPr>
          <w:p w:rsidR="00944167" w:rsidRPr="00126BC7" w:rsidRDefault="00944167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Unit</w:t>
            </w:r>
          </w:p>
        </w:tc>
        <w:tc>
          <w:tcPr>
            <w:tcW w:w="3438" w:type="dxa"/>
            <w:shd w:val="clear" w:color="auto" w:fill="632423" w:themeFill="accent2" w:themeFillShade="80"/>
          </w:tcPr>
          <w:p w:rsidR="00944167" w:rsidRPr="00126BC7" w:rsidRDefault="00944167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Description</w:t>
            </w:r>
          </w:p>
        </w:tc>
      </w:tr>
      <w:tr w:rsidR="00944167" w:rsidTr="00C16AE2">
        <w:trPr>
          <w:trHeight w:val="260"/>
        </w:trPr>
        <w:tc>
          <w:tcPr>
            <w:tcW w:w="900" w:type="dxa"/>
          </w:tcPr>
          <w:p w:rsidR="00944167" w:rsidRDefault="00944167" w:rsidP="00C16AE2">
            <w:r>
              <w:t>0</w:t>
            </w:r>
          </w:p>
        </w:tc>
        <w:tc>
          <w:tcPr>
            <w:tcW w:w="990" w:type="dxa"/>
          </w:tcPr>
          <w:p w:rsidR="00944167" w:rsidRDefault="00944167" w:rsidP="00C16AE2">
            <w:r>
              <w:t>UINT32</w:t>
            </w:r>
          </w:p>
        </w:tc>
        <w:tc>
          <w:tcPr>
            <w:tcW w:w="990" w:type="dxa"/>
          </w:tcPr>
          <w:p w:rsidR="00944167" w:rsidRDefault="00944167" w:rsidP="00C16AE2">
            <w:r>
              <w:t>-</w:t>
            </w:r>
          </w:p>
        </w:tc>
        <w:tc>
          <w:tcPr>
            <w:tcW w:w="2340" w:type="dxa"/>
          </w:tcPr>
          <w:p w:rsidR="00944167" w:rsidRDefault="00944167" w:rsidP="00C16AE2">
            <w:proofErr w:type="spellStart"/>
            <w:r>
              <w:t>fwVersion</w:t>
            </w:r>
            <w:proofErr w:type="spellEnd"/>
          </w:p>
        </w:tc>
        <w:tc>
          <w:tcPr>
            <w:tcW w:w="810" w:type="dxa"/>
          </w:tcPr>
          <w:p w:rsidR="00944167" w:rsidRDefault="00944167" w:rsidP="00C16AE2">
            <w:r>
              <w:t>-</w:t>
            </w:r>
          </w:p>
        </w:tc>
        <w:tc>
          <w:tcPr>
            <w:tcW w:w="3438" w:type="dxa"/>
          </w:tcPr>
          <w:p w:rsidR="00944167" w:rsidRDefault="00944167" w:rsidP="00C16AE2">
            <w:r>
              <w:t>Firmware version ID.</w:t>
            </w:r>
          </w:p>
        </w:tc>
      </w:tr>
      <w:tr w:rsidR="00944167" w:rsidTr="00C16AE2">
        <w:trPr>
          <w:trHeight w:val="260"/>
        </w:trPr>
        <w:tc>
          <w:tcPr>
            <w:tcW w:w="900" w:type="dxa"/>
          </w:tcPr>
          <w:p w:rsidR="00944167" w:rsidRDefault="00944167" w:rsidP="00C16AE2">
            <w:r>
              <w:t>4</w:t>
            </w:r>
          </w:p>
        </w:tc>
        <w:tc>
          <w:tcPr>
            <w:tcW w:w="990" w:type="dxa"/>
          </w:tcPr>
          <w:p w:rsidR="00944167" w:rsidRDefault="00944167" w:rsidP="00C16AE2">
            <w:r>
              <w:t>UINT32</w:t>
            </w:r>
          </w:p>
        </w:tc>
        <w:tc>
          <w:tcPr>
            <w:tcW w:w="990" w:type="dxa"/>
          </w:tcPr>
          <w:p w:rsidR="00944167" w:rsidRDefault="00944167" w:rsidP="00C16AE2">
            <w:r>
              <w:t>-</w:t>
            </w:r>
          </w:p>
        </w:tc>
        <w:tc>
          <w:tcPr>
            <w:tcW w:w="2340" w:type="dxa"/>
          </w:tcPr>
          <w:p w:rsidR="00944167" w:rsidRDefault="00944167" w:rsidP="00C16AE2">
            <w:proofErr w:type="spellStart"/>
            <w:r>
              <w:t>hwVersion</w:t>
            </w:r>
            <w:proofErr w:type="spellEnd"/>
          </w:p>
        </w:tc>
        <w:tc>
          <w:tcPr>
            <w:tcW w:w="810" w:type="dxa"/>
          </w:tcPr>
          <w:p w:rsidR="00944167" w:rsidRDefault="00944167" w:rsidP="00C16AE2">
            <w:r>
              <w:t>-</w:t>
            </w:r>
          </w:p>
        </w:tc>
        <w:tc>
          <w:tcPr>
            <w:tcW w:w="3438" w:type="dxa"/>
          </w:tcPr>
          <w:p w:rsidR="00944167" w:rsidRDefault="00944167" w:rsidP="00C16AE2">
            <w:r>
              <w:t>Hardware version ID.</w:t>
            </w:r>
          </w:p>
        </w:tc>
      </w:tr>
      <w:tr w:rsidR="009939A6" w:rsidTr="00C16AE2">
        <w:trPr>
          <w:trHeight w:val="260"/>
        </w:trPr>
        <w:tc>
          <w:tcPr>
            <w:tcW w:w="900" w:type="dxa"/>
          </w:tcPr>
          <w:p w:rsidR="009939A6" w:rsidRDefault="009939A6" w:rsidP="00C16AE2">
            <w:r>
              <w:t>8</w:t>
            </w:r>
          </w:p>
        </w:tc>
        <w:tc>
          <w:tcPr>
            <w:tcW w:w="990" w:type="dxa"/>
          </w:tcPr>
          <w:p w:rsidR="009939A6" w:rsidRDefault="009939A6" w:rsidP="00C16AE2">
            <w:r>
              <w:t>UINT32</w:t>
            </w:r>
          </w:p>
        </w:tc>
        <w:tc>
          <w:tcPr>
            <w:tcW w:w="990" w:type="dxa"/>
          </w:tcPr>
          <w:p w:rsidR="009939A6" w:rsidRDefault="009939A6" w:rsidP="00C16AE2">
            <w:r>
              <w:t>-</w:t>
            </w:r>
          </w:p>
        </w:tc>
        <w:tc>
          <w:tcPr>
            <w:tcW w:w="2340" w:type="dxa"/>
          </w:tcPr>
          <w:p w:rsidR="009939A6" w:rsidRDefault="009939A6" w:rsidP="00C16AE2">
            <w:proofErr w:type="spellStart"/>
            <w:r>
              <w:t>serialNum</w:t>
            </w:r>
            <w:proofErr w:type="spellEnd"/>
          </w:p>
        </w:tc>
        <w:tc>
          <w:tcPr>
            <w:tcW w:w="810" w:type="dxa"/>
          </w:tcPr>
          <w:p w:rsidR="009939A6" w:rsidRDefault="009939A6" w:rsidP="00C16AE2">
            <w:r>
              <w:t>-</w:t>
            </w:r>
          </w:p>
        </w:tc>
        <w:tc>
          <w:tcPr>
            <w:tcW w:w="3438" w:type="dxa"/>
          </w:tcPr>
          <w:p w:rsidR="009939A6" w:rsidRDefault="009939A6" w:rsidP="00C16AE2">
            <w:r>
              <w:t>Serial number.</w:t>
            </w:r>
          </w:p>
        </w:tc>
      </w:tr>
      <w:tr w:rsidR="00944167" w:rsidTr="00C16AE2">
        <w:trPr>
          <w:trHeight w:val="260"/>
        </w:trPr>
        <w:tc>
          <w:tcPr>
            <w:tcW w:w="900" w:type="dxa"/>
          </w:tcPr>
          <w:p w:rsidR="00944167" w:rsidRPr="00126BC7" w:rsidRDefault="009939A6" w:rsidP="00C16AE2">
            <w:r>
              <w:t>12</w:t>
            </w:r>
          </w:p>
        </w:tc>
        <w:tc>
          <w:tcPr>
            <w:tcW w:w="990" w:type="dxa"/>
          </w:tcPr>
          <w:p w:rsidR="00944167" w:rsidRPr="00126BC7" w:rsidRDefault="00944167" w:rsidP="00C16AE2">
            <w:r>
              <w:t>UINT32</w:t>
            </w:r>
          </w:p>
        </w:tc>
        <w:tc>
          <w:tcPr>
            <w:tcW w:w="990" w:type="dxa"/>
          </w:tcPr>
          <w:p w:rsidR="00944167" w:rsidRPr="00126BC7" w:rsidRDefault="00944167" w:rsidP="00C16AE2">
            <w:r>
              <w:t>-</w:t>
            </w:r>
          </w:p>
        </w:tc>
        <w:tc>
          <w:tcPr>
            <w:tcW w:w="2340" w:type="dxa"/>
          </w:tcPr>
          <w:p w:rsidR="00944167" w:rsidRPr="00126BC7" w:rsidRDefault="00944167" w:rsidP="00C16AE2">
            <w:proofErr w:type="spellStart"/>
            <w:r>
              <w:t>msUptime</w:t>
            </w:r>
            <w:proofErr w:type="spellEnd"/>
          </w:p>
        </w:tc>
        <w:tc>
          <w:tcPr>
            <w:tcW w:w="810" w:type="dxa"/>
          </w:tcPr>
          <w:p w:rsidR="00944167" w:rsidRPr="00126BC7" w:rsidRDefault="00944167" w:rsidP="00C16AE2">
            <w:proofErr w:type="spellStart"/>
            <w:r>
              <w:t>ms</w:t>
            </w:r>
            <w:proofErr w:type="spellEnd"/>
          </w:p>
        </w:tc>
        <w:tc>
          <w:tcPr>
            <w:tcW w:w="3438" w:type="dxa"/>
          </w:tcPr>
          <w:p w:rsidR="00944167" w:rsidRPr="00126BC7" w:rsidRDefault="00944167" w:rsidP="00C16AE2">
            <w:r>
              <w:t>System uptime in milliseconds.</w:t>
            </w:r>
          </w:p>
        </w:tc>
      </w:tr>
      <w:tr w:rsidR="009939A6" w:rsidTr="00C16AE2">
        <w:trPr>
          <w:trHeight w:val="260"/>
        </w:trPr>
        <w:tc>
          <w:tcPr>
            <w:tcW w:w="900" w:type="dxa"/>
          </w:tcPr>
          <w:p w:rsidR="009939A6" w:rsidRDefault="009939A6" w:rsidP="00C16AE2">
            <w:r>
              <w:t>16</w:t>
            </w:r>
          </w:p>
        </w:tc>
        <w:tc>
          <w:tcPr>
            <w:tcW w:w="990" w:type="dxa"/>
          </w:tcPr>
          <w:p w:rsidR="009939A6" w:rsidRDefault="009939A6" w:rsidP="00C16AE2">
            <w:r>
              <w:t>UINT16</w:t>
            </w:r>
          </w:p>
        </w:tc>
        <w:tc>
          <w:tcPr>
            <w:tcW w:w="990" w:type="dxa"/>
          </w:tcPr>
          <w:p w:rsidR="009939A6" w:rsidRDefault="009939A6" w:rsidP="00C16AE2">
            <w:r>
              <w:t>-</w:t>
            </w:r>
          </w:p>
        </w:tc>
        <w:tc>
          <w:tcPr>
            <w:tcW w:w="2340" w:type="dxa"/>
          </w:tcPr>
          <w:p w:rsidR="009939A6" w:rsidRDefault="009939A6" w:rsidP="00C16AE2">
            <w:proofErr w:type="spellStart"/>
            <w:r>
              <w:t>inputVoltage</w:t>
            </w:r>
            <w:proofErr w:type="spellEnd"/>
          </w:p>
        </w:tc>
        <w:tc>
          <w:tcPr>
            <w:tcW w:w="810" w:type="dxa"/>
          </w:tcPr>
          <w:p w:rsidR="009939A6" w:rsidRDefault="009939A6" w:rsidP="00C16AE2">
            <w:r>
              <w:t>mV</w:t>
            </w:r>
          </w:p>
        </w:tc>
        <w:tc>
          <w:tcPr>
            <w:tcW w:w="3438" w:type="dxa"/>
          </w:tcPr>
          <w:p w:rsidR="009939A6" w:rsidRDefault="009939A6" w:rsidP="00C16AE2">
            <w:r>
              <w:t>Input voltage in millivolts.</w:t>
            </w:r>
          </w:p>
        </w:tc>
      </w:tr>
      <w:tr w:rsidR="009939A6" w:rsidTr="00C16AE2">
        <w:trPr>
          <w:trHeight w:val="260"/>
        </w:trPr>
        <w:tc>
          <w:tcPr>
            <w:tcW w:w="900" w:type="dxa"/>
          </w:tcPr>
          <w:p w:rsidR="009939A6" w:rsidRDefault="00370550" w:rsidP="00C16AE2">
            <w:r>
              <w:t>18</w:t>
            </w:r>
          </w:p>
        </w:tc>
        <w:tc>
          <w:tcPr>
            <w:tcW w:w="990" w:type="dxa"/>
          </w:tcPr>
          <w:p w:rsidR="009939A6" w:rsidRDefault="00370550" w:rsidP="00C16AE2">
            <w:r>
              <w:t>INT16</w:t>
            </w:r>
          </w:p>
        </w:tc>
        <w:tc>
          <w:tcPr>
            <w:tcW w:w="990" w:type="dxa"/>
          </w:tcPr>
          <w:p w:rsidR="009939A6" w:rsidRDefault="00370550" w:rsidP="00C16AE2">
            <w:r>
              <w:t>1e2</w:t>
            </w:r>
          </w:p>
        </w:tc>
        <w:tc>
          <w:tcPr>
            <w:tcW w:w="2340" w:type="dxa"/>
          </w:tcPr>
          <w:p w:rsidR="009939A6" w:rsidRDefault="00370550" w:rsidP="00C16AE2">
            <w:proofErr w:type="spellStart"/>
            <w:r>
              <w:t>boardTemp</w:t>
            </w:r>
            <w:proofErr w:type="spellEnd"/>
          </w:p>
        </w:tc>
        <w:tc>
          <w:tcPr>
            <w:tcW w:w="810" w:type="dxa"/>
          </w:tcPr>
          <w:p w:rsidR="009939A6" w:rsidRDefault="00370550" w:rsidP="00C16AE2">
            <w:r>
              <w:t>C</w:t>
            </w:r>
          </w:p>
        </w:tc>
        <w:tc>
          <w:tcPr>
            <w:tcW w:w="3438" w:type="dxa"/>
          </w:tcPr>
          <w:p w:rsidR="009939A6" w:rsidRDefault="009B6D78" w:rsidP="00C16AE2">
            <w:r>
              <w:t>Board temperature.</w:t>
            </w:r>
          </w:p>
        </w:tc>
      </w:tr>
    </w:tbl>
    <w:p w:rsidR="00F6524C" w:rsidRDefault="00F6524C">
      <w:pPr>
        <w:rPr>
          <w:rFonts w:eastAsiaTheme="majorEastAsia" w:cstheme="majorBidi"/>
          <w:b/>
          <w:bCs/>
          <w:color w:val="632423" w:themeColor="accent2" w:themeShade="80"/>
        </w:rPr>
      </w:pPr>
      <w:r>
        <w:rPr>
          <w:color w:val="632423" w:themeColor="accent2" w:themeShade="80"/>
        </w:rPr>
        <w:br w:type="page"/>
      </w:r>
    </w:p>
    <w:p w:rsidR="002A5D1A" w:rsidRPr="00F6524C" w:rsidRDefault="002A5D1A" w:rsidP="002A5D1A">
      <w:pPr>
        <w:pStyle w:val="Heading3"/>
        <w:rPr>
          <w:rFonts w:asciiTheme="minorHAnsi" w:hAnsiTheme="minorHAnsi"/>
          <w:color w:val="632423" w:themeColor="accent2" w:themeShade="80"/>
        </w:rPr>
      </w:pPr>
      <w:bookmarkStart w:id="10" w:name="_Toc427836720"/>
      <w:r>
        <w:rPr>
          <w:rFonts w:asciiTheme="minorHAnsi" w:hAnsiTheme="minorHAnsi"/>
          <w:color w:val="632423" w:themeColor="accent2" w:themeShade="80"/>
        </w:rPr>
        <w:lastRenderedPageBreak/>
        <w:t>IMU Data</w:t>
      </w:r>
      <w:r w:rsidRPr="00A8676A">
        <w:rPr>
          <w:rFonts w:asciiTheme="minorHAnsi" w:hAnsiTheme="minorHAnsi"/>
          <w:color w:val="632423" w:themeColor="accent2" w:themeShade="80"/>
        </w:rPr>
        <w:t xml:space="preserve"> (0x</w:t>
      </w:r>
      <w:r>
        <w:rPr>
          <w:rFonts w:asciiTheme="minorHAnsi" w:hAnsiTheme="minorHAnsi"/>
          <w:color w:val="632423" w:themeColor="accent2" w:themeShade="80"/>
        </w:rPr>
        <w:t>81)</w:t>
      </w:r>
      <w:bookmarkEnd w:id="10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600"/>
        <w:gridCol w:w="2006"/>
        <w:gridCol w:w="972"/>
        <w:gridCol w:w="1555"/>
        <w:gridCol w:w="1560"/>
        <w:gridCol w:w="1549"/>
      </w:tblGrid>
      <w:tr w:rsidR="002A5D1A" w:rsidTr="00C16AE2">
        <w:trPr>
          <w:trHeight w:val="287"/>
        </w:trPr>
        <w:tc>
          <w:tcPr>
            <w:tcW w:w="1620" w:type="dxa"/>
            <w:shd w:val="clear" w:color="auto" w:fill="632423" w:themeFill="accent2" w:themeFillShade="80"/>
          </w:tcPr>
          <w:p w:rsidR="002A5D1A" w:rsidRPr="003D1045" w:rsidRDefault="002A5D1A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Message Type</w:t>
            </w:r>
          </w:p>
        </w:tc>
        <w:tc>
          <w:tcPr>
            <w:tcW w:w="7848" w:type="dxa"/>
            <w:gridSpan w:val="5"/>
          </w:tcPr>
          <w:p w:rsidR="002A5D1A" w:rsidRPr="003D1045" w:rsidRDefault="002A5D1A" w:rsidP="002A5D1A">
            <w:r>
              <w:t>IMU Data (0x81)</w:t>
            </w:r>
          </w:p>
        </w:tc>
      </w:tr>
      <w:tr w:rsidR="002A5D1A" w:rsidTr="00C16AE2">
        <w:tc>
          <w:tcPr>
            <w:tcW w:w="1620" w:type="dxa"/>
            <w:shd w:val="clear" w:color="auto" w:fill="632423" w:themeFill="accent2" w:themeFillShade="80"/>
          </w:tcPr>
          <w:p w:rsidR="002A5D1A" w:rsidRPr="003D1045" w:rsidRDefault="002A5D1A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Description</w:t>
            </w:r>
          </w:p>
        </w:tc>
        <w:tc>
          <w:tcPr>
            <w:tcW w:w="7848" w:type="dxa"/>
            <w:gridSpan w:val="5"/>
          </w:tcPr>
          <w:p w:rsidR="002A5D1A" w:rsidRPr="003D1045" w:rsidRDefault="002A5D1A" w:rsidP="00ED261E">
            <w:r>
              <w:t xml:space="preserve">This packet provides IMU sensor </w:t>
            </w:r>
            <w:r w:rsidR="00ED261E">
              <w:t>data</w:t>
            </w:r>
            <w:r w:rsidR="00A52B12">
              <w:t>.</w:t>
            </w:r>
          </w:p>
        </w:tc>
      </w:tr>
      <w:tr w:rsidR="002A5D1A" w:rsidTr="00C16AE2">
        <w:trPr>
          <w:trHeight w:val="215"/>
        </w:trPr>
        <w:tc>
          <w:tcPr>
            <w:tcW w:w="1620" w:type="dxa"/>
            <w:shd w:val="clear" w:color="auto" w:fill="632423" w:themeFill="accent2" w:themeFillShade="80"/>
          </w:tcPr>
          <w:p w:rsidR="002A5D1A" w:rsidRPr="003D1045" w:rsidRDefault="002A5D1A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Data Direction</w:t>
            </w:r>
          </w:p>
        </w:tc>
        <w:tc>
          <w:tcPr>
            <w:tcW w:w="7848" w:type="dxa"/>
            <w:gridSpan w:val="5"/>
          </w:tcPr>
          <w:p w:rsidR="002A5D1A" w:rsidRPr="003D1045" w:rsidRDefault="00DD39DE" w:rsidP="00C16AE2">
            <w:r>
              <w:t>FMU</w:t>
            </w:r>
            <w:r w:rsidR="002A5D1A">
              <w:t xml:space="preserve"> to Host</w:t>
            </w:r>
          </w:p>
        </w:tc>
      </w:tr>
      <w:tr w:rsidR="002A5D1A" w:rsidTr="00C16AE2">
        <w:trPr>
          <w:trHeight w:val="242"/>
        </w:trPr>
        <w:tc>
          <w:tcPr>
            <w:tcW w:w="1620" w:type="dxa"/>
            <w:shd w:val="clear" w:color="auto" w:fill="632423" w:themeFill="accent2" w:themeFillShade="80"/>
          </w:tcPr>
          <w:p w:rsidR="002A5D1A" w:rsidRPr="003D1045" w:rsidRDefault="002A5D1A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Frequency</w:t>
            </w:r>
          </w:p>
        </w:tc>
        <w:tc>
          <w:tcPr>
            <w:tcW w:w="7848" w:type="dxa"/>
            <w:gridSpan w:val="5"/>
          </w:tcPr>
          <w:p w:rsidR="002A5D1A" w:rsidRPr="003D1045" w:rsidRDefault="002A5D1A" w:rsidP="00C16AE2">
            <w:r>
              <w:t>100 Hz typical</w:t>
            </w:r>
          </w:p>
        </w:tc>
      </w:tr>
      <w:tr w:rsidR="002A5D1A" w:rsidTr="00C16AE2">
        <w:tc>
          <w:tcPr>
            <w:tcW w:w="1620" w:type="dxa"/>
            <w:vMerge w:val="restart"/>
            <w:shd w:val="clear" w:color="auto" w:fill="632423" w:themeFill="accent2" w:themeFillShade="80"/>
          </w:tcPr>
          <w:p w:rsidR="002A5D1A" w:rsidRPr="003D1045" w:rsidRDefault="002A5D1A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Message Structure</w:t>
            </w:r>
          </w:p>
        </w:tc>
        <w:tc>
          <w:tcPr>
            <w:tcW w:w="2070" w:type="dxa"/>
            <w:shd w:val="clear" w:color="auto" w:fill="E5B8B7" w:themeFill="accent2" w:themeFillTint="66"/>
          </w:tcPr>
          <w:p w:rsidR="002A5D1A" w:rsidRPr="003D1045" w:rsidRDefault="002A5D1A" w:rsidP="00C16AE2">
            <w:r>
              <w:t>Header</w:t>
            </w:r>
          </w:p>
        </w:tc>
        <w:tc>
          <w:tcPr>
            <w:tcW w:w="990" w:type="dxa"/>
            <w:shd w:val="clear" w:color="auto" w:fill="E5B8B7" w:themeFill="accent2" w:themeFillTint="66"/>
          </w:tcPr>
          <w:p w:rsidR="002A5D1A" w:rsidRPr="003D1045" w:rsidRDefault="002A5D1A" w:rsidP="00C16AE2">
            <w:r>
              <w:t>Type</w:t>
            </w:r>
          </w:p>
        </w:tc>
        <w:tc>
          <w:tcPr>
            <w:tcW w:w="1596" w:type="dxa"/>
            <w:shd w:val="clear" w:color="auto" w:fill="E5B8B7" w:themeFill="accent2" w:themeFillTint="66"/>
          </w:tcPr>
          <w:p w:rsidR="002A5D1A" w:rsidRPr="003D1045" w:rsidRDefault="002A5D1A" w:rsidP="00C16AE2">
            <w:r>
              <w:t>Length (Bytes)</w:t>
            </w:r>
          </w:p>
        </w:tc>
        <w:tc>
          <w:tcPr>
            <w:tcW w:w="1596" w:type="dxa"/>
            <w:shd w:val="clear" w:color="auto" w:fill="E5B8B7" w:themeFill="accent2" w:themeFillTint="66"/>
          </w:tcPr>
          <w:p w:rsidR="002A5D1A" w:rsidRPr="003D1045" w:rsidRDefault="002A5D1A" w:rsidP="00C16AE2">
            <w:r>
              <w:t>Payload</w:t>
            </w:r>
          </w:p>
        </w:tc>
        <w:tc>
          <w:tcPr>
            <w:tcW w:w="1596" w:type="dxa"/>
            <w:shd w:val="clear" w:color="auto" w:fill="E5B8B7" w:themeFill="accent2" w:themeFillTint="66"/>
          </w:tcPr>
          <w:p w:rsidR="002A5D1A" w:rsidRPr="003D1045" w:rsidRDefault="002A5D1A" w:rsidP="00C16AE2">
            <w:r>
              <w:t>CRC</w:t>
            </w:r>
          </w:p>
        </w:tc>
      </w:tr>
      <w:tr w:rsidR="002A5D1A" w:rsidTr="00C16AE2">
        <w:trPr>
          <w:trHeight w:val="134"/>
        </w:trPr>
        <w:tc>
          <w:tcPr>
            <w:tcW w:w="1620" w:type="dxa"/>
            <w:vMerge/>
            <w:shd w:val="clear" w:color="auto" w:fill="632423" w:themeFill="accent2" w:themeFillShade="80"/>
          </w:tcPr>
          <w:p w:rsidR="002A5D1A" w:rsidRPr="003D1045" w:rsidRDefault="002A5D1A" w:rsidP="00C16AE2"/>
        </w:tc>
        <w:tc>
          <w:tcPr>
            <w:tcW w:w="2070" w:type="dxa"/>
          </w:tcPr>
          <w:p w:rsidR="002A5D1A" w:rsidRPr="003D1045" w:rsidRDefault="002A5D1A" w:rsidP="00C16AE2">
            <w:r>
              <w:t>0x55, 0x4D, 0x4E</w:t>
            </w:r>
          </w:p>
        </w:tc>
        <w:tc>
          <w:tcPr>
            <w:tcW w:w="990" w:type="dxa"/>
          </w:tcPr>
          <w:p w:rsidR="002A5D1A" w:rsidRPr="003D1045" w:rsidRDefault="002A5D1A" w:rsidP="002A5D1A">
            <w:r>
              <w:t>0x81</w:t>
            </w:r>
          </w:p>
        </w:tc>
        <w:tc>
          <w:tcPr>
            <w:tcW w:w="1596" w:type="dxa"/>
          </w:tcPr>
          <w:p w:rsidR="002A5D1A" w:rsidRPr="003D1045" w:rsidRDefault="008F7AC5" w:rsidP="00C16AE2">
            <w:r>
              <w:t>76</w:t>
            </w:r>
          </w:p>
        </w:tc>
        <w:tc>
          <w:tcPr>
            <w:tcW w:w="1596" w:type="dxa"/>
          </w:tcPr>
          <w:p w:rsidR="002A5D1A" w:rsidRPr="003D1045" w:rsidRDefault="002A5D1A" w:rsidP="00C16AE2">
            <w:r>
              <w:t>See below.</w:t>
            </w:r>
          </w:p>
        </w:tc>
        <w:tc>
          <w:tcPr>
            <w:tcW w:w="1596" w:type="dxa"/>
          </w:tcPr>
          <w:p w:rsidR="002A5D1A" w:rsidRPr="003D1045" w:rsidRDefault="00A71AC0" w:rsidP="00C16AE2">
            <w:r w:rsidRPr="00AD0B53">
              <w:t>CRC-16-CCITT</w:t>
            </w:r>
          </w:p>
        </w:tc>
      </w:tr>
    </w:tbl>
    <w:p w:rsidR="00FB10C1" w:rsidRPr="00FB10C1" w:rsidRDefault="00FB10C1" w:rsidP="00FB10C1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87"/>
        <w:gridCol w:w="979"/>
        <w:gridCol w:w="975"/>
        <w:gridCol w:w="1693"/>
        <w:gridCol w:w="800"/>
        <w:gridCol w:w="3908"/>
      </w:tblGrid>
      <w:tr w:rsidR="002A5D1A" w:rsidTr="00E76CF1">
        <w:trPr>
          <w:trHeight w:val="260"/>
        </w:trPr>
        <w:tc>
          <w:tcPr>
            <w:tcW w:w="887" w:type="dxa"/>
            <w:shd w:val="clear" w:color="auto" w:fill="632423" w:themeFill="accent2" w:themeFillShade="80"/>
          </w:tcPr>
          <w:p w:rsidR="002A5D1A" w:rsidRPr="00126BC7" w:rsidRDefault="002A5D1A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Byte Offset</w:t>
            </w:r>
          </w:p>
        </w:tc>
        <w:tc>
          <w:tcPr>
            <w:tcW w:w="979" w:type="dxa"/>
            <w:shd w:val="clear" w:color="auto" w:fill="632423" w:themeFill="accent2" w:themeFillShade="80"/>
          </w:tcPr>
          <w:p w:rsidR="002A5D1A" w:rsidRPr="00126BC7" w:rsidRDefault="002A5D1A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Data Format</w:t>
            </w:r>
          </w:p>
        </w:tc>
        <w:tc>
          <w:tcPr>
            <w:tcW w:w="975" w:type="dxa"/>
            <w:shd w:val="clear" w:color="auto" w:fill="632423" w:themeFill="accent2" w:themeFillShade="80"/>
          </w:tcPr>
          <w:p w:rsidR="002A5D1A" w:rsidRPr="00126BC7" w:rsidRDefault="002A5D1A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Scaling</w:t>
            </w:r>
          </w:p>
        </w:tc>
        <w:tc>
          <w:tcPr>
            <w:tcW w:w="1693" w:type="dxa"/>
            <w:shd w:val="clear" w:color="auto" w:fill="632423" w:themeFill="accent2" w:themeFillShade="80"/>
          </w:tcPr>
          <w:p w:rsidR="002A5D1A" w:rsidRPr="00126BC7" w:rsidRDefault="002A5D1A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Name</w:t>
            </w:r>
          </w:p>
        </w:tc>
        <w:tc>
          <w:tcPr>
            <w:tcW w:w="800" w:type="dxa"/>
            <w:shd w:val="clear" w:color="auto" w:fill="632423" w:themeFill="accent2" w:themeFillShade="80"/>
          </w:tcPr>
          <w:p w:rsidR="002A5D1A" w:rsidRPr="00126BC7" w:rsidRDefault="002A5D1A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Unit</w:t>
            </w:r>
          </w:p>
        </w:tc>
        <w:tc>
          <w:tcPr>
            <w:tcW w:w="3908" w:type="dxa"/>
            <w:shd w:val="clear" w:color="auto" w:fill="632423" w:themeFill="accent2" w:themeFillShade="80"/>
          </w:tcPr>
          <w:p w:rsidR="002A5D1A" w:rsidRPr="00126BC7" w:rsidRDefault="002A5D1A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Description</w:t>
            </w:r>
          </w:p>
        </w:tc>
      </w:tr>
      <w:tr w:rsidR="005C3587" w:rsidTr="004C2B55">
        <w:trPr>
          <w:trHeight w:val="260"/>
        </w:trPr>
        <w:tc>
          <w:tcPr>
            <w:tcW w:w="887" w:type="dxa"/>
          </w:tcPr>
          <w:p w:rsidR="005C3587" w:rsidRDefault="00195129" w:rsidP="004C2B55">
            <w:r>
              <w:t>0</w:t>
            </w:r>
          </w:p>
        </w:tc>
        <w:tc>
          <w:tcPr>
            <w:tcW w:w="979" w:type="dxa"/>
          </w:tcPr>
          <w:p w:rsidR="005C3587" w:rsidRDefault="005C3587" w:rsidP="009A09B6">
            <w:r>
              <w:t>UINT</w:t>
            </w:r>
            <w:r w:rsidR="009A09B6">
              <w:t>64</w:t>
            </w:r>
          </w:p>
        </w:tc>
        <w:tc>
          <w:tcPr>
            <w:tcW w:w="975" w:type="dxa"/>
          </w:tcPr>
          <w:p w:rsidR="005C3587" w:rsidRDefault="005C3587" w:rsidP="00C16AE2">
            <w:r>
              <w:t>-</w:t>
            </w:r>
          </w:p>
        </w:tc>
        <w:tc>
          <w:tcPr>
            <w:tcW w:w="1693" w:type="dxa"/>
          </w:tcPr>
          <w:p w:rsidR="005C3587" w:rsidRDefault="00AB507F" w:rsidP="005C3587">
            <w:proofErr w:type="spellStart"/>
            <w:r>
              <w:t>fmu</w:t>
            </w:r>
            <w:r w:rsidR="005C3587">
              <w:t>Time</w:t>
            </w:r>
            <w:proofErr w:type="spellEnd"/>
          </w:p>
        </w:tc>
        <w:tc>
          <w:tcPr>
            <w:tcW w:w="800" w:type="dxa"/>
          </w:tcPr>
          <w:p w:rsidR="005C3587" w:rsidRDefault="00BD46EC" w:rsidP="00C16AE2">
            <w:r>
              <w:t>us</w:t>
            </w:r>
          </w:p>
        </w:tc>
        <w:tc>
          <w:tcPr>
            <w:tcW w:w="3908" w:type="dxa"/>
          </w:tcPr>
          <w:p w:rsidR="005C3587" w:rsidRDefault="00AB507F" w:rsidP="00C16AE2">
            <w:r>
              <w:t>FMU</w:t>
            </w:r>
            <w:r w:rsidR="00B251D2">
              <w:t xml:space="preserve"> timestamp of queued packet.</w:t>
            </w:r>
          </w:p>
        </w:tc>
      </w:tr>
      <w:tr w:rsidR="00216533" w:rsidTr="004C2B55">
        <w:trPr>
          <w:trHeight w:val="260"/>
        </w:trPr>
        <w:tc>
          <w:tcPr>
            <w:tcW w:w="887" w:type="dxa"/>
          </w:tcPr>
          <w:p w:rsidR="00216533" w:rsidRDefault="00500E27" w:rsidP="004C2B55">
            <w:r>
              <w:t>8</w:t>
            </w:r>
          </w:p>
        </w:tc>
        <w:tc>
          <w:tcPr>
            <w:tcW w:w="979" w:type="dxa"/>
          </w:tcPr>
          <w:p w:rsidR="00216533" w:rsidRDefault="00216533" w:rsidP="00C16AE2">
            <w:r>
              <w:t>UINT16</w:t>
            </w:r>
          </w:p>
        </w:tc>
        <w:tc>
          <w:tcPr>
            <w:tcW w:w="975" w:type="dxa"/>
          </w:tcPr>
          <w:p w:rsidR="00216533" w:rsidRDefault="00216533" w:rsidP="00C16AE2">
            <w:r>
              <w:t>-</w:t>
            </w:r>
          </w:p>
        </w:tc>
        <w:tc>
          <w:tcPr>
            <w:tcW w:w="1693" w:type="dxa"/>
          </w:tcPr>
          <w:p w:rsidR="00216533" w:rsidRDefault="00216533" w:rsidP="005C3587">
            <w:proofErr w:type="spellStart"/>
            <w:r>
              <w:t>imuType</w:t>
            </w:r>
            <w:proofErr w:type="spellEnd"/>
          </w:p>
        </w:tc>
        <w:tc>
          <w:tcPr>
            <w:tcW w:w="800" w:type="dxa"/>
          </w:tcPr>
          <w:p w:rsidR="00216533" w:rsidRDefault="00216533" w:rsidP="00C16AE2">
            <w:r>
              <w:t>-</w:t>
            </w:r>
          </w:p>
        </w:tc>
        <w:tc>
          <w:tcPr>
            <w:tcW w:w="3908" w:type="dxa"/>
          </w:tcPr>
          <w:p w:rsidR="00216533" w:rsidRDefault="00216533" w:rsidP="00C16AE2">
            <w:r>
              <w:t>IMU Type:</w:t>
            </w:r>
          </w:p>
          <w:p w:rsidR="00216533" w:rsidRDefault="00216533" w:rsidP="00C16AE2">
            <w:r>
              <w:t>0 = VN-100</w:t>
            </w:r>
          </w:p>
          <w:p w:rsidR="00216533" w:rsidRDefault="00216533" w:rsidP="00C16AE2">
            <w:r>
              <w:t>1 = MPU-9150</w:t>
            </w:r>
          </w:p>
        </w:tc>
      </w:tr>
      <w:tr w:rsidR="00216533" w:rsidTr="004C2B55">
        <w:trPr>
          <w:trHeight w:val="260"/>
        </w:trPr>
        <w:tc>
          <w:tcPr>
            <w:tcW w:w="887" w:type="dxa"/>
          </w:tcPr>
          <w:p w:rsidR="00216533" w:rsidRDefault="00500E27" w:rsidP="004C2B55">
            <w:r>
              <w:t>10</w:t>
            </w:r>
          </w:p>
        </w:tc>
        <w:tc>
          <w:tcPr>
            <w:tcW w:w="979" w:type="dxa"/>
          </w:tcPr>
          <w:p w:rsidR="00216533" w:rsidRDefault="00216533" w:rsidP="00C16AE2">
            <w:r>
              <w:t>UINT16</w:t>
            </w:r>
          </w:p>
        </w:tc>
        <w:tc>
          <w:tcPr>
            <w:tcW w:w="975" w:type="dxa"/>
          </w:tcPr>
          <w:p w:rsidR="00216533" w:rsidRDefault="00216533" w:rsidP="00C16AE2">
            <w:r>
              <w:t>-</w:t>
            </w:r>
          </w:p>
        </w:tc>
        <w:tc>
          <w:tcPr>
            <w:tcW w:w="1693" w:type="dxa"/>
          </w:tcPr>
          <w:p w:rsidR="00216533" w:rsidRDefault="00216533" w:rsidP="005C3587">
            <w:proofErr w:type="spellStart"/>
            <w:r>
              <w:t>imuValid</w:t>
            </w:r>
            <w:proofErr w:type="spellEnd"/>
          </w:p>
        </w:tc>
        <w:tc>
          <w:tcPr>
            <w:tcW w:w="800" w:type="dxa"/>
          </w:tcPr>
          <w:p w:rsidR="00216533" w:rsidRDefault="00216533" w:rsidP="00C16AE2">
            <w:r>
              <w:t>-</w:t>
            </w:r>
          </w:p>
        </w:tc>
        <w:tc>
          <w:tcPr>
            <w:tcW w:w="3908" w:type="dxa"/>
          </w:tcPr>
          <w:p w:rsidR="00216533" w:rsidRDefault="00216533" w:rsidP="00C16AE2">
            <w:r>
              <w:t>Set as 1 if data is valid, 0 otherwise.</w:t>
            </w:r>
          </w:p>
          <w:p w:rsidR="00216533" w:rsidRDefault="00216533" w:rsidP="00C16AE2">
            <w:r>
              <w:t>Bit 0: Mag</w:t>
            </w:r>
          </w:p>
          <w:p w:rsidR="00216533" w:rsidRDefault="00216533" w:rsidP="00C16AE2">
            <w:r>
              <w:t xml:space="preserve">Bit 1: </w:t>
            </w:r>
            <w:proofErr w:type="spellStart"/>
            <w:r>
              <w:t>Accel</w:t>
            </w:r>
            <w:proofErr w:type="spellEnd"/>
          </w:p>
          <w:p w:rsidR="00216533" w:rsidRDefault="00216533" w:rsidP="00C16AE2">
            <w:r>
              <w:t>Bit 2: Gyro</w:t>
            </w:r>
          </w:p>
          <w:p w:rsidR="00216533" w:rsidRDefault="00216533" w:rsidP="00C16AE2">
            <w:r>
              <w:t>Bit 3: Temp</w:t>
            </w:r>
          </w:p>
          <w:p w:rsidR="00216533" w:rsidRDefault="00216533" w:rsidP="00C16AE2">
            <w:r>
              <w:t>Bit 4: Press</w:t>
            </w:r>
          </w:p>
          <w:p w:rsidR="00216533" w:rsidRDefault="00216533" w:rsidP="00C16AE2">
            <w:r>
              <w:t>Bit 5: Attitude</w:t>
            </w:r>
          </w:p>
          <w:p w:rsidR="00216533" w:rsidRDefault="00216533" w:rsidP="00C16AE2">
            <w:r>
              <w:t>Bit 6-15: Reserved</w:t>
            </w:r>
          </w:p>
        </w:tc>
      </w:tr>
      <w:tr w:rsidR="005C3587" w:rsidTr="004C2B55">
        <w:trPr>
          <w:trHeight w:val="260"/>
        </w:trPr>
        <w:tc>
          <w:tcPr>
            <w:tcW w:w="887" w:type="dxa"/>
          </w:tcPr>
          <w:p w:rsidR="005C3587" w:rsidRDefault="00E76CF1" w:rsidP="004C2B55">
            <w:r>
              <w:t>12</w:t>
            </w:r>
          </w:p>
        </w:tc>
        <w:tc>
          <w:tcPr>
            <w:tcW w:w="979" w:type="dxa"/>
          </w:tcPr>
          <w:p w:rsidR="005C3587" w:rsidRDefault="00DA02C4" w:rsidP="00B6744E">
            <w:r>
              <w:t>UINT</w:t>
            </w:r>
            <w:r w:rsidR="00B6744E">
              <w:t>32</w:t>
            </w:r>
          </w:p>
        </w:tc>
        <w:tc>
          <w:tcPr>
            <w:tcW w:w="975" w:type="dxa"/>
          </w:tcPr>
          <w:p w:rsidR="005C3587" w:rsidRDefault="00DA02C4" w:rsidP="00C16AE2">
            <w:r>
              <w:t>-</w:t>
            </w:r>
          </w:p>
        </w:tc>
        <w:tc>
          <w:tcPr>
            <w:tcW w:w="1693" w:type="dxa"/>
          </w:tcPr>
          <w:p w:rsidR="005C3587" w:rsidRDefault="00972A6C" w:rsidP="00972A6C">
            <w:proofErr w:type="spellStart"/>
            <w:r>
              <w:t>imuT</w:t>
            </w:r>
            <w:r w:rsidR="00DA02C4">
              <w:t>imeSyncIn</w:t>
            </w:r>
            <w:proofErr w:type="spellEnd"/>
          </w:p>
        </w:tc>
        <w:tc>
          <w:tcPr>
            <w:tcW w:w="800" w:type="dxa"/>
          </w:tcPr>
          <w:p w:rsidR="005C3587" w:rsidRDefault="00B6744E" w:rsidP="00C16AE2">
            <w:r>
              <w:t>us</w:t>
            </w:r>
          </w:p>
        </w:tc>
        <w:tc>
          <w:tcPr>
            <w:tcW w:w="3908" w:type="dxa"/>
          </w:tcPr>
          <w:p w:rsidR="005C3587" w:rsidRDefault="009A76E2" w:rsidP="009A76E2">
            <w:r>
              <w:t>Elapsed time between</w:t>
            </w:r>
            <w:r w:rsidR="00DA02C4">
              <w:t xml:space="preserve"> last IMU </w:t>
            </w:r>
            <w:r>
              <w:t>sync pulse trigger and sampling of IMU measurements.</w:t>
            </w:r>
          </w:p>
        </w:tc>
      </w:tr>
      <w:tr w:rsidR="00DF617C" w:rsidTr="004C2B55">
        <w:trPr>
          <w:trHeight w:val="260"/>
        </w:trPr>
        <w:tc>
          <w:tcPr>
            <w:tcW w:w="887" w:type="dxa"/>
          </w:tcPr>
          <w:p w:rsidR="00DF617C" w:rsidRDefault="00DF617C" w:rsidP="004C2B5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979" w:type="dxa"/>
          </w:tcPr>
          <w:p w:rsidR="00DF617C" w:rsidRDefault="00DF617C" w:rsidP="00DF617C">
            <w:r>
              <w:t>FP32</w:t>
            </w:r>
          </w:p>
        </w:tc>
        <w:tc>
          <w:tcPr>
            <w:tcW w:w="975" w:type="dxa"/>
          </w:tcPr>
          <w:p w:rsidR="00DF617C" w:rsidRDefault="00DF617C" w:rsidP="00DF617C">
            <w:r>
              <w:t>-</w:t>
            </w:r>
          </w:p>
        </w:tc>
        <w:tc>
          <w:tcPr>
            <w:tcW w:w="1693" w:type="dxa"/>
          </w:tcPr>
          <w:p w:rsidR="00DF617C" w:rsidRDefault="00DF617C" w:rsidP="00DF617C">
            <w:proofErr w:type="spellStart"/>
            <w:r>
              <w:t>magX</w:t>
            </w:r>
            <w:proofErr w:type="spellEnd"/>
          </w:p>
        </w:tc>
        <w:tc>
          <w:tcPr>
            <w:tcW w:w="800" w:type="dxa"/>
          </w:tcPr>
          <w:p w:rsidR="00DF617C" w:rsidRDefault="00DF617C" w:rsidP="00DF617C">
            <w:r>
              <w:t>Gauss</w:t>
            </w:r>
          </w:p>
        </w:tc>
        <w:tc>
          <w:tcPr>
            <w:tcW w:w="3908" w:type="dxa"/>
          </w:tcPr>
          <w:p w:rsidR="00DF617C" w:rsidRDefault="00DF617C" w:rsidP="00DF617C">
            <w:r>
              <w:t>Uncompensated magnetic X-axis.</w:t>
            </w:r>
          </w:p>
        </w:tc>
      </w:tr>
      <w:tr w:rsidR="00DF617C" w:rsidTr="004C2B55">
        <w:trPr>
          <w:trHeight w:val="260"/>
        </w:trPr>
        <w:tc>
          <w:tcPr>
            <w:tcW w:w="887" w:type="dxa"/>
          </w:tcPr>
          <w:p w:rsidR="00DF617C" w:rsidRDefault="00DF617C" w:rsidP="004C2B5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979" w:type="dxa"/>
          </w:tcPr>
          <w:p w:rsidR="00DF617C" w:rsidRDefault="00DF617C" w:rsidP="00DF617C">
            <w:r>
              <w:t>FP32</w:t>
            </w:r>
          </w:p>
        </w:tc>
        <w:tc>
          <w:tcPr>
            <w:tcW w:w="975" w:type="dxa"/>
          </w:tcPr>
          <w:p w:rsidR="00DF617C" w:rsidRDefault="00DF617C" w:rsidP="00DF617C">
            <w:r>
              <w:t>-</w:t>
            </w:r>
          </w:p>
        </w:tc>
        <w:tc>
          <w:tcPr>
            <w:tcW w:w="1693" w:type="dxa"/>
          </w:tcPr>
          <w:p w:rsidR="00DF617C" w:rsidRDefault="00DF617C" w:rsidP="00DF617C">
            <w:proofErr w:type="spellStart"/>
            <w:r>
              <w:t>magY</w:t>
            </w:r>
            <w:proofErr w:type="spellEnd"/>
          </w:p>
        </w:tc>
        <w:tc>
          <w:tcPr>
            <w:tcW w:w="800" w:type="dxa"/>
          </w:tcPr>
          <w:p w:rsidR="00DF617C" w:rsidRDefault="00DF617C" w:rsidP="00DF617C">
            <w:r>
              <w:t>Gauss</w:t>
            </w:r>
          </w:p>
        </w:tc>
        <w:tc>
          <w:tcPr>
            <w:tcW w:w="3908" w:type="dxa"/>
          </w:tcPr>
          <w:p w:rsidR="00DF617C" w:rsidRDefault="00DF617C" w:rsidP="00DF617C">
            <w:r>
              <w:t>Uncompensated magnetic Y-axis.</w:t>
            </w:r>
          </w:p>
        </w:tc>
      </w:tr>
      <w:tr w:rsidR="00DF617C" w:rsidTr="004C2B55">
        <w:trPr>
          <w:trHeight w:val="260"/>
        </w:trPr>
        <w:tc>
          <w:tcPr>
            <w:tcW w:w="887" w:type="dxa"/>
          </w:tcPr>
          <w:p w:rsidR="00DF617C" w:rsidRDefault="00DF617C" w:rsidP="004C2B5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</w:t>
            </w:r>
          </w:p>
        </w:tc>
        <w:tc>
          <w:tcPr>
            <w:tcW w:w="979" w:type="dxa"/>
          </w:tcPr>
          <w:p w:rsidR="00DF617C" w:rsidRDefault="00DF617C" w:rsidP="00DF617C">
            <w:r>
              <w:t>FP32</w:t>
            </w:r>
          </w:p>
        </w:tc>
        <w:tc>
          <w:tcPr>
            <w:tcW w:w="975" w:type="dxa"/>
          </w:tcPr>
          <w:p w:rsidR="00DF617C" w:rsidRPr="00126BC7" w:rsidRDefault="00DF617C" w:rsidP="00DF617C">
            <w:r>
              <w:t>-</w:t>
            </w:r>
          </w:p>
        </w:tc>
        <w:tc>
          <w:tcPr>
            <w:tcW w:w="1693" w:type="dxa"/>
          </w:tcPr>
          <w:p w:rsidR="00DF617C" w:rsidRPr="00126BC7" w:rsidRDefault="00DF617C" w:rsidP="00DF617C">
            <w:proofErr w:type="spellStart"/>
            <w:r>
              <w:t>magZ</w:t>
            </w:r>
            <w:proofErr w:type="spellEnd"/>
          </w:p>
        </w:tc>
        <w:tc>
          <w:tcPr>
            <w:tcW w:w="800" w:type="dxa"/>
          </w:tcPr>
          <w:p w:rsidR="00DF617C" w:rsidRPr="00126BC7" w:rsidRDefault="00DF617C" w:rsidP="00DF617C">
            <w:r>
              <w:t>Gauss</w:t>
            </w:r>
          </w:p>
        </w:tc>
        <w:tc>
          <w:tcPr>
            <w:tcW w:w="3908" w:type="dxa"/>
          </w:tcPr>
          <w:p w:rsidR="00DF617C" w:rsidRPr="00126BC7" w:rsidRDefault="00DF617C" w:rsidP="00DF617C">
            <w:r>
              <w:t>Uncompensated magnetic Z-axis.</w:t>
            </w:r>
          </w:p>
        </w:tc>
      </w:tr>
      <w:tr w:rsidR="00DF617C" w:rsidTr="004C2B55">
        <w:trPr>
          <w:trHeight w:val="260"/>
        </w:trPr>
        <w:tc>
          <w:tcPr>
            <w:tcW w:w="887" w:type="dxa"/>
          </w:tcPr>
          <w:p w:rsidR="00DF617C" w:rsidRDefault="00DF617C" w:rsidP="004C2B5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</w:t>
            </w:r>
          </w:p>
        </w:tc>
        <w:tc>
          <w:tcPr>
            <w:tcW w:w="979" w:type="dxa"/>
          </w:tcPr>
          <w:p w:rsidR="00DF617C" w:rsidRDefault="00DF617C" w:rsidP="00DF617C">
            <w:r>
              <w:t>FP32</w:t>
            </w:r>
          </w:p>
        </w:tc>
        <w:tc>
          <w:tcPr>
            <w:tcW w:w="975" w:type="dxa"/>
          </w:tcPr>
          <w:p w:rsidR="00DF617C" w:rsidRPr="00126BC7" w:rsidRDefault="00DF617C" w:rsidP="00DF617C">
            <w:r>
              <w:t>-</w:t>
            </w:r>
          </w:p>
        </w:tc>
        <w:tc>
          <w:tcPr>
            <w:tcW w:w="1693" w:type="dxa"/>
          </w:tcPr>
          <w:p w:rsidR="00DF617C" w:rsidRPr="00126BC7" w:rsidRDefault="00DF617C" w:rsidP="00DF617C">
            <w:proofErr w:type="spellStart"/>
            <w:r>
              <w:t>accelX</w:t>
            </w:r>
            <w:proofErr w:type="spellEnd"/>
          </w:p>
        </w:tc>
        <w:tc>
          <w:tcPr>
            <w:tcW w:w="800" w:type="dxa"/>
          </w:tcPr>
          <w:p w:rsidR="00DF617C" w:rsidRPr="00126BC7" w:rsidRDefault="00DF617C" w:rsidP="00DF617C">
            <w:r>
              <w:t>m/s/s</w:t>
            </w:r>
          </w:p>
        </w:tc>
        <w:tc>
          <w:tcPr>
            <w:tcW w:w="3908" w:type="dxa"/>
          </w:tcPr>
          <w:p w:rsidR="00DF617C" w:rsidRPr="00126BC7" w:rsidRDefault="00DF617C" w:rsidP="00DF617C">
            <w:r>
              <w:t>Uncompensated acceleration X-axis.</w:t>
            </w:r>
          </w:p>
        </w:tc>
      </w:tr>
      <w:tr w:rsidR="00DF617C" w:rsidTr="004C2B55">
        <w:trPr>
          <w:trHeight w:val="260"/>
        </w:trPr>
        <w:tc>
          <w:tcPr>
            <w:tcW w:w="887" w:type="dxa"/>
          </w:tcPr>
          <w:p w:rsidR="00DF617C" w:rsidRDefault="00DF617C" w:rsidP="004C2B5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</w:t>
            </w:r>
          </w:p>
        </w:tc>
        <w:tc>
          <w:tcPr>
            <w:tcW w:w="979" w:type="dxa"/>
          </w:tcPr>
          <w:p w:rsidR="00DF617C" w:rsidRDefault="00DF617C" w:rsidP="00DF617C">
            <w:r>
              <w:t>FP32</w:t>
            </w:r>
          </w:p>
        </w:tc>
        <w:tc>
          <w:tcPr>
            <w:tcW w:w="975" w:type="dxa"/>
          </w:tcPr>
          <w:p w:rsidR="00DF617C" w:rsidRPr="00126BC7" w:rsidRDefault="00DF617C" w:rsidP="00DF617C">
            <w:r>
              <w:t>-</w:t>
            </w:r>
          </w:p>
        </w:tc>
        <w:tc>
          <w:tcPr>
            <w:tcW w:w="1693" w:type="dxa"/>
          </w:tcPr>
          <w:p w:rsidR="00DF617C" w:rsidRPr="00126BC7" w:rsidRDefault="00DF617C" w:rsidP="00DF617C">
            <w:proofErr w:type="spellStart"/>
            <w:r>
              <w:t>accelY</w:t>
            </w:r>
            <w:proofErr w:type="spellEnd"/>
          </w:p>
        </w:tc>
        <w:tc>
          <w:tcPr>
            <w:tcW w:w="800" w:type="dxa"/>
          </w:tcPr>
          <w:p w:rsidR="00DF617C" w:rsidRPr="00126BC7" w:rsidRDefault="00DF617C" w:rsidP="00DF617C">
            <w:r>
              <w:t>m/s/s</w:t>
            </w:r>
          </w:p>
        </w:tc>
        <w:tc>
          <w:tcPr>
            <w:tcW w:w="3908" w:type="dxa"/>
          </w:tcPr>
          <w:p w:rsidR="00DF617C" w:rsidRPr="00126BC7" w:rsidRDefault="00DF617C" w:rsidP="00DF617C">
            <w:r>
              <w:t>Uncompensated acceleration Y-axis.</w:t>
            </w:r>
          </w:p>
        </w:tc>
      </w:tr>
      <w:tr w:rsidR="00DF617C" w:rsidTr="004C2B55">
        <w:trPr>
          <w:trHeight w:val="260"/>
        </w:trPr>
        <w:tc>
          <w:tcPr>
            <w:tcW w:w="887" w:type="dxa"/>
          </w:tcPr>
          <w:p w:rsidR="00DF617C" w:rsidRDefault="00DF617C" w:rsidP="004C2B5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</w:t>
            </w:r>
          </w:p>
        </w:tc>
        <w:tc>
          <w:tcPr>
            <w:tcW w:w="979" w:type="dxa"/>
          </w:tcPr>
          <w:p w:rsidR="00DF617C" w:rsidRDefault="00DF617C" w:rsidP="00DF617C">
            <w:r>
              <w:t>FP32</w:t>
            </w:r>
          </w:p>
        </w:tc>
        <w:tc>
          <w:tcPr>
            <w:tcW w:w="975" w:type="dxa"/>
          </w:tcPr>
          <w:p w:rsidR="00DF617C" w:rsidRPr="00126BC7" w:rsidRDefault="00DF617C" w:rsidP="00DF617C">
            <w:r>
              <w:t>-</w:t>
            </w:r>
          </w:p>
        </w:tc>
        <w:tc>
          <w:tcPr>
            <w:tcW w:w="1693" w:type="dxa"/>
          </w:tcPr>
          <w:p w:rsidR="00DF617C" w:rsidRPr="00126BC7" w:rsidRDefault="00DF617C" w:rsidP="00DF617C">
            <w:proofErr w:type="spellStart"/>
            <w:r>
              <w:t>accelZ</w:t>
            </w:r>
            <w:proofErr w:type="spellEnd"/>
          </w:p>
        </w:tc>
        <w:tc>
          <w:tcPr>
            <w:tcW w:w="800" w:type="dxa"/>
          </w:tcPr>
          <w:p w:rsidR="00DF617C" w:rsidRPr="00126BC7" w:rsidRDefault="00DF617C" w:rsidP="00DF617C">
            <w:r>
              <w:t>m/s/s</w:t>
            </w:r>
          </w:p>
        </w:tc>
        <w:tc>
          <w:tcPr>
            <w:tcW w:w="3908" w:type="dxa"/>
          </w:tcPr>
          <w:p w:rsidR="00DF617C" w:rsidRPr="00126BC7" w:rsidRDefault="00DF617C" w:rsidP="00DF617C">
            <w:r>
              <w:t>Uncompensated acceleration Z-axis.</w:t>
            </w:r>
          </w:p>
        </w:tc>
      </w:tr>
      <w:tr w:rsidR="00DF617C" w:rsidTr="004C2B55">
        <w:trPr>
          <w:trHeight w:val="260"/>
        </w:trPr>
        <w:tc>
          <w:tcPr>
            <w:tcW w:w="887" w:type="dxa"/>
          </w:tcPr>
          <w:p w:rsidR="00DF617C" w:rsidRDefault="00DF617C" w:rsidP="004C2B5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</w:t>
            </w:r>
          </w:p>
        </w:tc>
        <w:tc>
          <w:tcPr>
            <w:tcW w:w="979" w:type="dxa"/>
          </w:tcPr>
          <w:p w:rsidR="00DF617C" w:rsidRDefault="00DF617C" w:rsidP="00DF617C">
            <w:r>
              <w:t>FP32</w:t>
            </w:r>
          </w:p>
        </w:tc>
        <w:tc>
          <w:tcPr>
            <w:tcW w:w="975" w:type="dxa"/>
          </w:tcPr>
          <w:p w:rsidR="00DF617C" w:rsidRPr="00126BC7" w:rsidRDefault="00DF617C" w:rsidP="00DF617C">
            <w:r>
              <w:t>-</w:t>
            </w:r>
          </w:p>
        </w:tc>
        <w:tc>
          <w:tcPr>
            <w:tcW w:w="1693" w:type="dxa"/>
          </w:tcPr>
          <w:p w:rsidR="00DF617C" w:rsidRPr="00126BC7" w:rsidRDefault="00DF617C" w:rsidP="00DF617C">
            <w:proofErr w:type="spellStart"/>
            <w:r>
              <w:t>gyroX</w:t>
            </w:r>
            <w:proofErr w:type="spellEnd"/>
          </w:p>
        </w:tc>
        <w:tc>
          <w:tcPr>
            <w:tcW w:w="800" w:type="dxa"/>
          </w:tcPr>
          <w:p w:rsidR="00DF617C" w:rsidRPr="00126BC7" w:rsidRDefault="00DF617C" w:rsidP="00DF617C">
            <w:r>
              <w:t>rad/s</w:t>
            </w:r>
          </w:p>
        </w:tc>
        <w:tc>
          <w:tcPr>
            <w:tcW w:w="3908" w:type="dxa"/>
          </w:tcPr>
          <w:p w:rsidR="00DF617C" w:rsidRPr="00126BC7" w:rsidRDefault="00DF617C" w:rsidP="00DF617C">
            <w:r>
              <w:t>Uncompensated angular rate X-axis.</w:t>
            </w:r>
          </w:p>
        </w:tc>
      </w:tr>
      <w:tr w:rsidR="00DF617C" w:rsidTr="004C2B55">
        <w:trPr>
          <w:trHeight w:val="260"/>
        </w:trPr>
        <w:tc>
          <w:tcPr>
            <w:tcW w:w="887" w:type="dxa"/>
          </w:tcPr>
          <w:p w:rsidR="00DF617C" w:rsidRDefault="00DF617C" w:rsidP="004C2B5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44</w:t>
            </w:r>
          </w:p>
        </w:tc>
        <w:tc>
          <w:tcPr>
            <w:tcW w:w="979" w:type="dxa"/>
          </w:tcPr>
          <w:p w:rsidR="00DF617C" w:rsidRDefault="00DF617C" w:rsidP="00DF617C">
            <w:r>
              <w:t>FP32</w:t>
            </w:r>
          </w:p>
        </w:tc>
        <w:tc>
          <w:tcPr>
            <w:tcW w:w="975" w:type="dxa"/>
          </w:tcPr>
          <w:p w:rsidR="00DF617C" w:rsidRPr="00126BC7" w:rsidRDefault="00DF617C" w:rsidP="00DF617C">
            <w:r>
              <w:t>-</w:t>
            </w:r>
          </w:p>
        </w:tc>
        <w:tc>
          <w:tcPr>
            <w:tcW w:w="1693" w:type="dxa"/>
          </w:tcPr>
          <w:p w:rsidR="00DF617C" w:rsidRPr="00126BC7" w:rsidRDefault="00DF617C" w:rsidP="00DF617C">
            <w:proofErr w:type="spellStart"/>
            <w:r>
              <w:t>gyroY</w:t>
            </w:r>
            <w:proofErr w:type="spellEnd"/>
          </w:p>
        </w:tc>
        <w:tc>
          <w:tcPr>
            <w:tcW w:w="800" w:type="dxa"/>
          </w:tcPr>
          <w:p w:rsidR="00DF617C" w:rsidRPr="00126BC7" w:rsidRDefault="00DF617C" w:rsidP="00DF617C">
            <w:r>
              <w:t>rad/s</w:t>
            </w:r>
          </w:p>
        </w:tc>
        <w:tc>
          <w:tcPr>
            <w:tcW w:w="3908" w:type="dxa"/>
          </w:tcPr>
          <w:p w:rsidR="00DF617C" w:rsidRPr="00126BC7" w:rsidRDefault="00DF617C" w:rsidP="00DF617C">
            <w:r>
              <w:t>Uncompensated angular rate Y-axis.</w:t>
            </w:r>
          </w:p>
        </w:tc>
      </w:tr>
      <w:tr w:rsidR="00DF617C" w:rsidTr="004C2B55">
        <w:trPr>
          <w:trHeight w:val="260"/>
        </w:trPr>
        <w:tc>
          <w:tcPr>
            <w:tcW w:w="887" w:type="dxa"/>
          </w:tcPr>
          <w:p w:rsidR="00DF617C" w:rsidRDefault="00DF617C" w:rsidP="004C2B5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48</w:t>
            </w:r>
          </w:p>
        </w:tc>
        <w:tc>
          <w:tcPr>
            <w:tcW w:w="979" w:type="dxa"/>
          </w:tcPr>
          <w:p w:rsidR="00DF617C" w:rsidRDefault="00DF617C" w:rsidP="00DF617C">
            <w:r>
              <w:t>FP32</w:t>
            </w:r>
          </w:p>
        </w:tc>
        <w:tc>
          <w:tcPr>
            <w:tcW w:w="975" w:type="dxa"/>
          </w:tcPr>
          <w:p w:rsidR="00DF617C" w:rsidRPr="00126BC7" w:rsidRDefault="00DF617C" w:rsidP="00DF617C">
            <w:r>
              <w:t>-</w:t>
            </w:r>
          </w:p>
        </w:tc>
        <w:tc>
          <w:tcPr>
            <w:tcW w:w="1693" w:type="dxa"/>
          </w:tcPr>
          <w:p w:rsidR="00DF617C" w:rsidRPr="00126BC7" w:rsidRDefault="00DF617C" w:rsidP="00DF617C">
            <w:proofErr w:type="spellStart"/>
            <w:r>
              <w:t>gyroZ</w:t>
            </w:r>
            <w:proofErr w:type="spellEnd"/>
          </w:p>
        </w:tc>
        <w:tc>
          <w:tcPr>
            <w:tcW w:w="800" w:type="dxa"/>
          </w:tcPr>
          <w:p w:rsidR="00DF617C" w:rsidRPr="00126BC7" w:rsidRDefault="00DF617C" w:rsidP="00DF617C">
            <w:r>
              <w:t>rad/s</w:t>
            </w:r>
          </w:p>
        </w:tc>
        <w:tc>
          <w:tcPr>
            <w:tcW w:w="3908" w:type="dxa"/>
          </w:tcPr>
          <w:p w:rsidR="00DF617C" w:rsidRPr="00126BC7" w:rsidRDefault="00DF617C" w:rsidP="00DF617C">
            <w:r>
              <w:t>Uncompensated angular rate Z-axis.</w:t>
            </w:r>
          </w:p>
        </w:tc>
      </w:tr>
      <w:tr w:rsidR="00DF617C" w:rsidTr="004C2B55">
        <w:trPr>
          <w:trHeight w:val="260"/>
        </w:trPr>
        <w:tc>
          <w:tcPr>
            <w:tcW w:w="887" w:type="dxa"/>
          </w:tcPr>
          <w:p w:rsidR="00DF617C" w:rsidRDefault="00DF617C" w:rsidP="004C2B5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52</w:t>
            </w:r>
          </w:p>
        </w:tc>
        <w:tc>
          <w:tcPr>
            <w:tcW w:w="979" w:type="dxa"/>
          </w:tcPr>
          <w:p w:rsidR="00DF617C" w:rsidRDefault="00DF617C" w:rsidP="00DF617C">
            <w:r>
              <w:t>FP32</w:t>
            </w:r>
          </w:p>
        </w:tc>
        <w:tc>
          <w:tcPr>
            <w:tcW w:w="975" w:type="dxa"/>
          </w:tcPr>
          <w:p w:rsidR="00DF617C" w:rsidRPr="00126BC7" w:rsidRDefault="00DF617C" w:rsidP="00DF617C">
            <w:r>
              <w:t>-</w:t>
            </w:r>
          </w:p>
        </w:tc>
        <w:tc>
          <w:tcPr>
            <w:tcW w:w="1693" w:type="dxa"/>
          </w:tcPr>
          <w:p w:rsidR="00DF617C" w:rsidRPr="00126BC7" w:rsidRDefault="00DF617C" w:rsidP="00DF617C">
            <w:r>
              <w:t>temp</w:t>
            </w:r>
          </w:p>
        </w:tc>
        <w:tc>
          <w:tcPr>
            <w:tcW w:w="800" w:type="dxa"/>
          </w:tcPr>
          <w:p w:rsidR="00DF617C" w:rsidRPr="00126BC7" w:rsidRDefault="00DF617C" w:rsidP="00DF617C">
            <w:r>
              <w:t>C</w:t>
            </w:r>
          </w:p>
        </w:tc>
        <w:tc>
          <w:tcPr>
            <w:tcW w:w="3908" w:type="dxa"/>
          </w:tcPr>
          <w:p w:rsidR="00DF617C" w:rsidRPr="00126BC7" w:rsidRDefault="00DF617C" w:rsidP="00DF617C">
            <w:r>
              <w:t>IMU temperature.</w:t>
            </w:r>
          </w:p>
        </w:tc>
      </w:tr>
      <w:tr w:rsidR="00DF617C" w:rsidTr="004C2B55">
        <w:trPr>
          <w:trHeight w:val="260"/>
        </w:trPr>
        <w:tc>
          <w:tcPr>
            <w:tcW w:w="887" w:type="dxa"/>
          </w:tcPr>
          <w:p w:rsidR="00DF617C" w:rsidRDefault="00DF617C" w:rsidP="004C2B5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56</w:t>
            </w:r>
          </w:p>
        </w:tc>
        <w:tc>
          <w:tcPr>
            <w:tcW w:w="979" w:type="dxa"/>
          </w:tcPr>
          <w:p w:rsidR="00DF617C" w:rsidRDefault="00DF617C" w:rsidP="00DF617C">
            <w:r>
              <w:t>FP32</w:t>
            </w:r>
          </w:p>
        </w:tc>
        <w:tc>
          <w:tcPr>
            <w:tcW w:w="975" w:type="dxa"/>
          </w:tcPr>
          <w:p w:rsidR="00DF617C" w:rsidRPr="00126BC7" w:rsidRDefault="00DF617C" w:rsidP="00DF617C">
            <w:r>
              <w:t>-</w:t>
            </w:r>
          </w:p>
        </w:tc>
        <w:tc>
          <w:tcPr>
            <w:tcW w:w="1693" w:type="dxa"/>
          </w:tcPr>
          <w:p w:rsidR="00DF617C" w:rsidRPr="00126BC7" w:rsidRDefault="00DF617C" w:rsidP="00DF617C">
            <w:r>
              <w:t>pressure</w:t>
            </w:r>
          </w:p>
        </w:tc>
        <w:tc>
          <w:tcPr>
            <w:tcW w:w="800" w:type="dxa"/>
          </w:tcPr>
          <w:p w:rsidR="00DF617C" w:rsidRPr="00126BC7" w:rsidRDefault="00DF617C" w:rsidP="00DF617C">
            <w:proofErr w:type="spellStart"/>
            <w:r>
              <w:t>kPa</w:t>
            </w:r>
            <w:proofErr w:type="spellEnd"/>
          </w:p>
        </w:tc>
        <w:tc>
          <w:tcPr>
            <w:tcW w:w="3908" w:type="dxa"/>
          </w:tcPr>
          <w:p w:rsidR="00DF617C" w:rsidRPr="00126BC7" w:rsidRDefault="00DF617C" w:rsidP="00DF617C">
            <w:r>
              <w:t>Barometric pressure.</w:t>
            </w:r>
          </w:p>
        </w:tc>
      </w:tr>
      <w:tr w:rsidR="00DF617C" w:rsidTr="004C2B55">
        <w:trPr>
          <w:trHeight w:val="260"/>
        </w:trPr>
        <w:tc>
          <w:tcPr>
            <w:tcW w:w="887" w:type="dxa"/>
          </w:tcPr>
          <w:p w:rsidR="00DF617C" w:rsidRDefault="00DF617C" w:rsidP="004C2B5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60</w:t>
            </w:r>
          </w:p>
        </w:tc>
        <w:tc>
          <w:tcPr>
            <w:tcW w:w="979" w:type="dxa"/>
          </w:tcPr>
          <w:p w:rsidR="00DF617C" w:rsidRDefault="00DF617C" w:rsidP="00DF617C">
            <w:r>
              <w:t>UINT32</w:t>
            </w:r>
          </w:p>
        </w:tc>
        <w:tc>
          <w:tcPr>
            <w:tcW w:w="975" w:type="dxa"/>
          </w:tcPr>
          <w:p w:rsidR="00DF617C" w:rsidRDefault="00DF617C" w:rsidP="00DF617C">
            <w:r>
              <w:t>-</w:t>
            </w:r>
          </w:p>
        </w:tc>
        <w:tc>
          <w:tcPr>
            <w:tcW w:w="1693" w:type="dxa"/>
          </w:tcPr>
          <w:p w:rsidR="00DF617C" w:rsidRDefault="00DF617C" w:rsidP="00DF617C">
            <w:proofErr w:type="spellStart"/>
            <w:r>
              <w:t>attTimeSyncIn</w:t>
            </w:r>
            <w:proofErr w:type="spellEnd"/>
          </w:p>
        </w:tc>
        <w:tc>
          <w:tcPr>
            <w:tcW w:w="800" w:type="dxa"/>
          </w:tcPr>
          <w:p w:rsidR="00DF617C" w:rsidRDefault="00DF617C" w:rsidP="00DF617C">
            <w:r>
              <w:t>us</w:t>
            </w:r>
          </w:p>
        </w:tc>
        <w:tc>
          <w:tcPr>
            <w:tcW w:w="3908" w:type="dxa"/>
          </w:tcPr>
          <w:p w:rsidR="00DF617C" w:rsidRDefault="00DF617C" w:rsidP="00DF617C">
            <w:r>
              <w:t>Elapsed time between last IMU sync pulse trigger and sampling of attitude measurements.</w:t>
            </w:r>
          </w:p>
        </w:tc>
      </w:tr>
      <w:tr w:rsidR="00DF617C" w:rsidTr="004C2B55">
        <w:trPr>
          <w:trHeight w:val="260"/>
        </w:trPr>
        <w:tc>
          <w:tcPr>
            <w:tcW w:w="887" w:type="dxa"/>
          </w:tcPr>
          <w:p w:rsidR="00DF617C" w:rsidRDefault="00DF617C" w:rsidP="004C2B5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</w:t>
            </w:r>
          </w:p>
        </w:tc>
        <w:tc>
          <w:tcPr>
            <w:tcW w:w="979" w:type="dxa"/>
          </w:tcPr>
          <w:p w:rsidR="00DF617C" w:rsidRDefault="00DF617C" w:rsidP="00DF617C">
            <w:r>
              <w:t>FP32</w:t>
            </w:r>
          </w:p>
        </w:tc>
        <w:tc>
          <w:tcPr>
            <w:tcW w:w="975" w:type="dxa"/>
          </w:tcPr>
          <w:p w:rsidR="00DF617C" w:rsidRDefault="00DF617C" w:rsidP="00DF617C">
            <w:r>
              <w:t>-</w:t>
            </w:r>
          </w:p>
        </w:tc>
        <w:tc>
          <w:tcPr>
            <w:tcW w:w="1693" w:type="dxa"/>
          </w:tcPr>
          <w:p w:rsidR="00DF617C" w:rsidRDefault="00DF617C" w:rsidP="00DF617C">
            <w:r>
              <w:t>yaw</w:t>
            </w:r>
          </w:p>
        </w:tc>
        <w:tc>
          <w:tcPr>
            <w:tcW w:w="800" w:type="dxa"/>
          </w:tcPr>
          <w:p w:rsidR="00DF617C" w:rsidRDefault="00DF617C" w:rsidP="00DF617C">
            <w:proofErr w:type="spellStart"/>
            <w:r>
              <w:t>deg</w:t>
            </w:r>
            <w:proofErr w:type="spellEnd"/>
          </w:p>
        </w:tc>
        <w:tc>
          <w:tcPr>
            <w:tcW w:w="3908" w:type="dxa"/>
          </w:tcPr>
          <w:p w:rsidR="00DF617C" w:rsidRDefault="00DF617C" w:rsidP="00DF617C">
            <w:r>
              <w:t>Estimated yaw attitude.</w:t>
            </w:r>
          </w:p>
        </w:tc>
      </w:tr>
      <w:tr w:rsidR="00DF617C" w:rsidTr="004C2B55">
        <w:trPr>
          <w:trHeight w:val="260"/>
        </w:trPr>
        <w:tc>
          <w:tcPr>
            <w:tcW w:w="887" w:type="dxa"/>
          </w:tcPr>
          <w:p w:rsidR="00DF617C" w:rsidRDefault="00DF617C" w:rsidP="004C2B5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68</w:t>
            </w:r>
          </w:p>
        </w:tc>
        <w:tc>
          <w:tcPr>
            <w:tcW w:w="979" w:type="dxa"/>
          </w:tcPr>
          <w:p w:rsidR="00DF617C" w:rsidRDefault="00DF617C" w:rsidP="00DF617C">
            <w:r>
              <w:t>FP32</w:t>
            </w:r>
          </w:p>
        </w:tc>
        <w:tc>
          <w:tcPr>
            <w:tcW w:w="975" w:type="dxa"/>
          </w:tcPr>
          <w:p w:rsidR="00DF617C" w:rsidRDefault="00DF617C" w:rsidP="00DF617C">
            <w:r>
              <w:t>-</w:t>
            </w:r>
          </w:p>
        </w:tc>
        <w:tc>
          <w:tcPr>
            <w:tcW w:w="1693" w:type="dxa"/>
          </w:tcPr>
          <w:p w:rsidR="00DF617C" w:rsidRDefault="00DF617C" w:rsidP="00DF617C">
            <w:r>
              <w:t>pitch</w:t>
            </w:r>
          </w:p>
        </w:tc>
        <w:tc>
          <w:tcPr>
            <w:tcW w:w="800" w:type="dxa"/>
          </w:tcPr>
          <w:p w:rsidR="00DF617C" w:rsidRDefault="00DF617C" w:rsidP="00DF617C">
            <w:proofErr w:type="spellStart"/>
            <w:r>
              <w:t>deg</w:t>
            </w:r>
            <w:proofErr w:type="spellEnd"/>
          </w:p>
        </w:tc>
        <w:tc>
          <w:tcPr>
            <w:tcW w:w="3908" w:type="dxa"/>
          </w:tcPr>
          <w:p w:rsidR="00DF617C" w:rsidRDefault="00DF617C" w:rsidP="00DF617C">
            <w:r>
              <w:t>Estimated pitch attitude.</w:t>
            </w:r>
          </w:p>
        </w:tc>
      </w:tr>
      <w:tr w:rsidR="00DF617C" w:rsidTr="004C2B55">
        <w:trPr>
          <w:trHeight w:val="260"/>
        </w:trPr>
        <w:tc>
          <w:tcPr>
            <w:tcW w:w="887" w:type="dxa"/>
          </w:tcPr>
          <w:p w:rsidR="00DF617C" w:rsidRDefault="00DF617C" w:rsidP="004C2B5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72</w:t>
            </w:r>
          </w:p>
        </w:tc>
        <w:tc>
          <w:tcPr>
            <w:tcW w:w="979" w:type="dxa"/>
          </w:tcPr>
          <w:p w:rsidR="00DF617C" w:rsidRDefault="00DF617C" w:rsidP="00DF617C">
            <w:r>
              <w:t>FP32</w:t>
            </w:r>
          </w:p>
        </w:tc>
        <w:tc>
          <w:tcPr>
            <w:tcW w:w="975" w:type="dxa"/>
          </w:tcPr>
          <w:p w:rsidR="00DF617C" w:rsidRDefault="00DF617C" w:rsidP="00DF617C">
            <w:r>
              <w:t>-</w:t>
            </w:r>
          </w:p>
        </w:tc>
        <w:tc>
          <w:tcPr>
            <w:tcW w:w="1693" w:type="dxa"/>
          </w:tcPr>
          <w:p w:rsidR="00DF617C" w:rsidRDefault="00DF617C" w:rsidP="00DF617C">
            <w:r>
              <w:t>roll</w:t>
            </w:r>
          </w:p>
        </w:tc>
        <w:tc>
          <w:tcPr>
            <w:tcW w:w="800" w:type="dxa"/>
          </w:tcPr>
          <w:p w:rsidR="00DF617C" w:rsidRDefault="00DF617C" w:rsidP="00DF617C">
            <w:proofErr w:type="spellStart"/>
            <w:r>
              <w:t>deg</w:t>
            </w:r>
            <w:proofErr w:type="spellEnd"/>
          </w:p>
        </w:tc>
        <w:tc>
          <w:tcPr>
            <w:tcW w:w="3908" w:type="dxa"/>
          </w:tcPr>
          <w:p w:rsidR="00DF617C" w:rsidRDefault="00DF617C" w:rsidP="00DF617C">
            <w:r>
              <w:t>Estimated roll attitude.</w:t>
            </w:r>
          </w:p>
        </w:tc>
      </w:tr>
    </w:tbl>
    <w:p w:rsidR="00ED261E" w:rsidRDefault="00ED261E">
      <w:pPr>
        <w:rPr>
          <w:rFonts w:eastAsiaTheme="majorEastAsia" w:cstheme="majorBidi"/>
          <w:b/>
          <w:bCs/>
          <w:color w:val="632423" w:themeColor="accent2" w:themeShade="80"/>
        </w:rPr>
      </w:pPr>
      <w:r>
        <w:rPr>
          <w:color w:val="632423" w:themeColor="accent2" w:themeShade="80"/>
        </w:rPr>
        <w:br w:type="page"/>
      </w:r>
    </w:p>
    <w:p w:rsidR="002A5D1A" w:rsidRPr="00F6524C" w:rsidRDefault="002A5D1A" w:rsidP="002A5D1A">
      <w:pPr>
        <w:pStyle w:val="Heading3"/>
        <w:rPr>
          <w:rFonts w:asciiTheme="minorHAnsi" w:hAnsiTheme="minorHAnsi"/>
          <w:color w:val="632423" w:themeColor="accent2" w:themeShade="80"/>
        </w:rPr>
      </w:pPr>
      <w:bookmarkStart w:id="11" w:name="_Toc427836721"/>
      <w:r>
        <w:rPr>
          <w:rFonts w:asciiTheme="minorHAnsi" w:hAnsiTheme="minorHAnsi"/>
          <w:color w:val="632423" w:themeColor="accent2" w:themeShade="80"/>
        </w:rPr>
        <w:lastRenderedPageBreak/>
        <w:t>GPS Data</w:t>
      </w:r>
      <w:r w:rsidRPr="00A8676A">
        <w:rPr>
          <w:rFonts w:asciiTheme="minorHAnsi" w:hAnsiTheme="minorHAnsi"/>
          <w:color w:val="632423" w:themeColor="accent2" w:themeShade="80"/>
        </w:rPr>
        <w:t xml:space="preserve"> (0x</w:t>
      </w:r>
      <w:r>
        <w:rPr>
          <w:rFonts w:asciiTheme="minorHAnsi" w:hAnsiTheme="minorHAnsi"/>
          <w:color w:val="632423" w:themeColor="accent2" w:themeShade="80"/>
        </w:rPr>
        <w:t>82)</w:t>
      </w:r>
      <w:bookmarkEnd w:id="11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99"/>
        <w:gridCol w:w="2004"/>
        <w:gridCol w:w="971"/>
        <w:gridCol w:w="1561"/>
        <w:gridCol w:w="1559"/>
        <w:gridCol w:w="1548"/>
      </w:tblGrid>
      <w:tr w:rsidR="002A5D1A" w:rsidTr="00C16AE2">
        <w:trPr>
          <w:trHeight w:val="287"/>
        </w:trPr>
        <w:tc>
          <w:tcPr>
            <w:tcW w:w="1620" w:type="dxa"/>
            <w:shd w:val="clear" w:color="auto" w:fill="632423" w:themeFill="accent2" w:themeFillShade="80"/>
          </w:tcPr>
          <w:p w:rsidR="002A5D1A" w:rsidRPr="003D1045" w:rsidRDefault="002A5D1A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Message Type</w:t>
            </w:r>
          </w:p>
        </w:tc>
        <w:tc>
          <w:tcPr>
            <w:tcW w:w="7848" w:type="dxa"/>
            <w:gridSpan w:val="5"/>
          </w:tcPr>
          <w:p w:rsidR="002A5D1A" w:rsidRPr="003D1045" w:rsidRDefault="002A5D1A" w:rsidP="002A5D1A">
            <w:r>
              <w:t>GPS Data (0x82)</w:t>
            </w:r>
          </w:p>
        </w:tc>
      </w:tr>
      <w:tr w:rsidR="002A5D1A" w:rsidTr="00C16AE2">
        <w:tc>
          <w:tcPr>
            <w:tcW w:w="1620" w:type="dxa"/>
            <w:shd w:val="clear" w:color="auto" w:fill="632423" w:themeFill="accent2" w:themeFillShade="80"/>
          </w:tcPr>
          <w:p w:rsidR="002A5D1A" w:rsidRPr="003D1045" w:rsidRDefault="002A5D1A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Description</w:t>
            </w:r>
          </w:p>
        </w:tc>
        <w:tc>
          <w:tcPr>
            <w:tcW w:w="7848" w:type="dxa"/>
            <w:gridSpan w:val="5"/>
          </w:tcPr>
          <w:p w:rsidR="002A5D1A" w:rsidRPr="003D1045" w:rsidRDefault="002A5D1A" w:rsidP="002A5D1A">
            <w:r>
              <w:t>This packet provides GPS sensor data.</w:t>
            </w:r>
          </w:p>
        </w:tc>
      </w:tr>
      <w:tr w:rsidR="002A5D1A" w:rsidTr="00C16AE2">
        <w:trPr>
          <w:trHeight w:val="215"/>
        </w:trPr>
        <w:tc>
          <w:tcPr>
            <w:tcW w:w="1620" w:type="dxa"/>
            <w:shd w:val="clear" w:color="auto" w:fill="632423" w:themeFill="accent2" w:themeFillShade="80"/>
          </w:tcPr>
          <w:p w:rsidR="002A5D1A" w:rsidRPr="003D1045" w:rsidRDefault="002A5D1A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Data Direction</w:t>
            </w:r>
          </w:p>
        </w:tc>
        <w:tc>
          <w:tcPr>
            <w:tcW w:w="7848" w:type="dxa"/>
            <w:gridSpan w:val="5"/>
          </w:tcPr>
          <w:p w:rsidR="002A5D1A" w:rsidRPr="003D1045" w:rsidRDefault="004D3AFC" w:rsidP="00C16AE2">
            <w:r>
              <w:t>FMU</w:t>
            </w:r>
            <w:r w:rsidR="002A5D1A">
              <w:t xml:space="preserve"> to Host</w:t>
            </w:r>
          </w:p>
        </w:tc>
      </w:tr>
      <w:tr w:rsidR="002A5D1A" w:rsidTr="00C16AE2">
        <w:trPr>
          <w:trHeight w:val="242"/>
        </w:trPr>
        <w:tc>
          <w:tcPr>
            <w:tcW w:w="1620" w:type="dxa"/>
            <w:shd w:val="clear" w:color="auto" w:fill="632423" w:themeFill="accent2" w:themeFillShade="80"/>
          </w:tcPr>
          <w:p w:rsidR="002A5D1A" w:rsidRPr="003D1045" w:rsidRDefault="002A5D1A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Frequency</w:t>
            </w:r>
          </w:p>
        </w:tc>
        <w:tc>
          <w:tcPr>
            <w:tcW w:w="7848" w:type="dxa"/>
            <w:gridSpan w:val="5"/>
          </w:tcPr>
          <w:p w:rsidR="002A5D1A" w:rsidRPr="003D1045" w:rsidRDefault="002A5D1A" w:rsidP="002A5D1A">
            <w:r>
              <w:t>1 Hz typical</w:t>
            </w:r>
          </w:p>
        </w:tc>
      </w:tr>
      <w:tr w:rsidR="002A5D1A" w:rsidTr="00C16AE2">
        <w:tc>
          <w:tcPr>
            <w:tcW w:w="1620" w:type="dxa"/>
            <w:vMerge w:val="restart"/>
            <w:shd w:val="clear" w:color="auto" w:fill="632423" w:themeFill="accent2" w:themeFillShade="80"/>
          </w:tcPr>
          <w:p w:rsidR="002A5D1A" w:rsidRPr="003D1045" w:rsidRDefault="002A5D1A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Message Structure</w:t>
            </w:r>
          </w:p>
        </w:tc>
        <w:tc>
          <w:tcPr>
            <w:tcW w:w="2070" w:type="dxa"/>
            <w:shd w:val="clear" w:color="auto" w:fill="E5B8B7" w:themeFill="accent2" w:themeFillTint="66"/>
          </w:tcPr>
          <w:p w:rsidR="002A5D1A" w:rsidRPr="003D1045" w:rsidRDefault="002A5D1A" w:rsidP="00C16AE2">
            <w:r>
              <w:t>Header</w:t>
            </w:r>
          </w:p>
        </w:tc>
        <w:tc>
          <w:tcPr>
            <w:tcW w:w="990" w:type="dxa"/>
            <w:shd w:val="clear" w:color="auto" w:fill="E5B8B7" w:themeFill="accent2" w:themeFillTint="66"/>
          </w:tcPr>
          <w:p w:rsidR="002A5D1A" w:rsidRPr="003D1045" w:rsidRDefault="002A5D1A" w:rsidP="00C16AE2">
            <w:r>
              <w:t>Type</w:t>
            </w:r>
          </w:p>
        </w:tc>
        <w:tc>
          <w:tcPr>
            <w:tcW w:w="1596" w:type="dxa"/>
            <w:shd w:val="clear" w:color="auto" w:fill="E5B8B7" w:themeFill="accent2" w:themeFillTint="66"/>
          </w:tcPr>
          <w:p w:rsidR="002A5D1A" w:rsidRPr="003D1045" w:rsidRDefault="002A5D1A" w:rsidP="00C16AE2">
            <w:r>
              <w:t>Length (Bytes)</w:t>
            </w:r>
          </w:p>
        </w:tc>
        <w:tc>
          <w:tcPr>
            <w:tcW w:w="1596" w:type="dxa"/>
            <w:shd w:val="clear" w:color="auto" w:fill="E5B8B7" w:themeFill="accent2" w:themeFillTint="66"/>
          </w:tcPr>
          <w:p w:rsidR="002A5D1A" w:rsidRPr="003D1045" w:rsidRDefault="002A5D1A" w:rsidP="00C16AE2">
            <w:r>
              <w:t>Payload</w:t>
            </w:r>
          </w:p>
        </w:tc>
        <w:tc>
          <w:tcPr>
            <w:tcW w:w="1596" w:type="dxa"/>
            <w:shd w:val="clear" w:color="auto" w:fill="E5B8B7" w:themeFill="accent2" w:themeFillTint="66"/>
          </w:tcPr>
          <w:p w:rsidR="002A5D1A" w:rsidRPr="003D1045" w:rsidRDefault="002A5D1A" w:rsidP="00C16AE2">
            <w:r>
              <w:t>CRC</w:t>
            </w:r>
          </w:p>
        </w:tc>
      </w:tr>
      <w:tr w:rsidR="002A5D1A" w:rsidTr="00C16AE2">
        <w:trPr>
          <w:trHeight w:val="134"/>
        </w:trPr>
        <w:tc>
          <w:tcPr>
            <w:tcW w:w="1620" w:type="dxa"/>
            <w:vMerge/>
            <w:shd w:val="clear" w:color="auto" w:fill="632423" w:themeFill="accent2" w:themeFillShade="80"/>
          </w:tcPr>
          <w:p w:rsidR="002A5D1A" w:rsidRPr="003D1045" w:rsidRDefault="002A5D1A" w:rsidP="00C16AE2"/>
        </w:tc>
        <w:tc>
          <w:tcPr>
            <w:tcW w:w="2070" w:type="dxa"/>
          </w:tcPr>
          <w:p w:rsidR="002A5D1A" w:rsidRPr="003D1045" w:rsidRDefault="002A5D1A" w:rsidP="00C16AE2">
            <w:r>
              <w:t>0x55, 0x4D, 0x4E</w:t>
            </w:r>
          </w:p>
        </w:tc>
        <w:tc>
          <w:tcPr>
            <w:tcW w:w="990" w:type="dxa"/>
          </w:tcPr>
          <w:p w:rsidR="002A5D1A" w:rsidRPr="003D1045" w:rsidRDefault="002A5D1A" w:rsidP="002A5D1A">
            <w:r>
              <w:t>0x82</w:t>
            </w:r>
          </w:p>
        </w:tc>
        <w:tc>
          <w:tcPr>
            <w:tcW w:w="1596" w:type="dxa"/>
          </w:tcPr>
          <w:p w:rsidR="002A5D1A" w:rsidRPr="003D1045" w:rsidRDefault="0018285D" w:rsidP="00C16AE2">
            <w:r>
              <w:t>Variable</w:t>
            </w:r>
          </w:p>
        </w:tc>
        <w:tc>
          <w:tcPr>
            <w:tcW w:w="1596" w:type="dxa"/>
          </w:tcPr>
          <w:p w:rsidR="002A5D1A" w:rsidRPr="003D1045" w:rsidRDefault="002A5D1A" w:rsidP="00C16AE2">
            <w:r>
              <w:t>See below.</w:t>
            </w:r>
          </w:p>
        </w:tc>
        <w:tc>
          <w:tcPr>
            <w:tcW w:w="1596" w:type="dxa"/>
          </w:tcPr>
          <w:p w:rsidR="002A5D1A" w:rsidRPr="003D1045" w:rsidRDefault="00A71AC0" w:rsidP="00C16AE2">
            <w:r w:rsidRPr="00AD0B53">
              <w:t>CRC-16-CCITT</w:t>
            </w:r>
          </w:p>
        </w:tc>
      </w:tr>
    </w:tbl>
    <w:p w:rsidR="00760949" w:rsidRPr="00760949" w:rsidRDefault="00760949" w:rsidP="00760949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94"/>
        <w:gridCol w:w="985"/>
        <w:gridCol w:w="981"/>
        <w:gridCol w:w="1841"/>
        <w:gridCol w:w="798"/>
        <w:gridCol w:w="3743"/>
      </w:tblGrid>
      <w:tr w:rsidR="002A5D1A" w:rsidTr="0018285D">
        <w:trPr>
          <w:trHeight w:val="260"/>
        </w:trPr>
        <w:tc>
          <w:tcPr>
            <w:tcW w:w="894" w:type="dxa"/>
            <w:shd w:val="clear" w:color="auto" w:fill="632423" w:themeFill="accent2" w:themeFillShade="80"/>
          </w:tcPr>
          <w:p w:rsidR="002A5D1A" w:rsidRPr="00126BC7" w:rsidRDefault="002A5D1A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Byte Offset</w:t>
            </w:r>
          </w:p>
        </w:tc>
        <w:tc>
          <w:tcPr>
            <w:tcW w:w="985" w:type="dxa"/>
            <w:shd w:val="clear" w:color="auto" w:fill="632423" w:themeFill="accent2" w:themeFillShade="80"/>
          </w:tcPr>
          <w:p w:rsidR="002A5D1A" w:rsidRPr="00126BC7" w:rsidRDefault="002A5D1A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Data Format</w:t>
            </w:r>
          </w:p>
        </w:tc>
        <w:tc>
          <w:tcPr>
            <w:tcW w:w="981" w:type="dxa"/>
            <w:shd w:val="clear" w:color="auto" w:fill="632423" w:themeFill="accent2" w:themeFillShade="80"/>
          </w:tcPr>
          <w:p w:rsidR="002A5D1A" w:rsidRPr="00126BC7" w:rsidRDefault="002A5D1A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Scaling</w:t>
            </w:r>
          </w:p>
        </w:tc>
        <w:tc>
          <w:tcPr>
            <w:tcW w:w="1841" w:type="dxa"/>
            <w:shd w:val="clear" w:color="auto" w:fill="632423" w:themeFill="accent2" w:themeFillShade="80"/>
          </w:tcPr>
          <w:p w:rsidR="002A5D1A" w:rsidRPr="00126BC7" w:rsidRDefault="002A5D1A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Name</w:t>
            </w:r>
          </w:p>
        </w:tc>
        <w:tc>
          <w:tcPr>
            <w:tcW w:w="798" w:type="dxa"/>
            <w:shd w:val="clear" w:color="auto" w:fill="632423" w:themeFill="accent2" w:themeFillShade="80"/>
          </w:tcPr>
          <w:p w:rsidR="002A5D1A" w:rsidRPr="00126BC7" w:rsidRDefault="002A5D1A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Unit</w:t>
            </w:r>
          </w:p>
        </w:tc>
        <w:tc>
          <w:tcPr>
            <w:tcW w:w="3743" w:type="dxa"/>
            <w:shd w:val="clear" w:color="auto" w:fill="632423" w:themeFill="accent2" w:themeFillShade="80"/>
          </w:tcPr>
          <w:p w:rsidR="002A5D1A" w:rsidRPr="00126BC7" w:rsidRDefault="002A5D1A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Description</w:t>
            </w:r>
          </w:p>
        </w:tc>
      </w:tr>
      <w:tr w:rsidR="00ED261E" w:rsidTr="0018285D">
        <w:trPr>
          <w:trHeight w:val="260"/>
        </w:trPr>
        <w:tc>
          <w:tcPr>
            <w:tcW w:w="894" w:type="dxa"/>
          </w:tcPr>
          <w:p w:rsidR="00ED261E" w:rsidRDefault="00ED261E" w:rsidP="00C0368F">
            <w:r>
              <w:t>0</w:t>
            </w:r>
          </w:p>
        </w:tc>
        <w:tc>
          <w:tcPr>
            <w:tcW w:w="985" w:type="dxa"/>
          </w:tcPr>
          <w:p w:rsidR="00ED261E" w:rsidRDefault="00ED261E" w:rsidP="00C0368F">
            <w:r>
              <w:t>UINT64</w:t>
            </w:r>
          </w:p>
        </w:tc>
        <w:tc>
          <w:tcPr>
            <w:tcW w:w="981" w:type="dxa"/>
          </w:tcPr>
          <w:p w:rsidR="00ED261E" w:rsidRDefault="00ED261E" w:rsidP="00C0368F">
            <w:r>
              <w:t>-</w:t>
            </w:r>
          </w:p>
        </w:tc>
        <w:tc>
          <w:tcPr>
            <w:tcW w:w="1841" w:type="dxa"/>
          </w:tcPr>
          <w:p w:rsidR="00ED261E" w:rsidRDefault="004D3AFC" w:rsidP="00C0368F">
            <w:proofErr w:type="spellStart"/>
            <w:r>
              <w:t>fmu</w:t>
            </w:r>
            <w:r w:rsidR="00ED261E">
              <w:t>Time</w:t>
            </w:r>
            <w:proofErr w:type="spellEnd"/>
          </w:p>
        </w:tc>
        <w:tc>
          <w:tcPr>
            <w:tcW w:w="798" w:type="dxa"/>
          </w:tcPr>
          <w:p w:rsidR="00ED261E" w:rsidRDefault="00F206B0" w:rsidP="00C0368F">
            <w:r>
              <w:t>us</w:t>
            </w:r>
          </w:p>
        </w:tc>
        <w:tc>
          <w:tcPr>
            <w:tcW w:w="3743" w:type="dxa"/>
          </w:tcPr>
          <w:p w:rsidR="00ED261E" w:rsidRDefault="004D3AFC" w:rsidP="00C0368F">
            <w:r>
              <w:t>FMU</w:t>
            </w:r>
            <w:r w:rsidR="00C66E52">
              <w:t xml:space="preserve"> timestamp of queued packet.</w:t>
            </w:r>
          </w:p>
        </w:tc>
      </w:tr>
      <w:tr w:rsidR="00ED261E" w:rsidTr="0018285D">
        <w:trPr>
          <w:trHeight w:val="260"/>
        </w:trPr>
        <w:tc>
          <w:tcPr>
            <w:tcW w:w="894" w:type="dxa"/>
          </w:tcPr>
          <w:p w:rsidR="00ED261E" w:rsidRDefault="0018285D" w:rsidP="00C0368F">
            <w:r>
              <w:t>8</w:t>
            </w:r>
          </w:p>
        </w:tc>
        <w:tc>
          <w:tcPr>
            <w:tcW w:w="985" w:type="dxa"/>
          </w:tcPr>
          <w:p w:rsidR="00ED261E" w:rsidRDefault="00001481" w:rsidP="00C0368F">
            <w:r>
              <w:t>UINT16</w:t>
            </w:r>
          </w:p>
        </w:tc>
        <w:tc>
          <w:tcPr>
            <w:tcW w:w="981" w:type="dxa"/>
          </w:tcPr>
          <w:p w:rsidR="00ED261E" w:rsidRDefault="00001481" w:rsidP="00C0368F">
            <w:r>
              <w:t>-</w:t>
            </w:r>
          </w:p>
        </w:tc>
        <w:tc>
          <w:tcPr>
            <w:tcW w:w="1841" w:type="dxa"/>
          </w:tcPr>
          <w:p w:rsidR="00ED261E" w:rsidRDefault="00001481" w:rsidP="00C0368F">
            <w:proofErr w:type="spellStart"/>
            <w:r>
              <w:t>gpsType</w:t>
            </w:r>
            <w:proofErr w:type="spellEnd"/>
          </w:p>
        </w:tc>
        <w:tc>
          <w:tcPr>
            <w:tcW w:w="798" w:type="dxa"/>
          </w:tcPr>
          <w:p w:rsidR="00ED261E" w:rsidRDefault="00001481" w:rsidP="00C0368F">
            <w:r>
              <w:t>-</w:t>
            </w:r>
          </w:p>
        </w:tc>
        <w:tc>
          <w:tcPr>
            <w:tcW w:w="3743" w:type="dxa"/>
          </w:tcPr>
          <w:p w:rsidR="00ED261E" w:rsidRDefault="00001481" w:rsidP="00C0368F">
            <w:r>
              <w:t>GPS Type</w:t>
            </w:r>
            <w:r w:rsidR="0018285D">
              <w:t>:</w:t>
            </w:r>
          </w:p>
          <w:p w:rsidR="0018285D" w:rsidRDefault="0018285D" w:rsidP="00C0368F">
            <w:r>
              <w:t xml:space="preserve">0: Novatel </w:t>
            </w:r>
            <w:proofErr w:type="spellStart"/>
            <w:r>
              <w:t>OEMStar</w:t>
            </w:r>
            <w:proofErr w:type="spellEnd"/>
          </w:p>
          <w:p w:rsidR="0018285D" w:rsidRDefault="0018285D" w:rsidP="00C0368F">
            <w:r>
              <w:t>1: U-</w:t>
            </w:r>
            <w:proofErr w:type="spellStart"/>
            <w:r>
              <w:t>blox</w:t>
            </w:r>
            <w:proofErr w:type="spellEnd"/>
          </w:p>
        </w:tc>
      </w:tr>
      <w:tr w:rsidR="00ED261E" w:rsidTr="0018285D">
        <w:trPr>
          <w:trHeight w:val="260"/>
        </w:trPr>
        <w:tc>
          <w:tcPr>
            <w:tcW w:w="894" w:type="dxa"/>
          </w:tcPr>
          <w:p w:rsidR="00ED261E" w:rsidRDefault="0018285D" w:rsidP="00C0368F">
            <w:r>
              <w:t>10 … N</w:t>
            </w:r>
          </w:p>
        </w:tc>
        <w:tc>
          <w:tcPr>
            <w:tcW w:w="985" w:type="dxa"/>
          </w:tcPr>
          <w:p w:rsidR="00ED261E" w:rsidRDefault="0018285D" w:rsidP="00C0368F">
            <w:r>
              <w:t>UINT8[]</w:t>
            </w:r>
          </w:p>
        </w:tc>
        <w:tc>
          <w:tcPr>
            <w:tcW w:w="981" w:type="dxa"/>
          </w:tcPr>
          <w:p w:rsidR="00ED261E" w:rsidRDefault="0018285D" w:rsidP="00C0368F">
            <w:r>
              <w:t>-</w:t>
            </w:r>
          </w:p>
        </w:tc>
        <w:tc>
          <w:tcPr>
            <w:tcW w:w="1841" w:type="dxa"/>
          </w:tcPr>
          <w:p w:rsidR="00ED261E" w:rsidRDefault="0018285D" w:rsidP="00C0368F">
            <w:proofErr w:type="spellStart"/>
            <w:r>
              <w:t>gpsData</w:t>
            </w:r>
            <w:proofErr w:type="spellEnd"/>
          </w:p>
        </w:tc>
        <w:tc>
          <w:tcPr>
            <w:tcW w:w="798" w:type="dxa"/>
          </w:tcPr>
          <w:p w:rsidR="00ED261E" w:rsidRDefault="0018285D" w:rsidP="00C0368F">
            <w:r>
              <w:t>-</w:t>
            </w:r>
          </w:p>
        </w:tc>
        <w:tc>
          <w:tcPr>
            <w:tcW w:w="3743" w:type="dxa"/>
          </w:tcPr>
          <w:p w:rsidR="00ED261E" w:rsidRDefault="0018285D" w:rsidP="00C0368F">
            <w:r>
              <w:t>GPS receiver data. Though not guaranteed, a best effort will be made to segment GPS data on packet boundaries.</w:t>
            </w:r>
          </w:p>
        </w:tc>
      </w:tr>
    </w:tbl>
    <w:p w:rsidR="006C75B8" w:rsidRDefault="006C75B8" w:rsidP="006C75B8"/>
    <w:p w:rsidR="00C16AE2" w:rsidRDefault="00C16AE2" w:rsidP="00C16AE2">
      <w:pPr>
        <w:pStyle w:val="Heading3"/>
        <w:rPr>
          <w:rFonts w:asciiTheme="minorHAnsi" w:hAnsiTheme="minorHAnsi"/>
          <w:color w:val="632423" w:themeColor="accent2" w:themeShade="80"/>
        </w:rPr>
      </w:pPr>
      <w:bookmarkStart w:id="12" w:name="_Toc427836722"/>
      <w:r>
        <w:rPr>
          <w:rFonts w:asciiTheme="minorHAnsi" w:hAnsiTheme="minorHAnsi"/>
          <w:color w:val="632423" w:themeColor="accent2" w:themeShade="80"/>
        </w:rPr>
        <w:t xml:space="preserve">Control Surface </w:t>
      </w:r>
      <w:r w:rsidR="0018285D">
        <w:rPr>
          <w:rFonts w:asciiTheme="minorHAnsi" w:hAnsiTheme="minorHAnsi"/>
          <w:color w:val="632423" w:themeColor="accent2" w:themeShade="80"/>
        </w:rPr>
        <w:t>Data</w:t>
      </w:r>
      <w:r w:rsidRPr="00A8676A">
        <w:rPr>
          <w:rFonts w:asciiTheme="minorHAnsi" w:hAnsiTheme="minorHAnsi"/>
          <w:color w:val="632423" w:themeColor="accent2" w:themeShade="80"/>
        </w:rPr>
        <w:t xml:space="preserve"> (0x</w:t>
      </w:r>
      <w:r>
        <w:rPr>
          <w:rFonts w:asciiTheme="minorHAnsi" w:hAnsiTheme="minorHAnsi"/>
          <w:color w:val="632423" w:themeColor="accent2" w:themeShade="80"/>
        </w:rPr>
        <w:t>8</w:t>
      </w:r>
      <w:r w:rsidR="000B20A2">
        <w:rPr>
          <w:rFonts w:asciiTheme="minorHAnsi" w:hAnsiTheme="minorHAnsi"/>
          <w:color w:val="632423" w:themeColor="accent2" w:themeShade="80"/>
        </w:rPr>
        <w:t>4</w:t>
      </w:r>
      <w:r>
        <w:rPr>
          <w:rFonts w:asciiTheme="minorHAnsi" w:hAnsiTheme="minorHAnsi"/>
          <w:color w:val="632423" w:themeColor="accent2" w:themeShade="80"/>
        </w:rPr>
        <w:t>)</w:t>
      </w:r>
      <w:bookmarkEnd w:id="12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600"/>
        <w:gridCol w:w="2006"/>
        <w:gridCol w:w="972"/>
        <w:gridCol w:w="1555"/>
        <w:gridCol w:w="1560"/>
        <w:gridCol w:w="1549"/>
      </w:tblGrid>
      <w:tr w:rsidR="00C16AE2" w:rsidTr="00F6524C">
        <w:trPr>
          <w:trHeight w:val="287"/>
        </w:trPr>
        <w:tc>
          <w:tcPr>
            <w:tcW w:w="1600" w:type="dxa"/>
            <w:shd w:val="clear" w:color="auto" w:fill="632423" w:themeFill="accent2" w:themeFillShade="80"/>
          </w:tcPr>
          <w:p w:rsidR="00C16AE2" w:rsidRPr="003D1045" w:rsidRDefault="00C16AE2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Message Type</w:t>
            </w:r>
          </w:p>
        </w:tc>
        <w:tc>
          <w:tcPr>
            <w:tcW w:w="7642" w:type="dxa"/>
            <w:gridSpan w:val="5"/>
          </w:tcPr>
          <w:p w:rsidR="00C16AE2" w:rsidRPr="003D1045" w:rsidRDefault="00C16AE2" w:rsidP="000B20A2">
            <w:r>
              <w:t>Control Surface Status (0x8</w:t>
            </w:r>
            <w:r w:rsidR="000B20A2">
              <w:t>4</w:t>
            </w:r>
            <w:r>
              <w:t>)</w:t>
            </w:r>
          </w:p>
        </w:tc>
      </w:tr>
      <w:tr w:rsidR="00C16AE2" w:rsidTr="00F6524C">
        <w:tc>
          <w:tcPr>
            <w:tcW w:w="1600" w:type="dxa"/>
            <w:shd w:val="clear" w:color="auto" w:fill="632423" w:themeFill="accent2" w:themeFillShade="80"/>
          </w:tcPr>
          <w:p w:rsidR="00C16AE2" w:rsidRPr="003D1045" w:rsidRDefault="00C16AE2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Description</w:t>
            </w:r>
          </w:p>
        </w:tc>
        <w:tc>
          <w:tcPr>
            <w:tcW w:w="7642" w:type="dxa"/>
            <w:gridSpan w:val="5"/>
          </w:tcPr>
          <w:p w:rsidR="00C16AE2" w:rsidRPr="003D1045" w:rsidRDefault="00C16AE2" w:rsidP="00C16AE2">
            <w:r>
              <w:t>This packet provides control surface status</w:t>
            </w:r>
          </w:p>
        </w:tc>
      </w:tr>
      <w:tr w:rsidR="00C16AE2" w:rsidTr="00F6524C">
        <w:trPr>
          <w:trHeight w:val="215"/>
        </w:trPr>
        <w:tc>
          <w:tcPr>
            <w:tcW w:w="1600" w:type="dxa"/>
            <w:shd w:val="clear" w:color="auto" w:fill="632423" w:themeFill="accent2" w:themeFillShade="80"/>
          </w:tcPr>
          <w:p w:rsidR="00C16AE2" w:rsidRPr="003D1045" w:rsidRDefault="00C16AE2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Data Direction</w:t>
            </w:r>
          </w:p>
        </w:tc>
        <w:tc>
          <w:tcPr>
            <w:tcW w:w="7642" w:type="dxa"/>
            <w:gridSpan w:val="5"/>
          </w:tcPr>
          <w:p w:rsidR="00C16AE2" w:rsidRPr="003D1045" w:rsidRDefault="0018285D" w:rsidP="00C16AE2">
            <w:r>
              <w:t>FMU</w:t>
            </w:r>
            <w:r w:rsidR="00C16AE2">
              <w:t xml:space="preserve"> to Host</w:t>
            </w:r>
          </w:p>
        </w:tc>
      </w:tr>
      <w:tr w:rsidR="00C16AE2" w:rsidTr="00F6524C">
        <w:trPr>
          <w:trHeight w:val="242"/>
        </w:trPr>
        <w:tc>
          <w:tcPr>
            <w:tcW w:w="1600" w:type="dxa"/>
            <w:shd w:val="clear" w:color="auto" w:fill="632423" w:themeFill="accent2" w:themeFillShade="80"/>
          </w:tcPr>
          <w:p w:rsidR="00C16AE2" w:rsidRPr="003D1045" w:rsidRDefault="00C16AE2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Frequency</w:t>
            </w:r>
          </w:p>
        </w:tc>
        <w:tc>
          <w:tcPr>
            <w:tcW w:w="7642" w:type="dxa"/>
            <w:gridSpan w:val="5"/>
          </w:tcPr>
          <w:p w:rsidR="00C16AE2" w:rsidRPr="003D1045" w:rsidRDefault="00C16AE2" w:rsidP="00C16AE2">
            <w:r>
              <w:t>100 Hz typical</w:t>
            </w:r>
          </w:p>
        </w:tc>
      </w:tr>
      <w:tr w:rsidR="00C16AE2" w:rsidTr="00F6524C">
        <w:tc>
          <w:tcPr>
            <w:tcW w:w="1600" w:type="dxa"/>
            <w:vMerge w:val="restart"/>
            <w:shd w:val="clear" w:color="auto" w:fill="632423" w:themeFill="accent2" w:themeFillShade="80"/>
          </w:tcPr>
          <w:p w:rsidR="00C16AE2" w:rsidRPr="003D1045" w:rsidRDefault="00C16AE2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Message Structure</w:t>
            </w:r>
          </w:p>
        </w:tc>
        <w:tc>
          <w:tcPr>
            <w:tcW w:w="2006" w:type="dxa"/>
            <w:shd w:val="clear" w:color="auto" w:fill="E5B8B7" w:themeFill="accent2" w:themeFillTint="66"/>
          </w:tcPr>
          <w:p w:rsidR="00C16AE2" w:rsidRPr="003D1045" w:rsidRDefault="00C16AE2" w:rsidP="00C16AE2">
            <w:r>
              <w:t>Header</w:t>
            </w:r>
          </w:p>
        </w:tc>
        <w:tc>
          <w:tcPr>
            <w:tcW w:w="972" w:type="dxa"/>
            <w:shd w:val="clear" w:color="auto" w:fill="E5B8B7" w:themeFill="accent2" w:themeFillTint="66"/>
          </w:tcPr>
          <w:p w:rsidR="00C16AE2" w:rsidRPr="003D1045" w:rsidRDefault="00C16AE2" w:rsidP="00C16AE2">
            <w:r>
              <w:t>Type</w:t>
            </w:r>
          </w:p>
        </w:tc>
        <w:tc>
          <w:tcPr>
            <w:tcW w:w="1555" w:type="dxa"/>
            <w:shd w:val="clear" w:color="auto" w:fill="E5B8B7" w:themeFill="accent2" w:themeFillTint="66"/>
          </w:tcPr>
          <w:p w:rsidR="00C16AE2" w:rsidRPr="003D1045" w:rsidRDefault="00C16AE2" w:rsidP="00C16AE2">
            <w:r>
              <w:t>Length (Bytes)</w:t>
            </w:r>
          </w:p>
        </w:tc>
        <w:tc>
          <w:tcPr>
            <w:tcW w:w="1560" w:type="dxa"/>
            <w:shd w:val="clear" w:color="auto" w:fill="E5B8B7" w:themeFill="accent2" w:themeFillTint="66"/>
          </w:tcPr>
          <w:p w:rsidR="00C16AE2" w:rsidRPr="003D1045" w:rsidRDefault="00C16AE2" w:rsidP="00C16AE2">
            <w:r>
              <w:t>Payload</w:t>
            </w:r>
          </w:p>
        </w:tc>
        <w:tc>
          <w:tcPr>
            <w:tcW w:w="1549" w:type="dxa"/>
            <w:shd w:val="clear" w:color="auto" w:fill="E5B8B7" w:themeFill="accent2" w:themeFillTint="66"/>
          </w:tcPr>
          <w:p w:rsidR="00C16AE2" w:rsidRPr="003D1045" w:rsidRDefault="00C16AE2" w:rsidP="00C16AE2">
            <w:r>
              <w:t>CRC</w:t>
            </w:r>
          </w:p>
        </w:tc>
      </w:tr>
      <w:tr w:rsidR="00C16AE2" w:rsidTr="00F6524C">
        <w:trPr>
          <w:trHeight w:val="134"/>
        </w:trPr>
        <w:tc>
          <w:tcPr>
            <w:tcW w:w="1600" w:type="dxa"/>
            <w:vMerge/>
            <w:shd w:val="clear" w:color="auto" w:fill="632423" w:themeFill="accent2" w:themeFillShade="80"/>
          </w:tcPr>
          <w:p w:rsidR="00C16AE2" w:rsidRPr="003D1045" w:rsidRDefault="00C16AE2" w:rsidP="00C16AE2"/>
        </w:tc>
        <w:tc>
          <w:tcPr>
            <w:tcW w:w="2006" w:type="dxa"/>
          </w:tcPr>
          <w:p w:rsidR="00C16AE2" w:rsidRPr="003D1045" w:rsidRDefault="00C16AE2" w:rsidP="00C16AE2">
            <w:r>
              <w:t>0x55, 0x4D, 0x4E</w:t>
            </w:r>
          </w:p>
        </w:tc>
        <w:tc>
          <w:tcPr>
            <w:tcW w:w="972" w:type="dxa"/>
          </w:tcPr>
          <w:p w:rsidR="00C16AE2" w:rsidRPr="003D1045" w:rsidRDefault="00C16AE2" w:rsidP="000B20A2">
            <w:r>
              <w:t>0x8</w:t>
            </w:r>
            <w:r w:rsidR="000B20A2">
              <w:t>4</w:t>
            </w:r>
          </w:p>
        </w:tc>
        <w:tc>
          <w:tcPr>
            <w:tcW w:w="1555" w:type="dxa"/>
          </w:tcPr>
          <w:p w:rsidR="00C16AE2" w:rsidRPr="003D1045" w:rsidRDefault="00D20704" w:rsidP="00C16AE2">
            <w:r>
              <w:t>13</w:t>
            </w:r>
            <w:r w:rsidR="002817E1">
              <w:t>N</w:t>
            </w:r>
          </w:p>
        </w:tc>
        <w:tc>
          <w:tcPr>
            <w:tcW w:w="1560" w:type="dxa"/>
          </w:tcPr>
          <w:p w:rsidR="00C16AE2" w:rsidRPr="003D1045" w:rsidRDefault="00C16AE2" w:rsidP="00C16AE2">
            <w:r>
              <w:t>See below.</w:t>
            </w:r>
          </w:p>
        </w:tc>
        <w:tc>
          <w:tcPr>
            <w:tcW w:w="1549" w:type="dxa"/>
          </w:tcPr>
          <w:p w:rsidR="00C16AE2" w:rsidRPr="003D1045" w:rsidRDefault="00A71AC0" w:rsidP="00C16AE2">
            <w:r w:rsidRPr="00AD0B53">
              <w:t>CRC-16-CCITT</w:t>
            </w:r>
          </w:p>
        </w:tc>
      </w:tr>
    </w:tbl>
    <w:p w:rsidR="00C16AE2" w:rsidRDefault="00C16AE2" w:rsidP="00F6524C"/>
    <w:tbl>
      <w:tblPr>
        <w:tblStyle w:val="TableGrid"/>
        <w:tblW w:w="9247" w:type="dxa"/>
        <w:tblInd w:w="108" w:type="dxa"/>
        <w:tblLook w:val="04A0" w:firstRow="1" w:lastRow="0" w:firstColumn="1" w:lastColumn="0" w:noHBand="0" w:noVBand="1"/>
      </w:tblPr>
      <w:tblGrid>
        <w:gridCol w:w="1327"/>
        <w:gridCol w:w="900"/>
        <w:gridCol w:w="946"/>
        <w:gridCol w:w="1574"/>
        <w:gridCol w:w="707"/>
        <w:gridCol w:w="3793"/>
      </w:tblGrid>
      <w:tr w:rsidR="00C16AE2" w:rsidTr="00AA265F">
        <w:trPr>
          <w:trHeight w:val="260"/>
        </w:trPr>
        <w:tc>
          <w:tcPr>
            <w:tcW w:w="1327" w:type="dxa"/>
            <w:shd w:val="clear" w:color="auto" w:fill="632423" w:themeFill="accent2" w:themeFillShade="80"/>
          </w:tcPr>
          <w:p w:rsidR="00C16AE2" w:rsidRPr="00126BC7" w:rsidRDefault="00C16AE2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Byte Offset</w:t>
            </w:r>
          </w:p>
        </w:tc>
        <w:tc>
          <w:tcPr>
            <w:tcW w:w="900" w:type="dxa"/>
            <w:shd w:val="clear" w:color="auto" w:fill="632423" w:themeFill="accent2" w:themeFillShade="80"/>
          </w:tcPr>
          <w:p w:rsidR="00C16AE2" w:rsidRPr="00126BC7" w:rsidRDefault="00C16AE2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Data Format</w:t>
            </w:r>
          </w:p>
        </w:tc>
        <w:tc>
          <w:tcPr>
            <w:tcW w:w="946" w:type="dxa"/>
            <w:shd w:val="clear" w:color="auto" w:fill="632423" w:themeFill="accent2" w:themeFillShade="80"/>
          </w:tcPr>
          <w:p w:rsidR="00C16AE2" w:rsidRPr="00126BC7" w:rsidRDefault="00C16AE2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Scaling</w:t>
            </w:r>
          </w:p>
        </w:tc>
        <w:tc>
          <w:tcPr>
            <w:tcW w:w="1574" w:type="dxa"/>
            <w:shd w:val="clear" w:color="auto" w:fill="632423" w:themeFill="accent2" w:themeFillShade="80"/>
          </w:tcPr>
          <w:p w:rsidR="00C16AE2" w:rsidRPr="00126BC7" w:rsidRDefault="00C16AE2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Name</w:t>
            </w:r>
          </w:p>
        </w:tc>
        <w:tc>
          <w:tcPr>
            <w:tcW w:w="707" w:type="dxa"/>
            <w:shd w:val="clear" w:color="auto" w:fill="632423" w:themeFill="accent2" w:themeFillShade="80"/>
          </w:tcPr>
          <w:p w:rsidR="00C16AE2" w:rsidRPr="00126BC7" w:rsidRDefault="00C16AE2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Unit</w:t>
            </w:r>
          </w:p>
        </w:tc>
        <w:tc>
          <w:tcPr>
            <w:tcW w:w="3793" w:type="dxa"/>
            <w:shd w:val="clear" w:color="auto" w:fill="632423" w:themeFill="accent2" w:themeFillShade="80"/>
          </w:tcPr>
          <w:p w:rsidR="00C16AE2" w:rsidRPr="00126BC7" w:rsidRDefault="00C16AE2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Description</w:t>
            </w:r>
          </w:p>
        </w:tc>
      </w:tr>
      <w:tr w:rsidR="002817E1" w:rsidTr="00AA265F">
        <w:trPr>
          <w:trHeight w:val="260"/>
        </w:trPr>
        <w:tc>
          <w:tcPr>
            <w:tcW w:w="1327" w:type="dxa"/>
          </w:tcPr>
          <w:p w:rsidR="002817E1" w:rsidRDefault="002817E1" w:rsidP="002817E1">
            <w:r>
              <w:t>3(N-1) + 0</w:t>
            </w:r>
          </w:p>
        </w:tc>
        <w:tc>
          <w:tcPr>
            <w:tcW w:w="900" w:type="dxa"/>
          </w:tcPr>
          <w:p w:rsidR="002817E1" w:rsidRDefault="002817E1" w:rsidP="002817E1">
            <w:r>
              <w:t>UINT8</w:t>
            </w:r>
          </w:p>
        </w:tc>
        <w:tc>
          <w:tcPr>
            <w:tcW w:w="946" w:type="dxa"/>
          </w:tcPr>
          <w:p w:rsidR="002817E1" w:rsidRDefault="002817E1" w:rsidP="002817E1">
            <w:r>
              <w:t>-</w:t>
            </w:r>
          </w:p>
        </w:tc>
        <w:tc>
          <w:tcPr>
            <w:tcW w:w="1574" w:type="dxa"/>
          </w:tcPr>
          <w:p w:rsidR="002817E1" w:rsidRDefault="002817E1" w:rsidP="002817E1">
            <w:proofErr w:type="spellStart"/>
            <w:r>
              <w:t>surfaceID</w:t>
            </w:r>
            <w:proofErr w:type="spellEnd"/>
          </w:p>
        </w:tc>
        <w:tc>
          <w:tcPr>
            <w:tcW w:w="707" w:type="dxa"/>
          </w:tcPr>
          <w:p w:rsidR="002817E1" w:rsidRDefault="002817E1" w:rsidP="002817E1">
            <w:r>
              <w:t>-</w:t>
            </w:r>
          </w:p>
        </w:tc>
        <w:tc>
          <w:tcPr>
            <w:tcW w:w="3793" w:type="dxa"/>
          </w:tcPr>
          <w:p w:rsidR="002817E1" w:rsidRDefault="002817E1" w:rsidP="002A40BC">
            <w:r>
              <w:t>Control surface ID, 0-</w:t>
            </w:r>
            <w:r w:rsidR="002A40BC">
              <w:t>127</w:t>
            </w:r>
            <w:r>
              <w:t>.</w:t>
            </w:r>
          </w:p>
        </w:tc>
      </w:tr>
      <w:tr w:rsidR="003A067E" w:rsidTr="00AA265F">
        <w:trPr>
          <w:trHeight w:val="260"/>
        </w:trPr>
        <w:tc>
          <w:tcPr>
            <w:tcW w:w="1327" w:type="dxa"/>
          </w:tcPr>
          <w:p w:rsidR="003A067E" w:rsidRDefault="00AA265F" w:rsidP="002817E1">
            <w:r>
              <w:t>3(N-1) + 1</w:t>
            </w:r>
          </w:p>
        </w:tc>
        <w:tc>
          <w:tcPr>
            <w:tcW w:w="900" w:type="dxa"/>
          </w:tcPr>
          <w:p w:rsidR="003A067E" w:rsidRDefault="00C11957" w:rsidP="002817E1">
            <w:r>
              <w:t>UINT16</w:t>
            </w:r>
          </w:p>
        </w:tc>
        <w:tc>
          <w:tcPr>
            <w:tcW w:w="946" w:type="dxa"/>
          </w:tcPr>
          <w:p w:rsidR="003A067E" w:rsidRDefault="00C11957" w:rsidP="002817E1">
            <w:r>
              <w:t>-</w:t>
            </w:r>
          </w:p>
        </w:tc>
        <w:tc>
          <w:tcPr>
            <w:tcW w:w="1574" w:type="dxa"/>
          </w:tcPr>
          <w:p w:rsidR="003A067E" w:rsidRDefault="003A067E" w:rsidP="002817E1">
            <w:proofErr w:type="spellStart"/>
            <w:r>
              <w:t>cmdType</w:t>
            </w:r>
            <w:r w:rsidR="009F0CD7">
              <w:t>Echo</w:t>
            </w:r>
            <w:proofErr w:type="spellEnd"/>
          </w:p>
        </w:tc>
        <w:tc>
          <w:tcPr>
            <w:tcW w:w="707" w:type="dxa"/>
          </w:tcPr>
          <w:p w:rsidR="003A067E" w:rsidRDefault="00D533DE" w:rsidP="002817E1">
            <w:r>
              <w:t>-</w:t>
            </w:r>
          </w:p>
        </w:tc>
        <w:tc>
          <w:tcPr>
            <w:tcW w:w="3793" w:type="dxa"/>
          </w:tcPr>
          <w:p w:rsidR="003A067E" w:rsidRDefault="0041573A" w:rsidP="002A40BC">
            <w:r w:rsidRPr="0041573A">
              <w:t>Echo of the command type used.</w:t>
            </w:r>
          </w:p>
          <w:p w:rsidR="0041573A" w:rsidRDefault="0041573A" w:rsidP="0041573A">
            <w:r>
              <w:t>0 = Use PWM command for control.</w:t>
            </w:r>
          </w:p>
          <w:p w:rsidR="0041573A" w:rsidRDefault="0041573A" w:rsidP="0041573A">
            <w:r>
              <w:t>1 = Use Position command for control.</w:t>
            </w:r>
          </w:p>
        </w:tc>
      </w:tr>
      <w:tr w:rsidR="00C16AE2" w:rsidTr="00AA265F">
        <w:trPr>
          <w:trHeight w:val="260"/>
        </w:trPr>
        <w:tc>
          <w:tcPr>
            <w:tcW w:w="1327" w:type="dxa"/>
          </w:tcPr>
          <w:p w:rsidR="00C16AE2" w:rsidRDefault="002817E1" w:rsidP="00C16AE2">
            <w:r>
              <w:t>3(N-1) + 3</w:t>
            </w:r>
          </w:p>
        </w:tc>
        <w:tc>
          <w:tcPr>
            <w:tcW w:w="900" w:type="dxa"/>
          </w:tcPr>
          <w:p w:rsidR="00C16AE2" w:rsidRDefault="00C11957" w:rsidP="00C16AE2">
            <w:r>
              <w:t>UINT16</w:t>
            </w:r>
          </w:p>
        </w:tc>
        <w:tc>
          <w:tcPr>
            <w:tcW w:w="946" w:type="dxa"/>
          </w:tcPr>
          <w:p w:rsidR="00C16AE2" w:rsidRDefault="0018285D" w:rsidP="00C16AE2">
            <w:r>
              <w:t>1e3</w:t>
            </w:r>
          </w:p>
        </w:tc>
        <w:tc>
          <w:tcPr>
            <w:tcW w:w="1574" w:type="dxa"/>
          </w:tcPr>
          <w:p w:rsidR="00C16AE2" w:rsidRDefault="00C417F1" w:rsidP="003A067E">
            <w:proofErr w:type="spellStart"/>
            <w:r>
              <w:t>ac</w:t>
            </w:r>
            <w:r w:rsidR="003A067E">
              <w:t>tPwm</w:t>
            </w:r>
            <w:proofErr w:type="spellEnd"/>
          </w:p>
        </w:tc>
        <w:tc>
          <w:tcPr>
            <w:tcW w:w="707" w:type="dxa"/>
          </w:tcPr>
          <w:p w:rsidR="00C16AE2" w:rsidRDefault="003A067E" w:rsidP="00C16AE2">
            <w:r>
              <w:t>us</w:t>
            </w:r>
          </w:p>
        </w:tc>
        <w:tc>
          <w:tcPr>
            <w:tcW w:w="3793" w:type="dxa"/>
          </w:tcPr>
          <w:p w:rsidR="00C16AE2" w:rsidRDefault="00C417F1" w:rsidP="003A067E">
            <w:r>
              <w:t xml:space="preserve">Actual surface </w:t>
            </w:r>
            <w:r w:rsidR="003A067E">
              <w:t>PWM application</w:t>
            </w:r>
            <w:r>
              <w:t>.</w:t>
            </w:r>
          </w:p>
        </w:tc>
      </w:tr>
      <w:tr w:rsidR="00C417F1" w:rsidTr="00AA265F">
        <w:trPr>
          <w:trHeight w:val="260"/>
        </w:trPr>
        <w:tc>
          <w:tcPr>
            <w:tcW w:w="1327" w:type="dxa"/>
          </w:tcPr>
          <w:p w:rsidR="00C417F1" w:rsidRDefault="002817E1" w:rsidP="008A09B4">
            <w:r>
              <w:t>3(N-1) + 5</w:t>
            </w:r>
          </w:p>
        </w:tc>
        <w:tc>
          <w:tcPr>
            <w:tcW w:w="900" w:type="dxa"/>
          </w:tcPr>
          <w:p w:rsidR="00C417F1" w:rsidRDefault="00C417F1" w:rsidP="008A09B4">
            <w:r>
              <w:t>UINT16</w:t>
            </w:r>
          </w:p>
        </w:tc>
        <w:tc>
          <w:tcPr>
            <w:tcW w:w="946" w:type="dxa"/>
          </w:tcPr>
          <w:p w:rsidR="00C417F1" w:rsidRDefault="00C417F1" w:rsidP="008A09B4">
            <w:r>
              <w:t>-</w:t>
            </w:r>
          </w:p>
        </w:tc>
        <w:tc>
          <w:tcPr>
            <w:tcW w:w="1574" w:type="dxa"/>
          </w:tcPr>
          <w:p w:rsidR="00C417F1" w:rsidRDefault="00C417F1" w:rsidP="008A09B4">
            <w:proofErr w:type="spellStart"/>
            <w:r>
              <w:t>inputVoltage</w:t>
            </w:r>
            <w:proofErr w:type="spellEnd"/>
          </w:p>
        </w:tc>
        <w:tc>
          <w:tcPr>
            <w:tcW w:w="707" w:type="dxa"/>
          </w:tcPr>
          <w:p w:rsidR="00C417F1" w:rsidRDefault="00C417F1" w:rsidP="008A09B4">
            <w:r>
              <w:t>mV</w:t>
            </w:r>
          </w:p>
        </w:tc>
        <w:tc>
          <w:tcPr>
            <w:tcW w:w="3793" w:type="dxa"/>
          </w:tcPr>
          <w:p w:rsidR="00C417F1" w:rsidRDefault="00C417F1" w:rsidP="008A09B4">
            <w:r>
              <w:t>Input voltage in millivolts.</w:t>
            </w:r>
          </w:p>
        </w:tc>
      </w:tr>
      <w:tr w:rsidR="00C417F1" w:rsidTr="00AA265F">
        <w:trPr>
          <w:trHeight w:val="260"/>
        </w:trPr>
        <w:tc>
          <w:tcPr>
            <w:tcW w:w="1327" w:type="dxa"/>
          </w:tcPr>
          <w:p w:rsidR="00C417F1" w:rsidRDefault="002817E1" w:rsidP="00C16AE2">
            <w:r>
              <w:t>3(N-1) + 7</w:t>
            </w:r>
          </w:p>
        </w:tc>
        <w:tc>
          <w:tcPr>
            <w:tcW w:w="900" w:type="dxa"/>
          </w:tcPr>
          <w:p w:rsidR="00C417F1" w:rsidRPr="00126BC7" w:rsidRDefault="00C417F1" w:rsidP="00C16AE2">
            <w:r>
              <w:t>UINT16</w:t>
            </w:r>
          </w:p>
        </w:tc>
        <w:tc>
          <w:tcPr>
            <w:tcW w:w="946" w:type="dxa"/>
          </w:tcPr>
          <w:p w:rsidR="00C417F1" w:rsidRPr="00126BC7" w:rsidRDefault="00C417F1" w:rsidP="00C16AE2">
            <w:r>
              <w:t>-</w:t>
            </w:r>
          </w:p>
        </w:tc>
        <w:tc>
          <w:tcPr>
            <w:tcW w:w="1574" w:type="dxa"/>
          </w:tcPr>
          <w:p w:rsidR="00C417F1" w:rsidRPr="00126BC7" w:rsidRDefault="00C417F1" w:rsidP="00C16AE2">
            <w:proofErr w:type="spellStart"/>
            <w:r>
              <w:t>inputCurrent</w:t>
            </w:r>
            <w:proofErr w:type="spellEnd"/>
          </w:p>
        </w:tc>
        <w:tc>
          <w:tcPr>
            <w:tcW w:w="707" w:type="dxa"/>
          </w:tcPr>
          <w:p w:rsidR="00C417F1" w:rsidRPr="00126BC7" w:rsidRDefault="00C417F1" w:rsidP="00C16AE2">
            <w:r>
              <w:t>mA</w:t>
            </w:r>
          </w:p>
        </w:tc>
        <w:tc>
          <w:tcPr>
            <w:tcW w:w="3793" w:type="dxa"/>
          </w:tcPr>
          <w:p w:rsidR="00C417F1" w:rsidRPr="00126BC7" w:rsidRDefault="00C417F1" w:rsidP="00C16AE2">
            <w:r>
              <w:t>Input current in milliamps.</w:t>
            </w:r>
          </w:p>
        </w:tc>
      </w:tr>
      <w:tr w:rsidR="00B01789" w:rsidTr="00AA265F">
        <w:trPr>
          <w:trHeight w:val="260"/>
        </w:trPr>
        <w:tc>
          <w:tcPr>
            <w:tcW w:w="1327" w:type="dxa"/>
          </w:tcPr>
          <w:p w:rsidR="00B01789" w:rsidRDefault="00AA265F" w:rsidP="00D20704">
            <w:r>
              <w:t>3(N-1) +</w:t>
            </w:r>
            <w:r w:rsidR="00D20704">
              <w:t xml:space="preserve"> 9</w:t>
            </w:r>
          </w:p>
        </w:tc>
        <w:tc>
          <w:tcPr>
            <w:tcW w:w="900" w:type="dxa"/>
          </w:tcPr>
          <w:p w:rsidR="00B01789" w:rsidRDefault="00B01789" w:rsidP="00B01789">
            <w:r>
              <w:t>INT16</w:t>
            </w:r>
          </w:p>
        </w:tc>
        <w:tc>
          <w:tcPr>
            <w:tcW w:w="946" w:type="dxa"/>
          </w:tcPr>
          <w:p w:rsidR="00B01789" w:rsidRDefault="00B01789" w:rsidP="00B01789">
            <w:r>
              <w:t>1e2</w:t>
            </w:r>
          </w:p>
        </w:tc>
        <w:tc>
          <w:tcPr>
            <w:tcW w:w="1574" w:type="dxa"/>
          </w:tcPr>
          <w:p w:rsidR="00B01789" w:rsidRDefault="00B01789" w:rsidP="00B13A92">
            <w:r>
              <w:t>vsense</w:t>
            </w:r>
            <w:r w:rsidR="00B13A92">
              <w:t>1</w:t>
            </w:r>
            <w:r>
              <w:t>Cor</w:t>
            </w:r>
          </w:p>
        </w:tc>
        <w:tc>
          <w:tcPr>
            <w:tcW w:w="707" w:type="dxa"/>
          </w:tcPr>
          <w:p w:rsidR="00B01789" w:rsidRDefault="00D533DE" w:rsidP="00B01789">
            <w:r>
              <w:t>-</w:t>
            </w:r>
          </w:p>
        </w:tc>
        <w:tc>
          <w:tcPr>
            <w:tcW w:w="3793" w:type="dxa"/>
            <w:vAlign w:val="bottom"/>
          </w:tcPr>
          <w:p w:rsidR="00B01789" w:rsidRDefault="00B01789" w:rsidP="00B01789">
            <w:r>
              <w:t>The calibration corrected value of V_SENSE1.</w:t>
            </w:r>
          </w:p>
        </w:tc>
      </w:tr>
      <w:tr w:rsidR="00B01789" w:rsidTr="00AA265F">
        <w:trPr>
          <w:trHeight w:val="260"/>
        </w:trPr>
        <w:tc>
          <w:tcPr>
            <w:tcW w:w="1327" w:type="dxa"/>
          </w:tcPr>
          <w:p w:rsidR="00B01789" w:rsidRDefault="00AA265F" w:rsidP="00D20704">
            <w:r>
              <w:t xml:space="preserve">3(N-1) + </w:t>
            </w:r>
            <w:r w:rsidR="00D20704">
              <w:t>11</w:t>
            </w:r>
          </w:p>
        </w:tc>
        <w:tc>
          <w:tcPr>
            <w:tcW w:w="900" w:type="dxa"/>
          </w:tcPr>
          <w:p w:rsidR="00B01789" w:rsidRDefault="00B01789" w:rsidP="00B01789">
            <w:r>
              <w:t>INT16</w:t>
            </w:r>
          </w:p>
        </w:tc>
        <w:tc>
          <w:tcPr>
            <w:tcW w:w="946" w:type="dxa"/>
          </w:tcPr>
          <w:p w:rsidR="00B01789" w:rsidRDefault="00B01789" w:rsidP="00B01789">
            <w:r>
              <w:t>1e2</w:t>
            </w:r>
          </w:p>
        </w:tc>
        <w:tc>
          <w:tcPr>
            <w:tcW w:w="1574" w:type="dxa"/>
          </w:tcPr>
          <w:p w:rsidR="00B01789" w:rsidRDefault="00B01789" w:rsidP="00B01789">
            <w:r>
              <w:t>vsense2Cor</w:t>
            </w:r>
          </w:p>
        </w:tc>
        <w:tc>
          <w:tcPr>
            <w:tcW w:w="707" w:type="dxa"/>
          </w:tcPr>
          <w:p w:rsidR="00B01789" w:rsidRDefault="00D533DE" w:rsidP="00B01789">
            <w:r>
              <w:t>-</w:t>
            </w:r>
          </w:p>
        </w:tc>
        <w:tc>
          <w:tcPr>
            <w:tcW w:w="3793" w:type="dxa"/>
          </w:tcPr>
          <w:p w:rsidR="00B01789" w:rsidRDefault="00B01789" w:rsidP="00B01789">
            <w:r>
              <w:t>The calibration corrected value of V_SENSE2.</w:t>
            </w:r>
          </w:p>
        </w:tc>
      </w:tr>
    </w:tbl>
    <w:p w:rsidR="00C417F1" w:rsidRDefault="00C417F1">
      <w:pPr>
        <w:rPr>
          <w:rFonts w:eastAsiaTheme="majorEastAsia" w:cstheme="majorBidi"/>
          <w:b/>
          <w:bCs/>
          <w:color w:val="632423" w:themeColor="accent2" w:themeShade="80"/>
        </w:rPr>
      </w:pPr>
    </w:p>
    <w:p w:rsidR="000B20A2" w:rsidRDefault="009A10DC" w:rsidP="000B20A2">
      <w:pPr>
        <w:pStyle w:val="Heading3"/>
        <w:rPr>
          <w:rFonts w:asciiTheme="minorHAnsi" w:hAnsiTheme="minorHAnsi"/>
          <w:color w:val="632423" w:themeColor="accent2" w:themeShade="80"/>
        </w:rPr>
      </w:pPr>
      <w:bookmarkStart w:id="13" w:name="_Toc427836723"/>
      <w:r>
        <w:rPr>
          <w:rFonts w:asciiTheme="minorHAnsi" w:hAnsiTheme="minorHAnsi"/>
          <w:color w:val="632423" w:themeColor="accent2" w:themeShade="80"/>
        </w:rPr>
        <w:lastRenderedPageBreak/>
        <w:t>FMU</w:t>
      </w:r>
      <w:r w:rsidR="000B20A2">
        <w:rPr>
          <w:rFonts w:asciiTheme="minorHAnsi" w:hAnsiTheme="minorHAnsi"/>
          <w:color w:val="632423" w:themeColor="accent2" w:themeShade="80"/>
        </w:rPr>
        <w:t xml:space="preserve"> Debug / Exception</w:t>
      </w:r>
      <w:r w:rsidR="000B20A2" w:rsidRPr="00A8676A">
        <w:rPr>
          <w:rFonts w:asciiTheme="minorHAnsi" w:hAnsiTheme="minorHAnsi"/>
          <w:color w:val="632423" w:themeColor="accent2" w:themeShade="80"/>
        </w:rPr>
        <w:t xml:space="preserve"> (0x</w:t>
      </w:r>
      <w:r w:rsidR="000B20A2">
        <w:rPr>
          <w:rFonts w:asciiTheme="minorHAnsi" w:hAnsiTheme="minorHAnsi"/>
          <w:color w:val="632423" w:themeColor="accent2" w:themeShade="80"/>
        </w:rPr>
        <w:t>FF)</w:t>
      </w:r>
      <w:bookmarkEnd w:id="13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600"/>
        <w:gridCol w:w="2006"/>
        <w:gridCol w:w="972"/>
        <w:gridCol w:w="1555"/>
        <w:gridCol w:w="1560"/>
        <w:gridCol w:w="1549"/>
      </w:tblGrid>
      <w:tr w:rsidR="000B20A2" w:rsidTr="00F6524C">
        <w:trPr>
          <w:trHeight w:val="287"/>
        </w:trPr>
        <w:tc>
          <w:tcPr>
            <w:tcW w:w="1600" w:type="dxa"/>
            <w:shd w:val="clear" w:color="auto" w:fill="632423" w:themeFill="accent2" w:themeFillShade="80"/>
          </w:tcPr>
          <w:p w:rsidR="000B20A2" w:rsidRPr="003D1045" w:rsidRDefault="000B20A2" w:rsidP="00456DA0">
            <w:pPr>
              <w:rPr>
                <w:color w:val="FFC000"/>
              </w:rPr>
            </w:pPr>
            <w:r w:rsidRPr="003D1045">
              <w:rPr>
                <w:color w:val="FFC000"/>
              </w:rPr>
              <w:t>Message Type</w:t>
            </w:r>
          </w:p>
        </w:tc>
        <w:tc>
          <w:tcPr>
            <w:tcW w:w="7642" w:type="dxa"/>
            <w:gridSpan w:val="5"/>
          </w:tcPr>
          <w:p w:rsidR="000B20A2" w:rsidRPr="003D1045" w:rsidRDefault="009A10DC" w:rsidP="000B20A2">
            <w:r>
              <w:t>FMU</w:t>
            </w:r>
            <w:r w:rsidR="000B20A2">
              <w:t xml:space="preserve"> Debug / Exception (0xFF)</w:t>
            </w:r>
          </w:p>
        </w:tc>
      </w:tr>
      <w:tr w:rsidR="000B20A2" w:rsidTr="00F6524C">
        <w:tc>
          <w:tcPr>
            <w:tcW w:w="1600" w:type="dxa"/>
            <w:shd w:val="clear" w:color="auto" w:fill="632423" w:themeFill="accent2" w:themeFillShade="80"/>
          </w:tcPr>
          <w:p w:rsidR="000B20A2" w:rsidRPr="003D1045" w:rsidRDefault="000B20A2" w:rsidP="00456DA0">
            <w:pPr>
              <w:rPr>
                <w:color w:val="FFC000"/>
              </w:rPr>
            </w:pPr>
            <w:r w:rsidRPr="003D1045">
              <w:rPr>
                <w:color w:val="FFC000"/>
              </w:rPr>
              <w:t>Description</w:t>
            </w:r>
          </w:p>
        </w:tc>
        <w:tc>
          <w:tcPr>
            <w:tcW w:w="7642" w:type="dxa"/>
            <w:gridSpan w:val="5"/>
          </w:tcPr>
          <w:p w:rsidR="000B20A2" w:rsidRPr="003D1045" w:rsidRDefault="00467274" w:rsidP="00456DA0">
            <w:r>
              <w:t xml:space="preserve">This packet provides </w:t>
            </w:r>
            <w:r w:rsidR="009A10DC">
              <w:t>FMU</w:t>
            </w:r>
            <w:r w:rsidR="000B20A2">
              <w:t xml:space="preserve"> debug and exception information.</w:t>
            </w:r>
          </w:p>
        </w:tc>
      </w:tr>
      <w:tr w:rsidR="000B20A2" w:rsidTr="00F6524C">
        <w:trPr>
          <w:trHeight w:val="215"/>
        </w:trPr>
        <w:tc>
          <w:tcPr>
            <w:tcW w:w="1600" w:type="dxa"/>
            <w:shd w:val="clear" w:color="auto" w:fill="632423" w:themeFill="accent2" w:themeFillShade="80"/>
          </w:tcPr>
          <w:p w:rsidR="000B20A2" w:rsidRPr="003D1045" w:rsidRDefault="000B20A2" w:rsidP="00456DA0">
            <w:pPr>
              <w:rPr>
                <w:color w:val="FFC000"/>
              </w:rPr>
            </w:pPr>
            <w:r w:rsidRPr="003D1045">
              <w:rPr>
                <w:color w:val="FFC000"/>
              </w:rPr>
              <w:t>Data Direction</w:t>
            </w:r>
          </w:p>
        </w:tc>
        <w:tc>
          <w:tcPr>
            <w:tcW w:w="7642" w:type="dxa"/>
            <w:gridSpan w:val="5"/>
          </w:tcPr>
          <w:p w:rsidR="000B20A2" w:rsidRPr="003D1045" w:rsidRDefault="009A10DC" w:rsidP="00456DA0">
            <w:r>
              <w:t>FMU</w:t>
            </w:r>
            <w:r w:rsidR="000B20A2">
              <w:t xml:space="preserve"> to Host</w:t>
            </w:r>
          </w:p>
        </w:tc>
      </w:tr>
      <w:tr w:rsidR="000B20A2" w:rsidTr="00F6524C">
        <w:trPr>
          <w:trHeight w:val="242"/>
        </w:trPr>
        <w:tc>
          <w:tcPr>
            <w:tcW w:w="1600" w:type="dxa"/>
            <w:shd w:val="clear" w:color="auto" w:fill="632423" w:themeFill="accent2" w:themeFillShade="80"/>
          </w:tcPr>
          <w:p w:rsidR="000B20A2" w:rsidRPr="003D1045" w:rsidRDefault="000B20A2" w:rsidP="00456DA0">
            <w:pPr>
              <w:rPr>
                <w:color w:val="FFC000"/>
              </w:rPr>
            </w:pPr>
            <w:r w:rsidRPr="003D1045">
              <w:rPr>
                <w:color w:val="FFC000"/>
              </w:rPr>
              <w:t>Frequency</w:t>
            </w:r>
          </w:p>
        </w:tc>
        <w:tc>
          <w:tcPr>
            <w:tcW w:w="7642" w:type="dxa"/>
            <w:gridSpan w:val="5"/>
          </w:tcPr>
          <w:p w:rsidR="000B20A2" w:rsidRPr="003D1045" w:rsidRDefault="000B20A2" w:rsidP="00456DA0">
            <w:r>
              <w:t>Asynchronous</w:t>
            </w:r>
          </w:p>
        </w:tc>
      </w:tr>
      <w:tr w:rsidR="000B20A2" w:rsidTr="00F6524C">
        <w:tc>
          <w:tcPr>
            <w:tcW w:w="1600" w:type="dxa"/>
            <w:vMerge w:val="restart"/>
            <w:shd w:val="clear" w:color="auto" w:fill="632423" w:themeFill="accent2" w:themeFillShade="80"/>
          </w:tcPr>
          <w:p w:rsidR="000B20A2" w:rsidRPr="003D1045" w:rsidRDefault="000B20A2" w:rsidP="00456DA0">
            <w:pPr>
              <w:rPr>
                <w:color w:val="FFC000"/>
              </w:rPr>
            </w:pPr>
            <w:r w:rsidRPr="003D1045">
              <w:rPr>
                <w:color w:val="FFC000"/>
              </w:rPr>
              <w:t>Message Structure</w:t>
            </w:r>
          </w:p>
        </w:tc>
        <w:tc>
          <w:tcPr>
            <w:tcW w:w="2006" w:type="dxa"/>
            <w:shd w:val="clear" w:color="auto" w:fill="E5B8B7" w:themeFill="accent2" w:themeFillTint="66"/>
          </w:tcPr>
          <w:p w:rsidR="000B20A2" w:rsidRPr="003D1045" w:rsidRDefault="000B20A2" w:rsidP="00456DA0">
            <w:r>
              <w:t>Header</w:t>
            </w:r>
          </w:p>
        </w:tc>
        <w:tc>
          <w:tcPr>
            <w:tcW w:w="972" w:type="dxa"/>
            <w:shd w:val="clear" w:color="auto" w:fill="E5B8B7" w:themeFill="accent2" w:themeFillTint="66"/>
          </w:tcPr>
          <w:p w:rsidR="000B20A2" w:rsidRPr="003D1045" w:rsidRDefault="000B20A2" w:rsidP="00456DA0">
            <w:r>
              <w:t>Type</w:t>
            </w:r>
          </w:p>
        </w:tc>
        <w:tc>
          <w:tcPr>
            <w:tcW w:w="1555" w:type="dxa"/>
            <w:shd w:val="clear" w:color="auto" w:fill="E5B8B7" w:themeFill="accent2" w:themeFillTint="66"/>
          </w:tcPr>
          <w:p w:rsidR="000B20A2" w:rsidRPr="003D1045" w:rsidRDefault="000B20A2" w:rsidP="00456DA0">
            <w:r>
              <w:t>Length (Bytes)</w:t>
            </w:r>
          </w:p>
        </w:tc>
        <w:tc>
          <w:tcPr>
            <w:tcW w:w="1560" w:type="dxa"/>
            <w:shd w:val="clear" w:color="auto" w:fill="E5B8B7" w:themeFill="accent2" w:themeFillTint="66"/>
          </w:tcPr>
          <w:p w:rsidR="000B20A2" w:rsidRPr="003D1045" w:rsidRDefault="000B20A2" w:rsidP="00456DA0">
            <w:r>
              <w:t>Payload</w:t>
            </w:r>
          </w:p>
        </w:tc>
        <w:tc>
          <w:tcPr>
            <w:tcW w:w="1549" w:type="dxa"/>
            <w:shd w:val="clear" w:color="auto" w:fill="E5B8B7" w:themeFill="accent2" w:themeFillTint="66"/>
          </w:tcPr>
          <w:p w:rsidR="000B20A2" w:rsidRPr="003D1045" w:rsidRDefault="000B20A2" w:rsidP="00456DA0">
            <w:r>
              <w:t>CRC</w:t>
            </w:r>
          </w:p>
        </w:tc>
      </w:tr>
      <w:tr w:rsidR="000B20A2" w:rsidTr="00F6524C">
        <w:trPr>
          <w:trHeight w:val="134"/>
        </w:trPr>
        <w:tc>
          <w:tcPr>
            <w:tcW w:w="1600" w:type="dxa"/>
            <w:vMerge/>
            <w:shd w:val="clear" w:color="auto" w:fill="632423" w:themeFill="accent2" w:themeFillShade="80"/>
          </w:tcPr>
          <w:p w:rsidR="000B20A2" w:rsidRPr="003D1045" w:rsidRDefault="000B20A2" w:rsidP="00456DA0"/>
        </w:tc>
        <w:tc>
          <w:tcPr>
            <w:tcW w:w="2006" w:type="dxa"/>
          </w:tcPr>
          <w:p w:rsidR="000B20A2" w:rsidRPr="003D1045" w:rsidRDefault="000B20A2" w:rsidP="00456DA0">
            <w:r>
              <w:t>0x55, 0x4D, 0x4E</w:t>
            </w:r>
          </w:p>
        </w:tc>
        <w:tc>
          <w:tcPr>
            <w:tcW w:w="972" w:type="dxa"/>
          </w:tcPr>
          <w:p w:rsidR="000B20A2" w:rsidRPr="003D1045" w:rsidRDefault="000B20A2" w:rsidP="000B20A2">
            <w:r>
              <w:t>0xFF</w:t>
            </w:r>
          </w:p>
        </w:tc>
        <w:tc>
          <w:tcPr>
            <w:tcW w:w="1555" w:type="dxa"/>
          </w:tcPr>
          <w:p w:rsidR="000B20A2" w:rsidRPr="003D1045" w:rsidRDefault="000B20A2" w:rsidP="00456DA0">
            <w:r>
              <w:t>0-1024</w:t>
            </w:r>
          </w:p>
        </w:tc>
        <w:tc>
          <w:tcPr>
            <w:tcW w:w="1560" w:type="dxa"/>
          </w:tcPr>
          <w:p w:rsidR="000B20A2" w:rsidRPr="003D1045" w:rsidRDefault="000B20A2" w:rsidP="00456DA0">
            <w:r>
              <w:t>See below.</w:t>
            </w:r>
          </w:p>
        </w:tc>
        <w:tc>
          <w:tcPr>
            <w:tcW w:w="1549" w:type="dxa"/>
          </w:tcPr>
          <w:p w:rsidR="000B20A2" w:rsidRPr="003D1045" w:rsidRDefault="00A71AC0" w:rsidP="00456DA0">
            <w:r w:rsidRPr="00AD0B53">
              <w:t>CRC-16-CCITT</w:t>
            </w:r>
          </w:p>
        </w:tc>
      </w:tr>
    </w:tbl>
    <w:p w:rsidR="000B20A2" w:rsidRDefault="000B20A2" w:rsidP="00F6524C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92"/>
        <w:gridCol w:w="985"/>
        <w:gridCol w:w="981"/>
        <w:gridCol w:w="2020"/>
        <w:gridCol w:w="883"/>
        <w:gridCol w:w="3481"/>
      </w:tblGrid>
      <w:tr w:rsidR="000B20A2" w:rsidTr="00C417F1">
        <w:trPr>
          <w:trHeight w:val="260"/>
        </w:trPr>
        <w:tc>
          <w:tcPr>
            <w:tcW w:w="900" w:type="dxa"/>
            <w:shd w:val="clear" w:color="auto" w:fill="632423" w:themeFill="accent2" w:themeFillShade="80"/>
          </w:tcPr>
          <w:p w:rsidR="000B20A2" w:rsidRPr="00126BC7" w:rsidRDefault="000B20A2" w:rsidP="00456DA0">
            <w:pPr>
              <w:rPr>
                <w:color w:val="FFC000"/>
              </w:rPr>
            </w:pPr>
            <w:r w:rsidRPr="00126BC7">
              <w:rPr>
                <w:color w:val="FFC000"/>
              </w:rPr>
              <w:t>Byte Offset</w:t>
            </w:r>
          </w:p>
        </w:tc>
        <w:tc>
          <w:tcPr>
            <w:tcW w:w="990" w:type="dxa"/>
            <w:shd w:val="clear" w:color="auto" w:fill="632423" w:themeFill="accent2" w:themeFillShade="80"/>
          </w:tcPr>
          <w:p w:rsidR="000B20A2" w:rsidRPr="00126BC7" w:rsidRDefault="000B20A2" w:rsidP="00456DA0">
            <w:pPr>
              <w:rPr>
                <w:color w:val="FFC000"/>
              </w:rPr>
            </w:pPr>
            <w:r w:rsidRPr="00126BC7">
              <w:rPr>
                <w:color w:val="FFC000"/>
              </w:rPr>
              <w:t>Data Format</w:t>
            </w:r>
          </w:p>
        </w:tc>
        <w:tc>
          <w:tcPr>
            <w:tcW w:w="990" w:type="dxa"/>
            <w:shd w:val="clear" w:color="auto" w:fill="632423" w:themeFill="accent2" w:themeFillShade="80"/>
          </w:tcPr>
          <w:p w:rsidR="000B20A2" w:rsidRPr="00126BC7" w:rsidRDefault="000B20A2" w:rsidP="00456DA0">
            <w:pPr>
              <w:rPr>
                <w:color w:val="FFC000"/>
              </w:rPr>
            </w:pPr>
            <w:r w:rsidRPr="00126BC7">
              <w:rPr>
                <w:color w:val="FFC000"/>
              </w:rPr>
              <w:t>Scaling</w:t>
            </w:r>
          </w:p>
        </w:tc>
        <w:tc>
          <w:tcPr>
            <w:tcW w:w="2070" w:type="dxa"/>
            <w:shd w:val="clear" w:color="auto" w:fill="632423" w:themeFill="accent2" w:themeFillShade="80"/>
          </w:tcPr>
          <w:p w:rsidR="000B20A2" w:rsidRPr="00126BC7" w:rsidRDefault="000B20A2" w:rsidP="00456DA0">
            <w:pPr>
              <w:rPr>
                <w:color w:val="FFC000"/>
              </w:rPr>
            </w:pPr>
            <w:r w:rsidRPr="00126BC7">
              <w:rPr>
                <w:color w:val="FFC000"/>
              </w:rPr>
              <w:t>Name</w:t>
            </w:r>
          </w:p>
        </w:tc>
        <w:tc>
          <w:tcPr>
            <w:tcW w:w="900" w:type="dxa"/>
            <w:shd w:val="clear" w:color="auto" w:fill="632423" w:themeFill="accent2" w:themeFillShade="80"/>
          </w:tcPr>
          <w:p w:rsidR="000B20A2" w:rsidRPr="00126BC7" w:rsidRDefault="000B20A2" w:rsidP="00456DA0">
            <w:pPr>
              <w:rPr>
                <w:color w:val="FFC000"/>
              </w:rPr>
            </w:pPr>
            <w:r w:rsidRPr="00126BC7">
              <w:rPr>
                <w:color w:val="FFC000"/>
              </w:rPr>
              <w:t>Unit</w:t>
            </w:r>
          </w:p>
        </w:tc>
        <w:tc>
          <w:tcPr>
            <w:tcW w:w="3618" w:type="dxa"/>
            <w:shd w:val="clear" w:color="auto" w:fill="632423" w:themeFill="accent2" w:themeFillShade="80"/>
          </w:tcPr>
          <w:p w:rsidR="000B20A2" w:rsidRPr="00126BC7" w:rsidRDefault="000B20A2" w:rsidP="00456DA0">
            <w:pPr>
              <w:rPr>
                <w:color w:val="FFC000"/>
              </w:rPr>
            </w:pPr>
            <w:r w:rsidRPr="00126BC7">
              <w:rPr>
                <w:color w:val="FFC000"/>
              </w:rPr>
              <w:t>Description</w:t>
            </w:r>
          </w:p>
        </w:tc>
      </w:tr>
      <w:tr w:rsidR="000B20A2" w:rsidTr="00C417F1">
        <w:trPr>
          <w:trHeight w:val="260"/>
        </w:trPr>
        <w:tc>
          <w:tcPr>
            <w:tcW w:w="900" w:type="dxa"/>
          </w:tcPr>
          <w:p w:rsidR="000B20A2" w:rsidRDefault="000B20A2" w:rsidP="00456DA0">
            <w:r>
              <w:t>0</w:t>
            </w:r>
          </w:p>
        </w:tc>
        <w:tc>
          <w:tcPr>
            <w:tcW w:w="990" w:type="dxa"/>
          </w:tcPr>
          <w:p w:rsidR="000B20A2" w:rsidRDefault="000B20A2" w:rsidP="00456DA0">
            <w:r>
              <w:t>UINT8[]</w:t>
            </w:r>
          </w:p>
        </w:tc>
        <w:tc>
          <w:tcPr>
            <w:tcW w:w="990" w:type="dxa"/>
          </w:tcPr>
          <w:p w:rsidR="000B20A2" w:rsidRDefault="000B20A2" w:rsidP="00456DA0">
            <w:r>
              <w:t>-</w:t>
            </w:r>
          </w:p>
        </w:tc>
        <w:tc>
          <w:tcPr>
            <w:tcW w:w="2070" w:type="dxa"/>
          </w:tcPr>
          <w:p w:rsidR="000B20A2" w:rsidRDefault="000B20A2" w:rsidP="00456DA0">
            <w:proofErr w:type="spellStart"/>
            <w:r>
              <w:t>debugData</w:t>
            </w:r>
            <w:proofErr w:type="spellEnd"/>
          </w:p>
        </w:tc>
        <w:tc>
          <w:tcPr>
            <w:tcW w:w="900" w:type="dxa"/>
          </w:tcPr>
          <w:p w:rsidR="000B20A2" w:rsidRDefault="000B20A2" w:rsidP="00456DA0">
            <w:r>
              <w:t>-</w:t>
            </w:r>
          </w:p>
        </w:tc>
        <w:tc>
          <w:tcPr>
            <w:tcW w:w="3618" w:type="dxa"/>
          </w:tcPr>
          <w:p w:rsidR="000B20A2" w:rsidRDefault="000B20A2" w:rsidP="00456DA0">
            <w:r>
              <w:t>Application defined debug and exception data. Examples include numeric data memory dumps or ASCII formatted text strings.</w:t>
            </w:r>
          </w:p>
        </w:tc>
      </w:tr>
    </w:tbl>
    <w:p w:rsidR="000B20A2" w:rsidRDefault="000B20A2">
      <w:pPr>
        <w:rPr>
          <w:rFonts w:eastAsiaTheme="majorEastAsia" w:cstheme="majorBidi"/>
          <w:b/>
          <w:bCs/>
          <w:color w:val="632423" w:themeColor="accent2" w:themeShade="80"/>
          <w:sz w:val="28"/>
          <w:szCs w:val="28"/>
        </w:rPr>
      </w:pPr>
      <w:r>
        <w:rPr>
          <w:color w:val="632423" w:themeColor="accent2" w:themeShade="80"/>
        </w:rPr>
        <w:br w:type="page"/>
      </w:r>
    </w:p>
    <w:p w:rsidR="00456DA0" w:rsidRDefault="00300801" w:rsidP="00300801">
      <w:pPr>
        <w:pStyle w:val="Heading1"/>
        <w:rPr>
          <w:rFonts w:asciiTheme="minorHAnsi" w:hAnsiTheme="minorHAnsi"/>
          <w:color w:val="632423" w:themeColor="accent2" w:themeShade="80"/>
        </w:rPr>
      </w:pPr>
      <w:bookmarkStart w:id="14" w:name="_Toc427836724"/>
      <w:r w:rsidRPr="00300801">
        <w:rPr>
          <w:rFonts w:asciiTheme="minorHAnsi" w:hAnsiTheme="minorHAnsi"/>
          <w:color w:val="632423" w:themeColor="accent2" w:themeShade="80"/>
        </w:rPr>
        <w:lastRenderedPageBreak/>
        <w:t>CAN Interface</w:t>
      </w:r>
      <w:bookmarkEnd w:id="14"/>
    </w:p>
    <w:p w:rsidR="00881678" w:rsidRPr="00881678" w:rsidRDefault="00881678" w:rsidP="00881678">
      <w:pPr>
        <w:pStyle w:val="Heading2"/>
        <w:rPr>
          <w:color w:val="632423" w:themeColor="accent2" w:themeShade="80"/>
        </w:rPr>
      </w:pPr>
      <w:bookmarkStart w:id="15" w:name="_Toc427836725"/>
      <w:r>
        <w:rPr>
          <w:color w:val="632423" w:themeColor="accent2" w:themeShade="80"/>
        </w:rPr>
        <w:t xml:space="preserve">Message </w:t>
      </w:r>
      <w:r w:rsidRPr="00881678">
        <w:rPr>
          <w:color w:val="632423" w:themeColor="accent2" w:themeShade="80"/>
        </w:rPr>
        <w:t>Protocol</w:t>
      </w:r>
      <w:bookmarkEnd w:id="15"/>
    </w:p>
    <w:p w:rsidR="00456DA0" w:rsidRDefault="007C5944" w:rsidP="001C263C">
      <w:pPr>
        <w:jc w:val="both"/>
      </w:pPr>
      <w:r>
        <w:t>The communication</w:t>
      </w:r>
      <w:r w:rsidR="00887080">
        <w:t xml:space="preserve"> protocol</w:t>
      </w:r>
      <w:r>
        <w:t xml:space="preserve"> uses 29-bit extended identifier format.  The 29-bit identifier is divided into six fields:</w:t>
      </w:r>
    </w:p>
    <w:tbl>
      <w:tblPr>
        <w:tblStyle w:val="TableGrid"/>
        <w:tblW w:w="9690" w:type="dxa"/>
        <w:tblInd w:w="85" w:type="dxa"/>
        <w:tblBorders>
          <w:top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10"/>
        <w:gridCol w:w="2131"/>
        <w:gridCol w:w="6749"/>
      </w:tblGrid>
      <w:tr w:rsidR="007C5944" w:rsidTr="00F068A5">
        <w:tc>
          <w:tcPr>
            <w:tcW w:w="810" w:type="dxa"/>
            <w:shd w:val="clear" w:color="auto" w:fill="632423" w:themeFill="accent2" w:themeFillShade="80"/>
            <w:vAlign w:val="bottom"/>
          </w:tcPr>
          <w:p w:rsidR="007C5944" w:rsidRDefault="007C5944" w:rsidP="00E60FE3">
            <w:pPr>
              <w:jc w:val="right"/>
              <w:rPr>
                <w:rFonts w:ascii="Calibri" w:eastAsia="Times New Roman" w:hAnsi="Calibri" w:cs="Times New Roman"/>
                <w:color w:val="FFC000"/>
              </w:rPr>
            </w:pPr>
            <w:r>
              <w:rPr>
                <w:rFonts w:ascii="Calibri" w:eastAsia="Times New Roman" w:hAnsi="Calibri" w:cs="Times New Roman"/>
                <w:color w:val="FFC000"/>
              </w:rPr>
              <w:t>Bit Index</w:t>
            </w:r>
          </w:p>
        </w:tc>
        <w:tc>
          <w:tcPr>
            <w:tcW w:w="2131" w:type="dxa"/>
            <w:shd w:val="clear" w:color="auto" w:fill="632423" w:themeFill="accent2" w:themeFillShade="80"/>
            <w:vAlign w:val="bottom"/>
          </w:tcPr>
          <w:p w:rsidR="007C5944" w:rsidRPr="000E342C" w:rsidRDefault="007C5944" w:rsidP="007C5944">
            <w:pPr>
              <w:rPr>
                <w:rFonts w:ascii="Calibri" w:eastAsia="Times New Roman" w:hAnsi="Calibri" w:cs="Times New Roman"/>
                <w:color w:val="FFC000"/>
              </w:rPr>
            </w:pPr>
            <w:r>
              <w:rPr>
                <w:rFonts w:ascii="Calibri" w:eastAsia="Times New Roman" w:hAnsi="Calibri" w:cs="Times New Roman"/>
                <w:color w:val="FFC000"/>
              </w:rPr>
              <w:t>Field</w:t>
            </w:r>
          </w:p>
        </w:tc>
        <w:tc>
          <w:tcPr>
            <w:tcW w:w="6749" w:type="dxa"/>
            <w:tcBorders>
              <w:top w:val="single" w:sz="4" w:space="0" w:color="auto"/>
              <w:right w:val="single" w:sz="4" w:space="0" w:color="auto"/>
            </w:tcBorders>
            <w:shd w:val="clear" w:color="auto" w:fill="632423" w:themeFill="accent2" w:themeFillShade="80"/>
            <w:vAlign w:val="bottom"/>
          </w:tcPr>
          <w:p w:rsidR="007C5944" w:rsidRPr="000E342C" w:rsidRDefault="007C5944" w:rsidP="007C5944">
            <w:pPr>
              <w:rPr>
                <w:rFonts w:ascii="Calibri" w:eastAsia="Times New Roman" w:hAnsi="Calibri" w:cs="Times New Roman"/>
                <w:color w:val="FFC000"/>
              </w:rPr>
            </w:pPr>
            <w:r>
              <w:rPr>
                <w:rFonts w:ascii="Calibri" w:eastAsia="Times New Roman" w:hAnsi="Calibri" w:cs="Times New Roman"/>
                <w:color w:val="FFC000"/>
              </w:rPr>
              <w:t>Description</w:t>
            </w:r>
          </w:p>
        </w:tc>
      </w:tr>
      <w:tr w:rsidR="007C5944" w:rsidTr="00F068A5">
        <w:tc>
          <w:tcPr>
            <w:tcW w:w="810" w:type="dxa"/>
            <w:vAlign w:val="bottom"/>
          </w:tcPr>
          <w:p w:rsidR="007C5944" w:rsidRDefault="007C5944" w:rsidP="00E60FE3">
            <w:pPr>
              <w:jc w:val="right"/>
            </w:pPr>
            <w:r>
              <w:t>28-19</w:t>
            </w:r>
          </w:p>
        </w:tc>
        <w:tc>
          <w:tcPr>
            <w:tcW w:w="2131" w:type="dxa"/>
            <w:vAlign w:val="bottom"/>
          </w:tcPr>
          <w:p w:rsidR="007C5944" w:rsidRDefault="007C5944" w:rsidP="00E60FE3">
            <w:r>
              <w:t>Data Type ID</w:t>
            </w:r>
          </w:p>
        </w:tc>
        <w:tc>
          <w:tcPr>
            <w:tcW w:w="6749" w:type="dxa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:rsidR="007C5944" w:rsidRDefault="007C5944" w:rsidP="00E60FE3">
            <w:r>
              <w:t>The type of the data structure (i.e. how to interpret it).</w:t>
            </w:r>
          </w:p>
        </w:tc>
      </w:tr>
      <w:tr w:rsidR="007C5944" w:rsidTr="00F068A5">
        <w:tc>
          <w:tcPr>
            <w:tcW w:w="810" w:type="dxa"/>
            <w:vAlign w:val="bottom"/>
          </w:tcPr>
          <w:p w:rsidR="007C5944" w:rsidRDefault="007C5944" w:rsidP="00E60FE3">
            <w:pPr>
              <w:jc w:val="right"/>
            </w:pPr>
            <w:r>
              <w:t>18-17</w:t>
            </w:r>
          </w:p>
        </w:tc>
        <w:tc>
          <w:tcPr>
            <w:tcW w:w="2131" w:type="dxa"/>
            <w:vAlign w:val="bottom"/>
          </w:tcPr>
          <w:p w:rsidR="007C5944" w:rsidRDefault="007C5944" w:rsidP="00E60FE3">
            <w:r>
              <w:t>Transfer Type</w:t>
            </w:r>
          </w:p>
        </w:tc>
        <w:tc>
          <w:tcPr>
            <w:tcW w:w="6749" w:type="dxa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:rsidR="007C5944" w:rsidRDefault="007C5944" w:rsidP="00E60FE3">
            <w:r>
              <w:t>This two bit field is used for identifying the type of message being transferred.  The four possible values are:</w:t>
            </w:r>
          </w:p>
          <w:p w:rsidR="007C5944" w:rsidRDefault="007C5944" w:rsidP="00E60FE3">
            <w:pPr>
              <w:ind w:left="720"/>
            </w:pPr>
            <w:r>
              <w:t>0b00 – Service response.</w:t>
            </w:r>
          </w:p>
          <w:p w:rsidR="007C5944" w:rsidRDefault="007C5944" w:rsidP="00E60FE3">
            <w:pPr>
              <w:ind w:left="720"/>
            </w:pPr>
            <w:r>
              <w:t>0b01 – Service request.</w:t>
            </w:r>
          </w:p>
          <w:p w:rsidR="007C5944" w:rsidRDefault="007C5944" w:rsidP="00E60FE3">
            <w:pPr>
              <w:ind w:left="720"/>
            </w:pPr>
            <w:r>
              <w:t>0b10 – Message broadcast.</w:t>
            </w:r>
          </w:p>
          <w:p w:rsidR="007C5944" w:rsidRDefault="007C5944" w:rsidP="00E60FE3">
            <w:pPr>
              <w:ind w:left="720"/>
            </w:pPr>
            <w:r>
              <w:t>0b11 – Message unicast.</w:t>
            </w:r>
          </w:p>
        </w:tc>
      </w:tr>
      <w:tr w:rsidR="007C5944" w:rsidTr="00F068A5">
        <w:tc>
          <w:tcPr>
            <w:tcW w:w="810" w:type="dxa"/>
            <w:vAlign w:val="bottom"/>
          </w:tcPr>
          <w:p w:rsidR="007C5944" w:rsidRDefault="007C5944" w:rsidP="00E60FE3">
            <w:pPr>
              <w:jc w:val="right"/>
            </w:pPr>
            <w:r>
              <w:t>16-10</w:t>
            </w:r>
          </w:p>
        </w:tc>
        <w:tc>
          <w:tcPr>
            <w:tcW w:w="2131" w:type="dxa"/>
            <w:vAlign w:val="bottom"/>
          </w:tcPr>
          <w:p w:rsidR="007C5944" w:rsidRDefault="007C5944" w:rsidP="00E60FE3">
            <w:r>
              <w:t>Source Node ID</w:t>
            </w:r>
          </w:p>
        </w:tc>
        <w:tc>
          <w:tcPr>
            <w:tcW w:w="6749" w:type="dxa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:rsidR="007C5944" w:rsidRDefault="00873B31" w:rsidP="00E60FE3">
            <w:r>
              <w:t>The node ID of the transmitting node.</w:t>
            </w:r>
          </w:p>
        </w:tc>
      </w:tr>
      <w:tr w:rsidR="00CA2A1B" w:rsidTr="00F068A5">
        <w:tc>
          <w:tcPr>
            <w:tcW w:w="810" w:type="dxa"/>
            <w:vAlign w:val="bottom"/>
          </w:tcPr>
          <w:p w:rsidR="00CA2A1B" w:rsidRDefault="00CA2A1B" w:rsidP="00CA2A1B">
            <w:pPr>
              <w:jc w:val="right"/>
            </w:pPr>
            <w:r>
              <w:t>9-7</w:t>
            </w:r>
          </w:p>
        </w:tc>
        <w:tc>
          <w:tcPr>
            <w:tcW w:w="2131" w:type="dxa"/>
            <w:vAlign w:val="bottom"/>
          </w:tcPr>
          <w:p w:rsidR="00CA2A1B" w:rsidRDefault="00CA2A1B" w:rsidP="00CA2A1B">
            <w:r>
              <w:t>Reserved</w:t>
            </w:r>
          </w:p>
        </w:tc>
        <w:tc>
          <w:tcPr>
            <w:tcW w:w="67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A2A1B" w:rsidRDefault="00CA2A1B" w:rsidP="00CA2A1B">
            <w:r>
              <w:t>These bits are not used.</w:t>
            </w:r>
          </w:p>
        </w:tc>
      </w:tr>
      <w:tr w:rsidR="00CA2A1B" w:rsidTr="00CA2A1B">
        <w:tc>
          <w:tcPr>
            <w:tcW w:w="810" w:type="dxa"/>
            <w:vAlign w:val="bottom"/>
          </w:tcPr>
          <w:p w:rsidR="00CA2A1B" w:rsidRDefault="00CA2A1B" w:rsidP="00CA2A1B">
            <w:pPr>
              <w:jc w:val="right"/>
            </w:pPr>
            <w:r>
              <w:t>6-0</w:t>
            </w:r>
          </w:p>
        </w:tc>
        <w:tc>
          <w:tcPr>
            <w:tcW w:w="2131" w:type="dxa"/>
            <w:vAlign w:val="bottom"/>
          </w:tcPr>
          <w:p w:rsidR="00CA2A1B" w:rsidRDefault="00CA2A1B" w:rsidP="00CA2A1B">
            <w:r>
              <w:t>Destination Node ID</w:t>
            </w:r>
          </w:p>
        </w:tc>
        <w:tc>
          <w:tcPr>
            <w:tcW w:w="67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A2A1B" w:rsidRDefault="00CA2A1B" w:rsidP="00CA2A1B">
            <w:r>
              <w:t>The node ID of the receiving node. (N/A for broadcast messages)</w:t>
            </w:r>
          </w:p>
        </w:tc>
      </w:tr>
    </w:tbl>
    <w:p w:rsidR="00DF4A04" w:rsidRDefault="00704C71" w:rsidP="000E342C">
      <w:pPr>
        <w:pStyle w:val="Heading2"/>
        <w:rPr>
          <w:rFonts w:asciiTheme="minorHAnsi" w:hAnsiTheme="minorHAnsi"/>
          <w:color w:val="632423" w:themeColor="accent2" w:themeShade="80"/>
        </w:rPr>
      </w:pPr>
      <w:bookmarkStart w:id="16" w:name="_Toc427836726"/>
      <w:r>
        <w:rPr>
          <w:rFonts w:asciiTheme="minorHAnsi" w:hAnsiTheme="minorHAnsi"/>
          <w:color w:val="632423" w:themeColor="accent2" w:themeShade="80"/>
        </w:rPr>
        <w:t>Message Summary</w:t>
      </w:r>
      <w:bookmarkEnd w:id="16"/>
    </w:p>
    <w:p w:rsidR="00704C71" w:rsidRPr="00704C71" w:rsidRDefault="0015476A" w:rsidP="00704C71">
      <w:r>
        <w:t>The following table provides a summary of the CAN messages transmitted between the Flight Management Unit (FMU) and the Servo-Node</w:t>
      </w:r>
      <w:r w:rsidR="0017255A">
        <w:t>s</w:t>
      </w:r>
      <w:r>
        <w:t xml:space="preserve"> (S-Node).</w:t>
      </w:r>
      <w:r w:rsidR="00941973">
        <w:t xml:space="preserve">  The payload definition for the messages are detailed later.</w:t>
      </w:r>
    </w:p>
    <w:tbl>
      <w:tblPr>
        <w:tblStyle w:val="TableGrid"/>
        <w:tblW w:w="9643" w:type="dxa"/>
        <w:tblInd w:w="85" w:type="dxa"/>
        <w:tblBorders>
          <w:top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"/>
        <w:gridCol w:w="2018"/>
        <w:gridCol w:w="781"/>
        <w:gridCol w:w="1845"/>
        <w:gridCol w:w="1089"/>
        <w:gridCol w:w="3019"/>
      </w:tblGrid>
      <w:tr w:rsidR="000070AF" w:rsidTr="00BF222B">
        <w:tc>
          <w:tcPr>
            <w:tcW w:w="891" w:type="dxa"/>
            <w:shd w:val="clear" w:color="auto" w:fill="632423" w:themeFill="accent2" w:themeFillShade="80"/>
            <w:vAlign w:val="bottom"/>
          </w:tcPr>
          <w:p w:rsidR="000070AF" w:rsidRPr="000E342C" w:rsidRDefault="000070AF" w:rsidP="000070AF">
            <w:pPr>
              <w:jc w:val="right"/>
              <w:rPr>
                <w:rFonts w:ascii="Calibri" w:eastAsia="Times New Roman" w:hAnsi="Calibri" w:cs="Times New Roman"/>
                <w:color w:val="FFC000"/>
              </w:rPr>
            </w:pPr>
            <w:r>
              <w:rPr>
                <w:rFonts w:ascii="Calibri" w:eastAsia="Times New Roman" w:hAnsi="Calibri" w:cs="Times New Roman"/>
                <w:color w:val="FFC000"/>
              </w:rPr>
              <w:t>Data Type ID</w:t>
            </w:r>
          </w:p>
        </w:tc>
        <w:tc>
          <w:tcPr>
            <w:tcW w:w="2018" w:type="dxa"/>
            <w:shd w:val="clear" w:color="auto" w:fill="632423" w:themeFill="accent2" w:themeFillShade="80"/>
            <w:vAlign w:val="bottom"/>
          </w:tcPr>
          <w:p w:rsidR="000070AF" w:rsidRPr="000E342C" w:rsidRDefault="000070AF" w:rsidP="000070AF">
            <w:pPr>
              <w:rPr>
                <w:rFonts w:ascii="Calibri" w:eastAsia="Times New Roman" w:hAnsi="Calibri" w:cs="Times New Roman"/>
                <w:color w:val="FFC000"/>
              </w:rPr>
            </w:pPr>
            <w:r>
              <w:rPr>
                <w:rFonts w:ascii="Calibri" w:eastAsia="Times New Roman" w:hAnsi="Calibri" w:cs="Times New Roman"/>
                <w:color w:val="FFC000"/>
              </w:rPr>
              <w:t>Transfer Type</w:t>
            </w:r>
          </w:p>
        </w:tc>
        <w:tc>
          <w:tcPr>
            <w:tcW w:w="781" w:type="dxa"/>
            <w:shd w:val="clear" w:color="auto" w:fill="632423" w:themeFill="accent2" w:themeFillShade="80"/>
            <w:vAlign w:val="bottom"/>
          </w:tcPr>
          <w:p w:rsidR="000070AF" w:rsidRDefault="000070AF" w:rsidP="000070AF">
            <w:pPr>
              <w:jc w:val="right"/>
              <w:rPr>
                <w:rFonts w:ascii="Calibri" w:eastAsia="Times New Roman" w:hAnsi="Calibri" w:cs="Times New Roman"/>
                <w:color w:val="FFC000"/>
              </w:rPr>
            </w:pPr>
            <w:r>
              <w:rPr>
                <w:rFonts w:ascii="Calibri" w:eastAsia="Times New Roman" w:hAnsi="Calibri" w:cs="Times New Roman"/>
                <w:color w:val="FFC000"/>
              </w:rPr>
              <w:t>Rate (Hz)</w:t>
            </w:r>
          </w:p>
        </w:tc>
        <w:tc>
          <w:tcPr>
            <w:tcW w:w="1845" w:type="dxa"/>
            <w:shd w:val="clear" w:color="auto" w:fill="632423" w:themeFill="accent2" w:themeFillShade="80"/>
            <w:vAlign w:val="bottom"/>
          </w:tcPr>
          <w:p w:rsidR="000070AF" w:rsidRDefault="000070AF" w:rsidP="000070AF">
            <w:pPr>
              <w:rPr>
                <w:rFonts w:ascii="Calibri" w:eastAsia="Times New Roman" w:hAnsi="Calibri" w:cs="Times New Roman"/>
                <w:color w:val="FFC000"/>
              </w:rPr>
            </w:pPr>
            <w:r>
              <w:rPr>
                <w:rFonts w:ascii="Calibri" w:eastAsia="Times New Roman" w:hAnsi="Calibri" w:cs="Times New Roman"/>
                <w:color w:val="FFC000"/>
              </w:rPr>
              <w:t>Transmitter</w:t>
            </w:r>
          </w:p>
        </w:tc>
        <w:tc>
          <w:tcPr>
            <w:tcW w:w="1089" w:type="dxa"/>
            <w:shd w:val="clear" w:color="auto" w:fill="632423" w:themeFill="accent2" w:themeFillShade="80"/>
            <w:vAlign w:val="bottom"/>
          </w:tcPr>
          <w:p w:rsidR="000070AF" w:rsidRDefault="000070AF" w:rsidP="000070AF">
            <w:pPr>
              <w:rPr>
                <w:rFonts w:ascii="Calibri" w:eastAsia="Times New Roman" w:hAnsi="Calibri" w:cs="Times New Roman"/>
                <w:color w:val="FFC000"/>
              </w:rPr>
            </w:pPr>
            <w:r>
              <w:rPr>
                <w:rFonts w:ascii="Calibri" w:eastAsia="Times New Roman" w:hAnsi="Calibri" w:cs="Times New Roman"/>
                <w:color w:val="FFC000"/>
              </w:rPr>
              <w:t>Receiver</w:t>
            </w:r>
          </w:p>
        </w:tc>
        <w:tc>
          <w:tcPr>
            <w:tcW w:w="3019" w:type="dxa"/>
            <w:tcBorders>
              <w:top w:val="single" w:sz="4" w:space="0" w:color="auto"/>
              <w:right w:val="single" w:sz="4" w:space="0" w:color="auto"/>
            </w:tcBorders>
            <w:shd w:val="clear" w:color="auto" w:fill="632423" w:themeFill="accent2" w:themeFillShade="80"/>
            <w:vAlign w:val="bottom"/>
          </w:tcPr>
          <w:p w:rsidR="000070AF" w:rsidRPr="000E342C" w:rsidRDefault="000070AF" w:rsidP="000070AF">
            <w:pPr>
              <w:rPr>
                <w:rFonts w:ascii="Calibri" w:eastAsia="Times New Roman" w:hAnsi="Calibri" w:cs="Times New Roman"/>
                <w:color w:val="FFC000"/>
              </w:rPr>
            </w:pPr>
            <w:r>
              <w:rPr>
                <w:rFonts w:ascii="Calibri" w:eastAsia="Times New Roman" w:hAnsi="Calibri" w:cs="Times New Roman"/>
                <w:color w:val="FFC000"/>
              </w:rPr>
              <w:t>Message Name</w:t>
            </w:r>
          </w:p>
        </w:tc>
      </w:tr>
      <w:tr w:rsidR="000070AF" w:rsidTr="00BF222B">
        <w:tc>
          <w:tcPr>
            <w:tcW w:w="891" w:type="dxa"/>
            <w:vAlign w:val="center"/>
          </w:tcPr>
          <w:p w:rsidR="000070AF" w:rsidRDefault="000070AF" w:rsidP="00AA055E">
            <w:pPr>
              <w:jc w:val="right"/>
            </w:pPr>
            <w:r>
              <w:t>10</w:t>
            </w:r>
          </w:p>
        </w:tc>
        <w:tc>
          <w:tcPr>
            <w:tcW w:w="2018" w:type="dxa"/>
            <w:vAlign w:val="bottom"/>
          </w:tcPr>
          <w:p w:rsidR="000070AF" w:rsidRDefault="000070AF" w:rsidP="000070AF">
            <w:r>
              <w:t>Message unicast</w:t>
            </w:r>
          </w:p>
        </w:tc>
        <w:tc>
          <w:tcPr>
            <w:tcW w:w="781" w:type="dxa"/>
            <w:vAlign w:val="center"/>
          </w:tcPr>
          <w:p w:rsidR="000070AF" w:rsidRDefault="000070AF" w:rsidP="00AA055E">
            <w:pPr>
              <w:jc w:val="right"/>
            </w:pPr>
            <w:r>
              <w:t>100</w:t>
            </w:r>
          </w:p>
        </w:tc>
        <w:tc>
          <w:tcPr>
            <w:tcW w:w="1845" w:type="dxa"/>
            <w:vAlign w:val="bottom"/>
          </w:tcPr>
          <w:p w:rsidR="000070AF" w:rsidRDefault="000070AF" w:rsidP="000070AF">
            <w:r>
              <w:t>FMU</w:t>
            </w:r>
          </w:p>
        </w:tc>
        <w:tc>
          <w:tcPr>
            <w:tcW w:w="1089" w:type="dxa"/>
            <w:vAlign w:val="bottom"/>
          </w:tcPr>
          <w:p w:rsidR="000070AF" w:rsidRDefault="000070AF" w:rsidP="000070AF">
            <w:r>
              <w:t>S-Node</w:t>
            </w:r>
          </w:p>
        </w:tc>
        <w:tc>
          <w:tcPr>
            <w:tcW w:w="30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70AF" w:rsidRDefault="000070AF" w:rsidP="000070AF">
            <w:r>
              <w:t>Servo Command</w:t>
            </w:r>
          </w:p>
        </w:tc>
      </w:tr>
      <w:tr w:rsidR="000070AF" w:rsidTr="00BF222B">
        <w:tc>
          <w:tcPr>
            <w:tcW w:w="891" w:type="dxa"/>
            <w:vAlign w:val="center"/>
          </w:tcPr>
          <w:p w:rsidR="000070AF" w:rsidRDefault="000070AF" w:rsidP="00AA055E">
            <w:pPr>
              <w:jc w:val="right"/>
            </w:pPr>
            <w:r>
              <w:t>20</w:t>
            </w:r>
          </w:p>
        </w:tc>
        <w:tc>
          <w:tcPr>
            <w:tcW w:w="2018" w:type="dxa"/>
            <w:vAlign w:val="bottom"/>
          </w:tcPr>
          <w:p w:rsidR="000070AF" w:rsidRDefault="000070AF" w:rsidP="000070AF">
            <w:r>
              <w:t>Message broadcast</w:t>
            </w:r>
          </w:p>
        </w:tc>
        <w:tc>
          <w:tcPr>
            <w:tcW w:w="781" w:type="dxa"/>
            <w:vAlign w:val="center"/>
          </w:tcPr>
          <w:p w:rsidR="000070AF" w:rsidRDefault="000070AF" w:rsidP="00AA055E">
            <w:pPr>
              <w:jc w:val="right"/>
            </w:pPr>
            <w:r>
              <w:t>100</w:t>
            </w:r>
          </w:p>
        </w:tc>
        <w:tc>
          <w:tcPr>
            <w:tcW w:w="1845" w:type="dxa"/>
            <w:vAlign w:val="bottom"/>
          </w:tcPr>
          <w:p w:rsidR="000070AF" w:rsidRDefault="000070AF" w:rsidP="000070AF">
            <w:r>
              <w:t>S-Node</w:t>
            </w:r>
          </w:p>
        </w:tc>
        <w:tc>
          <w:tcPr>
            <w:tcW w:w="1089" w:type="dxa"/>
            <w:vAlign w:val="bottom"/>
          </w:tcPr>
          <w:p w:rsidR="000070AF" w:rsidRDefault="000070AF" w:rsidP="000070AF">
            <w:r>
              <w:t>-</w:t>
            </w:r>
          </w:p>
        </w:tc>
        <w:tc>
          <w:tcPr>
            <w:tcW w:w="30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70AF" w:rsidRDefault="00D53D4D" w:rsidP="00DD2E11">
            <w:r>
              <w:t xml:space="preserve">Servo </w:t>
            </w:r>
            <w:r w:rsidR="00DD2E11">
              <w:t>Status</w:t>
            </w:r>
          </w:p>
        </w:tc>
      </w:tr>
      <w:tr w:rsidR="00AA3C4E" w:rsidTr="00BF222B">
        <w:tc>
          <w:tcPr>
            <w:tcW w:w="891" w:type="dxa"/>
            <w:vAlign w:val="center"/>
          </w:tcPr>
          <w:p w:rsidR="00AA3C4E" w:rsidRDefault="00AA3C4E" w:rsidP="00AA3C4E">
            <w:pPr>
              <w:jc w:val="right"/>
            </w:pPr>
            <w:r>
              <w:t>21</w:t>
            </w:r>
          </w:p>
        </w:tc>
        <w:tc>
          <w:tcPr>
            <w:tcW w:w="2018" w:type="dxa"/>
            <w:vAlign w:val="bottom"/>
          </w:tcPr>
          <w:p w:rsidR="00AA3C4E" w:rsidRDefault="00AA3C4E" w:rsidP="00AA3C4E">
            <w:r>
              <w:t>Message broadcast</w:t>
            </w:r>
          </w:p>
        </w:tc>
        <w:tc>
          <w:tcPr>
            <w:tcW w:w="781" w:type="dxa"/>
            <w:vAlign w:val="center"/>
          </w:tcPr>
          <w:p w:rsidR="00AA3C4E" w:rsidRDefault="00AA3C4E" w:rsidP="00AA3C4E">
            <w:pPr>
              <w:jc w:val="right"/>
            </w:pPr>
            <w:r>
              <w:t>100</w:t>
            </w:r>
          </w:p>
        </w:tc>
        <w:tc>
          <w:tcPr>
            <w:tcW w:w="1845" w:type="dxa"/>
            <w:vAlign w:val="bottom"/>
          </w:tcPr>
          <w:p w:rsidR="00AA3C4E" w:rsidRDefault="00AA3C4E" w:rsidP="00AA3C4E">
            <w:r>
              <w:t>S-Node</w:t>
            </w:r>
          </w:p>
        </w:tc>
        <w:tc>
          <w:tcPr>
            <w:tcW w:w="1089" w:type="dxa"/>
            <w:vAlign w:val="bottom"/>
          </w:tcPr>
          <w:p w:rsidR="00AA3C4E" w:rsidRDefault="00AA3C4E" w:rsidP="00AA3C4E">
            <w:r>
              <w:t>-</w:t>
            </w:r>
          </w:p>
        </w:tc>
        <w:tc>
          <w:tcPr>
            <w:tcW w:w="30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A3C4E" w:rsidRDefault="00875346" w:rsidP="00AA3C4E">
            <w:r>
              <w:t>V</w:t>
            </w:r>
            <w:r w:rsidR="00DD2E11">
              <w:t>SENSE Data</w:t>
            </w:r>
          </w:p>
        </w:tc>
      </w:tr>
      <w:tr w:rsidR="00AA3C4E" w:rsidTr="00BF222B">
        <w:tc>
          <w:tcPr>
            <w:tcW w:w="891" w:type="dxa"/>
            <w:vAlign w:val="center"/>
          </w:tcPr>
          <w:p w:rsidR="00AA3C4E" w:rsidRDefault="00AA3C4E" w:rsidP="00AA3C4E">
            <w:pPr>
              <w:jc w:val="right"/>
            </w:pPr>
            <w:r>
              <w:t>770</w:t>
            </w:r>
          </w:p>
        </w:tc>
        <w:tc>
          <w:tcPr>
            <w:tcW w:w="2018" w:type="dxa"/>
            <w:vAlign w:val="bottom"/>
          </w:tcPr>
          <w:p w:rsidR="00AA3C4E" w:rsidRDefault="00AA3C4E" w:rsidP="00AA3C4E">
            <w:r>
              <w:t>Message broadcast</w:t>
            </w:r>
          </w:p>
        </w:tc>
        <w:tc>
          <w:tcPr>
            <w:tcW w:w="781" w:type="dxa"/>
            <w:vAlign w:val="center"/>
          </w:tcPr>
          <w:p w:rsidR="00AA3C4E" w:rsidRDefault="00AA3C4E" w:rsidP="00AA3C4E">
            <w:pPr>
              <w:jc w:val="right"/>
            </w:pPr>
            <w:r>
              <w:t>2</w:t>
            </w:r>
          </w:p>
        </w:tc>
        <w:tc>
          <w:tcPr>
            <w:tcW w:w="1845" w:type="dxa"/>
            <w:vAlign w:val="bottom"/>
          </w:tcPr>
          <w:p w:rsidR="00AA3C4E" w:rsidRDefault="00AA3C4E" w:rsidP="00AA3C4E">
            <w:r>
              <w:t>FMU/S-Node</w:t>
            </w:r>
          </w:p>
        </w:tc>
        <w:tc>
          <w:tcPr>
            <w:tcW w:w="1089" w:type="dxa"/>
            <w:vAlign w:val="bottom"/>
          </w:tcPr>
          <w:p w:rsidR="00AA3C4E" w:rsidRDefault="00AA3C4E" w:rsidP="00AA3C4E">
            <w:r>
              <w:t>-</w:t>
            </w:r>
          </w:p>
        </w:tc>
        <w:tc>
          <w:tcPr>
            <w:tcW w:w="30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A3C4E" w:rsidRDefault="00AA3C4E" w:rsidP="00AA3C4E">
            <w:r>
              <w:t>Node Status</w:t>
            </w:r>
          </w:p>
        </w:tc>
      </w:tr>
      <w:tr w:rsidR="00AA3C4E" w:rsidTr="00BF222B">
        <w:tc>
          <w:tcPr>
            <w:tcW w:w="891" w:type="dxa"/>
            <w:vAlign w:val="center"/>
          </w:tcPr>
          <w:p w:rsidR="00AA3C4E" w:rsidRDefault="00AA3C4E" w:rsidP="00AA3C4E">
            <w:pPr>
              <w:jc w:val="right"/>
            </w:pPr>
            <w:r>
              <w:t>771</w:t>
            </w:r>
          </w:p>
        </w:tc>
        <w:tc>
          <w:tcPr>
            <w:tcW w:w="2018" w:type="dxa"/>
            <w:vAlign w:val="bottom"/>
          </w:tcPr>
          <w:p w:rsidR="00AA3C4E" w:rsidRDefault="00AA3C4E" w:rsidP="00AA3C4E">
            <w:r>
              <w:t>Message broadcast</w:t>
            </w:r>
          </w:p>
        </w:tc>
        <w:tc>
          <w:tcPr>
            <w:tcW w:w="781" w:type="dxa"/>
            <w:vAlign w:val="center"/>
          </w:tcPr>
          <w:p w:rsidR="00AA3C4E" w:rsidRDefault="00AA3C4E" w:rsidP="00AA3C4E">
            <w:pPr>
              <w:jc w:val="right"/>
            </w:pPr>
            <w:r>
              <w:t>2</w:t>
            </w:r>
          </w:p>
        </w:tc>
        <w:tc>
          <w:tcPr>
            <w:tcW w:w="1845" w:type="dxa"/>
            <w:vAlign w:val="bottom"/>
          </w:tcPr>
          <w:p w:rsidR="00AA3C4E" w:rsidRDefault="00AA3C4E" w:rsidP="00AA3C4E">
            <w:r>
              <w:t>FMU/S-Node</w:t>
            </w:r>
          </w:p>
        </w:tc>
        <w:tc>
          <w:tcPr>
            <w:tcW w:w="1089" w:type="dxa"/>
            <w:vAlign w:val="bottom"/>
          </w:tcPr>
          <w:p w:rsidR="00AA3C4E" w:rsidRDefault="00AA3C4E" w:rsidP="00AA3C4E">
            <w:r>
              <w:t>-</w:t>
            </w:r>
          </w:p>
        </w:tc>
        <w:tc>
          <w:tcPr>
            <w:tcW w:w="30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A3C4E" w:rsidRDefault="00AA3C4E" w:rsidP="00B3338F">
            <w:r>
              <w:t>Node Version</w:t>
            </w:r>
          </w:p>
        </w:tc>
      </w:tr>
      <w:tr w:rsidR="00AA3C4E" w:rsidTr="00BF222B">
        <w:tc>
          <w:tcPr>
            <w:tcW w:w="891" w:type="dxa"/>
            <w:vMerge w:val="restart"/>
            <w:vAlign w:val="center"/>
          </w:tcPr>
          <w:p w:rsidR="00AA3C4E" w:rsidRDefault="00AA3C4E" w:rsidP="00AA3C4E">
            <w:pPr>
              <w:jc w:val="right"/>
            </w:pPr>
            <w:r>
              <w:t>800</w:t>
            </w:r>
          </w:p>
        </w:tc>
        <w:tc>
          <w:tcPr>
            <w:tcW w:w="2018" w:type="dxa"/>
            <w:vAlign w:val="bottom"/>
          </w:tcPr>
          <w:p w:rsidR="00AA3C4E" w:rsidRDefault="00AA3C4E" w:rsidP="00AA3C4E">
            <w:r>
              <w:t>Service request</w:t>
            </w:r>
          </w:p>
        </w:tc>
        <w:tc>
          <w:tcPr>
            <w:tcW w:w="781" w:type="dxa"/>
            <w:vMerge w:val="restart"/>
            <w:vAlign w:val="center"/>
          </w:tcPr>
          <w:p w:rsidR="00AA3C4E" w:rsidRDefault="00AA3C4E" w:rsidP="002659BC">
            <w:pPr>
              <w:jc w:val="right"/>
            </w:pPr>
            <w:proofErr w:type="spellStart"/>
            <w:r>
              <w:t>Async</w:t>
            </w:r>
            <w:proofErr w:type="spellEnd"/>
          </w:p>
          <w:p w:rsidR="00BF222B" w:rsidRDefault="00BF222B" w:rsidP="00BC235D">
            <w:pPr>
              <w:jc w:val="right"/>
            </w:pPr>
            <w:r>
              <w:t xml:space="preserve">(&lt; </w:t>
            </w:r>
            <w:r w:rsidR="00BC235D">
              <w:t>10</w:t>
            </w:r>
            <w:r>
              <w:t>)</w:t>
            </w:r>
          </w:p>
        </w:tc>
        <w:tc>
          <w:tcPr>
            <w:tcW w:w="1845" w:type="dxa"/>
            <w:vAlign w:val="bottom"/>
          </w:tcPr>
          <w:p w:rsidR="00AA3C4E" w:rsidRDefault="00AA3C4E" w:rsidP="00AA3C4E">
            <w:r>
              <w:t>FMU</w:t>
            </w:r>
          </w:p>
        </w:tc>
        <w:tc>
          <w:tcPr>
            <w:tcW w:w="1089" w:type="dxa"/>
            <w:vAlign w:val="bottom"/>
          </w:tcPr>
          <w:p w:rsidR="00AA3C4E" w:rsidRDefault="00AA3C4E" w:rsidP="00AA3C4E">
            <w:r>
              <w:t>S-Node</w:t>
            </w:r>
          </w:p>
        </w:tc>
        <w:tc>
          <w:tcPr>
            <w:tcW w:w="3019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:rsidR="00AA3C4E" w:rsidRDefault="00AA3C4E" w:rsidP="00334574">
            <w:r>
              <w:t xml:space="preserve">Configuration </w:t>
            </w:r>
            <w:r w:rsidR="00334574">
              <w:t>Write</w:t>
            </w:r>
          </w:p>
        </w:tc>
      </w:tr>
      <w:tr w:rsidR="00AA3C4E" w:rsidTr="00BF222B">
        <w:tc>
          <w:tcPr>
            <w:tcW w:w="891" w:type="dxa"/>
            <w:vMerge/>
            <w:vAlign w:val="center"/>
          </w:tcPr>
          <w:p w:rsidR="00AA3C4E" w:rsidRDefault="00AA3C4E" w:rsidP="00AA3C4E">
            <w:pPr>
              <w:jc w:val="right"/>
            </w:pPr>
          </w:p>
        </w:tc>
        <w:tc>
          <w:tcPr>
            <w:tcW w:w="2018" w:type="dxa"/>
            <w:vAlign w:val="bottom"/>
          </w:tcPr>
          <w:p w:rsidR="00AA3C4E" w:rsidRDefault="00AA3C4E" w:rsidP="00AA3C4E">
            <w:r>
              <w:t>Service response</w:t>
            </w:r>
          </w:p>
        </w:tc>
        <w:tc>
          <w:tcPr>
            <w:tcW w:w="781" w:type="dxa"/>
            <w:vMerge/>
            <w:vAlign w:val="center"/>
          </w:tcPr>
          <w:p w:rsidR="00AA3C4E" w:rsidRDefault="00AA3C4E" w:rsidP="002659BC">
            <w:pPr>
              <w:jc w:val="right"/>
            </w:pPr>
          </w:p>
        </w:tc>
        <w:tc>
          <w:tcPr>
            <w:tcW w:w="1845" w:type="dxa"/>
            <w:vAlign w:val="bottom"/>
          </w:tcPr>
          <w:p w:rsidR="00AA3C4E" w:rsidRDefault="00AA3C4E" w:rsidP="00AA3C4E">
            <w:r>
              <w:t>S-Node</w:t>
            </w:r>
          </w:p>
        </w:tc>
        <w:tc>
          <w:tcPr>
            <w:tcW w:w="1089" w:type="dxa"/>
            <w:vAlign w:val="bottom"/>
          </w:tcPr>
          <w:p w:rsidR="00AA3C4E" w:rsidRDefault="00AA3C4E" w:rsidP="00AA3C4E">
            <w:r>
              <w:t>FMU</w:t>
            </w:r>
          </w:p>
        </w:tc>
        <w:tc>
          <w:tcPr>
            <w:tcW w:w="3019" w:type="dxa"/>
            <w:vMerge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AA3C4E" w:rsidRDefault="00AA3C4E" w:rsidP="00AA3C4E"/>
        </w:tc>
      </w:tr>
      <w:tr w:rsidR="00BB2BF5" w:rsidTr="00BF222B">
        <w:tc>
          <w:tcPr>
            <w:tcW w:w="891" w:type="dxa"/>
            <w:vMerge w:val="restart"/>
            <w:vAlign w:val="center"/>
          </w:tcPr>
          <w:p w:rsidR="00BB2BF5" w:rsidRDefault="00BB2BF5" w:rsidP="00BB2BF5">
            <w:pPr>
              <w:jc w:val="right"/>
            </w:pPr>
            <w:r>
              <w:t>801</w:t>
            </w:r>
          </w:p>
        </w:tc>
        <w:tc>
          <w:tcPr>
            <w:tcW w:w="2018" w:type="dxa"/>
            <w:vAlign w:val="bottom"/>
          </w:tcPr>
          <w:p w:rsidR="00BB2BF5" w:rsidRDefault="00BB2BF5" w:rsidP="00BB2BF5">
            <w:r>
              <w:t>Service request</w:t>
            </w:r>
          </w:p>
        </w:tc>
        <w:tc>
          <w:tcPr>
            <w:tcW w:w="781" w:type="dxa"/>
            <w:vMerge w:val="restart"/>
            <w:vAlign w:val="center"/>
          </w:tcPr>
          <w:p w:rsidR="00BF222B" w:rsidRDefault="00BF222B" w:rsidP="002659BC">
            <w:pPr>
              <w:jc w:val="right"/>
            </w:pPr>
            <w:proofErr w:type="spellStart"/>
            <w:r>
              <w:t>Async</w:t>
            </w:r>
            <w:proofErr w:type="spellEnd"/>
          </w:p>
          <w:p w:rsidR="00BF222B" w:rsidRDefault="00BF222B" w:rsidP="002659BC">
            <w:pPr>
              <w:jc w:val="right"/>
            </w:pPr>
            <w:r>
              <w:t>(&lt; 50)</w:t>
            </w:r>
          </w:p>
        </w:tc>
        <w:tc>
          <w:tcPr>
            <w:tcW w:w="1845" w:type="dxa"/>
            <w:vAlign w:val="bottom"/>
          </w:tcPr>
          <w:p w:rsidR="00BB2BF5" w:rsidRDefault="00BB2BF5" w:rsidP="00BB2BF5">
            <w:r>
              <w:t>FMU</w:t>
            </w:r>
          </w:p>
        </w:tc>
        <w:tc>
          <w:tcPr>
            <w:tcW w:w="1089" w:type="dxa"/>
            <w:vAlign w:val="bottom"/>
          </w:tcPr>
          <w:p w:rsidR="00BB2BF5" w:rsidRDefault="00BB2BF5" w:rsidP="00BB2BF5">
            <w:r>
              <w:t>S-Node</w:t>
            </w:r>
          </w:p>
        </w:tc>
        <w:tc>
          <w:tcPr>
            <w:tcW w:w="3019" w:type="dxa"/>
            <w:vMerge w:val="restart"/>
            <w:tcBorders>
              <w:right w:val="single" w:sz="4" w:space="0" w:color="auto"/>
            </w:tcBorders>
            <w:vAlign w:val="bottom"/>
          </w:tcPr>
          <w:p w:rsidR="00BB2BF5" w:rsidRDefault="00BB2BF5" w:rsidP="00BB2BF5">
            <w:r>
              <w:t>Configuration Read</w:t>
            </w:r>
          </w:p>
        </w:tc>
      </w:tr>
      <w:tr w:rsidR="00BB2BF5" w:rsidTr="00BF222B">
        <w:tc>
          <w:tcPr>
            <w:tcW w:w="891" w:type="dxa"/>
            <w:vMerge/>
            <w:vAlign w:val="center"/>
          </w:tcPr>
          <w:p w:rsidR="00BB2BF5" w:rsidRDefault="00BB2BF5" w:rsidP="00BB2BF5">
            <w:pPr>
              <w:jc w:val="right"/>
            </w:pPr>
          </w:p>
        </w:tc>
        <w:tc>
          <w:tcPr>
            <w:tcW w:w="2018" w:type="dxa"/>
            <w:vAlign w:val="bottom"/>
          </w:tcPr>
          <w:p w:rsidR="00BB2BF5" w:rsidRDefault="00BB2BF5" w:rsidP="00BB2BF5">
            <w:r>
              <w:t>Service response</w:t>
            </w:r>
          </w:p>
        </w:tc>
        <w:tc>
          <w:tcPr>
            <w:tcW w:w="781" w:type="dxa"/>
            <w:vMerge/>
            <w:vAlign w:val="center"/>
          </w:tcPr>
          <w:p w:rsidR="00BB2BF5" w:rsidRDefault="00BB2BF5" w:rsidP="00BB2BF5">
            <w:pPr>
              <w:jc w:val="right"/>
            </w:pPr>
          </w:p>
        </w:tc>
        <w:tc>
          <w:tcPr>
            <w:tcW w:w="1845" w:type="dxa"/>
            <w:vAlign w:val="bottom"/>
          </w:tcPr>
          <w:p w:rsidR="00BB2BF5" w:rsidRDefault="00BB2BF5" w:rsidP="00BB2BF5">
            <w:r>
              <w:t>S-Node</w:t>
            </w:r>
          </w:p>
        </w:tc>
        <w:tc>
          <w:tcPr>
            <w:tcW w:w="1089" w:type="dxa"/>
            <w:vAlign w:val="bottom"/>
          </w:tcPr>
          <w:p w:rsidR="00BB2BF5" w:rsidRDefault="00BB2BF5" w:rsidP="00BB2BF5">
            <w:r>
              <w:t>FMU</w:t>
            </w:r>
          </w:p>
        </w:tc>
        <w:tc>
          <w:tcPr>
            <w:tcW w:w="3019" w:type="dxa"/>
            <w:vMerge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BB2BF5" w:rsidRDefault="00BB2BF5" w:rsidP="00BB2BF5"/>
        </w:tc>
      </w:tr>
    </w:tbl>
    <w:p w:rsidR="00BC235D" w:rsidRDefault="00BF222B">
      <w:r>
        <w:t xml:space="preserve">Note: Asynchronous messages have the potential of over-loading the hardware’s </w:t>
      </w:r>
      <w:r w:rsidR="00BC235D">
        <w:t xml:space="preserve">processing throughput.  </w:t>
      </w:r>
      <w:r w:rsidR="002659BC">
        <w:t>If asynchronous messages are received at too fast of a rate, the later message(s) will be ignored.</w:t>
      </w:r>
    </w:p>
    <w:p w:rsidR="000F4182" w:rsidRDefault="00BC235D">
      <w:r>
        <w:t>Note: ‘Confi</w:t>
      </w:r>
      <w:r w:rsidR="007B7FE8">
        <w:t>guration Write’ messages result</w:t>
      </w:r>
      <w:r>
        <w:t xml:space="preserve"> in Non-Volatile Memory (NVM) being updated.  Writing of NVM causes the processor to be stalled (for approximately </w:t>
      </w:r>
      <w:r w:rsidR="003E6E12">
        <w:t>40</w:t>
      </w:r>
      <w:r>
        <w:t>ms) for each configuration parameter update (i.e. each message).  Therefore, periodic software execution should not be expected immediately after issuing a ‘Configuration Write’ message.</w:t>
      </w:r>
    </w:p>
    <w:p w:rsidR="009F1B0D" w:rsidRDefault="000F4182">
      <w:r>
        <w:t xml:space="preserve">Note: No bounds checking on input parameters (e.g. </w:t>
      </w:r>
      <w:proofErr w:type="spellStart"/>
      <w:r>
        <w:t>cmdPwm</w:t>
      </w:r>
      <w:proofErr w:type="spellEnd"/>
      <w:r>
        <w:t>) is performed by the S-Node.  It’s the responsibility of the source controller to verify values are within expected ranges.</w:t>
      </w:r>
      <w:r w:rsidR="009F1B0D">
        <w:br w:type="page"/>
      </w:r>
    </w:p>
    <w:p w:rsidR="000E342C" w:rsidRDefault="00941973" w:rsidP="00C27EC9">
      <w:pPr>
        <w:pStyle w:val="Heading2"/>
        <w:rPr>
          <w:rFonts w:asciiTheme="minorHAnsi" w:hAnsiTheme="minorHAnsi"/>
          <w:color w:val="632423" w:themeColor="accent2" w:themeShade="80"/>
        </w:rPr>
      </w:pPr>
      <w:bookmarkStart w:id="17" w:name="_Toc427836727"/>
      <w:r>
        <w:rPr>
          <w:rFonts w:asciiTheme="minorHAnsi" w:hAnsiTheme="minorHAnsi"/>
          <w:color w:val="632423" w:themeColor="accent2" w:themeShade="80"/>
        </w:rPr>
        <w:lastRenderedPageBreak/>
        <w:t>Message</w:t>
      </w:r>
      <w:r w:rsidR="000E342C" w:rsidRPr="001B4B6E">
        <w:rPr>
          <w:rFonts w:asciiTheme="minorHAnsi" w:hAnsiTheme="minorHAnsi"/>
          <w:color w:val="632423" w:themeColor="accent2" w:themeShade="80"/>
        </w:rPr>
        <w:t xml:space="preserve"> Definition</w:t>
      </w:r>
      <w:r w:rsidR="000E342C">
        <w:rPr>
          <w:rFonts w:asciiTheme="minorHAnsi" w:hAnsiTheme="minorHAnsi"/>
          <w:color w:val="632423" w:themeColor="accent2" w:themeShade="80"/>
        </w:rPr>
        <w:t>s</w:t>
      </w:r>
      <w:bookmarkEnd w:id="17"/>
    </w:p>
    <w:p w:rsidR="002D48B8" w:rsidRPr="002D48B8" w:rsidRDefault="002D48B8" w:rsidP="002D48B8">
      <w:r>
        <w:t xml:space="preserve">Multi-byte data fields are </w:t>
      </w:r>
      <w:r w:rsidR="00674FAE">
        <w:t>populated in little endian format.</w:t>
      </w:r>
    </w:p>
    <w:p w:rsidR="00941973" w:rsidRDefault="00941973" w:rsidP="00941973">
      <w:pPr>
        <w:pStyle w:val="Heading3"/>
        <w:rPr>
          <w:color w:val="632423" w:themeColor="accent2" w:themeShade="80"/>
        </w:rPr>
      </w:pPr>
      <w:bookmarkStart w:id="18" w:name="_Toc427836728"/>
      <w:r w:rsidRPr="00941973">
        <w:rPr>
          <w:color w:val="632423" w:themeColor="accent2" w:themeShade="80"/>
        </w:rPr>
        <w:t>Servo Command</w:t>
      </w:r>
      <w:bookmarkEnd w:id="18"/>
    </w:p>
    <w:tbl>
      <w:tblPr>
        <w:tblStyle w:val="TableGrid"/>
        <w:tblW w:w="8662" w:type="dxa"/>
        <w:tblInd w:w="108" w:type="dxa"/>
        <w:tblLook w:val="04A0" w:firstRow="1" w:lastRow="0" w:firstColumn="1" w:lastColumn="0" w:noHBand="0" w:noVBand="1"/>
      </w:tblPr>
      <w:tblGrid>
        <w:gridCol w:w="983"/>
        <w:gridCol w:w="2261"/>
        <w:gridCol w:w="1195"/>
        <w:gridCol w:w="4223"/>
      </w:tblGrid>
      <w:tr w:rsidR="00D60323" w:rsidTr="00D60323">
        <w:trPr>
          <w:trHeight w:val="260"/>
        </w:trPr>
        <w:tc>
          <w:tcPr>
            <w:tcW w:w="983" w:type="dxa"/>
            <w:shd w:val="clear" w:color="auto" w:fill="632423" w:themeFill="accent2" w:themeFillShade="80"/>
            <w:vAlign w:val="bottom"/>
          </w:tcPr>
          <w:p w:rsidR="00D60323" w:rsidRPr="00126BC7" w:rsidRDefault="00D60323" w:rsidP="0041181C">
            <w:pPr>
              <w:rPr>
                <w:color w:val="FFC000"/>
              </w:rPr>
            </w:pPr>
            <w:r w:rsidRPr="00126BC7">
              <w:rPr>
                <w:color w:val="FFC000"/>
              </w:rPr>
              <w:t>Data Format</w:t>
            </w:r>
          </w:p>
        </w:tc>
        <w:tc>
          <w:tcPr>
            <w:tcW w:w="2261" w:type="dxa"/>
            <w:shd w:val="clear" w:color="auto" w:fill="632423" w:themeFill="accent2" w:themeFillShade="80"/>
            <w:vAlign w:val="bottom"/>
          </w:tcPr>
          <w:p w:rsidR="00D60323" w:rsidRPr="00126BC7" w:rsidRDefault="00D60323" w:rsidP="0041181C">
            <w:pPr>
              <w:rPr>
                <w:color w:val="FFC000"/>
              </w:rPr>
            </w:pPr>
            <w:r w:rsidRPr="00126BC7">
              <w:rPr>
                <w:color w:val="FFC000"/>
              </w:rPr>
              <w:t>Name</w:t>
            </w:r>
          </w:p>
        </w:tc>
        <w:tc>
          <w:tcPr>
            <w:tcW w:w="1195" w:type="dxa"/>
            <w:shd w:val="clear" w:color="auto" w:fill="632423" w:themeFill="accent2" w:themeFillShade="80"/>
            <w:vAlign w:val="bottom"/>
          </w:tcPr>
          <w:p w:rsidR="00D60323" w:rsidRPr="00126BC7" w:rsidRDefault="00D60323" w:rsidP="00D60323">
            <w:pPr>
              <w:rPr>
                <w:color w:val="FFC000"/>
              </w:rPr>
            </w:pPr>
            <w:proofErr w:type="spellStart"/>
            <w:r>
              <w:rPr>
                <w:color w:val="FFC000"/>
              </w:rPr>
              <w:t>LSb</w:t>
            </w:r>
            <w:proofErr w:type="spellEnd"/>
            <w:r>
              <w:rPr>
                <w:color w:val="FFC000"/>
              </w:rPr>
              <w:t xml:space="preserve"> Value</w:t>
            </w:r>
          </w:p>
        </w:tc>
        <w:tc>
          <w:tcPr>
            <w:tcW w:w="4223" w:type="dxa"/>
            <w:shd w:val="clear" w:color="auto" w:fill="632423" w:themeFill="accent2" w:themeFillShade="80"/>
            <w:vAlign w:val="bottom"/>
          </w:tcPr>
          <w:p w:rsidR="00D60323" w:rsidRPr="00126BC7" w:rsidRDefault="00D60323" w:rsidP="0041181C">
            <w:pPr>
              <w:rPr>
                <w:color w:val="FFC000"/>
              </w:rPr>
            </w:pPr>
            <w:r w:rsidRPr="00126BC7">
              <w:rPr>
                <w:color w:val="FFC000"/>
              </w:rPr>
              <w:t>Description</w:t>
            </w:r>
          </w:p>
        </w:tc>
      </w:tr>
      <w:tr w:rsidR="00D60323" w:rsidTr="00D60323">
        <w:trPr>
          <w:trHeight w:val="260"/>
        </w:trPr>
        <w:tc>
          <w:tcPr>
            <w:tcW w:w="983" w:type="dxa"/>
            <w:vAlign w:val="bottom"/>
          </w:tcPr>
          <w:p w:rsidR="00D60323" w:rsidRDefault="00D60323" w:rsidP="006370C4">
            <w:r>
              <w:t>UINT16</w:t>
            </w:r>
          </w:p>
        </w:tc>
        <w:tc>
          <w:tcPr>
            <w:tcW w:w="2261" w:type="dxa"/>
            <w:vAlign w:val="bottom"/>
          </w:tcPr>
          <w:p w:rsidR="00D60323" w:rsidRDefault="00512562" w:rsidP="006370C4">
            <w:proofErr w:type="spellStart"/>
            <w:r>
              <w:t>cmdT</w:t>
            </w:r>
            <w:r w:rsidR="00D60323">
              <w:t>ype</w:t>
            </w:r>
            <w:proofErr w:type="spellEnd"/>
          </w:p>
        </w:tc>
        <w:tc>
          <w:tcPr>
            <w:tcW w:w="1195" w:type="dxa"/>
            <w:vAlign w:val="bottom"/>
          </w:tcPr>
          <w:p w:rsidR="00D60323" w:rsidRDefault="00D60323" w:rsidP="006370C4">
            <w:r>
              <w:t>-</w:t>
            </w:r>
          </w:p>
        </w:tc>
        <w:tc>
          <w:tcPr>
            <w:tcW w:w="4223" w:type="dxa"/>
            <w:vAlign w:val="bottom"/>
          </w:tcPr>
          <w:p w:rsidR="00D60323" w:rsidRDefault="000A6644" w:rsidP="006370C4">
            <w:r>
              <w:t>0 =</w:t>
            </w:r>
            <w:r w:rsidR="00D60323">
              <w:t xml:space="preserve"> Use PWM command for control.</w:t>
            </w:r>
          </w:p>
          <w:p w:rsidR="00D60323" w:rsidRDefault="000A6644" w:rsidP="006370C4">
            <w:r>
              <w:t xml:space="preserve">1 = </w:t>
            </w:r>
            <w:r w:rsidR="00D60323">
              <w:t>Use Position command for control.</w:t>
            </w:r>
          </w:p>
        </w:tc>
      </w:tr>
      <w:tr w:rsidR="00D60323" w:rsidTr="00D60323">
        <w:trPr>
          <w:trHeight w:val="260"/>
        </w:trPr>
        <w:tc>
          <w:tcPr>
            <w:tcW w:w="983" w:type="dxa"/>
            <w:vAlign w:val="bottom"/>
          </w:tcPr>
          <w:p w:rsidR="00D60323" w:rsidRDefault="00D60323" w:rsidP="006370C4">
            <w:r>
              <w:t>UINT16</w:t>
            </w:r>
          </w:p>
        </w:tc>
        <w:tc>
          <w:tcPr>
            <w:tcW w:w="2261" w:type="dxa"/>
            <w:vAlign w:val="bottom"/>
          </w:tcPr>
          <w:p w:rsidR="00D60323" w:rsidRDefault="00D60323" w:rsidP="00512562">
            <w:proofErr w:type="spellStart"/>
            <w:r>
              <w:t>cmd</w:t>
            </w:r>
            <w:r w:rsidR="00512562">
              <w:t>P</w:t>
            </w:r>
            <w:r>
              <w:t>wm</w:t>
            </w:r>
            <w:proofErr w:type="spellEnd"/>
          </w:p>
        </w:tc>
        <w:tc>
          <w:tcPr>
            <w:tcW w:w="1195" w:type="dxa"/>
            <w:vAlign w:val="bottom"/>
          </w:tcPr>
          <w:p w:rsidR="00D60323" w:rsidRDefault="00D60323" w:rsidP="006370C4">
            <w:r>
              <w:t>1 us</w:t>
            </w:r>
          </w:p>
        </w:tc>
        <w:tc>
          <w:tcPr>
            <w:tcW w:w="4223" w:type="dxa"/>
            <w:vAlign w:val="bottom"/>
          </w:tcPr>
          <w:p w:rsidR="00D60323" w:rsidRDefault="00D60323" w:rsidP="006370C4">
            <w:r>
              <w:t>Commanded PWM signal value.</w:t>
            </w:r>
          </w:p>
        </w:tc>
      </w:tr>
      <w:tr w:rsidR="00D60323" w:rsidTr="00D60323">
        <w:trPr>
          <w:trHeight w:val="260"/>
        </w:trPr>
        <w:tc>
          <w:tcPr>
            <w:tcW w:w="983" w:type="dxa"/>
            <w:vAlign w:val="bottom"/>
          </w:tcPr>
          <w:p w:rsidR="00D60323" w:rsidRDefault="00D60323" w:rsidP="006370C4">
            <w:r>
              <w:t>INT16</w:t>
            </w:r>
          </w:p>
        </w:tc>
        <w:tc>
          <w:tcPr>
            <w:tcW w:w="2261" w:type="dxa"/>
            <w:vAlign w:val="bottom"/>
          </w:tcPr>
          <w:p w:rsidR="00D60323" w:rsidRDefault="00512562" w:rsidP="006370C4">
            <w:proofErr w:type="spellStart"/>
            <w:r>
              <w:t>cmdP</w:t>
            </w:r>
            <w:r w:rsidR="00D60323">
              <w:t>os</w:t>
            </w:r>
            <w:proofErr w:type="spellEnd"/>
          </w:p>
        </w:tc>
        <w:tc>
          <w:tcPr>
            <w:tcW w:w="1195" w:type="dxa"/>
            <w:vAlign w:val="bottom"/>
          </w:tcPr>
          <w:p w:rsidR="00D60323" w:rsidRDefault="007E6127" w:rsidP="006370C4">
            <w:r>
              <w:t>1</w:t>
            </w:r>
            <w:r w:rsidR="00F8216F">
              <w:t xml:space="preserve"> </w:t>
            </w:r>
            <w:proofErr w:type="spellStart"/>
            <w:r>
              <w:t>mrad</w:t>
            </w:r>
            <w:proofErr w:type="spellEnd"/>
          </w:p>
        </w:tc>
        <w:tc>
          <w:tcPr>
            <w:tcW w:w="4223" w:type="dxa"/>
            <w:vAlign w:val="bottom"/>
          </w:tcPr>
          <w:p w:rsidR="00D60323" w:rsidRDefault="00D60323" w:rsidP="00407182">
            <w:r>
              <w:t>Commanded surface position.</w:t>
            </w:r>
            <w:r w:rsidR="00407182">
              <w:t xml:space="preserve">  Values in the range [-1000:1</w:t>
            </w:r>
            <w:r w:rsidR="00634B70">
              <w:t>000] are required.</w:t>
            </w:r>
          </w:p>
        </w:tc>
      </w:tr>
    </w:tbl>
    <w:p w:rsidR="00465389" w:rsidRDefault="00D60323" w:rsidP="00465389">
      <w:pPr>
        <w:pStyle w:val="Heading3"/>
        <w:rPr>
          <w:rFonts w:asciiTheme="minorHAnsi" w:hAnsiTheme="minorHAnsi"/>
          <w:color w:val="632423" w:themeColor="accent2" w:themeShade="80"/>
        </w:rPr>
      </w:pPr>
      <w:bookmarkStart w:id="19" w:name="_Toc427836729"/>
      <w:r>
        <w:rPr>
          <w:rFonts w:asciiTheme="minorHAnsi" w:hAnsiTheme="minorHAnsi"/>
          <w:color w:val="632423" w:themeColor="accent2" w:themeShade="80"/>
        </w:rPr>
        <w:t xml:space="preserve">Servo </w:t>
      </w:r>
      <w:r w:rsidR="00907F4A">
        <w:rPr>
          <w:rFonts w:asciiTheme="minorHAnsi" w:hAnsiTheme="minorHAnsi"/>
          <w:color w:val="632423" w:themeColor="accent2" w:themeShade="80"/>
        </w:rPr>
        <w:t>Status</w:t>
      </w:r>
      <w:bookmarkEnd w:id="19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83"/>
        <w:gridCol w:w="2261"/>
        <w:gridCol w:w="1175"/>
        <w:gridCol w:w="4288"/>
      </w:tblGrid>
      <w:tr w:rsidR="00776386" w:rsidTr="00776386">
        <w:trPr>
          <w:trHeight w:val="260"/>
        </w:trPr>
        <w:tc>
          <w:tcPr>
            <w:tcW w:w="983" w:type="dxa"/>
            <w:shd w:val="clear" w:color="auto" w:fill="632423" w:themeFill="accent2" w:themeFillShade="80"/>
          </w:tcPr>
          <w:p w:rsidR="00776386" w:rsidRPr="00126BC7" w:rsidRDefault="00776386" w:rsidP="000214CD">
            <w:pPr>
              <w:rPr>
                <w:color w:val="FFC000"/>
              </w:rPr>
            </w:pPr>
            <w:r w:rsidRPr="00126BC7">
              <w:rPr>
                <w:color w:val="FFC000"/>
              </w:rPr>
              <w:t>Data Format</w:t>
            </w:r>
          </w:p>
        </w:tc>
        <w:tc>
          <w:tcPr>
            <w:tcW w:w="2261" w:type="dxa"/>
            <w:shd w:val="clear" w:color="auto" w:fill="632423" w:themeFill="accent2" w:themeFillShade="80"/>
          </w:tcPr>
          <w:p w:rsidR="00776386" w:rsidRPr="00126BC7" w:rsidRDefault="00776386" w:rsidP="000214CD">
            <w:pPr>
              <w:rPr>
                <w:color w:val="FFC000"/>
              </w:rPr>
            </w:pPr>
            <w:r w:rsidRPr="00126BC7">
              <w:rPr>
                <w:color w:val="FFC000"/>
              </w:rPr>
              <w:t>Name</w:t>
            </w:r>
          </w:p>
        </w:tc>
        <w:tc>
          <w:tcPr>
            <w:tcW w:w="1175" w:type="dxa"/>
            <w:shd w:val="clear" w:color="auto" w:fill="632423" w:themeFill="accent2" w:themeFillShade="80"/>
          </w:tcPr>
          <w:p w:rsidR="00776386" w:rsidRPr="00126BC7" w:rsidRDefault="00776386" w:rsidP="000214CD">
            <w:pPr>
              <w:rPr>
                <w:color w:val="FFC000"/>
              </w:rPr>
            </w:pPr>
            <w:proofErr w:type="spellStart"/>
            <w:r>
              <w:rPr>
                <w:color w:val="FFC000"/>
              </w:rPr>
              <w:t>LSb</w:t>
            </w:r>
            <w:proofErr w:type="spellEnd"/>
            <w:r>
              <w:rPr>
                <w:color w:val="FFC000"/>
              </w:rPr>
              <w:t xml:space="preserve"> Value</w:t>
            </w:r>
          </w:p>
        </w:tc>
        <w:tc>
          <w:tcPr>
            <w:tcW w:w="4288" w:type="dxa"/>
            <w:shd w:val="clear" w:color="auto" w:fill="632423" w:themeFill="accent2" w:themeFillShade="80"/>
          </w:tcPr>
          <w:p w:rsidR="00776386" w:rsidRPr="00126BC7" w:rsidRDefault="00776386" w:rsidP="000214CD">
            <w:pPr>
              <w:rPr>
                <w:color w:val="FFC000"/>
              </w:rPr>
            </w:pPr>
            <w:r w:rsidRPr="00126BC7">
              <w:rPr>
                <w:color w:val="FFC000"/>
              </w:rPr>
              <w:t>Description</w:t>
            </w:r>
          </w:p>
        </w:tc>
      </w:tr>
      <w:tr w:rsidR="00EA1C9C" w:rsidTr="00776386">
        <w:trPr>
          <w:trHeight w:val="260"/>
        </w:trPr>
        <w:tc>
          <w:tcPr>
            <w:tcW w:w="983" w:type="dxa"/>
            <w:vAlign w:val="bottom"/>
          </w:tcPr>
          <w:p w:rsidR="00EA1C9C" w:rsidRDefault="00EA1C9C" w:rsidP="00EA1C9C">
            <w:r>
              <w:t>UINT16</w:t>
            </w:r>
          </w:p>
        </w:tc>
        <w:tc>
          <w:tcPr>
            <w:tcW w:w="2261" w:type="dxa"/>
            <w:vAlign w:val="bottom"/>
          </w:tcPr>
          <w:p w:rsidR="00EA1C9C" w:rsidRDefault="00512562" w:rsidP="00512562">
            <w:proofErr w:type="spellStart"/>
            <w:r>
              <w:t>cmdT</w:t>
            </w:r>
            <w:r w:rsidR="00EA1C9C">
              <w:t>ype</w:t>
            </w:r>
            <w:r>
              <w:t>E</w:t>
            </w:r>
            <w:r w:rsidR="00B00930">
              <w:t>cho</w:t>
            </w:r>
            <w:proofErr w:type="spellEnd"/>
          </w:p>
        </w:tc>
        <w:tc>
          <w:tcPr>
            <w:tcW w:w="1175" w:type="dxa"/>
            <w:vAlign w:val="bottom"/>
          </w:tcPr>
          <w:p w:rsidR="00EA1C9C" w:rsidRDefault="00EA1C9C" w:rsidP="00EA1C9C">
            <w:r>
              <w:t>-</w:t>
            </w:r>
          </w:p>
        </w:tc>
        <w:tc>
          <w:tcPr>
            <w:tcW w:w="4288" w:type="dxa"/>
            <w:vAlign w:val="bottom"/>
          </w:tcPr>
          <w:p w:rsidR="00EA1C9C" w:rsidRDefault="00A02243" w:rsidP="00A02243">
            <w:r>
              <w:t>Echo of ‘</w:t>
            </w:r>
            <w:proofErr w:type="spellStart"/>
            <w:r>
              <w:t>cmdType</w:t>
            </w:r>
            <w:proofErr w:type="spellEnd"/>
            <w:r>
              <w:t>’ used by node.</w:t>
            </w:r>
          </w:p>
        </w:tc>
      </w:tr>
      <w:tr w:rsidR="00907F4A" w:rsidTr="00776386">
        <w:trPr>
          <w:trHeight w:val="260"/>
        </w:trPr>
        <w:tc>
          <w:tcPr>
            <w:tcW w:w="983" w:type="dxa"/>
            <w:vAlign w:val="bottom"/>
          </w:tcPr>
          <w:p w:rsidR="00907F4A" w:rsidRDefault="00907F4A" w:rsidP="00907F4A">
            <w:r>
              <w:t>UINT16</w:t>
            </w:r>
          </w:p>
        </w:tc>
        <w:tc>
          <w:tcPr>
            <w:tcW w:w="2261" w:type="dxa"/>
            <w:vAlign w:val="bottom"/>
          </w:tcPr>
          <w:p w:rsidR="00907F4A" w:rsidRDefault="008B26EB" w:rsidP="00907F4A">
            <w:proofErr w:type="spellStart"/>
            <w:r>
              <w:t>actPWM</w:t>
            </w:r>
            <w:proofErr w:type="spellEnd"/>
          </w:p>
        </w:tc>
        <w:tc>
          <w:tcPr>
            <w:tcW w:w="1175" w:type="dxa"/>
            <w:vAlign w:val="bottom"/>
          </w:tcPr>
          <w:p w:rsidR="00907F4A" w:rsidRDefault="00907F4A" w:rsidP="00907F4A">
            <w:r>
              <w:t>1 us</w:t>
            </w:r>
          </w:p>
        </w:tc>
        <w:tc>
          <w:tcPr>
            <w:tcW w:w="4288" w:type="dxa"/>
            <w:vAlign w:val="bottom"/>
          </w:tcPr>
          <w:p w:rsidR="00907F4A" w:rsidRDefault="00907F4A" w:rsidP="000C3553">
            <w:r>
              <w:t>The actual PWM value applied to the servo.</w:t>
            </w:r>
            <w:r w:rsidR="0014316B">
              <w:t xml:space="preserve">  Calibration corrected value (based on </w:t>
            </w:r>
            <w:proofErr w:type="spellStart"/>
            <w:r w:rsidR="0014316B">
              <w:t>cmdPos</w:t>
            </w:r>
            <w:proofErr w:type="spellEnd"/>
            <w:r w:rsidR="0014316B">
              <w:t>) or commanded PWM value (</w:t>
            </w:r>
            <w:proofErr w:type="spellStart"/>
            <w:r w:rsidR="0014316B">
              <w:t>cmdPWM</w:t>
            </w:r>
            <w:proofErr w:type="spellEnd"/>
            <w:r w:rsidR="0014316B">
              <w:t xml:space="preserve">) </w:t>
            </w:r>
            <w:r w:rsidR="000C3553">
              <w:t>depending</w:t>
            </w:r>
            <w:r w:rsidR="0014316B">
              <w:t xml:space="preserve"> on </w:t>
            </w:r>
            <w:proofErr w:type="spellStart"/>
            <w:r w:rsidR="0014316B">
              <w:t>cmdType</w:t>
            </w:r>
            <w:proofErr w:type="spellEnd"/>
            <w:r w:rsidR="0014316B">
              <w:t>.</w:t>
            </w:r>
          </w:p>
        </w:tc>
      </w:tr>
      <w:tr w:rsidR="00907F4A" w:rsidTr="003865B6">
        <w:trPr>
          <w:trHeight w:val="260"/>
        </w:trPr>
        <w:tc>
          <w:tcPr>
            <w:tcW w:w="983" w:type="dxa"/>
          </w:tcPr>
          <w:p w:rsidR="00907F4A" w:rsidRPr="00126BC7" w:rsidRDefault="00907F4A" w:rsidP="00907F4A">
            <w:r>
              <w:t>UINT16</w:t>
            </w:r>
          </w:p>
        </w:tc>
        <w:tc>
          <w:tcPr>
            <w:tcW w:w="2261" w:type="dxa"/>
          </w:tcPr>
          <w:p w:rsidR="00907F4A" w:rsidRPr="00126BC7" w:rsidRDefault="00907F4A" w:rsidP="00907F4A">
            <w:proofErr w:type="spellStart"/>
            <w:r>
              <w:t>servoVoltage</w:t>
            </w:r>
            <w:proofErr w:type="spellEnd"/>
          </w:p>
        </w:tc>
        <w:tc>
          <w:tcPr>
            <w:tcW w:w="1175" w:type="dxa"/>
          </w:tcPr>
          <w:p w:rsidR="00907F4A" w:rsidRPr="00126BC7" w:rsidRDefault="00907F4A" w:rsidP="00907F4A">
            <w:r>
              <w:t>1 mV</w:t>
            </w:r>
          </w:p>
        </w:tc>
        <w:tc>
          <w:tcPr>
            <w:tcW w:w="4288" w:type="dxa"/>
          </w:tcPr>
          <w:p w:rsidR="00907F4A" w:rsidRPr="00126BC7" w:rsidRDefault="00907F4A" w:rsidP="00907F4A">
            <w:r>
              <w:t>Voltage at servo (V_SERVO_OUT).</w:t>
            </w:r>
          </w:p>
        </w:tc>
      </w:tr>
      <w:tr w:rsidR="00907F4A" w:rsidTr="003865B6">
        <w:trPr>
          <w:trHeight w:val="260"/>
        </w:trPr>
        <w:tc>
          <w:tcPr>
            <w:tcW w:w="983" w:type="dxa"/>
          </w:tcPr>
          <w:p w:rsidR="00907F4A" w:rsidRDefault="00907F4A" w:rsidP="00907F4A">
            <w:r>
              <w:t>UINT16</w:t>
            </w:r>
          </w:p>
        </w:tc>
        <w:tc>
          <w:tcPr>
            <w:tcW w:w="2261" w:type="dxa"/>
          </w:tcPr>
          <w:p w:rsidR="00907F4A" w:rsidRDefault="00907F4A" w:rsidP="00907F4A">
            <w:proofErr w:type="spellStart"/>
            <w:r>
              <w:t>servoCurrent</w:t>
            </w:r>
            <w:proofErr w:type="spellEnd"/>
          </w:p>
        </w:tc>
        <w:tc>
          <w:tcPr>
            <w:tcW w:w="1175" w:type="dxa"/>
          </w:tcPr>
          <w:p w:rsidR="00907F4A" w:rsidRDefault="00907F4A" w:rsidP="00907F4A">
            <w:r>
              <w:t>1 mA</w:t>
            </w:r>
          </w:p>
        </w:tc>
        <w:tc>
          <w:tcPr>
            <w:tcW w:w="4288" w:type="dxa"/>
          </w:tcPr>
          <w:p w:rsidR="00907F4A" w:rsidRDefault="00907F4A" w:rsidP="00907F4A">
            <w:r>
              <w:t>Current applied to servo.</w:t>
            </w:r>
          </w:p>
        </w:tc>
      </w:tr>
    </w:tbl>
    <w:p w:rsidR="00AA3C4E" w:rsidRDefault="00D53D4D" w:rsidP="000214CD">
      <w:pPr>
        <w:pStyle w:val="Heading3"/>
        <w:rPr>
          <w:color w:val="632423" w:themeColor="accent2" w:themeShade="80"/>
        </w:rPr>
      </w:pPr>
      <w:bookmarkStart w:id="20" w:name="_Ref423077351"/>
      <w:bookmarkStart w:id="21" w:name="_Toc427836730"/>
      <w:r>
        <w:rPr>
          <w:color w:val="632423" w:themeColor="accent2" w:themeShade="80"/>
        </w:rPr>
        <w:t>V_SENSE</w:t>
      </w:r>
      <w:r w:rsidR="00DD2E11">
        <w:rPr>
          <w:color w:val="632423" w:themeColor="accent2" w:themeShade="80"/>
        </w:rPr>
        <w:t xml:space="preserve"> Data</w:t>
      </w:r>
      <w:bookmarkEnd w:id="20"/>
      <w:bookmarkEnd w:id="21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83"/>
        <w:gridCol w:w="2261"/>
        <w:gridCol w:w="1175"/>
        <w:gridCol w:w="4288"/>
      </w:tblGrid>
      <w:tr w:rsidR="00AA3C4E" w:rsidTr="003865B6">
        <w:trPr>
          <w:trHeight w:val="260"/>
        </w:trPr>
        <w:tc>
          <w:tcPr>
            <w:tcW w:w="983" w:type="dxa"/>
            <w:shd w:val="clear" w:color="auto" w:fill="632423" w:themeFill="accent2" w:themeFillShade="80"/>
          </w:tcPr>
          <w:p w:rsidR="00AA3C4E" w:rsidRPr="00126BC7" w:rsidRDefault="00AA3C4E" w:rsidP="003865B6">
            <w:pPr>
              <w:rPr>
                <w:color w:val="FFC000"/>
              </w:rPr>
            </w:pPr>
            <w:r w:rsidRPr="00126BC7">
              <w:rPr>
                <w:color w:val="FFC000"/>
              </w:rPr>
              <w:t>Data Format</w:t>
            </w:r>
          </w:p>
        </w:tc>
        <w:tc>
          <w:tcPr>
            <w:tcW w:w="2261" w:type="dxa"/>
            <w:shd w:val="clear" w:color="auto" w:fill="632423" w:themeFill="accent2" w:themeFillShade="80"/>
          </w:tcPr>
          <w:p w:rsidR="00AA3C4E" w:rsidRPr="00126BC7" w:rsidRDefault="00AA3C4E" w:rsidP="003865B6">
            <w:pPr>
              <w:rPr>
                <w:color w:val="FFC000"/>
              </w:rPr>
            </w:pPr>
            <w:r w:rsidRPr="00126BC7">
              <w:rPr>
                <w:color w:val="FFC000"/>
              </w:rPr>
              <w:t>Name</w:t>
            </w:r>
          </w:p>
        </w:tc>
        <w:tc>
          <w:tcPr>
            <w:tcW w:w="1175" w:type="dxa"/>
            <w:shd w:val="clear" w:color="auto" w:fill="632423" w:themeFill="accent2" w:themeFillShade="80"/>
          </w:tcPr>
          <w:p w:rsidR="00AA3C4E" w:rsidRPr="00126BC7" w:rsidRDefault="00AA3C4E" w:rsidP="003865B6">
            <w:pPr>
              <w:rPr>
                <w:color w:val="FFC000"/>
              </w:rPr>
            </w:pPr>
            <w:proofErr w:type="spellStart"/>
            <w:r>
              <w:rPr>
                <w:color w:val="FFC000"/>
              </w:rPr>
              <w:t>LSb</w:t>
            </w:r>
            <w:proofErr w:type="spellEnd"/>
            <w:r>
              <w:rPr>
                <w:color w:val="FFC000"/>
              </w:rPr>
              <w:t xml:space="preserve"> Value</w:t>
            </w:r>
          </w:p>
        </w:tc>
        <w:tc>
          <w:tcPr>
            <w:tcW w:w="4288" w:type="dxa"/>
            <w:shd w:val="clear" w:color="auto" w:fill="632423" w:themeFill="accent2" w:themeFillShade="80"/>
          </w:tcPr>
          <w:p w:rsidR="00AA3C4E" w:rsidRPr="00126BC7" w:rsidRDefault="00AA3C4E" w:rsidP="003865B6">
            <w:pPr>
              <w:rPr>
                <w:color w:val="FFC000"/>
              </w:rPr>
            </w:pPr>
            <w:r w:rsidRPr="00126BC7">
              <w:rPr>
                <w:color w:val="FFC000"/>
              </w:rPr>
              <w:t>Description</w:t>
            </w:r>
          </w:p>
        </w:tc>
      </w:tr>
      <w:tr w:rsidR="00AA3C4E" w:rsidTr="003865B6">
        <w:trPr>
          <w:trHeight w:val="260"/>
        </w:trPr>
        <w:tc>
          <w:tcPr>
            <w:tcW w:w="983" w:type="dxa"/>
            <w:vAlign w:val="bottom"/>
          </w:tcPr>
          <w:p w:rsidR="00AA3C4E" w:rsidRDefault="00AA3C4E" w:rsidP="003865B6">
            <w:r>
              <w:t>UINT16</w:t>
            </w:r>
          </w:p>
        </w:tc>
        <w:tc>
          <w:tcPr>
            <w:tcW w:w="2261" w:type="dxa"/>
            <w:vAlign w:val="bottom"/>
          </w:tcPr>
          <w:p w:rsidR="00AA3C4E" w:rsidRDefault="00AA3C4E" w:rsidP="003865B6">
            <w:r>
              <w:t>vsense1Raw</w:t>
            </w:r>
          </w:p>
        </w:tc>
        <w:tc>
          <w:tcPr>
            <w:tcW w:w="1175" w:type="dxa"/>
            <w:vAlign w:val="bottom"/>
          </w:tcPr>
          <w:p w:rsidR="00AA3C4E" w:rsidRDefault="00AA3C4E" w:rsidP="003865B6">
            <w:r>
              <w:t>1</w:t>
            </w:r>
          </w:p>
        </w:tc>
        <w:tc>
          <w:tcPr>
            <w:tcW w:w="4288" w:type="dxa"/>
            <w:vAlign w:val="bottom"/>
          </w:tcPr>
          <w:p w:rsidR="00AA3C4E" w:rsidRDefault="00AA3C4E" w:rsidP="003865B6">
            <w:r>
              <w:t>The raw ATD count value of V_SENSE1.</w:t>
            </w:r>
          </w:p>
        </w:tc>
      </w:tr>
      <w:tr w:rsidR="00AA3C4E" w:rsidTr="003865B6">
        <w:trPr>
          <w:trHeight w:val="260"/>
        </w:trPr>
        <w:tc>
          <w:tcPr>
            <w:tcW w:w="983" w:type="dxa"/>
            <w:vAlign w:val="bottom"/>
          </w:tcPr>
          <w:p w:rsidR="00AA3C4E" w:rsidRDefault="00AA3C4E" w:rsidP="003865B6">
            <w:r>
              <w:t>INT16</w:t>
            </w:r>
          </w:p>
        </w:tc>
        <w:tc>
          <w:tcPr>
            <w:tcW w:w="2261" w:type="dxa"/>
            <w:vAlign w:val="bottom"/>
          </w:tcPr>
          <w:p w:rsidR="00AA3C4E" w:rsidRDefault="00AA3C4E" w:rsidP="003865B6">
            <w:r>
              <w:t>vsense1Cor</w:t>
            </w:r>
          </w:p>
        </w:tc>
        <w:tc>
          <w:tcPr>
            <w:tcW w:w="1175" w:type="dxa"/>
            <w:vAlign w:val="bottom"/>
          </w:tcPr>
          <w:p w:rsidR="00AA3C4E" w:rsidRDefault="00357FA2" w:rsidP="003865B6">
            <w:r>
              <w:t>0.01</w:t>
            </w:r>
          </w:p>
        </w:tc>
        <w:tc>
          <w:tcPr>
            <w:tcW w:w="4288" w:type="dxa"/>
            <w:vAlign w:val="bottom"/>
          </w:tcPr>
          <w:p w:rsidR="00AA3C4E" w:rsidRDefault="00AA3C4E" w:rsidP="003865B6">
            <w:r>
              <w:t>The calibration corrected value of V_SENSE1.</w:t>
            </w:r>
          </w:p>
        </w:tc>
      </w:tr>
      <w:tr w:rsidR="00AA3C4E" w:rsidTr="003865B6">
        <w:trPr>
          <w:trHeight w:val="260"/>
        </w:trPr>
        <w:tc>
          <w:tcPr>
            <w:tcW w:w="983" w:type="dxa"/>
            <w:vAlign w:val="bottom"/>
          </w:tcPr>
          <w:p w:rsidR="00AA3C4E" w:rsidRDefault="00AA3C4E" w:rsidP="003865B6">
            <w:r>
              <w:t>UINT16</w:t>
            </w:r>
          </w:p>
        </w:tc>
        <w:tc>
          <w:tcPr>
            <w:tcW w:w="2261" w:type="dxa"/>
            <w:vAlign w:val="bottom"/>
          </w:tcPr>
          <w:p w:rsidR="00AA3C4E" w:rsidRDefault="00AA3C4E" w:rsidP="003865B6">
            <w:r>
              <w:t>vsense2Raw</w:t>
            </w:r>
          </w:p>
        </w:tc>
        <w:tc>
          <w:tcPr>
            <w:tcW w:w="1175" w:type="dxa"/>
          </w:tcPr>
          <w:p w:rsidR="00AA3C4E" w:rsidRDefault="00AA3C4E" w:rsidP="003865B6">
            <w:r>
              <w:t>1</w:t>
            </w:r>
          </w:p>
        </w:tc>
        <w:tc>
          <w:tcPr>
            <w:tcW w:w="4288" w:type="dxa"/>
          </w:tcPr>
          <w:p w:rsidR="00AA3C4E" w:rsidRDefault="00AA3C4E" w:rsidP="003865B6">
            <w:r>
              <w:t>The raw ATD count value of V_SENSE2.</w:t>
            </w:r>
          </w:p>
        </w:tc>
      </w:tr>
      <w:tr w:rsidR="00357FA2" w:rsidTr="002D48B8">
        <w:trPr>
          <w:trHeight w:val="260"/>
        </w:trPr>
        <w:tc>
          <w:tcPr>
            <w:tcW w:w="983" w:type="dxa"/>
            <w:vAlign w:val="bottom"/>
          </w:tcPr>
          <w:p w:rsidR="00357FA2" w:rsidRDefault="00357FA2" w:rsidP="00357FA2">
            <w:r>
              <w:t>INT16</w:t>
            </w:r>
          </w:p>
        </w:tc>
        <w:tc>
          <w:tcPr>
            <w:tcW w:w="2261" w:type="dxa"/>
            <w:vAlign w:val="bottom"/>
          </w:tcPr>
          <w:p w:rsidR="00357FA2" w:rsidRDefault="00357FA2" w:rsidP="00357FA2">
            <w:r>
              <w:t>vsense2Cor</w:t>
            </w:r>
          </w:p>
        </w:tc>
        <w:tc>
          <w:tcPr>
            <w:tcW w:w="1175" w:type="dxa"/>
            <w:vAlign w:val="bottom"/>
          </w:tcPr>
          <w:p w:rsidR="00357FA2" w:rsidRDefault="00357FA2" w:rsidP="00357FA2">
            <w:r>
              <w:t>0.01</w:t>
            </w:r>
          </w:p>
        </w:tc>
        <w:tc>
          <w:tcPr>
            <w:tcW w:w="4288" w:type="dxa"/>
          </w:tcPr>
          <w:p w:rsidR="00357FA2" w:rsidRDefault="00357FA2" w:rsidP="00357FA2">
            <w:r>
              <w:t>The calibration corrected value of V_SENSE2.</w:t>
            </w:r>
          </w:p>
        </w:tc>
      </w:tr>
    </w:tbl>
    <w:p w:rsidR="000214CD" w:rsidRDefault="000214CD" w:rsidP="000214CD">
      <w:pPr>
        <w:pStyle w:val="Heading3"/>
        <w:rPr>
          <w:color w:val="632423" w:themeColor="accent2" w:themeShade="80"/>
        </w:rPr>
      </w:pPr>
      <w:bookmarkStart w:id="22" w:name="_Toc427836731"/>
      <w:r>
        <w:rPr>
          <w:color w:val="632423" w:themeColor="accent2" w:themeShade="80"/>
        </w:rPr>
        <w:t>Node Status</w:t>
      </w:r>
      <w:bookmarkEnd w:id="22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83"/>
        <w:gridCol w:w="2261"/>
        <w:gridCol w:w="1143"/>
        <w:gridCol w:w="4320"/>
      </w:tblGrid>
      <w:tr w:rsidR="00F9055E" w:rsidTr="00F9055E">
        <w:trPr>
          <w:trHeight w:val="260"/>
        </w:trPr>
        <w:tc>
          <w:tcPr>
            <w:tcW w:w="983" w:type="dxa"/>
            <w:shd w:val="clear" w:color="auto" w:fill="632423" w:themeFill="accent2" w:themeFillShade="80"/>
          </w:tcPr>
          <w:p w:rsidR="00F9055E" w:rsidRPr="00126BC7" w:rsidRDefault="00F9055E" w:rsidP="00FA5F15">
            <w:pPr>
              <w:rPr>
                <w:color w:val="FFC000"/>
              </w:rPr>
            </w:pPr>
            <w:r w:rsidRPr="00126BC7">
              <w:rPr>
                <w:color w:val="FFC000"/>
              </w:rPr>
              <w:t>Data Format</w:t>
            </w:r>
          </w:p>
        </w:tc>
        <w:tc>
          <w:tcPr>
            <w:tcW w:w="2261" w:type="dxa"/>
            <w:shd w:val="clear" w:color="auto" w:fill="632423" w:themeFill="accent2" w:themeFillShade="80"/>
          </w:tcPr>
          <w:p w:rsidR="00F9055E" w:rsidRPr="00126BC7" w:rsidRDefault="00F9055E" w:rsidP="00FA5F15">
            <w:pPr>
              <w:rPr>
                <w:color w:val="FFC000"/>
              </w:rPr>
            </w:pPr>
            <w:r w:rsidRPr="00126BC7">
              <w:rPr>
                <w:color w:val="FFC000"/>
              </w:rPr>
              <w:t>Name</w:t>
            </w:r>
          </w:p>
        </w:tc>
        <w:tc>
          <w:tcPr>
            <w:tcW w:w="1143" w:type="dxa"/>
            <w:shd w:val="clear" w:color="auto" w:fill="632423" w:themeFill="accent2" w:themeFillShade="80"/>
          </w:tcPr>
          <w:p w:rsidR="00F9055E" w:rsidRPr="00126BC7" w:rsidRDefault="00F9055E" w:rsidP="00FA5F15">
            <w:pPr>
              <w:rPr>
                <w:color w:val="FFC000"/>
              </w:rPr>
            </w:pPr>
            <w:proofErr w:type="spellStart"/>
            <w:r>
              <w:rPr>
                <w:color w:val="FFC000"/>
              </w:rPr>
              <w:t>LSb</w:t>
            </w:r>
            <w:proofErr w:type="spellEnd"/>
            <w:r>
              <w:rPr>
                <w:color w:val="FFC000"/>
              </w:rPr>
              <w:t xml:space="preserve"> Value</w:t>
            </w:r>
          </w:p>
        </w:tc>
        <w:tc>
          <w:tcPr>
            <w:tcW w:w="4320" w:type="dxa"/>
            <w:shd w:val="clear" w:color="auto" w:fill="632423" w:themeFill="accent2" w:themeFillShade="80"/>
          </w:tcPr>
          <w:p w:rsidR="00F9055E" w:rsidRPr="00126BC7" w:rsidRDefault="00F9055E" w:rsidP="00FA5F15">
            <w:pPr>
              <w:rPr>
                <w:color w:val="FFC000"/>
              </w:rPr>
            </w:pPr>
            <w:r w:rsidRPr="00126BC7">
              <w:rPr>
                <w:color w:val="FFC000"/>
              </w:rPr>
              <w:t>Description</w:t>
            </w:r>
          </w:p>
        </w:tc>
      </w:tr>
      <w:tr w:rsidR="00F9055E" w:rsidTr="002F059F">
        <w:trPr>
          <w:trHeight w:val="260"/>
        </w:trPr>
        <w:tc>
          <w:tcPr>
            <w:tcW w:w="983" w:type="dxa"/>
            <w:vAlign w:val="bottom"/>
          </w:tcPr>
          <w:p w:rsidR="00F9055E" w:rsidRDefault="00F9055E" w:rsidP="002F059F">
            <w:r>
              <w:t>UINT16</w:t>
            </w:r>
          </w:p>
        </w:tc>
        <w:tc>
          <w:tcPr>
            <w:tcW w:w="2261" w:type="dxa"/>
            <w:vAlign w:val="bottom"/>
          </w:tcPr>
          <w:p w:rsidR="00F9055E" w:rsidRDefault="00512562" w:rsidP="002F059F">
            <w:proofErr w:type="spellStart"/>
            <w:r>
              <w:t>resetC</w:t>
            </w:r>
            <w:r w:rsidR="00F9055E">
              <w:t>ondition</w:t>
            </w:r>
            <w:proofErr w:type="spellEnd"/>
          </w:p>
        </w:tc>
        <w:tc>
          <w:tcPr>
            <w:tcW w:w="1143" w:type="dxa"/>
            <w:vAlign w:val="bottom"/>
          </w:tcPr>
          <w:p w:rsidR="00F9055E" w:rsidRDefault="00F9055E" w:rsidP="002F059F">
            <w:r>
              <w:t>-</w:t>
            </w:r>
          </w:p>
        </w:tc>
        <w:tc>
          <w:tcPr>
            <w:tcW w:w="4320" w:type="dxa"/>
            <w:vAlign w:val="bottom"/>
          </w:tcPr>
          <w:p w:rsidR="00F9055E" w:rsidRDefault="00F9055E" w:rsidP="002F059F">
            <w:r>
              <w:t>1</w:t>
            </w:r>
            <w:r w:rsidR="002333BD">
              <w:t xml:space="preserve"> =</w:t>
            </w:r>
            <w:r>
              <w:t xml:space="preserve"> Power on reset.</w:t>
            </w:r>
          </w:p>
          <w:p w:rsidR="00F9055E" w:rsidRDefault="00F9055E" w:rsidP="002F059F">
            <w:r>
              <w:t>2</w:t>
            </w:r>
            <w:r w:rsidR="002333BD">
              <w:t xml:space="preserve"> =</w:t>
            </w:r>
            <w:r>
              <w:t xml:space="preserve"> Brown out reset.</w:t>
            </w:r>
          </w:p>
          <w:p w:rsidR="00026581" w:rsidRDefault="00026581" w:rsidP="002F059F">
            <w:r>
              <w:t>3 = Software induced reset (expected).</w:t>
            </w:r>
          </w:p>
          <w:p w:rsidR="00F9055E" w:rsidRDefault="00A32FE2" w:rsidP="00026581">
            <w:r>
              <w:t>4</w:t>
            </w:r>
            <w:r w:rsidR="002333BD">
              <w:t xml:space="preserve"> =</w:t>
            </w:r>
            <w:r w:rsidR="00F9055E">
              <w:t xml:space="preserve"> </w:t>
            </w:r>
            <w:r w:rsidR="00026581">
              <w:t>Software fault reset (not-expected)</w:t>
            </w:r>
            <w:r w:rsidR="00F9055E">
              <w:t>.</w:t>
            </w:r>
          </w:p>
        </w:tc>
      </w:tr>
      <w:tr w:rsidR="00F9055E" w:rsidTr="002F059F">
        <w:trPr>
          <w:trHeight w:val="260"/>
        </w:trPr>
        <w:tc>
          <w:tcPr>
            <w:tcW w:w="983" w:type="dxa"/>
            <w:vAlign w:val="bottom"/>
          </w:tcPr>
          <w:p w:rsidR="00F9055E" w:rsidRDefault="00F9055E" w:rsidP="002F059F">
            <w:r>
              <w:t>UINT16</w:t>
            </w:r>
          </w:p>
        </w:tc>
        <w:tc>
          <w:tcPr>
            <w:tcW w:w="2261" w:type="dxa"/>
            <w:vAlign w:val="bottom"/>
          </w:tcPr>
          <w:p w:rsidR="00F9055E" w:rsidRDefault="00512562" w:rsidP="002F059F">
            <w:proofErr w:type="spellStart"/>
            <w:r>
              <w:t>resetD</w:t>
            </w:r>
            <w:r w:rsidR="00F9055E">
              <w:t>etail</w:t>
            </w:r>
            <w:proofErr w:type="spellEnd"/>
          </w:p>
        </w:tc>
        <w:tc>
          <w:tcPr>
            <w:tcW w:w="1143" w:type="dxa"/>
            <w:vAlign w:val="bottom"/>
          </w:tcPr>
          <w:p w:rsidR="00F9055E" w:rsidRDefault="00F9055E" w:rsidP="002F059F">
            <w:r>
              <w:t>-</w:t>
            </w:r>
          </w:p>
        </w:tc>
        <w:tc>
          <w:tcPr>
            <w:tcW w:w="4320" w:type="dxa"/>
            <w:vAlign w:val="bottom"/>
          </w:tcPr>
          <w:p w:rsidR="00F9055E" w:rsidRDefault="00F9055E" w:rsidP="002F059F">
            <w:r>
              <w:t>Annunciation of ‘RCON’ register value.  See dsPIC33EV256GM102 datasheet for detail.</w:t>
            </w:r>
          </w:p>
        </w:tc>
      </w:tr>
    </w:tbl>
    <w:p w:rsidR="00FC3C69" w:rsidRDefault="00FC3C69" w:rsidP="00FC3C69"/>
    <w:p w:rsidR="00FC3C69" w:rsidRDefault="00FC3C69" w:rsidP="00FC3C69"/>
    <w:p w:rsidR="00FC3C69" w:rsidRDefault="00FC3C69" w:rsidP="00FC3C69"/>
    <w:p w:rsidR="00FC3C69" w:rsidRDefault="00FC3C69" w:rsidP="00FC3C69"/>
    <w:p w:rsidR="00D60323" w:rsidRPr="004B3B05" w:rsidRDefault="004B3B05" w:rsidP="00D60323">
      <w:pPr>
        <w:pStyle w:val="Heading3"/>
        <w:rPr>
          <w:color w:val="632423" w:themeColor="accent2" w:themeShade="80"/>
        </w:rPr>
      </w:pPr>
      <w:bookmarkStart w:id="23" w:name="_Toc427836732"/>
      <w:r>
        <w:rPr>
          <w:color w:val="632423" w:themeColor="accent2" w:themeShade="80"/>
        </w:rPr>
        <w:lastRenderedPageBreak/>
        <w:t>Node Version</w:t>
      </w:r>
      <w:bookmarkEnd w:id="23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83"/>
        <w:gridCol w:w="2261"/>
        <w:gridCol w:w="1191"/>
        <w:gridCol w:w="4272"/>
      </w:tblGrid>
      <w:tr w:rsidR="00C97F0A" w:rsidTr="00C97F0A">
        <w:trPr>
          <w:trHeight w:val="260"/>
        </w:trPr>
        <w:tc>
          <w:tcPr>
            <w:tcW w:w="983" w:type="dxa"/>
            <w:shd w:val="clear" w:color="auto" w:fill="632423" w:themeFill="accent2" w:themeFillShade="80"/>
          </w:tcPr>
          <w:p w:rsidR="00C97F0A" w:rsidRPr="00126BC7" w:rsidRDefault="00C97F0A" w:rsidP="00FA5F15">
            <w:pPr>
              <w:rPr>
                <w:color w:val="FFC000"/>
              </w:rPr>
            </w:pPr>
            <w:r w:rsidRPr="00126BC7">
              <w:rPr>
                <w:color w:val="FFC000"/>
              </w:rPr>
              <w:t>Data Format</w:t>
            </w:r>
          </w:p>
        </w:tc>
        <w:tc>
          <w:tcPr>
            <w:tcW w:w="2261" w:type="dxa"/>
            <w:shd w:val="clear" w:color="auto" w:fill="632423" w:themeFill="accent2" w:themeFillShade="80"/>
          </w:tcPr>
          <w:p w:rsidR="00C97F0A" w:rsidRPr="00126BC7" w:rsidRDefault="00C97F0A" w:rsidP="00FA5F15">
            <w:pPr>
              <w:rPr>
                <w:color w:val="FFC000"/>
              </w:rPr>
            </w:pPr>
            <w:r w:rsidRPr="00126BC7">
              <w:rPr>
                <w:color w:val="FFC000"/>
              </w:rPr>
              <w:t>Name</w:t>
            </w:r>
          </w:p>
        </w:tc>
        <w:tc>
          <w:tcPr>
            <w:tcW w:w="1191" w:type="dxa"/>
            <w:shd w:val="clear" w:color="auto" w:fill="632423" w:themeFill="accent2" w:themeFillShade="80"/>
          </w:tcPr>
          <w:p w:rsidR="00C97F0A" w:rsidRPr="00126BC7" w:rsidRDefault="00C97F0A" w:rsidP="00FA5F15">
            <w:pPr>
              <w:rPr>
                <w:color w:val="FFC000"/>
              </w:rPr>
            </w:pPr>
            <w:proofErr w:type="spellStart"/>
            <w:r>
              <w:rPr>
                <w:color w:val="FFC000"/>
              </w:rPr>
              <w:t>LSb</w:t>
            </w:r>
            <w:proofErr w:type="spellEnd"/>
            <w:r>
              <w:rPr>
                <w:color w:val="FFC000"/>
              </w:rPr>
              <w:t xml:space="preserve"> Value</w:t>
            </w:r>
          </w:p>
        </w:tc>
        <w:tc>
          <w:tcPr>
            <w:tcW w:w="4272" w:type="dxa"/>
            <w:shd w:val="clear" w:color="auto" w:fill="632423" w:themeFill="accent2" w:themeFillShade="80"/>
          </w:tcPr>
          <w:p w:rsidR="00C97F0A" w:rsidRPr="00126BC7" w:rsidRDefault="00C97F0A" w:rsidP="00FA5F15">
            <w:pPr>
              <w:rPr>
                <w:color w:val="FFC000"/>
              </w:rPr>
            </w:pPr>
            <w:r w:rsidRPr="00126BC7">
              <w:rPr>
                <w:color w:val="FFC000"/>
              </w:rPr>
              <w:t>Description</w:t>
            </w:r>
          </w:p>
        </w:tc>
      </w:tr>
      <w:tr w:rsidR="00C97F0A" w:rsidTr="00C97F0A">
        <w:trPr>
          <w:trHeight w:val="260"/>
        </w:trPr>
        <w:tc>
          <w:tcPr>
            <w:tcW w:w="983" w:type="dxa"/>
          </w:tcPr>
          <w:p w:rsidR="00C97F0A" w:rsidRDefault="00C97F0A" w:rsidP="00FA5F15">
            <w:r>
              <w:t>UINT8</w:t>
            </w:r>
          </w:p>
        </w:tc>
        <w:tc>
          <w:tcPr>
            <w:tcW w:w="2261" w:type="dxa"/>
          </w:tcPr>
          <w:p w:rsidR="00C97F0A" w:rsidRDefault="00512562" w:rsidP="00FA5F15">
            <w:proofErr w:type="spellStart"/>
            <w:r>
              <w:t>nodeT</w:t>
            </w:r>
            <w:r w:rsidR="00C97F0A">
              <w:t>ype</w:t>
            </w:r>
            <w:proofErr w:type="spellEnd"/>
          </w:p>
        </w:tc>
        <w:tc>
          <w:tcPr>
            <w:tcW w:w="1191" w:type="dxa"/>
          </w:tcPr>
          <w:p w:rsidR="00C97F0A" w:rsidRDefault="00C97F0A" w:rsidP="00FA5F15">
            <w:r>
              <w:t>-</w:t>
            </w:r>
          </w:p>
        </w:tc>
        <w:tc>
          <w:tcPr>
            <w:tcW w:w="4272" w:type="dxa"/>
          </w:tcPr>
          <w:p w:rsidR="00C97F0A" w:rsidRDefault="00C97F0A" w:rsidP="00FA5F15">
            <w:r>
              <w:t>0 = FMU</w:t>
            </w:r>
          </w:p>
          <w:p w:rsidR="00C97F0A" w:rsidRDefault="00C97F0A" w:rsidP="00FA5F15">
            <w:r>
              <w:t>1 = Servo</w:t>
            </w:r>
          </w:p>
        </w:tc>
      </w:tr>
      <w:tr w:rsidR="00C97F0A" w:rsidTr="00C97F0A">
        <w:trPr>
          <w:trHeight w:val="260"/>
        </w:trPr>
        <w:tc>
          <w:tcPr>
            <w:tcW w:w="983" w:type="dxa"/>
          </w:tcPr>
          <w:p w:rsidR="00C97F0A" w:rsidRDefault="00C97F0A" w:rsidP="00FA5F15">
            <w:r>
              <w:t>UINT8</w:t>
            </w:r>
          </w:p>
        </w:tc>
        <w:tc>
          <w:tcPr>
            <w:tcW w:w="2261" w:type="dxa"/>
          </w:tcPr>
          <w:p w:rsidR="00C97F0A" w:rsidRDefault="00512562" w:rsidP="00FA5F15">
            <w:proofErr w:type="spellStart"/>
            <w:r>
              <w:t>revV</w:t>
            </w:r>
            <w:r w:rsidR="00C97F0A">
              <w:t>er</w:t>
            </w:r>
            <w:proofErr w:type="spellEnd"/>
          </w:p>
        </w:tc>
        <w:tc>
          <w:tcPr>
            <w:tcW w:w="1191" w:type="dxa"/>
          </w:tcPr>
          <w:p w:rsidR="00C97F0A" w:rsidRDefault="00C97F0A" w:rsidP="00FA5F15">
            <w:r>
              <w:t>-</w:t>
            </w:r>
          </w:p>
        </w:tc>
        <w:tc>
          <w:tcPr>
            <w:tcW w:w="4272" w:type="dxa"/>
          </w:tcPr>
          <w:p w:rsidR="00C97F0A" w:rsidRDefault="00C97F0A" w:rsidP="00FA5F15">
            <w:r>
              <w:t>Software revision version number.</w:t>
            </w:r>
          </w:p>
        </w:tc>
      </w:tr>
      <w:tr w:rsidR="00C97F0A" w:rsidTr="00C97F0A">
        <w:trPr>
          <w:trHeight w:val="260"/>
        </w:trPr>
        <w:tc>
          <w:tcPr>
            <w:tcW w:w="983" w:type="dxa"/>
          </w:tcPr>
          <w:p w:rsidR="00C97F0A" w:rsidRPr="00126BC7" w:rsidRDefault="00C97F0A" w:rsidP="00FA5F15">
            <w:r>
              <w:t>UINT8</w:t>
            </w:r>
          </w:p>
        </w:tc>
        <w:tc>
          <w:tcPr>
            <w:tcW w:w="2261" w:type="dxa"/>
          </w:tcPr>
          <w:p w:rsidR="00C97F0A" w:rsidRPr="00126BC7" w:rsidRDefault="00512562" w:rsidP="00FA5F15">
            <w:proofErr w:type="spellStart"/>
            <w:r>
              <w:t>minV</w:t>
            </w:r>
            <w:r w:rsidR="00C97F0A">
              <w:t>er</w:t>
            </w:r>
            <w:proofErr w:type="spellEnd"/>
          </w:p>
        </w:tc>
        <w:tc>
          <w:tcPr>
            <w:tcW w:w="1191" w:type="dxa"/>
          </w:tcPr>
          <w:p w:rsidR="00C97F0A" w:rsidRPr="00126BC7" w:rsidRDefault="00C97F0A" w:rsidP="00FA5F15">
            <w:r>
              <w:t>-</w:t>
            </w:r>
          </w:p>
        </w:tc>
        <w:tc>
          <w:tcPr>
            <w:tcW w:w="4272" w:type="dxa"/>
          </w:tcPr>
          <w:p w:rsidR="00C97F0A" w:rsidRPr="00126BC7" w:rsidRDefault="00C97F0A" w:rsidP="00FA5F15">
            <w:r>
              <w:t>Software minor version number.</w:t>
            </w:r>
          </w:p>
        </w:tc>
      </w:tr>
      <w:tr w:rsidR="00C97F0A" w:rsidTr="00C97F0A">
        <w:trPr>
          <w:trHeight w:val="260"/>
        </w:trPr>
        <w:tc>
          <w:tcPr>
            <w:tcW w:w="983" w:type="dxa"/>
          </w:tcPr>
          <w:p w:rsidR="00C97F0A" w:rsidRDefault="00C97F0A" w:rsidP="00FA5F15">
            <w:r>
              <w:t>UINT8</w:t>
            </w:r>
          </w:p>
        </w:tc>
        <w:tc>
          <w:tcPr>
            <w:tcW w:w="2261" w:type="dxa"/>
          </w:tcPr>
          <w:p w:rsidR="00C97F0A" w:rsidRDefault="00512562" w:rsidP="00FA5F15">
            <w:proofErr w:type="spellStart"/>
            <w:r>
              <w:t>majV</w:t>
            </w:r>
            <w:r w:rsidR="00C97F0A">
              <w:t>er</w:t>
            </w:r>
            <w:proofErr w:type="spellEnd"/>
          </w:p>
        </w:tc>
        <w:tc>
          <w:tcPr>
            <w:tcW w:w="1191" w:type="dxa"/>
          </w:tcPr>
          <w:p w:rsidR="00C97F0A" w:rsidRDefault="00C97F0A" w:rsidP="00FA5F15">
            <w:r>
              <w:t>-</w:t>
            </w:r>
          </w:p>
        </w:tc>
        <w:tc>
          <w:tcPr>
            <w:tcW w:w="4272" w:type="dxa"/>
          </w:tcPr>
          <w:p w:rsidR="00C97F0A" w:rsidRDefault="00C97F0A" w:rsidP="00FA5F15">
            <w:r>
              <w:t>Software major version number.</w:t>
            </w:r>
          </w:p>
        </w:tc>
      </w:tr>
      <w:tr w:rsidR="00C97F0A" w:rsidTr="00C97F0A">
        <w:trPr>
          <w:trHeight w:val="260"/>
        </w:trPr>
        <w:tc>
          <w:tcPr>
            <w:tcW w:w="983" w:type="dxa"/>
          </w:tcPr>
          <w:p w:rsidR="00C97F0A" w:rsidRDefault="00C97F0A" w:rsidP="00FA5F15">
            <w:r>
              <w:t>UINT32</w:t>
            </w:r>
          </w:p>
        </w:tc>
        <w:tc>
          <w:tcPr>
            <w:tcW w:w="2261" w:type="dxa"/>
          </w:tcPr>
          <w:p w:rsidR="00C97F0A" w:rsidRDefault="00512562" w:rsidP="00FA5F15">
            <w:proofErr w:type="spellStart"/>
            <w:r>
              <w:t>serialN</w:t>
            </w:r>
            <w:r w:rsidR="00C97F0A">
              <w:t>um</w:t>
            </w:r>
            <w:proofErr w:type="spellEnd"/>
          </w:p>
        </w:tc>
        <w:tc>
          <w:tcPr>
            <w:tcW w:w="1191" w:type="dxa"/>
          </w:tcPr>
          <w:p w:rsidR="00C97F0A" w:rsidRDefault="00C97F0A" w:rsidP="00FA5F15">
            <w:r>
              <w:t>-</w:t>
            </w:r>
          </w:p>
        </w:tc>
        <w:tc>
          <w:tcPr>
            <w:tcW w:w="4272" w:type="dxa"/>
          </w:tcPr>
          <w:p w:rsidR="00C97F0A" w:rsidRDefault="00C97F0A" w:rsidP="00FA5F15">
            <w:r>
              <w:t>Serial number.</w:t>
            </w:r>
          </w:p>
        </w:tc>
      </w:tr>
    </w:tbl>
    <w:p w:rsidR="00B00930" w:rsidRDefault="00B00930" w:rsidP="00B00930"/>
    <w:p w:rsidR="00C43410" w:rsidRDefault="00C43410" w:rsidP="00B00930">
      <w:pPr>
        <w:pStyle w:val="Heading3"/>
        <w:rPr>
          <w:color w:val="632423" w:themeColor="accent2" w:themeShade="80"/>
        </w:rPr>
      </w:pPr>
      <w:bookmarkStart w:id="24" w:name="_Ref423077103"/>
      <w:bookmarkStart w:id="25" w:name="_Toc427836733"/>
      <w:r>
        <w:rPr>
          <w:color w:val="632423" w:themeColor="accent2" w:themeShade="80"/>
        </w:rPr>
        <w:t xml:space="preserve">Configuration </w:t>
      </w:r>
      <w:r w:rsidR="000629EF">
        <w:rPr>
          <w:color w:val="632423" w:themeColor="accent2" w:themeShade="80"/>
        </w:rPr>
        <w:t>Modification</w:t>
      </w:r>
      <w:bookmarkEnd w:id="24"/>
      <w:bookmarkEnd w:id="25"/>
    </w:p>
    <w:p w:rsidR="00C43410" w:rsidRDefault="00C43410" w:rsidP="00C43410">
      <w:r>
        <w:t>The following table list the configuration elements.  The ‘</w:t>
      </w:r>
      <w:proofErr w:type="spellStart"/>
      <w:r>
        <w:t>cfgSel</w:t>
      </w:r>
      <w:proofErr w:type="spellEnd"/>
      <w:r>
        <w:t xml:space="preserve"> Value’ is used with read and write commands to access the required configuration data element.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7"/>
        <w:gridCol w:w="974"/>
        <w:gridCol w:w="1866"/>
        <w:gridCol w:w="1530"/>
        <w:gridCol w:w="3955"/>
      </w:tblGrid>
      <w:tr w:rsidR="00C43410" w:rsidTr="008F07D0">
        <w:trPr>
          <w:trHeight w:val="260"/>
        </w:trPr>
        <w:tc>
          <w:tcPr>
            <w:tcW w:w="917" w:type="dxa"/>
            <w:shd w:val="clear" w:color="auto" w:fill="632423" w:themeFill="accent2" w:themeFillShade="80"/>
          </w:tcPr>
          <w:p w:rsidR="00C43410" w:rsidRPr="00126BC7" w:rsidRDefault="00C43410" w:rsidP="003865B6">
            <w:pPr>
              <w:rPr>
                <w:color w:val="FFC000"/>
              </w:rPr>
            </w:pPr>
            <w:proofErr w:type="spellStart"/>
            <w:r>
              <w:rPr>
                <w:color w:val="FFC000"/>
              </w:rPr>
              <w:t>cfgSel</w:t>
            </w:r>
            <w:proofErr w:type="spellEnd"/>
            <w:r>
              <w:rPr>
                <w:color w:val="FFC000"/>
              </w:rPr>
              <w:t xml:space="preserve"> Value</w:t>
            </w:r>
          </w:p>
        </w:tc>
        <w:tc>
          <w:tcPr>
            <w:tcW w:w="974" w:type="dxa"/>
            <w:shd w:val="clear" w:color="auto" w:fill="632423" w:themeFill="accent2" w:themeFillShade="80"/>
            <w:vAlign w:val="bottom"/>
          </w:tcPr>
          <w:p w:rsidR="00C43410" w:rsidRPr="00126BC7" w:rsidRDefault="00C43410" w:rsidP="003865B6">
            <w:pPr>
              <w:rPr>
                <w:color w:val="FFC000"/>
              </w:rPr>
            </w:pPr>
            <w:r w:rsidRPr="00126BC7">
              <w:rPr>
                <w:color w:val="FFC000"/>
              </w:rPr>
              <w:t>Data Format</w:t>
            </w:r>
          </w:p>
        </w:tc>
        <w:tc>
          <w:tcPr>
            <w:tcW w:w="1866" w:type="dxa"/>
            <w:shd w:val="clear" w:color="auto" w:fill="632423" w:themeFill="accent2" w:themeFillShade="80"/>
            <w:vAlign w:val="bottom"/>
          </w:tcPr>
          <w:p w:rsidR="00C43410" w:rsidRPr="00126BC7" w:rsidRDefault="00C43410" w:rsidP="003865B6">
            <w:pPr>
              <w:rPr>
                <w:color w:val="FFC000"/>
              </w:rPr>
            </w:pPr>
            <w:r>
              <w:rPr>
                <w:color w:val="FFC000"/>
              </w:rPr>
              <w:t>Selection</w:t>
            </w:r>
          </w:p>
        </w:tc>
        <w:tc>
          <w:tcPr>
            <w:tcW w:w="1530" w:type="dxa"/>
            <w:shd w:val="clear" w:color="auto" w:fill="632423" w:themeFill="accent2" w:themeFillShade="80"/>
            <w:vAlign w:val="bottom"/>
          </w:tcPr>
          <w:p w:rsidR="00C43410" w:rsidRPr="00126BC7" w:rsidRDefault="00C43410" w:rsidP="003865B6">
            <w:pPr>
              <w:rPr>
                <w:color w:val="FFC000"/>
              </w:rPr>
            </w:pPr>
            <w:proofErr w:type="spellStart"/>
            <w:r>
              <w:rPr>
                <w:color w:val="FFC000"/>
              </w:rPr>
              <w:t>LSb</w:t>
            </w:r>
            <w:proofErr w:type="spellEnd"/>
            <w:r>
              <w:rPr>
                <w:color w:val="FFC000"/>
              </w:rPr>
              <w:t xml:space="preserve"> Value</w:t>
            </w:r>
          </w:p>
        </w:tc>
        <w:tc>
          <w:tcPr>
            <w:tcW w:w="3955" w:type="dxa"/>
            <w:shd w:val="clear" w:color="auto" w:fill="632423" w:themeFill="accent2" w:themeFillShade="80"/>
            <w:vAlign w:val="bottom"/>
          </w:tcPr>
          <w:p w:rsidR="00C43410" w:rsidRPr="00126BC7" w:rsidRDefault="00C43410" w:rsidP="003865B6">
            <w:pPr>
              <w:rPr>
                <w:color w:val="FFC000"/>
              </w:rPr>
            </w:pPr>
            <w:r w:rsidRPr="00126BC7">
              <w:rPr>
                <w:color w:val="FFC000"/>
              </w:rPr>
              <w:t>Description</w:t>
            </w:r>
          </w:p>
        </w:tc>
      </w:tr>
      <w:tr w:rsidR="00C43410" w:rsidTr="008F07D0">
        <w:trPr>
          <w:trHeight w:val="260"/>
        </w:trPr>
        <w:tc>
          <w:tcPr>
            <w:tcW w:w="917" w:type="dxa"/>
            <w:vAlign w:val="bottom"/>
          </w:tcPr>
          <w:p w:rsidR="00C43410" w:rsidRDefault="00C43410" w:rsidP="003865B6">
            <w:r>
              <w:t>0</w:t>
            </w:r>
          </w:p>
        </w:tc>
        <w:tc>
          <w:tcPr>
            <w:tcW w:w="974" w:type="dxa"/>
            <w:vAlign w:val="bottom"/>
          </w:tcPr>
          <w:p w:rsidR="00C43410" w:rsidRDefault="00C43410" w:rsidP="003865B6">
            <w:r>
              <w:t>UINT8</w:t>
            </w:r>
          </w:p>
        </w:tc>
        <w:tc>
          <w:tcPr>
            <w:tcW w:w="1866" w:type="dxa"/>
            <w:vAlign w:val="bottom"/>
          </w:tcPr>
          <w:p w:rsidR="00C43410" w:rsidRDefault="00C43410" w:rsidP="003865B6">
            <w:proofErr w:type="spellStart"/>
            <w:r>
              <w:t>nodeID</w:t>
            </w:r>
            <w:proofErr w:type="spellEnd"/>
          </w:p>
        </w:tc>
        <w:tc>
          <w:tcPr>
            <w:tcW w:w="1530" w:type="dxa"/>
            <w:vAlign w:val="bottom"/>
          </w:tcPr>
          <w:p w:rsidR="00C43410" w:rsidRDefault="00C43410" w:rsidP="003865B6">
            <w:r>
              <w:t>-</w:t>
            </w:r>
          </w:p>
        </w:tc>
        <w:tc>
          <w:tcPr>
            <w:tcW w:w="3955" w:type="dxa"/>
            <w:vAlign w:val="bottom"/>
          </w:tcPr>
          <w:p w:rsidR="00C43410" w:rsidRDefault="00C43410" w:rsidP="00FD5224">
            <w:r>
              <w:t>The CAN-Node Identifier.</w:t>
            </w:r>
            <w:r w:rsidR="003578BD">
              <w:t xml:space="preserve">  Note: This value must be less than 0x</w:t>
            </w:r>
            <w:r w:rsidR="00FD5224">
              <w:t>80</w:t>
            </w:r>
            <w:r w:rsidR="003578BD">
              <w:t>.</w:t>
            </w:r>
            <w:r w:rsidR="00BF10C2">
              <w:t xml:space="preserve">  Value 0x7F represents an </w:t>
            </w:r>
            <w:proofErr w:type="spellStart"/>
            <w:r w:rsidR="00BF10C2">
              <w:t>unconfigured</w:t>
            </w:r>
            <w:proofErr w:type="spellEnd"/>
            <w:r w:rsidR="00BF10C2">
              <w:t xml:space="preserve"> node.</w:t>
            </w:r>
          </w:p>
        </w:tc>
      </w:tr>
      <w:tr w:rsidR="009A1193" w:rsidTr="008F07D0">
        <w:trPr>
          <w:trHeight w:val="260"/>
        </w:trPr>
        <w:tc>
          <w:tcPr>
            <w:tcW w:w="917" w:type="dxa"/>
            <w:vAlign w:val="bottom"/>
          </w:tcPr>
          <w:p w:rsidR="009A1193" w:rsidRDefault="009A1193" w:rsidP="009A1193">
            <w:r>
              <w:t>1</w:t>
            </w:r>
          </w:p>
        </w:tc>
        <w:tc>
          <w:tcPr>
            <w:tcW w:w="974" w:type="dxa"/>
            <w:vAlign w:val="bottom"/>
          </w:tcPr>
          <w:p w:rsidR="009A1193" w:rsidRDefault="009A1193" w:rsidP="009A1193">
            <w:r>
              <w:t>INT32</w:t>
            </w:r>
          </w:p>
        </w:tc>
        <w:tc>
          <w:tcPr>
            <w:tcW w:w="1866" w:type="dxa"/>
            <w:vAlign w:val="bottom"/>
          </w:tcPr>
          <w:p w:rsidR="009A1193" w:rsidRDefault="009A1193" w:rsidP="009A1193">
            <w:r>
              <w:t>pwmCoeff0</w:t>
            </w:r>
          </w:p>
        </w:tc>
        <w:tc>
          <w:tcPr>
            <w:tcW w:w="1530" w:type="dxa"/>
            <w:vAlign w:val="bottom"/>
          </w:tcPr>
          <w:p w:rsidR="009A1193" w:rsidRDefault="009A1193" w:rsidP="00984EDA">
            <w:r w:rsidRPr="00F75433">
              <w:t>0.01</w:t>
            </w:r>
            <w:r w:rsidR="00025F46">
              <w:t xml:space="preserve"> us</w:t>
            </w:r>
          </w:p>
        </w:tc>
        <w:tc>
          <w:tcPr>
            <w:tcW w:w="3955" w:type="dxa"/>
            <w:vAlign w:val="bottom"/>
          </w:tcPr>
          <w:p w:rsidR="009A1193" w:rsidRDefault="009A1193" w:rsidP="009A1193">
            <w:r>
              <w:t>The zero degree coefficient of the PWM calibration correction.</w:t>
            </w:r>
          </w:p>
        </w:tc>
      </w:tr>
      <w:tr w:rsidR="009A1193" w:rsidTr="008F07D0">
        <w:trPr>
          <w:trHeight w:val="260"/>
        </w:trPr>
        <w:tc>
          <w:tcPr>
            <w:tcW w:w="917" w:type="dxa"/>
            <w:vAlign w:val="bottom"/>
          </w:tcPr>
          <w:p w:rsidR="009A1193" w:rsidRDefault="009A1193" w:rsidP="009A1193">
            <w:r>
              <w:t>2</w:t>
            </w:r>
          </w:p>
        </w:tc>
        <w:tc>
          <w:tcPr>
            <w:tcW w:w="974" w:type="dxa"/>
            <w:vAlign w:val="bottom"/>
          </w:tcPr>
          <w:p w:rsidR="009A1193" w:rsidRDefault="009A1193" w:rsidP="009A1193">
            <w:r>
              <w:t>INT32</w:t>
            </w:r>
          </w:p>
        </w:tc>
        <w:tc>
          <w:tcPr>
            <w:tcW w:w="1866" w:type="dxa"/>
            <w:vAlign w:val="bottom"/>
          </w:tcPr>
          <w:p w:rsidR="009A1193" w:rsidRDefault="009A1193" w:rsidP="009A1193">
            <w:r>
              <w:t>pwmCoeff1</w:t>
            </w:r>
          </w:p>
        </w:tc>
        <w:tc>
          <w:tcPr>
            <w:tcW w:w="1530" w:type="dxa"/>
            <w:vAlign w:val="bottom"/>
          </w:tcPr>
          <w:p w:rsidR="009A1193" w:rsidRDefault="00025F46" w:rsidP="009A1193">
            <w:r w:rsidRPr="00F75433">
              <w:t>0.01</w:t>
            </w:r>
            <w:r w:rsidR="003B2774">
              <w:t xml:space="preserve"> us/</w:t>
            </w:r>
            <w:r>
              <w:t>rad</w:t>
            </w:r>
          </w:p>
        </w:tc>
        <w:tc>
          <w:tcPr>
            <w:tcW w:w="3955" w:type="dxa"/>
            <w:vAlign w:val="bottom"/>
          </w:tcPr>
          <w:p w:rsidR="009A1193" w:rsidRDefault="009A1193" w:rsidP="009A1193">
            <w:r>
              <w:t>The 1</w:t>
            </w:r>
            <w:r>
              <w:rPr>
                <w:vertAlign w:val="superscript"/>
              </w:rPr>
              <w:t>st</w:t>
            </w:r>
            <w:r>
              <w:t xml:space="preserve"> degree coefficient of the PWM calibration correction.</w:t>
            </w:r>
          </w:p>
        </w:tc>
      </w:tr>
      <w:tr w:rsidR="00025F46" w:rsidTr="008F07D0">
        <w:trPr>
          <w:trHeight w:val="260"/>
        </w:trPr>
        <w:tc>
          <w:tcPr>
            <w:tcW w:w="917" w:type="dxa"/>
            <w:vAlign w:val="bottom"/>
          </w:tcPr>
          <w:p w:rsidR="00025F46" w:rsidRDefault="00025F46" w:rsidP="00025F46">
            <w:r>
              <w:t>3</w:t>
            </w:r>
          </w:p>
        </w:tc>
        <w:tc>
          <w:tcPr>
            <w:tcW w:w="974" w:type="dxa"/>
            <w:vAlign w:val="bottom"/>
          </w:tcPr>
          <w:p w:rsidR="00025F46" w:rsidRDefault="00025F46" w:rsidP="00025F46">
            <w:r>
              <w:t>INT32</w:t>
            </w:r>
          </w:p>
        </w:tc>
        <w:tc>
          <w:tcPr>
            <w:tcW w:w="1866" w:type="dxa"/>
            <w:vAlign w:val="bottom"/>
          </w:tcPr>
          <w:p w:rsidR="00025F46" w:rsidRDefault="00025F46" w:rsidP="00025F46">
            <w:r>
              <w:t>pwmCoeff2</w:t>
            </w:r>
          </w:p>
        </w:tc>
        <w:tc>
          <w:tcPr>
            <w:tcW w:w="1530" w:type="dxa"/>
            <w:vAlign w:val="bottom"/>
          </w:tcPr>
          <w:p w:rsidR="00025F46" w:rsidRDefault="00025F46" w:rsidP="00025F46">
            <w:r w:rsidRPr="00F75433">
              <w:t>0.01</w:t>
            </w:r>
            <w:r w:rsidR="003B2774">
              <w:t xml:space="preserve"> us/</w:t>
            </w:r>
            <w:r>
              <w:t>rad</w:t>
            </w:r>
            <w:r w:rsidR="008F07D0" w:rsidRPr="008F07D0">
              <w:rPr>
                <w:vertAlign w:val="superscript"/>
              </w:rPr>
              <w:t>2</w:t>
            </w:r>
          </w:p>
        </w:tc>
        <w:tc>
          <w:tcPr>
            <w:tcW w:w="3955" w:type="dxa"/>
            <w:vAlign w:val="bottom"/>
          </w:tcPr>
          <w:p w:rsidR="00025F46" w:rsidRDefault="00025F46" w:rsidP="00025F46">
            <w:r>
              <w:t>The 2</w:t>
            </w:r>
            <w:r>
              <w:rPr>
                <w:vertAlign w:val="superscript"/>
              </w:rPr>
              <w:t>nd</w:t>
            </w:r>
            <w:r>
              <w:t xml:space="preserve"> degree coefficient of the PWM calibration correction.</w:t>
            </w:r>
          </w:p>
        </w:tc>
      </w:tr>
      <w:tr w:rsidR="00025F46" w:rsidTr="008F07D0">
        <w:trPr>
          <w:trHeight w:val="260"/>
        </w:trPr>
        <w:tc>
          <w:tcPr>
            <w:tcW w:w="917" w:type="dxa"/>
            <w:vAlign w:val="bottom"/>
          </w:tcPr>
          <w:p w:rsidR="00025F46" w:rsidRDefault="00025F46" w:rsidP="00025F46">
            <w:r>
              <w:t>4</w:t>
            </w:r>
          </w:p>
        </w:tc>
        <w:tc>
          <w:tcPr>
            <w:tcW w:w="974" w:type="dxa"/>
            <w:vAlign w:val="bottom"/>
          </w:tcPr>
          <w:p w:rsidR="00025F46" w:rsidRDefault="00025F46" w:rsidP="00025F46">
            <w:r>
              <w:t>INT32</w:t>
            </w:r>
          </w:p>
        </w:tc>
        <w:tc>
          <w:tcPr>
            <w:tcW w:w="1866" w:type="dxa"/>
            <w:vAlign w:val="bottom"/>
          </w:tcPr>
          <w:p w:rsidR="00025F46" w:rsidRDefault="00025F46" w:rsidP="00025F46">
            <w:r>
              <w:t>pwmCoeff3</w:t>
            </w:r>
          </w:p>
        </w:tc>
        <w:tc>
          <w:tcPr>
            <w:tcW w:w="1530" w:type="dxa"/>
            <w:vAlign w:val="bottom"/>
          </w:tcPr>
          <w:p w:rsidR="00025F46" w:rsidRPr="008F07D0" w:rsidRDefault="00025F46" w:rsidP="00025F46">
            <w:pPr>
              <w:rPr>
                <w:vertAlign w:val="superscript"/>
              </w:rPr>
            </w:pPr>
            <w:r w:rsidRPr="00F75433">
              <w:t>0.01</w:t>
            </w:r>
            <w:r w:rsidR="003B2774">
              <w:t xml:space="preserve"> us/</w:t>
            </w:r>
            <w:r>
              <w:t>rad</w:t>
            </w:r>
            <w:r w:rsidR="008F07D0">
              <w:rPr>
                <w:vertAlign w:val="superscript"/>
              </w:rPr>
              <w:t>3</w:t>
            </w:r>
          </w:p>
        </w:tc>
        <w:tc>
          <w:tcPr>
            <w:tcW w:w="3955" w:type="dxa"/>
            <w:vAlign w:val="bottom"/>
          </w:tcPr>
          <w:p w:rsidR="00025F46" w:rsidRDefault="00025F46" w:rsidP="00025F46">
            <w:r>
              <w:t>The 3</w:t>
            </w:r>
            <w:r>
              <w:rPr>
                <w:vertAlign w:val="superscript"/>
              </w:rPr>
              <w:t xml:space="preserve">rd </w:t>
            </w:r>
            <w:r>
              <w:t>degree coefficient of the PWM calibration correction.</w:t>
            </w:r>
          </w:p>
        </w:tc>
      </w:tr>
      <w:tr w:rsidR="00025F46" w:rsidTr="008F07D0">
        <w:trPr>
          <w:trHeight w:val="260"/>
        </w:trPr>
        <w:tc>
          <w:tcPr>
            <w:tcW w:w="917" w:type="dxa"/>
            <w:vAlign w:val="bottom"/>
          </w:tcPr>
          <w:p w:rsidR="00025F46" w:rsidRDefault="00025F46" w:rsidP="00025F46">
            <w:r>
              <w:t>5</w:t>
            </w:r>
          </w:p>
        </w:tc>
        <w:tc>
          <w:tcPr>
            <w:tcW w:w="974" w:type="dxa"/>
            <w:vAlign w:val="bottom"/>
          </w:tcPr>
          <w:p w:rsidR="00025F46" w:rsidRDefault="00025F46" w:rsidP="00025F46">
            <w:r>
              <w:t>INT32</w:t>
            </w:r>
          </w:p>
        </w:tc>
        <w:tc>
          <w:tcPr>
            <w:tcW w:w="1866" w:type="dxa"/>
            <w:vAlign w:val="bottom"/>
          </w:tcPr>
          <w:p w:rsidR="00025F46" w:rsidRDefault="00025F46" w:rsidP="00025F46">
            <w:r>
              <w:t>pwmCoeff4</w:t>
            </w:r>
          </w:p>
        </w:tc>
        <w:tc>
          <w:tcPr>
            <w:tcW w:w="1530" w:type="dxa"/>
            <w:vAlign w:val="bottom"/>
          </w:tcPr>
          <w:p w:rsidR="00025F46" w:rsidRPr="008F07D0" w:rsidRDefault="00025F46" w:rsidP="00025F46">
            <w:pPr>
              <w:rPr>
                <w:vertAlign w:val="superscript"/>
              </w:rPr>
            </w:pPr>
            <w:r w:rsidRPr="00F75433">
              <w:t>0.01</w:t>
            </w:r>
            <w:r w:rsidR="003B2774">
              <w:t xml:space="preserve"> us/</w:t>
            </w:r>
            <w:r>
              <w:t>rad</w:t>
            </w:r>
            <w:r w:rsidR="008F07D0">
              <w:rPr>
                <w:vertAlign w:val="superscript"/>
              </w:rPr>
              <w:t>4</w:t>
            </w:r>
          </w:p>
        </w:tc>
        <w:tc>
          <w:tcPr>
            <w:tcW w:w="3955" w:type="dxa"/>
            <w:vAlign w:val="bottom"/>
          </w:tcPr>
          <w:p w:rsidR="00025F46" w:rsidRDefault="00025F46" w:rsidP="00025F46">
            <w:r>
              <w:t>The 4</w:t>
            </w:r>
            <w:r w:rsidRPr="00B6536E">
              <w:rPr>
                <w:vertAlign w:val="superscript"/>
              </w:rPr>
              <w:t>th</w:t>
            </w:r>
            <w:r>
              <w:t xml:space="preserve"> degree coefficient of the PWM calibration correction.</w:t>
            </w:r>
          </w:p>
        </w:tc>
      </w:tr>
      <w:tr w:rsidR="00025F46" w:rsidTr="008F07D0">
        <w:trPr>
          <w:trHeight w:val="260"/>
        </w:trPr>
        <w:tc>
          <w:tcPr>
            <w:tcW w:w="917" w:type="dxa"/>
            <w:vAlign w:val="bottom"/>
          </w:tcPr>
          <w:p w:rsidR="00025F46" w:rsidRDefault="00025F46" w:rsidP="00025F46">
            <w:r>
              <w:t>6</w:t>
            </w:r>
          </w:p>
        </w:tc>
        <w:tc>
          <w:tcPr>
            <w:tcW w:w="974" w:type="dxa"/>
            <w:vAlign w:val="bottom"/>
          </w:tcPr>
          <w:p w:rsidR="00025F46" w:rsidRDefault="00025F46" w:rsidP="00025F46">
            <w:r>
              <w:t>INT32</w:t>
            </w:r>
          </w:p>
        </w:tc>
        <w:tc>
          <w:tcPr>
            <w:tcW w:w="1866" w:type="dxa"/>
            <w:vAlign w:val="bottom"/>
          </w:tcPr>
          <w:p w:rsidR="00025F46" w:rsidRDefault="00025F46" w:rsidP="00025F46">
            <w:r>
              <w:t>pwmCoeff5</w:t>
            </w:r>
          </w:p>
        </w:tc>
        <w:tc>
          <w:tcPr>
            <w:tcW w:w="1530" w:type="dxa"/>
            <w:vAlign w:val="bottom"/>
          </w:tcPr>
          <w:p w:rsidR="00025F46" w:rsidRPr="008F07D0" w:rsidRDefault="00025F46" w:rsidP="00025F46">
            <w:pPr>
              <w:rPr>
                <w:vertAlign w:val="superscript"/>
              </w:rPr>
            </w:pPr>
            <w:r w:rsidRPr="00F75433">
              <w:t>0.01</w:t>
            </w:r>
            <w:r w:rsidR="003B2774">
              <w:t xml:space="preserve"> us/</w:t>
            </w:r>
            <w:r>
              <w:t>rad</w:t>
            </w:r>
            <w:r w:rsidR="008F07D0">
              <w:rPr>
                <w:vertAlign w:val="superscript"/>
              </w:rPr>
              <w:t>5</w:t>
            </w:r>
          </w:p>
        </w:tc>
        <w:tc>
          <w:tcPr>
            <w:tcW w:w="3955" w:type="dxa"/>
            <w:vAlign w:val="bottom"/>
          </w:tcPr>
          <w:p w:rsidR="00025F46" w:rsidRDefault="00025F46" w:rsidP="00025F46">
            <w:r>
              <w:t>The 5</w:t>
            </w:r>
            <w:r w:rsidRPr="00B6536E">
              <w:rPr>
                <w:vertAlign w:val="superscript"/>
              </w:rPr>
              <w:t>th</w:t>
            </w:r>
            <w:r>
              <w:t xml:space="preserve"> degree coefficient of the PWM calibration correction.</w:t>
            </w:r>
          </w:p>
        </w:tc>
      </w:tr>
      <w:tr w:rsidR="009A1193" w:rsidTr="008F07D0">
        <w:trPr>
          <w:trHeight w:val="260"/>
        </w:trPr>
        <w:tc>
          <w:tcPr>
            <w:tcW w:w="917" w:type="dxa"/>
            <w:vAlign w:val="bottom"/>
          </w:tcPr>
          <w:p w:rsidR="009A1193" w:rsidRDefault="009A1193" w:rsidP="009A1193">
            <w:r>
              <w:t>7</w:t>
            </w:r>
          </w:p>
        </w:tc>
        <w:tc>
          <w:tcPr>
            <w:tcW w:w="974" w:type="dxa"/>
            <w:vAlign w:val="bottom"/>
          </w:tcPr>
          <w:p w:rsidR="009A1193" w:rsidRDefault="009A1193" w:rsidP="009A1193">
            <w:r>
              <w:t>INT32</w:t>
            </w:r>
          </w:p>
        </w:tc>
        <w:tc>
          <w:tcPr>
            <w:tcW w:w="1866" w:type="dxa"/>
            <w:vAlign w:val="bottom"/>
          </w:tcPr>
          <w:p w:rsidR="009A1193" w:rsidRDefault="009A1193" w:rsidP="009A1193">
            <w:r>
              <w:t>vsense1Coeff0</w:t>
            </w:r>
          </w:p>
        </w:tc>
        <w:tc>
          <w:tcPr>
            <w:tcW w:w="1530" w:type="dxa"/>
            <w:vAlign w:val="bottom"/>
          </w:tcPr>
          <w:p w:rsidR="009A1193" w:rsidRDefault="002B3067" w:rsidP="009A1193">
            <w:r>
              <w:t>0.</w:t>
            </w:r>
            <w:r w:rsidR="00357FA2">
              <w:t>00</w:t>
            </w:r>
            <w:r>
              <w:t>01</w:t>
            </w:r>
            <w:r w:rsidR="00203C9C">
              <w:t>*</w:t>
            </w:r>
            <w:r w:rsidR="00BA6198" w:rsidRPr="00BA6198">
              <w:rPr>
                <w:vertAlign w:val="superscript"/>
              </w:rPr>
              <w:t>Note</w:t>
            </w:r>
          </w:p>
        </w:tc>
        <w:tc>
          <w:tcPr>
            <w:tcW w:w="3955" w:type="dxa"/>
            <w:vAlign w:val="bottom"/>
          </w:tcPr>
          <w:p w:rsidR="009A1193" w:rsidRDefault="009A1193" w:rsidP="009A1193">
            <w:r>
              <w:t>The zero degree coefficient of the V_SENSE1 calibration correction.</w:t>
            </w:r>
          </w:p>
        </w:tc>
      </w:tr>
      <w:tr w:rsidR="009A1193" w:rsidTr="008F07D0">
        <w:trPr>
          <w:trHeight w:val="260"/>
        </w:trPr>
        <w:tc>
          <w:tcPr>
            <w:tcW w:w="917" w:type="dxa"/>
            <w:vAlign w:val="bottom"/>
          </w:tcPr>
          <w:p w:rsidR="009A1193" w:rsidRDefault="009A1193" w:rsidP="009A1193">
            <w:r>
              <w:t>8</w:t>
            </w:r>
          </w:p>
        </w:tc>
        <w:tc>
          <w:tcPr>
            <w:tcW w:w="974" w:type="dxa"/>
            <w:vAlign w:val="bottom"/>
          </w:tcPr>
          <w:p w:rsidR="009A1193" w:rsidRDefault="009A1193" w:rsidP="009A1193">
            <w:r>
              <w:t>INT32</w:t>
            </w:r>
          </w:p>
        </w:tc>
        <w:tc>
          <w:tcPr>
            <w:tcW w:w="1866" w:type="dxa"/>
            <w:vAlign w:val="bottom"/>
          </w:tcPr>
          <w:p w:rsidR="009A1193" w:rsidRDefault="009A1193" w:rsidP="009A1193">
            <w:r>
              <w:t>vsense1Coeff1</w:t>
            </w:r>
          </w:p>
        </w:tc>
        <w:tc>
          <w:tcPr>
            <w:tcW w:w="1530" w:type="dxa"/>
            <w:vAlign w:val="bottom"/>
          </w:tcPr>
          <w:p w:rsidR="009A1193" w:rsidRDefault="002B3067" w:rsidP="009A1193">
            <w:r>
              <w:t>0.0</w:t>
            </w:r>
            <w:r w:rsidR="00357FA2">
              <w:t>00</w:t>
            </w:r>
            <w:r>
              <w:t>1*</w:t>
            </w:r>
            <w:r w:rsidRPr="00BA6198">
              <w:rPr>
                <w:vertAlign w:val="superscript"/>
              </w:rPr>
              <w:t>Note</w:t>
            </w:r>
          </w:p>
        </w:tc>
        <w:tc>
          <w:tcPr>
            <w:tcW w:w="3955" w:type="dxa"/>
            <w:vAlign w:val="bottom"/>
          </w:tcPr>
          <w:p w:rsidR="009A1193" w:rsidRDefault="009A1193" w:rsidP="009A1193">
            <w:r>
              <w:t>The 1</w:t>
            </w:r>
            <w:r>
              <w:rPr>
                <w:vertAlign w:val="superscript"/>
              </w:rPr>
              <w:t>st</w:t>
            </w:r>
            <w:r>
              <w:t xml:space="preserve"> degree coefficient of the V_SENSE1 calibration correction.</w:t>
            </w:r>
          </w:p>
        </w:tc>
      </w:tr>
      <w:tr w:rsidR="009A1193" w:rsidTr="008F07D0">
        <w:trPr>
          <w:trHeight w:val="260"/>
        </w:trPr>
        <w:tc>
          <w:tcPr>
            <w:tcW w:w="917" w:type="dxa"/>
            <w:vAlign w:val="bottom"/>
          </w:tcPr>
          <w:p w:rsidR="009A1193" w:rsidRDefault="009A1193" w:rsidP="009A1193">
            <w:r>
              <w:t>9</w:t>
            </w:r>
          </w:p>
        </w:tc>
        <w:tc>
          <w:tcPr>
            <w:tcW w:w="974" w:type="dxa"/>
            <w:vAlign w:val="bottom"/>
          </w:tcPr>
          <w:p w:rsidR="009A1193" w:rsidRDefault="009A1193" w:rsidP="009A1193">
            <w:r>
              <w:t>INT32</w:t>
            </w:r>
          </w:p>
        </w:tc>
        <w:tc>
          <w:tcPr>
            <w:tcW w:w="1866" w:type="dxa"/>
            <w:vAlign w:val="bottom"/>
          </w:tcPr>
          <w:p w:rsidR="009A1193" w:rsidRDefault="009A1193" w:rsidP="009A1193">
            <w:r>
              <w:t>vsense1Coeff2</w:t>
            </w:r>
          </w:p>
        </w:tc>
        <w:tc>
          <w:tcPr>
            <w:tcW w:w="1530" w:type="dxa"/>
            <w:vAlign w:val="bottom"/>
          </w:tcPr>
          <w:p w:rsidR="009A1193" w:rsidRDefault="002B3067" w:rsidP="009A1193">
            <w:r>
              <w:t>0.0</w:t>
            </w:r>
            <w:r w:rsidR="00357FA2">
              <w:t>00</w:t>
            </w:r>
            <w:r>
              <w:t>1*</w:t>
            </w:r>
            <w:r w:rsidRPr="00BA6198">
              <w:rPr>
                <w:vertAlign w:val="superscript"/>
              </w:rPr>
              <w:t>Note</w:t>
            </w:r>
          </w:p>
        </w:tc>
        <w:tc>
          <w:tcPr>
            <w:tcW w:w="3955" w:type="dxa"/>
            <w:vAlign w:val="bottom"/>
          </w:tcPr>
          <w:p w:rsidR="009A1193" w:rsidRDefault="009A1193" w:rsidP="009A1193">
            <w:r>
              <w:t>The 2</w:t>
            </w:r>
            <w:r>
              <w:rPr>
                <w:vertAlign w:val="superscript"/>
              </w:rPr>
              <w:t>nd</w:t>
            </w:r>
            <w:r>
              <w:t xml:space="preserve"> degree coefficient of the V_SENSE1 calibration correction.</w:t>
            </w:r>
          </w:p>
        </w:tc>
      </w:tr>
      <w:tr w:rsidR="002B3067" w:rsidTr="008F07D0">
        <w:trPr>
          <w:trHeight w:val="260"/>
        </w:trPr>
        <w:tc>
          <w:tcPr>
            <w:tcW w:w="917" w:type="dxa"/>
            <w:vAlign w:val="bottom"/>
          </w:tcPr>
          <w:p w:rsidR="002B3067" w:rsidRDefault="002B3067" w:rsidP="002B3067">
            <w:r>
              <w:t>10</w:t>
            </w:r>
          </w:p>
        </w:tc>
        <w:tc>
          <w:tcPr>
            <w:tcW w:w="974" w:type="dxa"/>
            <w:vAlign w:val="bottom"/>
          </w:tcPr>
          <w:p w:rsidR="002B3067" w:rsidRDefault="002B3067" w:rsidP="002B3067">
            <w:r>
              <w:t>INT32</w:t>
            </w:r>
          </w:p>
        </w:tc>
        <w:tc>
          <w:tcPr>
            <w:tcW w:w="1866" w:type="dxa"/>
            <w:vAlign w:val="bottom"/>
          </w:tcPr>
          <w:p w:rsidR="002B3067" w:rsidRDefault="002B3067" w:rsidP="002B3067">
            <w:r>
              <w:t>vsense1Coeff3</w:t>
            </w:r>
          </w:p>
        </w:tc>
        <w:tc>
          <w:tcPr>
            <w:tcW w:w="1530" w:type="dxa"/>
            <w:vAlign w:val="bottom"/>
          </w:tcPr>
          <w:p w:rsidR="002B3067" w:rsidRDefault="002B3067" w:rsidP="002B3067">
            <w:r>
              <w:t>0.</w:t>
            </w:r>
            <w:r w:rsidR="00357FA2">
              <w:t>00</w:t>
            </w:r>
            <w:r>
              <w:t>01*</w:t>
            </w:r>
            <w:r w:rsidRPr="00BA6198">
              <w:rPr>
                <w:vertAlign w:val="superscript"/>
              </w:rPr>
              <w:t>Note</w:t>
            </w:r>
          </w:p>
        </w:tc>
        <w:tc>
          <w:tcPr>
            <w:tcW w:w="3955" w:type="dxa"/>
            <w:vAlign w:val="bottom"/>
          </w:tcPr>
          <w:p w:rsidR="002B3067" w:rsidRDefault="002B3067" w:rsidP="002B3067">
            <w:r>
              <w:t>The 3</w:t>
            </w:r>
            <w:r>
              <w:rPr>
                <w:vertAlign w:val="superscript"/>
              </w:rPr>
              <w:t xml:space="preserve">rd </w:t>
            </w:r>
            <w:r>
              <w:t>degree coefficient of the V_SENSE1 calibration correction.</w:t>
            </w:r>
          </w:p>
        </w:tc>
      </w:tr>
      <w:tr w:rsidR="002B3067" w:rsidTr="008F07D0">
        <w:trPr>
          <w:trHeight w:val="260"/>
        </w:trPr>
        <w:tc>
          <w:tcPr>
            <w:tcW w:w="917" w:type="dxa"/>
            <w:vAlign w:val="bottom"/>
          </w:tcPr>
          <w:p w:rsidR="002B3067" w:rsidRDefault="002B3067" w:rsidP="002B3067">
            <w:r>
              <w:t>11</w:t>
            </w:r>
          </w:p>
        </w:tc>
        <w:tc>
          <w:tcPr>
            <w:tcW w:w="974" w:type="dxa"/>
            <w:vAlign w:val="bottom"/>
          </w:tcPr>
          <w:p w:rsidR="002B3067" w:rsidRDefault="002B3067" w:rsidP="002B3067">
            <w:r>
              <w:t>INT32</w:t>
            </w:r>
          </w:p>
        </w:tc>
        <w:tc>
          <w:tcPr>
            <w:tcW w:w="1866" w:type="dxa"/>
            <w:vAlign w:val="bottom"/>
          </w:tcPr>
          <w:p w:rsidR="002B3067" w:rsidRDefault="002B3067" w:rsidP="002B3067">
            <w:r>
              <w:t>vsense1Coeff4</w:t>
            </w:r>
          </w:p>
        </w:tc>
        <w:tc>
          <w:tcPr>
            <w:tcW w:w="1530" w:type="dxa"/>
            <w:vAlign w:val="bottom"/>
          </w:tcPr>
          <w:p w:rsidR="002B3067" w:rsidRDefault="002B3067" w:rsidP="002B3067">
            <w:r>
              <w:t>0.0</w:t>
            </w:r>
            <w:r w:rsidR="00357FA2">
              <w:t>00</w:t>
            </w:r>
            <w:r>
              <w:t>1*</w:t>
            </w:r>
            <w:r w:rsidRPr="00BA6198">
              <w:rPr>
                <w:vertAlign w:val="superscript"/>
              </w:rPr>
              <w:t>Note</w:t>
            </w:r>
          </w:p>
        </w:tc>
        <w:tc>
          <w:tcPr>
            <w:tcW w:w="3955" w:type="dxa"/>
            <w:vAlign w:val="bottom"/>
          </w:tcPr>
          <w:p w:rsidR="002B3067" w:rsidRDefault="002B3067" w:rsidP="002B3067">
            <w:r>
              <w:t>The 4</w:t>
            </w:r>
            <w:r w:rsidRPr="00B6536E">
              <w:rPr>
                <w:vertAlign w:val="superscript"/>
              </w:rPr>
              <w:t>th</w:t>
            </w:r>
            <w:r>
              <w:t xml:space="preserve"> degree coefficient of the V_SENSE1 calibration correction.</w:t>
            </w:r>
          </w:p>
        </w:tc>
      </w:tr>
      <w:tr w:rsidR="002B3067" w:rsidTr="008F07D0">
        <w:trPr>
          <w:trHeight w:val="260"/>
        </w:trPr>
        <w:tc>
          <w:tcPr>
            <w:tcW w:w="917" w:type="dxa"/>
            <w:vAlign w:val="bottom"/>
          </w:tcPr>
          <w:p w:rsidR="002B3067" w:rsidRDefault="002B3067" w:rsidP="002B3067">
            <w:r>
              <w:t>12</w:t>
            </w:r>
          </w:p>
        </w:tc>
        <w:tc>
          <w:tcPr>
            <w:tcW w:w="974" w:type="dxa"/>
            <w:vAlign w:val="bottom"/>
          </w:tcPr>
          <w:p w:rsidR="002B3067" w:rsidRDefault="002B3067" w:rsidP="002B3067">
            <w:r>
              <w:t>INT32</w:t>
            </w:r>
          </w:p>
        </w:tc>
        <w:tc>
          <w:tcPr>
            <w:tcW w:w="1866" w:type="dxa"/>
            <w:vAlign w:val="bottom"/>
          </w:tcPr>
          <w:p w:rsidR="002B3067" w:rsidRDefault="002B3067" w:rsidP="002B3067">
            <w:r>
              <w:t>vsense1Coeff5</w:t>
            </w:r>
          </w:p>
        </w:tc>
        <w:tc>
          <w:tcPr>
            <w:tcW w:w="1530" w:type="dxa"/>
            <w:vAlign w:val="bottom"/>
          </w:tcPr>
          <w:p w:rsidR="002B3067" w:rsidRDefault="002B3067" w:rsidP="002B3067">
            <w:r>
              <w:t>0.0</w:t>
            </w:r>
            <w:r w:rsidR="00357FA2">
              <w:t>00</w:t>
            </w:r>
            <w:r>
              <w:t>1*</w:t>
            </w:r>
            <w:r w:rsidRPr="00BA6198">
              <w:rPr>
                <w:vertAlign w:val="superscript"/>
              </w:rPr>
              <w:t>Note</w:t>
            </w:r>
          </w:p>
        </w:tc>
        <w:tc>
          <w:tcPr>
            <w:tcW w:w="3955" w:type="dxa"/>
            <w:vAlign w:val="bottom"/>
          </w:tcPr>
          <w:p w:rsidR="002B3067" w:rsidRDefault="002B3067" w:rsidP="002B3067">
            <w:r>
              <w:t>The 5</w:t>
            </w:r>
            <w:r w:rsidRPr="00B6536E">
              <w:rPr>
                <w:vertAlign w:val="superscript"/>
              </w:rPr>
              <w:t>th</w:t>
            </w:r>
            <w:r>
              <w:t xml:space="preserve"> degree coefficient of the V_SENSE1 calibration correction.</w:t>
            </w:r>
          </w:p>
        </w:tc>
      </w:tr>
      <w:tr w:rsidR="002B3067" w:rsidTr="00BA6198">
        <w:trPr>
          <w:trHeight w:val="260"/>
        </w:trPr>
        <w:tc>
          <w:tcPr>
            <w:tcW w:w="917" w:type="dxa"/>
            <w:vAlign w:val="bottom"/>
          </w:tcPr>
          <w:p w:rsidR="002B3067" w:rsidRDefault="002B3067" w:rsidP="002B3067">
            <w:r>
              <w:t>13</w:t>
            </w:r>
          </w:p>
        </w:tc>
        <w:tc>
          <w:tcPr>
            <w:tcW w:w="974" w:type="dxa"/>
            <w:vAlign w:val="bottom"/>
          </w:tcPr>
          <w:p w:rsidR="002B3067" w:rsidRDefault="002B3067" w:rsidP="002B3067">
            <w:r>
              <w:t>INT32</w:t>
            </w:r>
          </w:p>
        </w:tc>
        <w:tc>
          <w:tcPr>
            <w:tcW w:w="1866" w:type="dxa"/>
            <w:vAlign w:val="bottom"/>
          </w:tcPr>
          <w:p w:rsidR="002B3067" w:rsidRDefault="002B3067" w:rsidP="002B3067">
            <w:r>
              <w:t>vsense2Coeff0</w:t>
            </w:r>
          </w:p>
        </w:tc>
        <w:tc>
          <w:tcPr>
            <w:tcW w:w="1530" w:type="dxa"/>
            <w:vAlign w:val="bottom"/>
          </w:tcPr>
          <w:p w:rsidR="002B3067" w:rsidRDefault="002B3067" w:rsidP="002B3067">
            <w:r>
              <w:t>0.</w:t>
            </w:r>
            <w:r w:rsidR="00357FA2">
              <w:t>00</w:t>
            </w:r>
            <w:r>
              <w:t>01*</w:t>
            </w:r>
            <w:r w:rsidRPr="00BA6198">
              <w:rPr>
                <w:vertAlign w:val="superscript"/>
              </w:rPr>
              <w:t>Note</w:t>
            </w:r>
          </w:p>
        </w:tc>
        <w:tc>
          <w:tcPr>
            <w:tcW w:w="3955" w:type="dxa"/>
            <w:vAlign w:val="bottom"/>
          </w:tcPr>
          <w:p w:rsidR="002B3067" w:rsidRDefault="002B3067" w:rsidP="002B3067">
            <w:r>
              <w:t>The zero degree coefficient of the V_SENSE2 calibration correction.</w:t>
            </w:r>
          </w:p>
        </w:tc>
      </w:tr>
      <w:tr w:rsidR="002B3067" w:rsidTr="00BA6198">
        <w:trPr>
          <w:trHeight w:val="260"/>
        </w:trPr>
        <w:tc>
          <w:tcPr>
            <w:tcW w:w="917" w:type="dxa"/>
            <w:vAlign w:val="bottom"/>
          </w:tcPr>
          <w:p w:rsidR="002B3067" w:rsidRDefault="002B3067" w:rsidP="002B3067">
            <w:r>
              <w:lastRenderedPageBreak/>
              <w:t>14</w:t>
            </w:r>
          </w:p>
        </w:tc>
        <w:tc>
          <w:tcPr>
            <w:tcW w:w="974" w:type="dxa"/>
            <w:vAlign w:val="bottom"/>
          </w:tcPr>
          <w:p w:rsidR="002B3067" w:rsidRDefault="002B3067" w:rsidP="002B3067">
            <w:r>
              <w:t>INT32</w:t>
            </w:r>
          </w:p>
        </w:tc>
        <w:tc>
          <w:tcPr>
            <w:tcW w:w="1866" w:type="dxa"/>
            <w:vAlign w:val="bottom"/>
          </w:tcPr>
          <w:p w:rsidR="002B3067" w:rsidRDefault="002B3067" w:rsidP="002B3067">
            <w:r>
              <w:t>vsense2Coeff1</w:t>
            </w:r>
          </w:p>
        </w:tc>
        <w:tc>
          <w:tcPr>
            <w:tcW w:w="1530" w:type="dxa"/>
            <w:vAlign w:val="bottom"/>
          </w:tcPr>
          <w:p w:rsidR="002B3067" w:rsidRDefault="002B3067" w:rsidP="002B3067">
            <w:r>
              <w:t>0.0</w:t>
            </w:r>
            <w:r w:rsidR="00357FA2">
              <w:t>00</w:t>
            </w:r>
            <w:r>
              <w:t>1*</w:t>
            </w:r>
            <w:r w:rsidRPr="00BA6198">
              <w:rPr>
                <w:vertAlign w:val="superscript"/>
              </w:rPr>
              <w:t>Note</w:t>
            </w:r>
          </w:p>
        </w:tc>
        <w:tc>
          <w:tcPr>
            <w:tcW w:w="3955" w:type="dxa"/>
            <w:vAlign w:val="bottom"/>
          </w:tcPr>
          <w:p w:rsidR="002B3067" w:rsidRDefault="002B3067" w:rsidP="002B3067">
            <w:r>
              <w:t>The 1</w:t>
            </w:r>
            <w:r>
              <w:rPr>
                <w:vertAlign w:val="superscript"/>
              </w:rPr>
              <w:t>st</w:t>
            </w:r>
            <w:r>
              <w:t xml:space="preserve"> degree coefficient of the V_SENSE2 calibration correction.</w:t>
            </w:r>
          </w:p>
        </w:tc>
      </w:tr>
      <w:tr w:rsidR="002B3067" w:rsidTr="00BA6198">
        <w:trPr>
          <w:trHeight w:val="260"/>
        </w:trPr>
        <w:tc>
          <w:tcPr>
            <w:tcW w:w="917" w:type="dxa"/>
            <w:vAlign w:val="bottom"/>
          </w:tcPr>
          <w:p w:rsidR="002B3067" w:rsidRDefault="002B3067" w:rsidP="002B3067">
            <w:r>
              <w:t>15</w:t>
            </w:r>
          </w:p>
        </w:tc>
        <w:tc>
          <w:tcPr>
            <w:tcW w:w="974" w:type="dxa"/>
            <w:vAlign w:val="bottom"/>
          </w:tcPr>
          <w:p w:rsidR="002B3067" w:rsidRDefault="002B3067" w:rsidP="002B3067">
            <w:r>
              <w:t>INT32</w:t>
            </w:r>
          </w:p>
        </w:tc>
        <w:tc>
          <w:tcPr>
            <w:tcW w:w="1866" w:type="dxa"/>
            <w:vAlign w:val="bottom"/>
          </w:tcPr>
          <w:p w:rsidR="002B3067" w:rsidRDefault="002B3067" w:rsidP="002B3067">
            <w:r>
              <w:t>vsense2Coeff2</w:t>
            </w:r>
          </w:p>
        </w:tc>
        <w:tc>
          <w:tcPr>
            <w:tcW w:w="1530" w:type="dxa"/>
            <w:vAlign w:val="bottom"/>
          </w:tcPr>
          <w:p w:rsidR="002B3067" w:rsidRDefault="002B3067" w:rsidP="002B3067">
            <w:r>
              <w:t>0.</w:t>
            </w:r>
            <w:r w:rsidR="00357FA2">
              <w:t>00</w:t>
            </w:r>
            <w:r>
              <w:t>01*</w:t>
            </w:r>
            <w:r w:rsidRPr="00BA6198">
              <w:rPr>
                <w:vertAlign w:val="superscript"/>
              </w:rPr>
              <w:t>Note</w:t>
            </w:r>
          </w:p>
        </w:tc>
        <w:tc>
          <w:tcPr>
            <w:tcW w:w="3955" w:type="dxa"/>
            <w:vAlign w:val="bottom"/>
          </w:tcPr>
          <w:p w:rsidR="002B3067" w:rsidRDefault="002B3067" w:rsidP="002B3067">
            <w:r>
              <w:t>The 2</w:t>
            </w:r>
            <w:r>
              <w:rPr>
                <w:vertAlign w:val="superscript"/>
              </w:rPr>
              <w:t>nd</w:t>
            </w:r>
            <w:r>
              <w:t xml:space="preserve"> degree coefficient of the V_SENSE2 calibration correction.</w:t>
            </w:r>
          </w:p>
        </w:tc>
      </w:tr>
      <w:tr w:rsidR="002B3067" w:rsidTr="00BA6198">
        <w:trPr>
          <w:trHeight w:val="260"/>
        </w:trPr>
        <w:tc>
          <w:tcPr>
            <w:tcW w:w="917" w:type="dxa"/>
            <w:vAlign w:val="bottom"/>
          </w:tcPr>
          <w:p w:rsidR="002B3067" w:rsidRDefault="002B3067" w:rsidP="002B3067">
            <w:r>
              <w:t>16</w:t>
            </w:r>
          </w:p>
        </w:tc>
        <w:tc>
          <w:tcPr>
            <w:tcW w:w="974" w:type="dxa"/>
            <w:vAlign w:val="bottom"/>
          </w:tcPr>
          <w:p w:rsidR="002B3067" w:rsidRDefault="002B3067" w:rsidP="002B3067">
            <w:r>
              <w:t>INT32</w:t>
            </w:r>
          </w:p>
        </w:tc>
        <w:tc>
          <w:tcPr>
            <w:tcW w:w="1866" w:type="dxa"/>
            <w:vAlign w:val="bottom"/>
          </w:tcPr>
          <w:p w:rsidR="002B3067" w:rsidRDefault="002B3067" w:rsidP="002B3067">
            <w:r>
              <w:t>vsense2Coeff3</w:t>
            </w:r>
          </w:p>
        </w:tc>
        <w:tc>
          <w:tcPr>
            <w:tcW w:w="1530" w:type="dxa"/>
            <w:vAlign w:val="bottom"/>
          </w:tcPr>
          <w:p w:rsidR="002B3067" w:rsidRDefault="002B3067" w:rsidP="002B3067">
            <w:r>
              <w:t>0.0</w:t>
            </w:r>
            <w:r w:rsidR="00357FA2">
              <w:t>00</w:t>
            </w:r>
            <w:r>
              <w:t>1*</w:t>
            </w:r>
            <w:r w:rsidRPr="00BA6198">
              <w:rPr>
                <w:vertAlign w:val="superscript"/>
              </w:rPr>
              <w:t>Note</w:t>
            </w:r>
          </w:p>
        </w:tc>
        <w:tc>
          <w:tcPr>
            <w:tcW w:w="3955" w:type="dxa"/>
            <w:vAlign w:val="bottom"/>
          </w:tcPr>
          <w:p w:rsidR="002B3067" w:rsidRDefault="002B3067" w:rsidP="002B3067">
            <w:r>
              <w:t>The 3</w:t>
            </w:r>
            <w:r>
              <w:rPr>
                <w:vertAlign w:val="superscript"/>
              </w:rPr>
              <w:t xml:space="preserve">rd </w:t>
            </w:r>
            <w:r>
              <w:t>degree coefficient of the V_SENSE2 calibration correction.</w:t>
            </w:r>
          </w:p>
        </w:tc>
      </w:tr>
      <w:tr w:rsidR="002B3067" w:rsidTr="00BA6198">
        <w:trPr>
          <w:trHeight w:val="260"/>
        </w:trPr>
        <w:tc>
          <w:tcPr>
            <w:tcW w:w="917" w:type="dxa"/>
            <w:vAlign w:val="bottom"/>
          </w:tcPr>
          <w:p w:rsidR="002B3067" w:rsidRDefault="002B3067" w:rsidP="002B3067">
            <w:r>
              <w:t>17</w:t>
            </w:r>
          </w:p>
        </w:tc>
        <w:tc>
          <w:tcPr>
            <w:tcW w:w="974" w:type="dxa"/>
            <w:vAlign w:val="bottom"/>
          </w:tcPr>
          <w:p w:rsidR="002B3067" w:rsidRDefault="002B3067" w:rsidP="002B3067">
            <w:r>
              <w:t>INT32</w:t>
            </w:r>
          </w:p>
        </w:tc>
        <w:tc>
          <w:tcPr>
            <w:tcW w:w="1866" w:type="dxa"/>
            <w:vAlign w:val="bottom"/>
          </w:tcPr>
          <w:p w:rsidR="002B3067" w:rsidRDefault="002B3067" w:rsidP="002B3067">
            <w:r>
              <w:t>vsense2Coeff4</w:t>
            </w:r>
          </w:p>
        </w:tc>
        <w:tc>
          <w:tcPr>
            <w:tcW w:w="1530" w:type="dxa"/>
            <w:vAlign w:val="bottom"/>
          </w:tcPr>
          <w:p w:rsidR="002B3067" w:rsidRDefault="002B3067" w:rsidP="002B3067">
            <w:r>
              <w:t>0.0</w:t>
            </w:r>
            <w:r w:rsidR="00357FA2">
              <w:t>00</w:t>
            </w:r>
            <w:r>
              <w:t>1*</w:t>
            </w:r>
            <w:r w:rsidRPr="00BA6198">
              <w:rPr>
                <w:vertAlign w:val="superscript"/>
              </w:rPr>
              <w:t>Note</w:t>
            </w:r>
          </w:p>
        </w:tc>
        <w:tc>
          <w:tcPr>
            <w:tcW w:w="3955" w:type="dxa"/>
            <w:vAlign w:val="bottom"/>
          </w:tcPr>
          <w:p w:rsidR="002B3067" w:rsidRDefault="002B3067" w:rsidP="002B3067">
            <w:r>
              <w:t>The 4</w:t>
            </w:r>
            <w:r w:rsidRPr="00B6536E">
              <w:rPr>
                <w:vertAlign w:val="superscript"/>
              </w:rPr>
              <w:t>th</w:t>
            </w:r>
            <w:r>
              <w:t xml:space="preserve"> degree coefficient of the V_SENSE2 calibration correction.</w:t>
            </w:r>
          </w:p>
        </w:tc>
      </w:tr>
      <w:tr w:rsidR="002B3067" w:rsidTr="00BA6198">
        <w:trPr>
          <w:trHeight w:val="260"/>
        </w:trPr>
        <w:tc>
          <w:tcPr>
            <w:tcW w:w="917" w:type="dxa"/>
            <w:vAlign w:val="bottom"/>
          </w:tcPr>
          <w:p w:rsidR="002B3067" w:rsidRDefault="002B3067" w:rsidP="002B3067">
            <w:r>
              <w:t>18</w:t>
            </w:r>
          </w:p>
        </w:tc>
        <w:tc>
          <w:tcPr>
            <w:tcW w:w="974" w:type="dxa"/>
            <w:vAlign w:val="bottom"/>
          </w:tcPr>
          <w:p w:rsidR="002B3067" w:rsidRDefault="002B3067" w:rsidP="002B3067">
            <w:r>
              <w:t>INT32</w:t>
            </w:r>
          </w:p>
        </w:tc>
        <w:tc>
          <w:tcPr>
            <w:tcW w:w="1866" w:type="dxa"/>
            <w:vAlign w:val="bottom"/>
          </w:tcPr>
          <w:p w:rsidR="002B3067" w:rsidRDefault="002B3067" w:rsidP="002B3067">
            <w:r>
              <w:t>vsense2Coeff5</w:t>
            </w:r>
          </w:p>
        </w:tc>
        <w:tc>
          <w:tcPr>
            <w:tcW w:w="1530" w:type="dxa"/>
            <w:vAlign w:val="bottom"/>
          </w:tcPr>
          <w:p w:rsidR="002B3067" w:rsidRDefault="002B3067" w:rsidP="002B3067">
            <w:r>
              <w:t>0.0</w:t>
            </w:r>
            <w:r w:rsidR="00357FA2">
              <w:t>00</w:t>
            </w:r>
            <w:r>
              <w:t>1*</w:t>
            </w:r>
            <w:r w:rsidRPr="00BA6198">
              <w:rPr>
                <w:vertAlign w:val="superscript"/>
              </w:rPr>
              <w:t>Note</w:t>
            </w:r>
          </w:p>
        </w:tc>
        <w:tc>
          <w:tcPr>
            <w:tcW w:w="3955" w:type="dxa"/>
            <w:vAlign w:val="bottom"/>
          </w:tcPr>
          <w:p w:rsidR="002B3067" w:rsidRDefault="002B3067" w:rsidP="002B3067">
            <w:r>
              <w:t>The 5</w:t>
            </w:r>
            <w:r w:rsidRPr="00B6536E">
              <w:rPr>
                <w:vertAlign w:val="superscript"/>
              </w:rPr>
              <w:t>th</w:t>
            </w:r>
            <w:r>
              <w:t xml:space="preserve"> degree coefficient of the V_SENSE2 calibration correction.</w:t>
            </w:r>
          </w:p>
        </w:tc>
      </w:tr>
    </w:tbl>
    <w:p w:rsidR="00BA6198" w:rsidRDefault="00BA6198" w:rsidP="00C43410"/>
    <w:p w:rsidR="00C629D6" w:rsidRDefault="00BA6198" w:rsidP="00C629D6">
      <w:r>
        <w:t>*Note:</w:t>
      </w:r>
      <w:r w:rsidR="00E75BE1">
        <w:t xml:space="preserve"> VSENSE1 and VSENSE2 are left as generic signals – i.e. any analog input could be connected to these inputs.  This yields a more </w:t>
      </w:r>
      <w:r w:rsidR="00B65A9B">
        <w:t xml:space="preserve">configurable design, but one </w:t>
      </w:r>
      <w:r w:rsidR="00E75BE1">
        <w:t>which</w:t>
      </w:r>
      <w:r w:rsidR="00B65A9B">
        <w:t xml:space="preserve"> is less intuitive as</w:t>
      </w:r>
      <w:r w:rsidR="00E75BE1">
        <w:t xml:space="preserve"> the units for VSENSE inputs, coefficients, and corrected outputs are </w:t>
      </w:r>
      <w:r w:rsidR="00B14511">
        <w:t>currently unidentifiable</w:t>
      </w:r>
      <w:r w:rsidR="00E75BE1">
        <w:t>.</w:t>
      </w:r>
    </w:p>
    <w:p w:rsidR="00730A29" w:rsidRPr="00AA71F3" w:rsidRDefault="006F1699" w:rsidP="00730A29">
      <w:pPr>
        <w:pStyle w:val="Heading4"/>
        <w:rPr>
          <w:color w:val="632423" w:themeColor="accent2" w:themeShade="80"/>
        </w:rPr>
      </w:pPr>
      <w:proofErr w:type="spellStart"/>
      <w:r>
        <w:rPr>
          <w:color w:val="632423" w:themeColor="accent2" w:themeShade="80"/>
        </w:rPr>
        <w:t>VsenseX</w:t>
      </w:r>
      <w:proofErr w:type="spellEnd"/>
      <w:r w:rsidR="00730A29">
        <w:rPr>
          <w:color w:val="632423" w:themeColor="accent2" w:themeShade="80"/>
        </w:rPr>
        <w:t xml:space="preserve"> Calculation</w:t>
      </w:r>
    </w:p>
    <w:p w:rsidR="00730A29" w:rsidRDefault="00730A29" w:rsidP="00730A29">
      <w:r>
        <w:t>The calculation is implemented assuming the following scaling:</w:t>
      </w:r>
    </w:p>
    <w:p w:rsidR="00730A29" w:rsidRDefault="00730A29" w:rsidP="00730A29">
      <w:pPr>
        <w:pStyle w:val="ListParagraph"/>
        <w:numPr>
          <w:ilvl w:val="0"/>
          <w:numId w:val="14"/>
        </w:numPr>
      </w:pPr>
      <w:r>
        <w:t xml:space="preserve">Coefficient scaling of 1E4 (per § </w:t>
      </w:r>
      <w:r>
        <w:fldChar w:fldCharType="begin"/>
      </w:r>
      <w:r>
        <w:instrText xml:space="preserve"> REF _Ref423077103 \r \h </w:instrText>
      </w:r>
      <w:r>
        <w:fldChar w:fldCharType="separate"/>
      </w:r>
      <w:r w:rsidR="003A067E">
        <w:t>2.3.6</w:t>
      </w:r>
      <w:r>
        <w:fldChar w:fldCharType="end"/>
      </w:r>
      <w:r>
        <w:t>): e.g. 5.4321 is represented with an integer value of 54321.</w:t>
      </w:r>
    </w:p>
    <w:p w:rsidR="00730A29" w:rsidRDefault="00730A29" w:rsidP="00730A29">
      <w:pPr>
        <w:pStyle w:val="ListParagraph"/>
        <w:numPr>
          <w:ilvl w:val="0"/>
          <w:numId w:val="14"/>
        </w:numPr>
      </w:pPr>
      <w:proofErr w:type="spellStart"/>
      <w:r>
        <w:t>V</w:t>
      </w:r>
      <w:r w:rsidR="006F1699">
        <w:t>senseX</w:t>
      </w:r>
      <w:proofErr w:type="spellEnd"/>
      <w:r>
        <w:t xml:space="preserve"> scaling of 2^12, </w:t>
      </w:r>
      <w:r w:rsidR="005256CA">
        <w:t>e.g. 0.25 is represented with an integer value of 1024.</w:t>
      </w:r>
    </w:p>
    <w:p w:rsidR="00730A29" w:rsidRDefault="00730A29" w:rsidP="00730A29">
      <w:pPr>
        <w:pStyle w:val="ListParagraph"/>
        <w:numPr>
          <w:ilvl w:val="0"/>
          <w:numId w:val="14"/>
        </w:numPr>
      </w:pPr>
      <w:r>
        <w:t>Output scaling (</w:t>
      </w:r>
      <w:r w:rsidR="006F1699">
        <w:t>i.e.</w:t>
      </w:r>
      <w:r>
        <w:t xml:space="preserve"> </w:t>
      </w:r>
      <w:proofErr w:type="spellStart"/>
      <w:r>
        <w:t>vsense</w:t>
      </w:r>
      <w:r w:rsidR="006F1699">
        <w:t>X</w:t>
      </w:r>
      <w:r>
        <w:t>Cor</w:t>
      </w:r>
      <w:proofErr w:type="spellEnd"/>
      <w:r>
        <w:t>) of 1E2</w:t>
      </w:r>
      <w:r w:rsidR="006F1699">
        <w:t xml:space="preserve"> (per § </w:t>
      </w:r>
      <w:r w:rsidR="006F1699">
        <w:fldChar w:fldCharType="begin"/>
      </w:r>
      <w:r w:rsidR="006F1699">
        <w:instrText xml:space="preserve"> REF _Ref423077351 \r \h </w:instrText>
      </w:r>
      <w:r w:rsidR="006F1699">
        <w:fldChar w:fldCharType="separate"/>
      </w:r>
      <w:r w:rsidR="003A067E">
        <w:t>2.3.3</w:t>
      </w:r>
      <w:r w:rsidR="006F1699">
        <w:fldChar w:fldCharType="end"/>
      </w:r>
      <w:r w:rsidR="006F1699">
        <w:t>)</w:t>
      </w:r>
      <w:r>
        <w:t xml:space="preserve">: e.g. </w:t>
      </w:r>
      <w:r w:rsidR="005256CA">
        <w:t xml:space="preserve">3.14 is represented with an integer value of </w:t>
      </w:r>
      <w:r w:rsidR="00C24BE3">
        <w:t>314</w:t>
      </w:r>
      <w:r w:rsidR="005256CA">
        <w:t>.</w:t>
      </w:r>
    </w:p>
    <w:p w:rsidR="00730A29" w:rsidRPr="00AA71F3" w:rsidRDefault="00730A29" w:rsidP="00730A29">
      <w:pPr>
        <w:rPr>
          <w:b/>
          <w:i/>
          <w:color w:val="632423" w:themeColor="accent2" w:themeShade="80"/>
          <w:u w:val="single"/>
        </w:rPr>
      </w:pPr>
      <w:r w:rsidRPr="00AA71F3">
        <w:rPr>
          <w:b/>
          <w:i/>
          <w:color w:val="632423" w:themeColor="accent2" w:themeShade="80"/>
          <w:u w:val="single"/>
        </w:rPr>
        <w:t>Example</w:t>
      </w:r>
    </w:p>
    <w:p w:rsidR="00730A29" w:rsidRDefault="00730A29" w:rsidP="00730A29">
      <w:r>
        <w:t xml:space="preserve">With a </w:t>
      </w:r>
      <w:proofErr w:type="spellStart"/>
      <w:r>
        <w:t>V</w:t>
      </w:r>
      <w:r w:rsidR="006F1699">
        <w:t>senseX</w:t>
      </w:r>
      <w:proofErr w:type="spellEnd"/>
      <w:r>
        <w:t xml:space="preserve"> value of ‘</w:t>
      </w:r>
      <w:r w:rsidR="00D0078B">
        <w:t>0.25</w:t>
      </w:r>
      <w:r>
        <w:t>’</w:t>
      </w:r>
      <w:r w:rsidR="00D0078B">
        <w:t xml:space="preserve"> (i.e. an integer value of ‘1024’)</w:t>
      </w:r>
      <w:r>
        <w:t xml:space="preserve"> and coefficient values of those specified in the </w:t>
      </w:r>
      <w:r w:rsidR="00835716">
        <w:t xml:space="preserve">following </w:t>
      </w:r>
      <w:r>
        <w:t xml:space="preserve">table, the calculated </w:t>
      </w:r>
      <w:proofErr w:type="spellStart"/>
      <w:r>
        <w:t>vsense</w:t>
      </w:r>
      <w:r w:rsidR="006F1699">
        <w:t>X</w:t>
      </w:r>
      <w:r>
        <w:t>Cor</w:t>
      </w:r>
      <w:proofErr w:type="spellEnd"/>
      <w:r>
        <w:t xml:space="preserve"> value is ‘</w:t>
      </w:r>
      <w:r w:rsidR="00A40585">
        <w:t>6</w:t>
      </w:r>
      <w:r w:rsidR="005256CA">
        <w:t>.00</w:t>
      </w:r>
      <w:r>
        <w:t>’</w:t>
      </w:r>
      <w:r w:rsidR="005256CA">
        <w:t xml:space="preserve"> (i.e. an integer value of ‘</w:t>
      </w:r>
      <w:r w:rsidR="00A40585">
        <w:t>6</w:t>
      </w:r>
      <w:r w:rsidR="005256CA">
        <w:t>00’)</w:t>
      </w:r>
      <w:r>
        <w:t>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629"/>
        <w:gridCol w:w="1525"/>
        <w:gridCol w:w="2039"/>
      </w:tblGrid>
      <w:tr w:rsidR="00C94346" w:rsidTr="00C94346">
        <w:trPr>
          <w:trHeight w:val="260"/>
        </w:trPr>
        <w:tc>
          <w:tcPr>
            <w:tcW w:w="1629" w:type="dxa"/>
            <w:shd w:val="clear" w:color="auto" w:fill="632423" w:themeFill="accent2" w:themeFillShade="80"/>
          </w:tcPr>
          <w:p w:rsidR="00C94346" w:rsidRPr="00126BC7" w:rsidRDefault="00C94346" w:rsidP="00C94346">
            <w:pPr>
              <w:jc w:val="center"/>
              <w:rPr>
                <w:color w:val="FFC000"/>
              </w:rPr>
            </w:pPr>
            <w:r>
              <w:rPr>
                <w:color w:val="FFC000"/>
              </w:rPr>
              <w:t xml:space="preserve">Coefficient </w:t>
            </w:r>
          </w:p>
        </w:tc>
        <w:tc>
          <w:tcPr>
            <w:tcW w:w="1525" w:type="dxa"/>
            <w:shd w:val="clear" w:color="auto" w:fill="632423" w:themeFill="accent2" w:themeFillShade="80"/>
          </w:tcPr>
          <w:p w:rsidR="00C94346" w:rsidRPr="00126BC7" w:rsidRDefault="00C94346" w:rsidP="002D48B8">
            <w:pPr>
              <w:jc w:val="center"/>
              <w:rPr>
                <w:color w:val="FFC000"/>
              </w:rPr>
            </w:pPr>
            <w:r>
              <w:rPr>
                <w:color w:val="FFC000"/>
              </w:rPr>
              <w:t>Integer Value</w:t>
            </w:r>
          </w:p>
        </w:tc>
        <w:tc>
          <w:tcPr>
            <w:tcW w:w="2039" w:type="dxa"/>
            <w:shd w:val="clear" w:color="auto" w:fill="632423" w:themeFill="accent2" w:themeFillShade="80"/>
          </w:tcPr>
          <w:p w:rsidR="00C94346" w:rsidRDefault="00C94346" w:rsidP="002D48B8">
            <w:pPr>
              <w:jc w:val="center"/>
              <w:rPr>
                <w:color w:val="FFC000"/>
              </w:rPr>
            </w:pPr>
            <w:r>
              <w:rPr>
                <w:color w:val="FFC000"/>
              </w:rPr>
              <w:t>Decimal Equivalent</w:t>
            </w:r>
          </w:p>
        </w:tc>
      </w:tr>
      <w:tr w:rsidR="00C94346" w:rsidTr="00C94346">
        <w:trPr>
          <w:trHeight w:val="260"/>
        </w:trPr>
        <w:tc>
          <w:tcPr>
            <w:tcW w:w="1629" w:type="dxa"/>
            <w:vAlign w:val="bottom"/>
          </w:tcPr>
          <w:p w:rsidR="00C94346" w:rsidRDefault="00C94346" w:rsidP="00C94346">
            <w:r>
              <w:t>vsenseXCoeff0</w:t>
            </w:r>
          </w:p>
        </w:tc>
        <w:tc>
          <w:tcPr>
            <w:tcW w:w="1525" w:type="dxa"/>
            <w:vAlign w:val="bottom"/>
          </w:tcPr>
          <w:p w:rsidR="00C94346" w:rsidRDefault="00C94346" w:rsidP="00C9434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10,000</w:t>
            </w:r>
          </w:p>
        </w:tc>
        <w:tc>
          <w:tcPr>
            <w:tcW w:w="2039" w:type="dxa"/>
          </w:tcPr>
          <w:p w:rsidR="00C94346" w:rsidRDefault="00C94346" w:rsidP="00C9434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1.0000</w:t>
            </w:r>
          </w:p>
        </w:tc>
      </w:tr>
      <w:tr w:rsidR="00C94346" w:rsidTr="00C94346">
        <w:trPr>
          <w:trHeight w:val="260"/>
        </w:trPr>
        <w:tc>
          <w:tcPr>
            <w:tcW w:w="1629" w:type="dxa"/>
            <w:vAlign w:val="bottom"/>
          </w:tcPr>
          <w:p w:rsidR="00C94346" w:rsidRDefault="00C94346" w:rsidP="00C94346">
            <w:r>
              <w:t>vsenseXCoeff1</w:t>
            </w:r>
          </w:p>
        </w:tc>
        <w:tc>
          <w:tcPr>
            <w:tcW w:w="1525" w:type="dxa"/>
            <w:vAlign w:val="bottom"/>
          </w:tcPr>
          <w:p w:rsidR="00C94346" w:rsidRDefault="00C94346" w:rsidP="00C9434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40,000</w:t>
            </w:r>
          </w:p>
        </w:tc>
        <w:tc>
          <w:tcPr>
            <w:tcW w:w="2039" w:type="dxa"/>
          </w:tcPr>
          <w:p w:rsidR="00C94346" w:rsidRDefault="00C94346" w:rsidP="00C9434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4.0000</w:t>
            </w:r>
          </w:p>
        </w:tc>
      </w:tr>
      <w:tr w:rsidR="00C94346" w:rsidTr="00C94346">
        <w:trPr>
          <w:trHeight w:val="260"/>
        </w:trPr>
        <w:tc>
          <w:tcPr>
            <w:tcW w:w="1629" w:type="dxa"/>
            <w:vAlign w:val="bottom"/>
          </w:tcPr>
          <w:p w:rsidR="00C94346" w:rsidRDefault="00C94346" w:rsidP="00C94346">
            <w:r>
              <w:t>vsenseXCoeff2</w:t>
            </w:r>
          </w:p>
        </w:tc>
        <w:tc>
          <w:tcPr>
            <w:tcW w:w="1525" w:type="dxa"/>
            <w:vAlign w:val="bottom"/>
          </w:tcPr>
          <w:p w:rsidR="00C94346" w:rsidRDefault="00C94346" w:rsidP="00C9434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160,000</w:t>
            </w:r>
          </w:p>
        </w:tc>
        <w:tc>
          <w:tcPr>
            <w:tcW w:w="2039" w:type="dxa"/>
            <w:vAlign w:val="bottom"/>
          </w:tcPr>
          <w:p w:rsidR="00C94346" w:rsidRPr="004175C0" w:rsidRDefault="00C94346" w:rsidP="00C94346">
            <w:pPr>
              <w:jc w:val="right"/>
            </w:pPr>
            <w:r w:rsidRPr="004175C0">
              <w:t>16.0000</w:t>
            </w:r>
          </w:p>
        </w:tc>
      </w:tr>
      <w:tr w:rsidR="00C94346" w:rsidTr="00C94346">
        <w:trPr>
          <w:trHeight w:val="260"/>
        </w:trPr>
        <w:tc>
          <w:tcPr>
            <w:tcW w:w="1629" w:type="dxa"/>
            <w:vAlign w:val="bottom"/>
          </w:tcPr>
          <w:p w:rsidR="00C94346" w:rsidRDefault="00C94346" w:rsidP="00C94346">
            <w:r>
              <w:t>vsenseXCoeff3</w:t>
            </w:r>
          </w:p>
        </w:tc>
        <w:tc>
          <w:tcPr>
            <w:tcW w:w="1525" w:type="dxa"/>
            <w:vAlign w:val="bottom"/>
          </w:tcPr>
          <w:p w:rsidR="00C94346" w:rsidRDefault="00C94346" w:rsidP="00C9434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640,000</w:t>
            </w:r>
          </w:p>
        </w:tc>
        <w:tc>
          <w:tcPr>
            <w:tcW w:w="2039" w:type="dxa"/>
            <w:vAlign w:val="bottom"/>
          </w:tcPr>
          <w:p w:rsidR="00C94346" w:rsidRPr="004175C0" w:rsidRDefault="00C94346" w:rsidP="00C94346">
            <w:pPr>
              <w:jc w:val="right"/>
            </w:pPr>
            <w:r w:rsidRPr="004175C0">
              <w:t>64.0000</w:t>
            </w:r>
          </w:p>
        </w:tc>
      </w:tr>
      <w:tr w:rsidR="00C94346" w:rsidTr="00C94346">
        <w:trPr>
          <w:trHeight w:val="260"/>
        </w:trPr>
        <w:tc>
          <w:tcPr>
            <w:tcW w:w="1629" w:type="dxa"/>
            <w:vAlign w:val="bottom"/>
          </w:tcPr>
          <w:p w:rsidR="00C94346" w:rsidRDefault="00C94346" w:rsidP="00C94346">
            <w:r>
              <w:t>vsenseXCoeff4</w:t>
            </w:r>
          </w:p>
        </w:tc>
        <w:tc>
          <w:tcPr>
            <w:tcW w:w="1525" w:type="dxa"/>
            <w:vAlign w:val="bottom"/>
          </w:tcPr>
          <w:p w:rsidR="00C94346" w:rsidRDefault="00C94346" w:rsidP="00C9434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2,560,000</w:t>
            </w:r>
          </w:p>
        </w:tc>
        <w:tc>
          <w:tcPr>
            <w:tcW w:w="2039" w:type="dxa"/>
            <w:vAlign w:val="bottom"/>
          </w:tcPr>
          <w:p w:rsidR="00C94346" w:rsidRPr="004175C0" w:rsidRDefault="00C94346" w:rsidP="00C94346">
            <w:pPr>
              <w:jc w:val="right"/>
            </w:pPr>
            <w:r w:rsidRPr="004175C0">
              <w:t>256.0000</w:t>
            </w:r>
          </w:p>
        </w:tc>
      </w:tr>
      <w:tr w:rsidR="00C94346" w:rsidTr="00C94346">
        <w:trPr>
          <w:trHeight w:val="260"/>
        </w:trPr>
        <w:tc>
          <w:tcPr>
            <w:tcW w:w="1629" w:type="dxa"/>
            <w:vAlign w:val="bottom"/>
          </w:tcPr>
          <w:p w:rsidR="00C94346" w:rsidRDefault="00C94346" w:rsidP="00C94346">
            <w:r>
              <w:t>vsenseXCoeff5</w:t>
            </w:r>
          </w:p>
        </w:tc>
        <w:tc>
          <w:tcPr>
            <w:tcW w:w="1525" w:type="dxa"/>
            <w:vAlign w:val="bottom"/>
          </w:tcPr>
          <w:p w:rsidR="00C94346" w:rsidRDefault="00C94346" w:rsidP="00C9434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10,240,000</w:t>
            </w:r>
          </w:p>
        </w:tc>
        <w:tc>
          <w:tcPr>
            <w:tcW w:w="2039" w:type="dxa"/>
            <w:vAlign w:val="bottom"/>
          </w:tcPr>
          <w:p w:rsidR="00C94346" w:rsidRDefault="00C94346" w:rsidP="00C94346">
            <w:pPr>
              <w:jc w:val="right"/>
            </w:pPr>
            <w:r w:rsidRPr="004175C0">
              <w:t>1024.0000</w:t>
            </w:r>
          </w:p>
        </w:tc>
      </w:tr>
    </w:tbl>
    <w:p w:rsidR="00730A29" w:rsidRPr="00264293" w:rsidRDefault="00730A29" w:rsidP="00C43410"/>
    <w:p w:rsidR="008026B0" w:rsidRDefault="008026B0">
      <w:pPr>
        <w:rPr>
          <w:rFonts w:asciiTheme="majorHAnsi" w:eastAsiaTheme="majorEastAsia" w:hAnsiTheme="majorHAnsi" w:cstheme="majorBidi"/>
          <w:b/>
          <w:bCs/>
          <w:color w:val="632423" w:themeColor="accent2" w:themeShade="80"/>
        </w:rPr>
      </w:pPr>
      <w:r>
        <w:rPr>
          <w:color w:val="632423" w:themeColor="accent2" w:themeShade="80"/>
        </w:rPr>
        <w:br w:type="page"/>
      </w:r>
    </w:p>
    <w:p w:rsidR="00B00930" w:rsidRDefault="00B00930" w:rsidP="00B00930">
      <w:pPr>
        <w:pStyle w:val="Heading3"/>
        <w:rPr>
          <w:color w:val="632423" w:themeColor="accent2" w:themeShade="80"/>
        </w:rPr>
      </w:pPr>
      <w:bookmarkStart w:id="26" w:name="_Toc427836734"/>
      <w:r>
        <w:rPr>
          <w:color w:val="632423" w:themeColor="accent2" w:themeShade="80"/>
        </w:rPr>
        <w:lastRenderedPageBreak/>
        <w:t>Configuration</w:t>
      </w:r>
      <w:r w:rsidR="00B6536E">
        <w:rPr>
          <w:color w:val="632423" w:themeColor="accent2" w:themeShade="80"/>
        </w:rPr>
        <w:t xml:space="preserve"> </w:t>
      </w:r>
      <w:r w:rsidR="00C43410">
        <w:rPr>
          <w:color w:val="632423" w:themeColor="accent2" w:themeShade="80"/>
        </w:rPr>
        <w:t>Write</w:t>
      </w:r>
      <w:bookmarkEnd w:id="26"/>
    </w:p>
    <w:p w:rsidR="00B00930" w:rsidRPr="00B00930" w:rsidRDefault="00B00930" w:rsidP="00B00930">
      <w:pPr>
        <w:rPr>
          <w:u w:val="single"/>
        </w:rPr>
      </w:pPr>
      <w:r>
        <w:rPr>
          <w:u w:val="single"/>
        </w:rPr>
        <w:t>Request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83"/>
        <w:gridCol w:w="2261"/>
        <w:gridCol w:w="1143"/>
        <w:gridCol w:w="4320"/>
      </w:tblGrid>
      <w:tr w:rsidR="00B00930" w:rsidTr="00D53D4D">
        <w:trPr>
          <w:trHeight w:val="260"/>
        </w:trPr>
        <w:tc>
          <w:tcPr>
            <w:tcW w:w="983" w:type="dxa"/>
            <w:shd w:val="clear" w:color="auto" w:fill="632423" w:themeFill="accent2" w:themeFillShade="80"/>
          </w:tcPr>
          <w:p w:rsidR="00B00930" w:rsidRPr="00126BC7" w:rsidRDefault="00B00930" w:rsidP="00FA5F15">
            <w:pPr>
              <w:rPr>
                <w:color w:val="FFC000"/>
              </w:rPr>
            </w:pPr>
            <w:r w:rsidRPr="00126BC7">
              <w:rPr>
                <w:color w:val="FFC000"/>
              </w:rPr>
              <w:t>Data Format</w:t>
            </w:r>
          </w:p>
        </w:tc>
        <w:tc>
          <w:tcPr>
            <w:tcW w:w="2261" w:type="dxa"/>
            <w:shd w:val="clear" w:color="auto" w:fill="632423" w:themeFill="accent2" w:themeFillShade="80"/>
          </w:tcPr>
          <w:p w:rsidR="00B00930" w:rsidRPr="00126BC7" w:rsidRDefault="00B00930" w:rsidP="00FA5F15">
            <w:pPr>
              <w:rPr>
                <w:color w:val="FFC000"/>
              </w:rPr>
            </w:pPr>
            <w:r w:rsidRPr="00126BC7">
              <w:rPr>
                <w:color w:val="FFC000"/>
              </w:rPr>
              <w:t>Name</w:t>
            </w:r>
          </w:p>
        </w:tc>
        <w:tc>
          <w:tcPr>
            <w:tcW w:w="1143" w:type="dxa"/>
            <w:shd w:val="clear" w:color="auto" w:fill="632423" w:themeFill="accent2" w:themeFillShade="80"/>
          </w:tcPr>
          <w:p w:rsidR="00B00930" w:rsidRPr="00126BC7" w:rsidRDefault="00B00930" w:rsidP="00FA5F15">
            <w:pPr>
              <w:rPr>
                <w:color w:val="FFC000"/>
              </w:rPr>
            </w:pPr>
            <w:proofErr w:type="spellStart"/>
            <w:r>
              <w:rPr>
                <w:color w:val="FFC000"/>
              </w:rPr>
              <w:t>LSb</w:t>
            </w:r>
            <w:proofErr w:type="spellEnd"/>
            <w:r>
              <w:rPr>
                <w:color w:val="FFC000"/>
              </w:rPr>
              <w:t xml:space="preserve"> Value</w:t>
            </w:r>
          </w:p>
        </w:tc>
        <w:tc>
          <w:tcPr>
            <w:tcW w:w="4320" w:type="dxa"/>
            <w:shd w:val="clear" w:color="auto" w:fill="632423" w:themeFill="accent2" w:themeFillShade="80"/>
          </w:tcPr>
          <w:p w:rsidR="00B00930" w:rsidRPr="00126BC7" w:rsidRDefault="00B00930" w:rsidP="00FA5F15">
            <w:pPr>
              <w:rPr>
                <w:color w:val="FFC000"/>
              </w:rPr>
            </w:pPr>
            <w:r w:rsidRPr="00126BC7">
              <w:rPr>
                <w:color w:val="FFC000"/>
              </w:rPr>
              <w:t>Description</w:t>
            </w:r>
          </w:p>
        </w:tc>
      </w:tr>
      <w:tr w:rsidR="00B00930" w:rsidTr="00D53D4D">
        <w:trPr>
          <w:trHeight w:val="260"/>
        </w:trPr>
        <w:tc>
          <w:tcPr>
            <w:tcW w:w="983" w:type="dxa"/>
            <w:vAlign w:val="bottom"/>
          </w:tcPr>
          <w:p w:rsidR="00B00930" w:rsidRDefault="001F5D4B" w:rsidP="00B00930">
            <w:r>
              <w:t>UINT16</w:t>
            </w:r>
          </w:p>
        </w:tc>
        <w:tc>
          <w:tcPr>
            <w:tcW w:w="2261" w:type="dxa"/>
            <w:vAlign w:val="bottom"/>
          </w:tcPr>
          <w:p w:rsidR="00B00930" w:rsidRDefault="00B6536E" w:rsidP="00FA5F15">
            <w:proofErr w:type="spellStart"/>
            <w:r>
              <w:t>cfgSel</w:t>
            </w:r>
            <w:proofErr w:type="spellEnd"/>
          </w:p>
        </w:tc>
        <w:tc>
          <w:tcPr>
            <w:tcW w:w="1143" w:type="dxa"/>
            <w:vAlign w:val="bottom"/>
          </w:tcPr>
          <w:p w:rsidR="00B00930" w:rsidRDefault="00B00930" w:rsidP="00FA5F15">
            <w:r>
              <w:t>-</w:t>
            </w:r>
          </w:p>
        </w:tc>
        <w:tc>
          <w:tcPr>
            <w:tcW w:w="4320" w:type="dxa"/>
            <w:vAlign w:val="bottom"/>
          </w:tcPr>
          <w:p w:rsidR="00B00930" w:rsidRDefault="00B6536E" w:rsidP="00590A0F">
            <w:r>
              <w:t xml:space="preserve">See </w:t>
            </w:r>
            <w:r w:rsidR="00590A0F">
              <w:t xml:space="preserve">following </w:t>
            </w:r>
            <w:r>
              <w:t>table for valid values.</w:t>
            </w:r>
          </w:p>
        </w:tc>
      </w:tr>
      <w:tr w:rsidR="00B6536E" w:rsidTr="00D53D4D">
        <w:trPr>
          <w:trHeight w:val="260"/>
        </w:trPr>
        <w:tc>
          <w:tcPr>
            <w:tcW w:w="983" w:type="dxa"/>
            <w:vAlign w:val="bottom"/>
          </w:tcPr>
          <w:p w:rsidR="00B6536E" w:rsidRDefault="00B6536E" w:rsidP="00B00930">
            <w:r>
              <w:t>variable</w:t>
            </w:r>
          </w:p>
        </w:tc>
        <w:tc>
          <w:tcPr>
            <w:tcW w:w="2261" w:type="dxa"/>
            <w:vAlign w:val="bottom"/>
          </w:tcPr>
          <w:p w:rsidR="00B6536E" w:rsidRDefault="00B6536E" w:rsidP="00FA5F15">
            <w:proofErr w:type="spellStart"/>
            <w:r>
              <w:t>cfgVal</w:t>
            </w:r>
            <w:proofErr w:type="spellEnd"/>
          </w:p>
        </w:tc>
        <w:tc>
          <w:tcPr>
            <w:tcW w:w="1143" w:type="dxa"/>
            <w:vAlign w:val="bottom"/>
          </w:tcPr>
          <w:p w:rsidR="00B6536E" w:rsidRDefault="003070B4" w:rsidP="00FA5F15">
            <w:r>
              <w:t>variable</w:t>
            </w:r>
          </w:p>
        </w:tc>
        <w:tc>
          <w:tcPr>
            <w:tcW w:w="4320" w:type="dxa"/>
            <w:vAlign w:val="bottom"/>
          </w:tcPr>
          <w:p w:rsidR="00B6536E" w:rsidRDefault="00B6536E" w:rsidP="00017493">
            <w:r>
              <w:t>The value to set the configuration field.</w:t>
            </w:r>
          </w:p>
        </w:tc>
      </w:tr>
    </w:tbl>
    <w:p w:rsidR="00B6536E" w:rsidRDefault="00715C27" w:rsidP="00B00930">
      <w:r>
        <w:t xml:space="preserve">Note: After updating the </w:t>
      </w:r>
      <w:proofErr w:type="spellStart"/>
      <w:r>
        <w:t>nodeID</w:t>
      </w:r>
      <w:proofErr w:type="spellEnd"/>
      <w:r>
        <w:t xml:space="preserve"> the software performs a self-induced reset.  This causes the node to reinitialize and the updated </w:t>
      </w:r>
      <w:proofErr w:type="spellStart"/>
      <w:r>
        <w:t>nodeID</w:t>
      </w:r>
      <w:proofErr w:type="spellEnd"/>
      <w:r>
        <w:t xml:space="preserve"> value to be used for CAN message filtering.</w:t>
      </w:r>
    </w:p>
    <w:p w:rsidR="00B00930" w:rsidRDefault="00B00930" w:rsidP="00B00930">
      <w:pPr>
        <w:rPr>
          <w:u w:val="single"/>
        </w:rPr>
      </w:pPr>
      <w:r>
        <w:rPr>
          <w:u w:val="single"/>
        </w:rPr>
        <w:t>Response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83"/>
        <w:gridCol w:w="2261"/>
        <w:gridCol w:w="1143"/>
        <w:gridCol w:w="4320"/>
      </w:tblGrid>
      <w:tr w:rsidR="00B00930" w:rsidTr="00FA5F15">
        <w:trPr>
          <w:trHeight w:val="260"/>
        </w:trPr>
        <w:tc>
          <w:tcPr>
            <w:tcW w:w="983" w:type="dxa"/>
            <w:shd w:val="clear" w:color="auto" w:fill="632423" w:themeFill="accent2" w:themeFillShade="80"/>
          </w:tcPr>
          <w:p w:rsidR="00B00930" w:rsidRPr="00126BC7" w:rsidRDefault="00B00930" w:rsidP="00FA5F15">
            <w:pPr>
              <w:rPr>
                <w:color w:val="FFC000"/>
              </w:rPr>
            </w:pPr>
            <w:r w:rsidRPr="00126BC7">
              <w:rPr>
                <w:color w:val="FFC000"/>
              </w:rPr>
              <w:t>Data Format</w:t>
            </w:r>
          </w:p>
        </w:tc>
        <w:tc>
          <w:tcPr>
            <w:tcW w:w="2261" w:type="dxa"/>
            <w:shd w:val="clear" w:color="auto" w:fill="632423" w:themeFill="accent2" w:themeFillShade="80"/>
          </w:tcPr>
          <w:p w:rsidR="00B00930" w:rsidRPr="00126BC7" w:rsidRDefault="00B00930" w:rsidP="00FA5F15">
            <w:pPr>
              <w:rPr>
                <w:color w:val="FFC000"/>
              </w:rPr>
            </w:pPr>
            <w:r w:rsidRPr="00126BC7">
              <w:rPr>
                <w:color w:val="FFC000"/>
              </w:rPr>
              <w:t>Name</w:t>
            </w:r>
          </w:p>
        </w:tc>
        <w:tc>
          <w:tcPr>
            <w:tcW w:w="1143" w:type="dxa"/>
            <w:shd w:val="clear" w:color="auto" w:fill="632423" w:themeFill="accent2" w:themeFillShade="80"/>
          </w:tcPr>
          <w:p w:rsidR="00B00930" w:rsidRPr="00126BC7" w:rsidRDefault="00B00930" w:rsidP="00FA5F15">
            <w:pPr>
              <w:rPr>
                <w:color w:val="FFC000"/>
              </w:rPr>
            </w:pPr>
            <w:proofErr w:type="spellStart"/>
            <w:r>
              <w:rPr>
                <w:color w:val="FFC000"/>
              </w:rPr>
              <w:t>LSb</w:t>
            </w:r>
            <w:proofErr w:type="spellEnd"/>
            <w:r>
              <w:rPr>
                <w:color w:val="FFC000"/>
              </w:rPr>
              <w:t xml:space="preserve"> Value</w:t>
            </w:r>
          </w:p>
        </w:tc>
        <w:tc>
          <w:tcPr>
            <w:tcW w:w="4320" w:type="dxa"/>
            <w:shd w:val="clear" w:color="auto" w:fill="632423" w:themeFill="accent2" w:themeFillShade="80"/>
          </w:tcPr>
          <w:p w:rsidR="00B00930" w:rsidRPr="00126BC7" w:rsidRDefault="00B00930" w:rsidP="00FA5F15">
            <w:pPr>
              <w:rPr>
                <w:color w:val="FFC000"/>
              </w:rPr>
            </w:pPr>
            <w:r w:rsidRPr="00126BC7">
              <w:rPr>
                <w:color w:val="FFC000"/>
              </w:rPr>
              <w:t>Description</w:t>
            </w:r>
          </w:p>
        </w:tc>
      </w:tr>
      <w:tr w:rsidR="00FA5F15" w:rsidTr="00FA5F15">
        <w:trPr>
          <w:trHeight w:val="260"/>
        </w:trPr>
        <w:tc>
          <w:tcPr>
            <w:tcW w:w="983" w:type="dxa"/>
            <w:vAlign w:val="bottom"/>
          </w:tcPr>
          <w:p w:rsidR="00FA5F15" w:rsidRDefault="006A478F" w:rsidP="00FA5F15">
            <w:r>
              <w:t>UINT16</w:t>
            </w:r>
          </w:p>
        </w:tc>
        <w:tc>
          <w:tcPr>
            <w:tcW w:w="2261" w:type="dxa"/>
            <w:vAlign w:val="bottom"/>
          </w:tcPr>
          <w:p w:rsidR="00FA5F15" w:rsidRDefault="00FA5F15" w:rsidP="00FA5F15">
            <w:proofErr w:type="spellStart"/>
            <w:r>
              <w:t>cfgSel</w:t>
            </w:r>
            <w:proofErr w:type="spellEnd"/>
          </w:p>
        </w:tc>
        <w:tc>
          <w:tcPr>
            <w:tcW w:w="1143" w:type="dxa"/>
            <w:vAlign w:val="bottom"/>
          </w:tcPr>
          <w:p w:rsidR="00FA5F15" w:rsidRDefault="00FA5F15" w:rsidP="00FA5F15">
            <w:r>
              <w:t>-</w:t>
            </w:r>
          </w:p>
        </w:tc>
        <w:tc>
          <w:tcPr>
            <w:tcW w:w="4320" w:type="dxa"/>
            <w:vAlign w:val="bottom"/>
          </w:tcPr>
          <w:p w:rsidR="00FA5F15" w:rsidRDefault="00E635AF" w:rsidP="00FA5F15">
            <w:r>
              <w:t>See previous table for valid values.</w:t>
            </w:r>
          </w:p>
        </w:tc>
      </w:tr>
      <w:tr w:rsidR="00B00930" w:rsidTr="00FA5F15">
        <w:trPr>
          <w:trHeight w:val="260"/>
        </w:trPr>
        <w:tc>
          <w:tcPr>
            <w:tcW w:w="983" w:type="dxa"/>
            <w:vAlign w:val="bottom"/>
          </w:tcPr>
          <w:p w:rsidR="00B00930" w:rsidRDefault="006A478F" w:rsidP="00FA5F15">
            <w:r>
              <w:t>UINT16</w:t>
            </w:r>
          </w:p>
        </w:tc>
        <w:tc>
          <w:tcPr>
            <w:tcW w:w="2261" w:type="dxa"/>
            <w:vAlign w:val="bottom"/>
          </w:tcPr>
          <w:p w:rsidR="00B00930" w:rsidRDefault="00437B37" w:rsidP="00FA5F15">
            <w:proofErr w:type="spellStart"/>
            <w:r>
              <w:t>faultStatus</w:t>
            </w:r>
            <w:proofErr w:type="spellEnd"/>
          </w:p>
        </w:tc>
        <w:tc>
          <w:tcPr>
            <w:tcW w:w="1143" w:type="dxa"/>
            <w:vAlign w:val="bottom"/>
          </w:tcPr>
          <w:p w:rsidR="00B00930" w:rsidRDefault="00B00930" w:rsidP="00FA5F15">
            <w:r>
              <w:t>-</w:t>
            </w:r>
          </w:p>
        </w:tc>
        <w:tc>
          <w:tcPr>
            <w:tcW w:w="4320" w:type="dxa"/>
            <w:vAlign w:val="bottom"/>
          </w:tcPr>
          <w:p w:rsidR="00FA5F15" w:rsidRDefault="00437B37" w:rsidP="00FA5F15">
            <w:r>
              <w:t>0</w:t>
            </w:r>
            <w:r w:rsidR="00FA5F15">
              <w:t xml:space="preserve"> = Success in updating the value.</w:t>
            </w:r>
          </w:p>
          <w:p w:rsidR="00437B37" w:rsidRDefault="00437B37" w:rsidP="00FA5F15">
            <w:r>
              <w:t>1 = Failure in updating the value.</w:t>
            </w:r>
          </w:p>
        </w:tc>
      </w:tr>
    </w:tbl>
    <w:p w:rsidR="00E635AF" w:rsidRDefault="00E635AF" w:rsidP="00E635AF">
      <w:pPr>
        <w:pStyle w:val="Heading3"/>
        <w:rPr>
          <w:color w:val="632423" w:themeColor="accent2" w:themeShade="80"/>
        </w:rPr>
      </w:pPr>
      <w:bookmarkStart w:id="27" w:name="_Toc427836735"/>
      <w:r>
        <w:rPr>
          <w:color w:val="632423" w:themeColor="accent2" w:themeShade="80"/>
        </w:rPr>
        <w:t>Configuration Read</w:t>
      </w:r>
      <w:bookmarkEnd w:id="27"/>
    </w:p>
    <w:p w:rsidR="00E635AF" w:rsidRPr="00E635AF" w:rsidRDefault="00E635AF" w:rsidP="00E635AF">
      <w:pPr>
        <w:rPr>
          <w:u w:val="single"/>
        </w:rPr>
      </w:pPr>
      <w:r>
        <w:rPr>
          <w:u w:val="single"/>
        </w:rPr>
        <w:t>Request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83"/>
        <w:gridCol w:w="2261"/>
        <w:gridCol w:w="1143"/>
        <w:gridCol w:w="4320"/>
      </w:tblGrid>
      <w:tr w:rsidR="00E635AF" w:rsidTr="003865B6">
        <w:trPr>
          <w:trHeight w:val="260"/>
        </w:trPr>
        <w:tc>
          <w:tcPr>
            <w:tcW w:w="983" w:type="dxa"/>
            <w:shd w:val="clear" w:color="auto" w:fill="632423" w:themeFill="accent2" w:themeFillShade="80"/>
          </w:tcPr>
          <w:p w:rsidR="00E635AF" w:rsidRPr="00126BC7" w:rsidRDefault="00E635AF" w:rsidP="003865B6">
            <w:pPr>
              <w:rPr>
                <w:color w:val="FFC000"/>
              </w:rPr>
            </w:pPr>
            <w:r w:rsidRPr="00126BC7">
              <w:rPr>
                <w:color w:val="FFC000"/>
              </w:rPr>
              <w:t>Data Format</w:t>
            </w:r>
          </w:p>
        </w:tc>
        <w:tc>
          <w:tcPr>
            <w:tcW w:w="2261" w:type="dxa"/>
            <w:shd w:val="clear" w:color="auto" w:fill="632423" w:themeFill="accent2" w:themeFillShade="80"/>
          </w:tcPr>
          <w:p w:rsidR="00E635AF" w:rsidRPr="00126BC7" w:rsidRDefault="00E635AF" w:rsidP="003865B6">
            <w:pPr>
              <w:rPr>
                <w:color w:val="FFC000"/>
              </w:rPr>
            </w:pPr>
            <w:r w:rsidRPr="00126BC7">
              <w:rPr>
                <w:color w:val="FFC000"/>
              </w:rPr>
              <w:t>Name</w:t>
            </w:r>
          </w:p>
        </w:tc>
        <w:tc>
          <w:tcPr>
            <w:tcW w:w="1143" w:type="dxa"/>
            <w:shd w:val="clear" w:color="auto" w:fill="632423" w:themeFill="accent2" w:themeFillShade="80"/>
          </w:tcPr>
          <w:p w:rsidR="00E635AF" w:rsidRPr="00126BC7" w:rsidRDefault="00E635AF" w:rsidP="003865B6">
            <w:pPr>
              <w:rPr>
                <w:color w:val="FFC000"/>
              </w:rPr>
            </w:pPr>
            <w:proofErr w:type="spellStart"/>
            <w:r>
              <w:rPr>
                <w:color w:val="FFC000"/>
              </w:rPr>
              <w:t>LSb</w:t>
            </w:r>
            <w:proofErr w:type="spellEnd"/>
            <w:r>
              <w:rPr>
                <w:color w:val="FFC000"/>
              </w:rPr>
              <w:t xml:space="preserve"> Value</w:t>
            </w:r>
          </w:p>
        </w:tc>
        <w:tc>
          <w:tcPr>
            <w:tcW w:w="4320" w:type="dxa"/>
            <w:shd w:val="clear" w:color="auto" w:fill="632423" w:themeFill="accent2" w:themeFillShade="80"/>
          </w:tcPr>
          <w:p w:rsidR="00E635AF" w:rsidRPr="00126BC7" w:rsidRDefault="00E635AF" w:rsidP="003865B6">
            <w:pPr>
              <w:rPr>
                <w:color w:val="FFC000"/>
              </w:rPr>
            </w:pPr>
            <w:r w:rsidRPr="00126BC7">
              <w:rPr>
                <w:color w:val="FFC000"/>
              </w:rPr>
              <w:t>Description</w:t>
            </w:r>
          </w:p>
        </w:tc>
      </w:tr>
      <w:tr w:rsidR="00E635AF" w:rsidTr="003865B6">
        <w:trPr>
          <w:trHeight w:val="260"/>
        </w:trPr>
        <w:tc>
          <w:tcPr>
            <w:tcW w:w="983" w:type="dxa"/>
            <w:vAlign w:val="bottom"/>
          </w:tcPr>
          <w:p w:rsidR="00E635AF" w:rsidRDefault="00E635AF" w:rsidP="003865B6">
            <w:r>
              <w:t>UINT16</w:t>
            </w:r>
          </w:p>
        </w:tc>
        <w:tc>
          <w:tcPr>
            <w:tcW w:w="2261" w:type="dxa"/>
            <w:vAlign w:val="bottom"/>
          </w:tcPr>
          <w:p w:rsidR="00E635AF" w:rsidRDefault="00E635AF" w:rsidP="003865B6">
            <w:proofErr w:type="spellStart"/>
            <w:r>
              <w:t>cfgSel</w:t>
            </w:r>
            <w:proofErr w:type="spellEnd"/>
          </w:p>
        </w:tc>
        <w:tc>
          <w:tcPr>
            <w:tcW w:w="1143" w:type="dxa"/>
            <w:vAlign w:val="bottom"/>
          </w:tcPr>
          <w:p w:rsidR="00E635AF" w:rsidRDefault="00E635AF" w:rsidP="003865B6">
            <w:r>
              <w:t>-</w:t>
            </w:r>
          </w:p>
        </w:tc>
        <w:tc>
          <w:tcPr>
            <w:tcW w:w="4320" w:type="dxa"/>
            <w:vAlign w:val="bottom"/>
          </w:tcPr>
          <w:p w:rsidR="00E635AF" w:rsidRDefault="00E635AF" w:rsidP="00E635AF">
            <w:r>
              <w:t>See previous table for valid values.</w:t>
            </w:r>
          </w:p>
        </w:tc>
      </w:tr>
    </w:tbl>
    <w:p w:rsidR="00E635AF" w:rsidRPr="00E635AF" w:rsidRDefault="00E635AF" w:rsidP="00E635AF"/>
    <w:p w:rsidR="003070B4" w:rsidRPr="00E635AF" w:rsidRDefault="00E635AF" w:rsidP="003070B4">
      <w:pPr>
        <w:rPr>
          <w:u w:val="single"/>
        </w:rPr>
      </w:pPr>
      <w:r>
        <w:rPr>
          <w:u w:val="single"/>
        </w:rPr>
        <w:t>Response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83"/>
        <w:gridCol w:w="2261"/>
        <w:gridCol w:w="1143"/>
        <w:gridCol w:w="4320"/>
      </w:tblGrid>
      <w:tr w:rsidR="00E635AF" w:rsidTr="003865B6">
        <w:trPr>
          <w:trHeight w:val="260"/>
        </w:trPr>
        <w:tc>
          <w:tcPr>
            <w:tcW w:w="983" w:type="dxa"/>
            <w:shd w:val="clear" w:color="auto" w:fill="632423" w:themeFill="accent2" w:themeFillShade="80"/>
          </w:tcPr>
          <w:p w:rsidR="00E635AF" w:rsidRPr="00126BC7" w:rsidRDefault="00E635AF" w:rsidP="003865B6">
            <w:pPr>
              <w:rPr>
                <w:color w:val="FFC000"/>
              </w:rPr>
            </w:pPr>
            <w:r w:rsidRPr="00126BC7">
              <w:rPr>
                <w:color w:val="FFC000"/>
              </w:rPr>
              <w:t>Data Format</w:t>
            </w:r>
          </w:p>
        </w:tc>
        <w:tc>
          <w:tcPr>
            <w:tcW w:w="2261" w:type="dxa"/>
            <w:shd w:val="clear" w:color="auto" w:fill="632423" w:themeFill="accent2" w:themeFillShade="80"/>
          </w:tcPr>
          <w:p w:rsidR="00E635AF" w:rsidRPr="00126BC7" w:rsidRDefault="00E635AF" w:rsidP="003865B6">
            <w:pPr>
              <w:rPr>
                <w:color w:val="FFC000"/>
              </w:rPr>
            </w:pPr>
            <w:r w:rsidRPr="00126BC7">
              <w:rPr>
                <w:color w:val="FFC000"/>
              </w:rPr>
              <w:t>Name</w:t>
            </w:r>
          </w:p>
        </w:tc>
        <w:tc>
          <w:tcPr>
            <w:tcW w:w="1143" w:type="dxa"/>
            <w:shd w:val="clear" w:color="auto" w:fill="632423" w:themeFill="accent2" w:themeFillShade="80"/>
          </w:tcPr>
          <w:p w:rsidR="00E635AF" w:rsidRPr="00126BC7" w:rsidRDefault="00E635AF" w:rsidP="003865B6">
            <w:pPr>
              <w:rPr>
                <w:color w:val="FFC000"/>
              </w:rPr>
            </w:pPr>
            <w:proofErr w:type="spellStart"/>
            <w:r>
              <w:rPr>
                <w:color w:val="FFC000"/>
              </w:rPr>
              <w:t>LSb</w:t>
            </w:r>
            <w:proofErr w:type="spellEnd"/>
            <w:r>
              <w:rPr>
                <w:color w:val="FFC000"/>
              </w:rPr>
              <w:t xml:space="preserve"> Value</w:t>
            </w:r>
          </w:p>
        </w:tc>
        <w:tc>
          <w:tcPr>
            <w:tcW w:w="4320" w:type="dxa"/>
            <w:shd w:val="clear" w:color="auto" w:fill="632423" w:themeFill="accent2" w:themeFillShade="80"/>
          </w:tcPr>
          <w:p w:rsidR="00E635AF" w:rsidRPr="00126BC7" w:rsidRDefault="00E635AF" w:rsidP="003865B6">
            <w:pPr>
              <w:rPr>
                <w:color w:val="FFC000"/>
              </w:rPr>
            </w:pPr>
            <w:r w:rsidRPr="00126BC7">
              <w:rPr>
                <w:color w:val="FFC000"/>
              </w:rPr>
              <w:t>Description</w:t>
            </w:r>
          </w:p>
        </w:tc>
      </w:tr>
      <w:tr w:rsidR="00E635AF" w:rsidTr="003865B6">
        <w:trPr>
          <w:trHeight w:val="260"/>
        </w:trPr>
        <w:tc>
          <w:tcPr>
            <w:tcW w:w="983" w:type="dxa"/>
            <w:vAlign w:val="bottom"/>
          </w:tcPr>
          <w:p w:rsidR="00E635AF" w:rsidRDefault="00E635AF" w:rsidP="003865B6">
            <w:r>
              <w:t>UINT16</w:t>
            </w:r>
          </w:p>
        </w:tc>
        <w:tc>
          <w:tcPr>
            <w:tcW w:w="2261" w:type="dxa"/>
            <w:vAlign w:val="bottom"/>
          </w:tcPr>
          <w:p w:rsidR="00E635AF" w:rsidRDefault="00E635AF" w:rsidP="003865B6">
            <w:proofErr w:type="spellStart"/>
            <w:r>
              <w:t>cfgSel</w:t>
            </w:r>
            <w:proofErr w:type="spellEnd"/>
          </w:p>
        </w:tc>
        <w:tc>
          <w:tcPr>
            <w:tcW w:w="1143" w:type="dxa"/>
            <w:vAlign w:val="bottom"/>
          </w:tcPr>
          <w:p w:rsidR="00E635AF" w:rsidRDefault="00E635AF" w:rsidP="003865B6">
            <w:r>
              <w:t>-</w:t>
            </w:r>
          </w:p>
        </w:tc>
        <w:tc>
          <w:tcPr>
            <w:tcW w:w="4320" w:type="dxa"/>
            <w:vAlign w:val="bottom"/>
          </w:tcPr>
          <w:p w:rsidR="00E635AF" w:rsidRDefault="00E635AF" w:rsidP="003865B6">
            <w:r>
              <w:t>See previous table for valid values.</w:t>
            </w:r>
          </w:p>
        </w:tc>
      </w:tr>
      <w:tr w:rsidR="00E635AF" w:rsidTr="003865B6">
        <w:trPr>
          <w:trHeight w:val="260"/>
        </w:trPr>
        <w:tc>
          <w:tcPr>
            <w:tcW w:w="983" w:type="dxa"/>
            <w:vAlign w:val="bottom"/>
          </w:tcPr>
          <w:p w:rsidR="00E635AF" w:rsidRDefault="00E635AF" w:rsidP="003865B6">
            <w:r>
              <w:t>variable</w:t>
            </w:r>
          </w:p>
        </w:tc>
        <w:tc>
          <w:tcPr>
            <w:tcW w:w="2261" w:type="dxa"/>
            <w:vAlign w:val="bottom"/>
          </w:tcPr>
          <w:p w:rsidR="00E635AF" w:rsidRDefault="00E635AF" w:rsidP="003865B6">
            <w:proofErr w:type="spellStart"/>
            <w:r>
              <w:t>cfgVal</w:t>
            </w:r>
            <w:proofErr w:type="spellEnd"/>
          </w:p>
        </w:tc>
        <w:tc>
          <w:tcPr>
            <w:tcW w:w="1143" w:type="dxa"/>
            <w:vAlign w:val="bottom"/>
          </w:tcPr>
          <w:p w:rsidR="00E635AF" w:rsidRDefault="00E635AF" w:rsidP="003865B6">
            <w:r>
              <w:t>variable</w:t>
            </w:r>
          </w:p>
        </w:tc>
        <w:tc>
          <w:tcPr>
            <w:tcW w:w="4320" w:type="dxa"/>
            <w:vAlign w:val="bottom"/>
          </w:tcPr>
          <w:p w:rsidR="00E635AF" w:rsidRDefault="00E635AF" w:rsidP="003865B6">
            <w:r>
              <w:t>The value of the configuration data.</w:t>
            </w:r>
          </w:p>
        </w:tc>
      </w:tr>
    </w:tbl>
    <w:p w:rsidR="003070B4" w:rsidRDefault="003070B4">
      <w:pPr>
        <w:rPr>
          <w:rFonts w:eastAsiaTheme="majorEastAsia" w:cstheme="majorBidi"/>
          <w:b/>
          <w:bCs/>
          <w:color w:val="632423" w:themeColor="accent2" w:themeShade="80"/>
          <w:sz w:val="28"/>
          <w:szCs w:val="28"/>
        </w:rPr>
      </w:pPr>
      <w:r>
        <w:rPr>
          <w:color w:val="632423" w:themeColor="accent2" w:themeShade="80"/>
        </w:rPr>
        <w:br w:type="page"/>
      </w:r>
    </w:p>
    <w:p w:rsidR="00FB1729" w:rsidRPr="00C863F5" w:rsidRDefault="00FB1729" w:rsidP="00FB1729">
      <w:pPr>
        <w:pStyle w:val="Heading1"/>
        <w:rPr>
          <w:rFonts w:asciiTheme="minorHAnsi" w:hAnsiTheme="minorHAnsi"/>
          <w:color w:val="632423" w:themeColor="accent2" w:themeShade="80"/>
        </w:rPr>
      </w:pPr>
      <w:bookmarkStart w:id="28" w:name="_Toc427836736"/>
      <w:r w:rsidRPr="00C863F5">
        <w:rPr>
          <w:rFonts w:asciiTheme="minorHAnsi" w:hAnsiTheme="minorHAnsi"/>
          <w:color w:val="632423" w:themeColor="accent2" w:themeShade="80"/>
        </w:rPr>
        <w:lastRenderedPageBreak/>
        <w:t>Document Revision Log</w:t>
      </w:r>
      <w:bookmarkEnd w:id="28"/>
    </w:p>
    <w:p w:rsidR="00FB1729" w:rsidRPr="00C863F5" w:rsidRDefault="00FB1729" w:rsidP="00FB1729"/>
    <w:p w:rsidR="00FB1729" w:rsidRDefault="00FB1729" w:rsidP="00615B8D">
      <w:pPr>
        <w:pStyle w:val="ListParagraph"/>
        <w:numPr>
          <w:ilvl w:val="0"/>
          <w:numId w:val="4"/>
        </w:numPr>
      </w:pPr>
      <w:r w:rsidRPr="00C863F5">
        <w:t>Initial</w:t>
      </w:r>
      <w:r w:rsidR="00AD0B53">
        <w:t xml:space="preserve"> draft</w:t>
      </w:r>
      <w:r w:rsidRPr="00C863F5">
        <w:t>.</w:t>
      </w:r>
    </w:p>
    <w:p w:rsidR="00615B8D" w:rsidRDefault="00615B8D" w:rsidP="00615B8D">
      <w:pPr>
        <w:pStyle w:val="ListParagraph"/>
        <w:numPr>
          <w:ilvl w:val="0"/>
          <w:numId w:val="4"/>
        </w:numPr>
      </w:pPr>
      <w:r>
        <w:t>Updated with CAN bus protocol specification.</w:t>
      </w:r>
    </w:p>
    <w:p w:rsidR="000D65AE" w:rsidRDefault="000D65AE" w:rsidP="00615B8D">
      <w:pPr>
        <w:pStyle w:val="ListParagraph"/>
        <w:numPr>
          <w:ilvl w:val="0"/>
          <w:numId w:val="4"/>
        </w:numPr>
      </w:pPr>
      <w:r>
        <w:t>Updated CAN bus protocol with new header formatting the message content (review as new).  Also updated Ethernet IMU Data message to include a sync time for each data packet from the IMU – i.e. IMU data and attitude data.</w:t>
      </w:r>
    </w:p>
    <w:p w:rsidR="002B6A6F" w:rsidRDefault="002B6A6F" w:rsidP="00615B8D">
      <w:pPr>
        <w:pStyle w:val="ListParagraph"/>
        <w:numPr>
          <w:ilvl w:val="0"/>
          <w:numId w:val="4"/>
        </w:numPr>
      </w:pPr>
      <w:r>
        <w:t>The following updates were performed:</w:t>
      </w:r>
    </w:p>
    <w:p w:rsidR="002B6A6F" w:rsidRDefault="002B6A6F" w:rsidP="002B6A6F">
      <w:pPr>
        <w:pStyle w:val="ListParagraph"/>
        <w:numPr>
          <w:ilvl w:val="1"/>
          <w:numId w:val="4"/>
        </w:numPr>
      </w:pPr>
      <w:r>
        <w:t>Added specification of server port used by both FMU and Host.</w:t>
      </w:r>
    </w:p>
    <w:p w:rsidR="002B6A6F" w:rsidRDefault="002B6A6F" w:rsidP="002B6A6F">
      <w:pPr>
        <w:pStyle w:val="ListParagraph"/>
        <w:numPr>
          <w:ilvl w:val="1"/>
          <w:numId w:val="4"/>
        </w:numPr>
      </w:pPr>
      <w:r>
        <w:t>Removed definition of ‘Air Data’ Ethernet message since not used.  Note: Air data sensors could be attached to any CAN nodes Vsense1 or Vsense2 inputs for relaying of information to the Host.</w:t>
      </w:r>
    </w:p>
    <w:p w:rsidR="002B6A6F" w:rsidRDefault="002B6A6F" w:rsidP="002B6A6F">
      <w:pPr>
        <w:pStyle w:val="ListParagraph"/>
        <w:numPr>
          <w:ilvl w:val="1"/>
          <w:numId w:val="4"/>
        </w:numPr>
      </w:pPr>
      <w:r>
        <w:t>Update Ethernet Control Surface Command messages to include option to directly command a CAN Servo-Node PWM value.</w:t>
      </w:r>
    </w:p>
    <w:p w:rsidR="002B6A6F" w:rsidRDefault="002B6A6F" w:rsidP="002B6A6F">
      <w:pPr>
        <w:pStyle w:val="ListParagraph"/>
        <w:numPr>
          <w:ilvl w:val="1"/>
          <w:numId w:val="4"/>
        </w:numPr>
      </w:pPr>
      <w:r>
        <w:t>Added definition of Ethernet GPS Command message for allowing the host to send a command to the GPS unit.</w:t>
      </w:r>
    </w:p>
    <w:p w:rsidR="002B6A6F" w:rsidRPr="00C863F5" w:rsidRDefault="002B6A6F" w:rsidP="002B6A6F">
      <w:pPr>
        <w:pStyle w:val="ListParagraph"/>
        <w:numPr>
          <w:ilvl w:val="1"/>
          <w:numId w:val="4"/>
        </w:numPr>
      </w:pPr>
      <w:r>
        <w:t>Updated Ethernet Control Surface Data message to include calibration corrected data for Vsense1 and Vsense2 signals.</w:t>
      </w:r>
    </w:p>
    <w:sectPr w:rsidR="002B6A6F" w:rsidRPr="00C863F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4E0F" w:rsidRDefault="00484E0F" w:rsidP="006C7C16">
      <w:pPr>
        <w:spacing w:after="0" w:line="240" w:lineRule="auto"/>
      </w:pPr>
      <w:r>
        <w:separator/>
      </w:r>
    </w:p>
  </w:endnote>
  <w:endnote w:type="continuationSeparator" w:id="0">
    <w:p w:rsidR="00484E0F" w:rsidRDefault="00484E0F" w:rsidP="006C7C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37751115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1C263C" w:rsidRDefault="001C263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76C7E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76C7E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C263C" w:rsidRDefault="00176C7E" w:rsidP="006C7C16">
    <w:pPr>
      <w:pStyle w:val="Footer"/>
      <w:jc w:val="center"/>
    </w:pPr>
    <w:r>
      <w:t>08/21</w:t>
    </w:r>
    <w:r w:rsidR="001C263C">
      <w:t xml:space="preserve">/2015 – Rev. </w:t>
    </w:r>
    <w:r>
      <w:t>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4E0F" w:rsidRDefault="00484E0F" w:rsidP="006C7C16">
      <w:pPr>
        <w:spacing w:after="0" w:line="240" w:lineRule="auto"/>
      </w:pPr>
      <w:r>
        <w:separator/>
      </w:r>
    </w:p>
  </w:footnote>
  <w:footnote w:type="continuationSeparator" w:id="0">
    <w:p w:rsidR="00484E0F" w:rsidRDefault="00484E0F" w:rsidP="006C7C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263C" w:rsidRDefault="001C263C" w:rsidP="00615B8D">
    <w:pPr>
      <w:pStyle w:val="Header"/>
      <w:tabs>
        <w:tab w:val="clear" w:pos="4680"/>
        <w:tab w:val="clear" w:pos="9360"/>
        <w:tab w:val="left" w:pos="7836"/>
      </w:tabs>
    </w:pPr>
    <w:r>
      <w:tab/>
    </w:r>
  </w:p>
  <w:p w:rsidR="001C263C" w:rsidRDefault="001C263C" w:rsidP="00615B8D">
    <w:pPr>
      <w:pStyle w:val="Header"/>
      <w:tabs>
        <w:tab w:val="clear" w:pos="4680"/>
        <w:tab w:val="clear" w:pos="9360"/>
        <w:tab w:val="left" w:pos="7836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382FEE"/>
    <w:multiLevelType w:val="hybridMultilevel"/>
    <w:tmpl w:val="87D6C7C6"/>
    <w:lvl w:ilvl="0" w:tplc="67FA3A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446DD9"/>
    <w:multiLevelType w:val="hybridMultilevel"/>
    <w:tmpl w:val="3B90599C"/>
    <w:lvl w:ilvl="0" w:tplc="AF4A5F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C959C4"/>
    <w:multiLevelType w:val="hybridMultilevel"/>
    <w:tmpl w:val="61F0A674"/>
    <w:lvl w:ilvl="0" w:tplc="DE481BF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BE5AD6"/>
    <w:multiLevelType w:val="hybridMultilevel"/>
    <w:tmpl w:val="7ADCC786"/>
    <w:lvl w:ilvl="0" w:tplc="E83AAA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334D8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8F40C1D"/>
    <w:multiLevelType w:val="hybridMultilevel"/>
    <w:tmpl w:val="982C7F12"/>
    <w:lvl w:ilvl="0" w:tplc="3E0CDC30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4"/>
  </w:num>
  <w:num w:numId="4">
    <w:abstractNumId w:val="5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1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C16"/>
    <w:rsid w:val="00001481"/>
    <w:rsid w:val="00002444"/>
    <w:rsid w:val="000070AF"/>
    <w:rsid w:val="00017493"/>
    <w:rsid w:val="000214CD"/>
    <w:rsid w:val="00025F46"/>
    <w:rsid w:val="00026581"/>
    <w:rsid w:val="00052F6B"/>
    <w:rsid w:val="000629EF"/>
    <w:rsid w:val="000752E3"/>
    <w:rsid w:val="0008498E"/>
    <w:rsid w:val="000A0944"/>
    <w:rsid w:val="000A4FA4"/>
    <w:rsid w:val="000A6644"/>
    <w:rsid w:val="000B20A2"/>
    <w:rsid w:val="000B3D9C"/>
    <w:rsid w:val="000C3553"/>
    <w:rsid w:val="000D65AE"/>
    <w:rsid w:val="000D70FE"/>
    <w:rsid w:val="000E02B1"/>
    <w:rsid w:val="000E342C"/>
    <w:rsid w:val="000E62F7"/>
    <w:rsid w:val="000F4182"/>
    <w:rsid w:val="000F4E53"/>
    <w:rsid w:val="001070CF"/>
    <w:rsid w:val="00124913"/>
    <w:rsid w:val="001256CC"/>
    <w:rsid w:val="00125949"/>
    <w:rsid w:val="00126BC7"/>
    <w:rsid w:val="00133D74"/>
    <w:rsid w:val="0014316B"/>
    <w:rsid w:val="0015476A"/>
    <w:rsid w:val="001553D4"/>
    <w:rsid w:val="00156A71"/>
    <w:rsid w:val="00165401"/>
    <w:rsid w:val="0016609B"/>
    <w:rsid w:val="0017255A"/>
    <w:rsid w:val="00176C7E"/>
    <w:rsid w:val="00180EFC"/>
    <w:rsid w:val="0018285D"/>
    <w:rsid w:val="00195129"/>
    <w:rsid w:val="001B4B6E"/>
    <w:rsid w:val="001C263C"/>
    <w:rsid w:val="001D209D"/>
    <w:rsid w:val="001D67F1"/>
    <w:rsid w:val="001F04BB"/>
    <w:rsid w:val="001F4BCC"/>
    <w:rsid w:val="001F4CE7"/>
    <w:rsid w:val="001F5D4B"/>
    <w:rsid w:val="00203C9C"/>
    <w:rsid w:val="00216533"/>
    <w:rsid w:val="002175E5"/>
    <w:rsid w:val="00225FB7"/>
    <w:rsid w:val="00230D95"/>
    <w:rsid w:val="002333BD"/>
    <w:rsid w:val="00235479"/>
    <w:rsid w:val="00261D88"/>
    <w:rsid w:val="00264293"/>
    <w:rsid w:val="002659BC"/>
    <w:rsid w:val="00274388"/>
    <w:rsid w:val="002817E1"/>
    <w:rsid w:val="002849B0"/>
    <w:rsid w:val="002850EA"/>
    <w:rsid w:val="00286056"/>
    <w:rsid w:val="0028639B"/>
    <w:rsid w:val="002A40BC"/>
    <w:rsid w:val="002A5D1A"/>
    <w:rsid w:val="002A6982"/>
    <w:rsid w:val="002B13CD"/>
    <w:rsid w:val="002B3067"/>
    <w:rsid w:val="002B6A6F"/>
    <w:rsid w:val="002C3598"/>
    <w:rsid w:val="002C6F8A"/>
    <w:rsid w:val="002D48B8"/>
    <w:rsid w:val="002D7655"/>
    <w:rsid w:val="002E18ED"/>
    <w:rsid w:val="002F059F"/>
    <w:rsid w:val="00300801"/>
    <w:rsid w:val="003070B4"/>
    <w:rsid w:val="00307114"/>
    <w:rsid w:val="00307141"/>
    <w:rsid w:val="00330360"/>
    <w:rsid w:val="0033232D"/>
    <w:rsid w:val="00334574"/>
    <w:rsid w:val="00335CB9"/>
    <w:rsid w:val="003536C4"/>
    <w:rsid w:val="003578BD"/>
    <w:rsid w:val="00357FA2"/>
    <w:rsid w:val="00362349"/>
    <w:rsid w:val="00364E9C"/>
    <w:rsid w:val="00370550"/>
    <w:rsid w:val="00377CD8"/>
    <w:rsid w:val="00381C30"/>
    <w:rsid w:val="003865B6"/>
    <w:rsid w:val="00387291"/>
    <w:rsid w:val="00391A51"/>
    <w:rsid w:val="003A067E"/>
    <w:rsid w:val="003A09A7"/>
    <w:rsid w:val="003A629A"/>
    <w:rsid w:val="003B2774"/>
    <w:rsid w:val="003C0A03"/>
    <w:rsid w:val="003C1F41"/>
    <w:rsid w:val="003D1045"/>
    <w:rsid w:val="003D14E9"/>
    <w:rsid w:val="003D2334"/>
    <w:rsid w:val="003D6CD2"/>
    <w:rsid w:val="003E192E"/>
    <w:rsid w:val="003E298F"/>
    <w:rsid w:val="003E59D4"/>
    <w:rsid w:val="003E6E12"/>
    <w:rsid w:val="003E719A"/>
    <w:rsid w:val="003F28F3"/>
    <w:rsid w:val="003F2FB3"/>
    <w:rsid w:val="003F6B2D"/>
    <w:rsid w:val="003F7F17"/>
    <w:rsid w:val="0040158A"/>
    <w:rsid w:val="00404A4C"/>
    <w:rsid w:val="00407182"/>
    <w:rsid w:val="0041181C"/>
    <w:rsid w:val="00413B00"/>
    <w:rsid w:val="0041573A"/>
    <w:rsid w:val="00420354"/>
    <w:rsid w:val="004277CA"/>
    <w:rsid w:val="00437754"/>
    <w:rsid w:val="00437B37"/>
    <w:rsid w:val="00443DEB"/>
    <w:rsid w:val="00455A2A"/>
    <w:rsid w:val="00456DA0"/>
    <w:rsid w:val="00465389"/>
    <w:rsid w:val="00467274"/>
    <w:rsid w:val="0047058C"/>
    <w:rsid w:val="00484E0F"/>
    <w:rsid w:val="00491573"/>
    <w:rsid w:val="004A7237"/>
    <w:rsid w:val="004B3B05"/>
    <w:rsid w:val="004C16C1"/>
    <w:rsid w:val="004C2B55"/>
    <w:rsid w:val="004C32E6"/>
    <w:rsid w:val="004D3AFC"/>
    <w:rsid w:val="004E34A5"/>
    <w:rsid w:val="004F0D39"/>
    <w:rsid w:val="004F2F0A"/>
    <w:rsid w:val="004F4A2A"/>
    <w:rsid w:val="00500E27"/>
    <w:rsid w:val="00504622"/>
    <w:rsid w:val="00507395"/>
    <w:rsid w:val="0051042B"/>
    <w:rsid w:val="00512562"/>
    <w:rsid w:val="005256CA"/>
    <w:rsid w:val="00541FBD"/>
    <w:rsid w:val="00543EE1"/>
    <w:rsid w:val="0055270C"/>
    <w:rsid w:val="00553CCC"/>
    <w:rsid w:val="005622CD"/>
    <w:rsid w:val="00570BC0"/>
    <w:rsid w:val="0057741B"/>
    <w:rsid w:val="00585A6F"/>
    <w:rsid w:val="00590A0F"/>
    <w:rsid w:val="005A136A"/>
    <w:rsid w:val="005A4094"/>
    <w:rsid w:val="005A7961"/>
    <w:rsid w:val="005B612C"/>
    <w:rsid w:val="005C3587"/>
    <w:rsid w:val="005D0479"/>
    <w:rsid w:val="005E55D3"/>
    <w:rsid w:val="005E751B"/>
    <w:rsid w:val="006132FD"/>
    <w:rsid w:val="00613C1B"/>
    <w:rsid w:val="00615B8D"/>
    <w:rsid w:val="00633269"/>
    <w:rsid w:val="00634B70"/>
    <w:rsid w:val="006370C4"/>
    <w:rsid w:val="00674FAE"/>
    <w:rsid w:val="00677A87"/>
    <w:rsid w:val="00681A8D"/>
    <w:rsid w:val="0068698C"/>
    <w:rsid w:val="006A2AC7"/>
    <w:rsid w:val="006A478F"/>
    <w:rsid w:val="006A6B98"/>
    <w:rsid w:val="006B43A1"/>
    <w:rsid w:val="006B6D9C"/>
    <w:rsid w:val="006B6E3A"/>
    <w:rsid w:val="006C2C7F"/>
    <w:rsid w:val="006C2F20"/>
    <w:rsid w:val="006C75B8"/>
    <w:rsid w:val="006C7C16"/>
    <w:rsid w:val="006D5E7E"/>
    <w:rsid w:val="006E5D0D"/>
    <w:rsid w:val="006E7CCB"/>
    <w:rsid w:val="006F1699"/>
    <w:rsid w:val="006F28FB"/>
    <w:rsid w:val="00704C71"/>
    <w:rsid w:val="00715C27"/>
    <w:rsid w:val="00717719"/>
    <w:rsid w:val="00720750"/>
    <w:rsid w:val="0072084A"/>
    <w:rsid w:val="00730A29"/>
    <w:rsid w:val="00745EB6"/>
    <w:rsid w:val="00755BDC"/>
    <w:rsid w:val="00760949"/>
    <w:rsid w:val="00763BEE"/>
    <w:rsid w:val="00767A97"/>
    <w:rsid w:val="00767E9D"/>
    <w:rsid w:val="00776386"/>
    <w:rsid w:val="007808F0"/>
    <w:rsid w:val="007878AC"/>
    <w:rsid w:val="007A6CAC"/>
    <w:rsid w:val="007B36E4"/>
    <w:rsid w:val="007B7FE8"/>
    <w:rsid w:val="007C5944"/>
    <w:rsid w:val="007C5EBC"/>
    <w:rsid w:val="007C744A"/>
    <w:rsid w:val="007D1F7F"/>
    <w:rsid w:val="007D34A1"/>
    <w:rsid w:val="007E4E18"/>
    <w:rsid w:val="007E5C38"/>
    <w:rsid w:val="007E6127"/>
    <w:rsid w:val="007F2DEF"/>
    <w:rsid w:val="007F52DD"/>
    <w:rsid w:val="008026B0"/>
    <w:rsid w:val="0080283A"/>
    <w:rsid w:val="0083391A"/>
    <w:rsid w:val="00835716"/>
    <w:rsid w:val="00867BF2"/>
    <w:rsid w:val="008701BE"/>
    <w:rsid w:val="00873B31"/>
    <w:rsid w:val="00875346"/>
    <w:rsid w:val="00881678"/>
    <w:rsid w:val="0088528A"/>
    <w:rsid w:val="00887080"/>
    <w:rsid w:val="00887754"/>
    <w:rsid w:val="00893380"/>
    <w:rsid w:val="00894AB5"/>
    <w:rsid w:val="008A09B4"/>
    <w:rsid w:val="008A245A"/>
    <w:rsid w:val="008A46E5"/>
    <w:rsid w:val="008B26EB"/>
    <w:rsid w:val="008B59AB"/>
    <w:rsid w:val="008C22AA"/>
    <w:rsid w:val="008C53E5"/>
    <w:rsid w:val="008D1670"/>
    <w:rsid w:val="008D17CF"/>
    <w:rsid w:val="008D42F8"/>
    <w:rsid w:val="008E0CB2"/>
    <w:rsid w:val="008E4A92"/>
    <w:rsid w:val="008E4F3B"/>
    <w:rsid w:val="008F07D0"/>
    <w:rsid w:val="008F4506"/>
    <w:rsid w:val="008F7AC5"/>
    <w:rsid w:val="00907F4A"/>
    <w:rsid w:val="00912BA3"/>
    <w:rsid w:val="0092195B"/>
    <w:rsid w:val="00921DA1"/>
    <w:rsid w:val="0092206D"/>
    <w:rsid w:val="009276EB"/>
    <w:rsid w:val="009366E2"/>
    <w:rsid w:val="00941973"/>
    <w:rsid w:val="00942589"/>
    <w:rsid w:val="0094375D"/>
    <w:rsid w:val="00944167"/>
    <w:rsid w:val="009607D1"/>
    <w:rsid w:val="009624CD"/>
    <w:rsid w:val="00972A6C"/>
    <w:rsid w:val="00984EDA"/>
    <w:rsid w:val="009939A6"/>
    <w:rsid w:val="009967E9"/>
    <w:rsid w:val="00997353"/>
    <w:rsid w:val="009A094C"/>
    <w:rsid w:val="009A09B6"/>
    <w:rsid w:val="009A0C35"/>
    <w:rsid w:val="009A10DC"/>
    <w:rsid w:val="009A1193"/>
    <w:rsid w:val="009A2A73"/>
    <w:rsid w:val="009A76E2"/>
    <w:rsid w:val="009B2CE7"/>
    <w:rsid w:val="009B5DCC"/>
    <w:rsid w:val="009B6D78"/>
    <w:rsid w:val="009C021A"/>
    <w:rsid w:val="009C193A"/>
    <w:rsid w:val="009C69DA"/>
    <w:rsid w:val="009D6454"/>
    <w:rsid w:val="009E13DA"/>
    <w:rsid w:val="009F0CD7"/>
    <w:rsid w:val="009F1B0D"/>
    <w:rsid w:val="009F1FF5"/>
    <w:rsid w:val="009F3A94"/>
    <w:rsid w:val="00A02243"/>
    <w:rsid w:val="00A04B3F"/>
    <w:rsid w:val="00A243F9"/>
    <w:rsid w:val="00A32FE2"/>
    <w:rsid w:val="00A40585"/>
    <w:rsid w:val="00A450D9"/>
    <w:rsid w:val="00A454EE"/>
    <w:rsid w:val="00A46ED4"/>
    <w:rsid w:val="00A52B12"/>
    <w:rsid w:val="00A54864"/>
    <w:rsid w:val="00A55890"/>
    <w:rsid w:val="00A567E3"/>
    <w:rsid w:val="00A71AC0"/>
    <w:rsid w:val="00A75C44"/>
    <w:rsid w:val="00A771C7"/>
    <w:rsid w:val="00A8676A"/>
    <w:rsid w:val="00A8687F"/>
    <w:rsid w:val="00A938A8"/>
    <w:rsid w:val="00AA055E"/>
    <w:rsid w:val="00AA265F"/>
    <w:rsid w:val="00AA3C4E"/>
    <w:rsid w:val="00AA5FD1"/>
    <w:rsid w:val="00AA71F3"/>
    <w:rsid w:val="00AB507F"/>
    <w:rsid w:val="00AC734F"/>
    <w:rsid w:val="00AD07D7"/>
    <w:rsid w:val="00AD0B53"/>
    <w:rsid w:val="00AD3B7A"/>
    <w:rsid w:val="00AE0200"/>
    <w:rsid w:val="00AE7583"/>
    <w:rsid w:val="00B00930"/>
    <w:rsid w:val="00B01789"/>
    <w:rsid w:val="00B13A92"/>
    <w:rsid w:val="00B14511"/>
    <w:rsid w:val="00B2028E"/>
    <w:rsid w:val="00B20D32"/>
    <w:rsid w:val="00B2350C"/>
    <w:rsid w:val="00B23BA5"/>
    <w:rsid w:val="00B251D2"/>
    <w:rsid w:val="00B267E9"/>
    <w:rsid w:val="00B3338F"/>
    <w:rsid w:val="00B33541"/>
    <w:rsid w:val="00B62F4C"/>
    <w:rsid w:val="00B6536E"/>
    <w:rsid w:val="00B65A9B"/>
    <w:rsid w:val="00B6744E"/>
    <w:rsid w:val="00B7572F"/>
    <w:rsid w:val="00B948A3"/>
    <w:rsid w:val="00B95FAF"/>
    <w:rsid w:val="00BA6198"/>
    <w:rsid w:val="00BB2BF5"/>
    <w:rsid w:val="00BC235D"/>
    <w:rsid w:val="00BD40E2"/>
    <w:rsid w:val="00BD46EC"/>
    <w:rsid w:val="00BD7A8D"/>
    <w:rsid w:val="00BE1624"/>
    <w:rsid w:val="00BF10C2"/>
    <w:rsid w:val="00BF222B"/>
    <w:rsid w:val="00C0368F"/>
    <w:rsid w:val="00C10947"/>
    <w:rsid w:val="00C11957"/>
    <w:rsid w:val="00C16AE2"/>
    <w:rsid w:val="00C21889"/>
    <w:rsid w:val="00C24BE3"/>
    <w:rsid w:val="00C27EC9"/>
    <w:rsid w:val="00C36163"/>
    <w:rsid w:val="00C417F1"/>
    <w:rsid w:val="00C43410"/>
    <w:rsid w:val="00C54983"/>
    <w:rsid w:val="00C55602"/>
    <w:rsid w:val="00C629D6"/>
    <w:rsid w:val="00C66E52"/>
    <w:rsid w:val="00C715FA"/>
    <w:rsid w:val="00C8372D"/>
    <w:rsid w:val="00C863F5"/>
    <w:rsid w:val="00C94346"/>
    <w:rsid w:val="00C97F0A"/>
    <w:rsid w:val="00CA2A1B"/>
    <w:rsid w:val="00CB7075"/>
    <w:rsid w:val="00CC318D"/>
    <w:rsid w:val="00CC3D56"/>
    <w:rsid w:val="00CD0A41"/>
    <w:rsid w:val="00CD3217"/>
    <w:rsid w:val="00CD4BF2"/>
    <w:rsid w:val="00CD4F3E"/>
    <w:rsid w:val="00CD5F09"/>
    <w:rsid w:val="00CD7945"/>
    <w:rsid w:val="00CD7CA7"/>
    <w:rsid w:val="00CE1190"/>
    <w:rsid w:val="00CE6711"/>
    <w:rsid w:val="00CF1405"/>
    <w:rsid w:val="00D0078B"/>
    <w:rsid w:val="00D06B80"/>
    <w:rsid w:val="00D152AC"/>
    <w:rsid w:val="00D202C2"/>
    <w:rsid w:val="00D20704"/>
    <w:rsid w:val="00D20A7C"/>
    <w:rsid w:val="00D21140"/>
    <w:rsid w:val="00D35F1D"/>
    <w:rsid w:val="00D533DE"/>
    <w:rsid w:val="00D53D4D"/>
    <w:rsid w:val="00D60323"/>
    <w:rsid w:val="00D66BCF"/>
    <w:rsid w:val="00D75ADE"/>
    <w:rsid w:val="00DA02C4"/>
    <w:rsid w:val="00DA231E"/>
    <w:rsid w:val="00DA79ED"/>
    <w:rsid w:val="00DB423C"/>
    <w:rsid w:val="00DB73FD"/>
    <w:rsid w:val="00DC68C7"/>
    <w:rsid w:val="00DD2ADF"/>
    <w:rsid w:val="00DD2E11"/>
    <w:rsid w:val="00DD34E3"/>
    <w:rsid w:val="00DD39DE"/>
    <w:rsid w:val="00DD3CD8"/>
    <w:rsid w:val="00DD5557"/>
    <w:rsid w:val="00DD569F"/>
    <w:rsid w:val="00DE128C"/>
    <w:rsid w:val="00DE4FE9"/>
    <w:rsid w:val="00DF4A04"/>
    <w:rsid w:val="00DF604B"/>
    <w:rsid w:val="00DF617C"/>
    <w:rsid w:val="00E005E4"/>
    <w:rsid w:val="00E13258"/>
    <w:rsid w:val="00E21728"/>
    <w:rsid w:val="00E30BF4"/>
    <w:rsid w:val="00E342A6"/>
    <w:rsid w:val="00E37A1D"/>
    <w:rsid w:val="00E4468C"/>
    <w:rsid w:val="00E5147C"/>
    <w:rsid w:val="00E53040"/>
    <w:rsid w:val="00E560F6"/>
    <w:rsid w:val="00E60FE3"/>
    <w:rsid w:val="00E635AF"/>
    <w:rsid w:val="00E64D34"/>
    <w:rsid w:val="00E74264"/>
    <w:rsid w:val="00E75BE1"/>
    <w:rsid w:val="00E76CF1"/>
    <w:rsid w:val="00E9463E"/>
    <w:rsid w:val="00E9781C"/>
    <w:rsid w:val="00EA1510"/>
    <w:rsid w:val="00EA1C9C"/>
    <w:rsid w:val="00EB0CCD"/>
    <w:rsid w:val="00EC078C"/>
    <w:rsid w:val="00EC2412"/>
    <w:rsid w:val="00ED261E"/>
    <w:rsid w:val="00ED5E39"/>
    <w:rsid w:val="00EE3505"/>
    <w:rsid w:val="00F04C2C"/>
    <w:rsid w:val="00F05D43"/>
    <w:rsid w:val="00F068A5"/>
    <w:rsid w:val="00F149DC"/>
    <w:rsid w:val="00F206B0"/>
    <w:rsid w:val="00F34736"/>
    <w:rsid w:val="00F37792"/>
    <w:rsid w:val="00F562C3"/>
    <w:rsid w:val="00F6437E"/>
    <w:rsid w:val="00F6524C"/>
    <w:rsid w:val="00F65710"/>
    <w:rsid w:val="00F81980"/>
    <w:rsid w:val="00F8216F"/>
    <w:rsid w:val="00F83212"/>
    <w:rsid w:val="00F84F64"/>
    <w:rsid w:val="00F9055E"/>
    <w:rsid w:val="00FA154D"/>
    <w:rsid w:val="00FA2E27"/>
    <w:rsid w:val="00FA41EC"/>
    <w:rsid w:val="00FA5F15"/>
    <w:rsid w:val="00FB10C1"/>
    <w:rsid w:val="00FB117B"/>
    <w:rsid w:val="00FB1729"/>
    <w:rsid w:val="00FB79CB"/>
    <w:rsid w:val="00FC3C69"/>
    <w:rsid w:val="00FD5224"/>
    <w:rsid w:val="00FE4F9F"/>
    <w:rsid w:val="00FE7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CA55D31-6FC2-44BD-BC8D-F64F97391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C16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1729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172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172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172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172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172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172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172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7C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C16"/>
  </w:style>
  <w:style w:type="paragraph" w:styleId="Footer">
    <w:name w:val="footer"/>
    <w:basedOn w:val="Normal"/>
    <w:link w:val="FooterChar"/>
    <w:uiPriority w:val="99"/>
    <w:unhideWhenUsed/>
    <w:rsid w:val="006C7C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C16"/>
  </w:style>
  <w:style w:type="character" w:customStyle="1" w:styleId="Heading1Char">
    <w:name w:val="Heading 1 Char"/>
    <w:basedOn w:val="DefaultParagraphFont"/>
    <w:link w:val="Heading1"/>
    <w:uiPriority w:val="9"/>
    <w:rsid w:val="006C7C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B17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172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B172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172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172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172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172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172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FB1729"/>
    <w:pPr>
      <w:ind w:left="720"/>
      <w:contextualSpacing/>
    </w:pPr>
  </w:style>
  <w:style w:type="table" w:styleId="TableGrid">
    <w:name w:val="Table Grid"/>
    <w:basedOn w:val="TableNormal"/>
    <w:uiPriority w:val="59"/>
    <w:rsid w:val="00FB17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7395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07395"/>
    <w:pPr>
      <w:tabs>
        <w:tab w:val="left" w:pos="440"/>
        <w:tab w:val="right" w:leader="dot" w:pos="9350"/>
      </w:tabs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50739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0739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0739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3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3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D58375-C76B-4052-A6AC-799443A87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4271</TotalTime>
  <Pages>15</Pages>
  <Words>2797</Words>
  <Characters>15947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Eickhoff</dc:creator>
  <cp:keywords/>
  <dc:description/>
  <cp:lastModifiedBy>jon watson</cp:lastModifiedBy>
  <cp:revision>267</cp:revision>
  <cp:lastPrinted>2015-08-13T17:44:00Z</cp:lastPrinted>
  <dcterms:created xsi:type="dcterms:W3CDTF">2015-04-28T18:21:00Z</dcterms:created>
  <dcterms:modified xsi:type="dcterms:W3CDTF">2015-08-21T19:38:00Z</dcterms:modified>
</cp:coreProperties>
</file>