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9D19" w14:textId="2F9C957B" w:rsidR="000438B4" w:rsidRDefault="000438B4">
      <w:pPr>
        <w:rPr>
          <w:lang w:val="en-IN"/>
        </w:rPr>
      </w:pPr>
      <w:r>
        <w:rPr>
          <w:lang w:val="en-IN"/>
        </w:rPr>
        <w:t xml:space="preserve">PESTEL </w:t>
      </w:r>
      <w:proofErr w:type="gramStart"/>
      <w:r>
        <w:rPr>
          <w:lang w:val="en-IN"/>
        </w:rPr>
        <w:t>ANALYSIS :</w:t>
      </w:r>
      <w:proofErr w:type="gramEnd"/>
    </w:p>
    <w:p w14:paraId="251F5DD6" w14:textId="71563FCB" w:rsidR="000438B4" w:rsidRDefault="000438B4">
      <w:pPr>
        <w:rPr>
          <w:lang w:val="en-IN"/>
        </w:rPr>
      </w:pPr>
      <w:proofErr w:type="gramStart"/>
      <w:r>
        <w:rPr>
          <w:lang w:val="en-IN"/>
        </w:rPr>
        <w:t>POLITICAL :</w:t>
      </w:r>
      <w:proofErr w:type="gramEnd"/>
    </w:p>
    <w:p w14:paraId="6E1D5895" w14:textId="2BAE685B" w:rsidR="000438B4" w:rsidRPr="009E4289" w:rsidRDefault="000438B4" w:rsidP="009E4289">
      <w:pPr>
        <w:pStyle w:val="ListParagraph"/>
        <w:numPr>
          <w:ilvl w:val="0"/>
          <w:numId w:val="6"/>
        </w:numPr>
        <w:rPr>
          <w:lang w:val="en-IN"/>
        </w:rPr>
      </w:pPr>
      <w:r w:rsidRPr="009E4289">
        <w:rPr>
          <w:lang w:val="en-IN"/>
        </w:rPr>
        <w:t xml:space="preserve">Cineplex </w:t>
      </w:r>
      <w:r w:rsidR="009E4289">
        <w:rPr>
          <w:lang w:val="en-IN"/>
        </w:rPr>
        <w:t>I</w:t>
      </w:r>
      <w:r w:rsidRPr="009E4289">
        <w:rPr>
          <w:lang w:val="en-IN"/>
        </w:rPr>
        <w:t>nc will be impacted by the regulations</w:t>
      </w:r>
      <w:r w:rsidR="00E25C5B" w:rsidRPr="009E4289">
        <w:rPr>
          <w:lang w:val="en-IN"/>
        </w:rPr>
        <w:t xml:space="preserve"> related to operation</w:t>
      </w:r>
      <w:r w:rsidRPr="009E4289">
        <w:rPr>
          <w:lang w:val="en-IN"/>
        </w:rPr>
        <w:t xml:space="preserve"> o</w:t>
      </w:r>
      <w:r w:rsidR="00E25C5B" w:rsidRPr="009E4289">
        <w:rPr>
          <w:lang w:val="en-IN"/>
        </w:rPr>
        <w:t>f</w:t>
      </w:r>
      <w:r w:rsidRPr="009E4289">
        <w:rPr>
          <w:lang w:val="en-IN"/>
        </w:rPr>
        <w:t xml:space="preserve"> </w:t>
      </w:r>
      <w:r w:rsidR="00E25C5B" w:rsidRPr="009E4289">
        <w:rPr>
          <w:lang w:val="en-IN"/>
        </w:rPr>
        <w:t xml:space="preserve">movie </w:t>
      </w:r>
      <w:r w:rsidRPr="009E4289">
        <w:rPr>
          <w:lang w:val="en-IN"/>
        </w:rPr>
        <w:t>theatres and entertainment industry</w:t>
      </w:r>
      <w:r w:rsidR="00E25C5B" w:rsidRPr="009E4289">
        <w:rPr>
          <w:lang w:val="en-IN"/>
        </w:rPr>
        <w:t xml:space="preserve"> like limiting movie theat</w:t>
      </w:r>
      <w:r w:rsidR="00FF7190" w:rsidRPr="009E4289">
        <w:rPr>
          <w:lang w:val="en-IN"/>
        </w:rPr>
        <w:t>re</w:t>
      </w:r>
      <w:r w:rsidR="00E25C5B" w:rsidRPr="009E4289">
        <w:rPr>
          <w:lang w:val="en-IN"/>
        </w:rPr>
        <w:t>s to 50 percent capacity and social distancing of two meters during COVID Pand</w:t>
      </w:r>
      <w:r w:rsidR="00FF7190" w:rsidRPr="009E4289">
        <w:rPr>
          <w:lang w:val="en-IN"/>
        </w:rPr>
        <w:t>emic,</w:t>
      </w:r>
      <w:r w:rsidR="00E25C5B" w:rsidRPr="009E4289">
        <w:rPr>
          <w:lang w:val="en-IN"/>
        </w:rPr>
        <w:t xml:space="preserve"> thus</w:t>
      </w:r>
      <w:r w:rsidRPr="009E4289">
        <w:rPr>
          <w:lang w:val="en-IN"/>
        </w:rPr>
        <w:t xml:space="preserve"> the company can be impacted by the changes in the creative sector.</w:t>
      </w:r>
    </w:p>
    <w:p w14:paraId="46DD39E8" w14:textId="079C7A92" w:rsidR="000438B4" w:rsidRDefault="000438B4">
      <w:pPr>
        <w:rPr>
          <w:lang w:val="en-IN"/>
        </w:rPr>
      </w:pPr>
      <w:proofErr w:type="gramStart"/>
      <w:r>
        <w:rPr>
          <w:lang w:val="en-IN"/>
        </w:rPr>
        <w:t>Economic :</w:t>
      </w:r>
      <w:proofErr w:type="gramEnd"/>
    </w:p>
    <w:p w14:paraId="1916F787" w14:textId="3E963461" w:rsidR="000438B4" w:rsidRPr="009E4289" w:rsidRDefault="000438B4" w:rsidP="009E4289">
      <w:pPr>
        <w:pStyle w:val="ListParagraph"/>
        <w:numPr>
          <w:ilvl w:val="0"/>
          <w:numId w:val="5"/>
        </w:numPr>
        <w:rPr>
          <w:lang w:val="en-IN"/>
        </w:rPr>
      </w:pPr>
      <w:r w:rsidRPr="009E4289">
        <w:rPr>
          <w:lang w:val="en-IN"/>
        </w:rPr>
        <w:t>Changes in the consumer buying patterns and economic downturns in the country will have a severe impact on the company.</w:t>
      </w:r>
    </w:p>
    <w:p w14:paraId="18B4DCF9" w14:textId="3F0D661F" w:rsidR="00E25C5B" w:rsidRPr="009E4289" w:rsidRDefault="00E25C5B" w:rsidP="009E4289">
      <w:pPr>
        <w:pStyle w:val="ListParagraph"/>
        <w:numPr>
          <w:ilvl w:val="0"/>
          <w:numId w:val="5"/>
        </w:numPr>
        <w:rPr>
          <w:lang w:val="en-IN"/>
        </w:rPr>
      </w:pPr>
      <w:r w:rsidRPr="009E4289">
        <w:rPr>
          <w:lang w:val="en-IN"/>
        </w:rPr>
        <w:t>C</w:t>
      </w:r>
      <w:r w:rsidR="00AC4F53" w:rsidRPr="009E4289">
        <w:rPr>
          <w:lang w:val="en-IN"/>
        </w:rPr>
        <w:t>i</w:t>
      </w:r>
      <w:r w:rsidRPr="009E4289">
        <w:rPr>
          <w:lang w:val="en-IN"/>
        </w:rPr>
        <w:t>nepl</w:t>
      </w:r>
      <w:r w:rsidR="00AC4F53" w:rsidRPr="009E4289">
        <w:rPr>
          <w:lang w:val="en-IN"/>
        </w:rPr>
        <w:t>ex</w:t>
      </w:r>
      <w:r w:rsidRPr="009E4289">
        <w:rPr>
          <w:lang w:val="en-IN"/>
        </w:rPr>
        <w:t xml:space="preserve"> can also be affected by tariffs and tax changes by the government</w:t>
      </w:r>
      <w:r w:rsidR="00AC4F53" w:rsidRPr="009E4289">
        <w:rPr>
          <w:lang w:val="en-IN"/>
        </w:rPr>
        <w:t xml:space="preserve"> for example SK Regina region has around 15% Total Tax Rate but from Oct1 2022 the government i</w:t>
      </w:r>
      <w:r w:rsidR="00F847C7" w:rsidRPr="009E4289">
        <w:rPr>
          <w:lang w:val="en-IN"/>
        </w:rPr>
        <w:t xml:space="preserve">s </w:t>
      </w:r>
      <w:r w:rsidR="009E4289" w:rsidRPr="009E4289">
        <w:rPr>
          <w:lang w:val="en-IN"/>
        </w:rPr>
        <w:t>increased Provisional</w:t>
      </w:r>
      <w:r w:rsidR="00F847C7" w:rsidRPr="009E4289">
        <w:rPr>
          <w:lang w:val="en-IN"/>
        </w:rPr>
        <w:t xml:space="preserve"> Sales Tax of additional 6% on the ticket sales which is now 21%.</w:t>
      </w:r>
    </w:p>
    <w:p w14:paraId="6FEC3FDB" w14:textId="2042EE20" w:rsidR="00F847C7" w:rsidRDefault="00F847C7">
      <w:pPr>
        <w:rPr>
          <w:lang w:val="en-IN"/>
        </w:rPr>
      </w:pPr>
      <w:proofErr w:type="gramStart"/>
      <w:r>
        <w:rPr>
          <w:lang w:val="en-IN"/>
        </w:rPr>
        <w:t>Sociocultural :</w:t>
      </w:r>
      <w:proofErr w:type="gramEnd"/>
    </w:p>
    <w:p w14:paraId="42B6158B" w14:textId="60EB1AD8" w:rsidR="00E04A57" w:rsidRPr="009E4289" w:rsidRDefault="00E04A57" w:rsidP="009E4289">
      <w:pPr>
        <w:pStyle w:val="ListParagraph"/>
        <w:numPr>
          <w:ilvl w:val="0"/>
          <w:numId w:val="4"/>
        </w:numPr>
        <w:rPr>
          <w:lang w:val="en-IN"/>
        </w:rPr>
      </w:pPr>
      <w:r w:rsidRPr="009E4289">
        <w:rPr>
          <w:lang w:val="en-IN"/>
        </w:rPr>
        <w:t xml:space="preserve">Changes in the Consumer </w:t>
      </w:r>
      <w:r w:rsidR="00025FFC" w:rsidRPr="009E4289">
        <w:rPr>
          <w:lang w:val="en-IN"/>
        </w:rPr>
        <w:t>Preferences</w:t>
      </w:r>
      <w:r w:rsidRPr="009E4289">
        <w:rPr>
          <w:lang w:val="en-IN"/>
        </w:rPr>
        <w:t xml:space="preserve"> will have an impact on Company such as watching movies at home or online</w:t>
      </w:r>
      <w:r w:rsidR="009E4289" w:rsidRPr="009E4289">
        <w:rPr>
          <w:lang w:val="en-IN"/>
        </w:rPr>
        <w:t>.</w:t>
      </w:r>
    </w:p>
    <w:p w14:paraId="08D3BD74" w14:textId="232FD859" w:rsidR="00025FFC" w:rsidRPr="009E4289" w:rsidRDefault="00025FFC" w:rsidP="009E4289">
      <w:pPr>
        <w:pStyle w:val="ListParagraph"/>
        <w:numPr>
          <w:ilvl w:val="0"/>
          <w:numId w:val="4"/>
        </w:numPr>
        <w:rPr>
          <w:lang w:val="en-IN"/>
        </w:rPr>
      </w:pPr>
      <w:r w:rsidRPr="009E4289">
        <w:rPr>
          <w:lang w:val="en-IN"/>
        </w:rPr>
        <w:t>Popularity of certain genre among people may force the Company to show more those type of films in order to attract the audience.</w:t>
      </w:r>
    </w:p>
    <w:p w14:paraId="21BA3FC5" w14:textId="14203CFF" w:rsidR="00F847C7" w:rsidRDefault="00776E60">
      <w:pPr>
        <w:rPr>
          <w:lang w:val="en-IN"/>
        </w:rPr>
      </w:pPr>
      <w:proofErr w:type="gramStart"/>
      <w:r>
        <w:rPr>
          <w:lang w:val="en-IN"/>
        </w:rPr>
        <w:t>Technological :</w:t>
      </w:r>
      <w:proofErr w:type="gramEnd"/>
    </w:p>
    <w:p w14:paraId="33D0CE04" w14:textId="7711DF5F" w:rsidR="00776E60" w:rsidRPr="009E4289" w:rsidRDefault="00776E60" w:rsidP="009E4289">
      <w:pPr>
        <w:pStyle w:val="ListParagraph"/>
        <w:numPr>
          <w:ilvl w:val="0"/>
          <w:numId w:val="3"/>
        </w:numPr>
        <w:rPr>
          <w:lang w:val="en-IN"/>
        </w:rPr>
      </w:pPr>
      <w:r w:rsidRPr="009E4289">
        <w:rPr>
          <w:lang w:val="en-IN"/>
        </w:rPr>
        <w:t xml:space="preserve">Changes in the Technology such as </w:t>
      </w:r>
      <w:r w:rsidR="002F1EC1" w:rsidRPr="009E4289">
        <w:rPr>
          <w:lang w:val="en-IN"/>
        </w:rPr>
        <w:t xml:space="preserve">development of </w:t>
      </w:r>
      <w:r w:rsidRPr="009E4289">
        <w:rPr>
          <w:lang w:val="en-IN"/>
        </w:rPr>
        <w:t>new Projection</w:t>
      </w:r>
      <w:r w:rsidR="002F1EC1" w:rsidRPr="009E4289">
        <w:rPr>
          <w:lang w:val="en-IN"/>
        </w:rPr>
        <w:t>s</w:t>
      </w:r>
      <w:r w:rsidRPr="009E4289">
        <w:rPr>
          <w:lang w:val="en-IN"/>
        </w:rPr>
        <w:t>, Sound Systems will have a direct impact on the Cineplex</w:t>
      </w:r>
      <w:r w:rsidR="002F1EC1" w:rsidRPr="009E4289">
        <w:rPr>
          <w:lang w:val="en-IN"/>
        </w:rPr>
        <w:t xml:space="preserve"> because audience look for the better experience.</w:t>
      </w:r>
    </w:p>
    <w:p w14:paraId="589C915D" w14:textId="03B32737" w:rsidR="00F847C7" w:rsidRPr="009E4289" w:rsidRDefault="002F1EC1" w:rsidP="009E4289">
      <w:pPr>
        <w:pStyle w:val="ListParagraph"/>
        <w:numPr>
          <w:ilvl w:val="0"/>
          <w:numId w:val="3"/>
        </w:numPr>
        <w:rPr>
          <w:lang w:val="en-IN"/>
        </w:rPr>
      </w:pPr>
      <w:r w:rsidRPr="009E4289">
        <w:rPr>
          <w:lang w:val="en-IN"/>
        </w:rPr>
        <w:t>Cineplex Inc may be impacted by the changes in the way people purchase tickets such as online booking or using rewards apps.</w:t>
      </w:r>
    </w:p>
    <w:p w14:paraId="0AF42B72" w14:textId="27B8CF69" w:rsidR="002F1EC1" w:rsidRDefault="002F1EC1">
      <w:pPr>
        <w:rPr>
          <w:lang w:val="en-IN"/>
        </w:rPr>
      </w:pPr>
      <w:proofErr w:type="gramStart"/>
      <w:r>
        <w:rPr>
          <w:lang w:val="en-IN"/>
        </w:rPr>
        <w:t>Environmental :</w:t>
      </w:r>
      <w:proofErr w:type="gramEnd"/>
    </w:p>
    <w:p w14:paraId="77F9AD1B" w14:textId="505EAA80" w:rsidR="002F1EC1" w:rsidRPr="009E4289" w:rsidRDefault="002F1EC1" w:rsidP="009E4289">
      <w:pPr>
        <w:pStyle w:val="ListParagraph"/>
        <w:numPr>
          <w:ilvl w:val="0"/>
          <w:numId w:val="2"/>
        </w:numPr>
        <w:rPr>
          <w:lang w:val="en-IN"/>
        </w:rPr>
      </w:pPr>
      <w:r w:rsidRPr="009E4289">
        <w:rPr>
          <w:lang w:val="en-IN"/>
        </w:rPr>
        <w:t xml:space="preserve">The Cineplex Inc </w:t>
      </w:r>
      <w:r w:rsidR="00A837F4" w:rsidRPr="009E4289">
        <w:rPr>
          <w:lang w:val="en-IN"/>
        </w:rPr>
        <w:t>may be impacted by the changes in the weather and natural disasters.</w:t>
      </w:r>
    </w:p>
    <w:p w14:paraId="5CF719B2" w14:textId="464C3D91" w:rsidR="003B73B9" w:rsidRPr="009E4289" w:rsidRDefault="003B73B9" w:rsidP="009E4289">
      <w:pPr>
        <w:pStyle w:val="ListParagraph"/>
        <w:numPr>
          <w:ilvl w:val="0"/>
          <w:numId w:val="2"/>
        </w:numPr>
        <w:rPr>
          <w:sz w:val="24"/>
          <w:szCs w:val="24"/>
          <w:lang w:val="en-IN"/>
        </w:rPr>
      </w:pPr>
      <w:r w:rsidRPr="009E4289">
        <w:rPr>
          <w:lang w:val="en-IN"/>
        </w:rPr>
        <w:t>N</w:t>
      </w:r>
      <w:r w:rsidR="00A837F4" w:rsidRPr="009E4289">
        <w:rPr>
          <w:lang w:val="en-IN"/>
        </w:rPr>
        <w:t xml:space="preserve">ew </w:t>
      </w:r>
      <w:r w:rsidRPr="009E4289">
        <w:rPr>
          <w:lang w:val="en-IN"/>
        </w:rPr>
        <w:t>Environmental</w:t>
      </w:r>
      <w:r w:rsidR="00A837F4" w:rsidRPr="009E4289">
        <w:rPr>
          <w:lang w:val="en-IN"/>
        </w:rPr>
        <w:t xml:space="preserve"> Regulations </w:t>
      </w:r>
      <w:r w:rsidRPr="009E4289">
        <w:rPr>
          <w:lang w:val="en-IN"/>
        </w:rPr>
        <w:t xml:space="preserve">on movie industries </w:t>
      </w:r>
      <w:r w:rsidR="00A837F4" w:rsidRPr="009E4289">
        <w:rPr>
          <w:lang w:val="en-IN"/>
        </w:rPr>
        <w:t xml:space="preserve">such as adopting sustainable energy </w:t>
      </w:r>
      <w:r w:rsidR="009E4289" w:rsidRPr="009E4289">
        <w:rPr>
          <w:lang w:val="en-IN"/>
        </w:rPr>
        <w:t>resources(Regular</w:t>
      </w:r>
      <w:r w:rsidRPr="009E4289">
        <w:rPr>
          <w:sz w:val="24"/>
          <w:szCs w:val="24"/>
          <w:lang w:val="en-IN"/>
        </w:rPr>
        <w:t xml:space="preserve"> Bulb to LED Lighting can save 50% of energy and installing Solar panels )</w:t>
      </w:r>
    </w:p>
    <w:p w14:paraId="542B2B68" w14:textId="7D8B9EE0" w:rsidR="003B73B9" w:rsidRPr="009E4289" w:rsidRDefault="003B73B9">
      <w:pPr>
        <w:rPr>
          <w:sz w:val="24"/>
          <w:szCs w:val="24"/>
          <w:lang w:val="en-IN"/>
        </w:rPr>
      </w:pPr>
      <w:proofErr w:type="gramStart"/>
      <w:r w:rsidRPr="009E4289">
        <w:rPr>
          <w:sz w:val="24"/>
          <w:szCs w:val="24"/>
          <w:lang w:val="en-IN"/>
        </w:rPr>
        <w:t>Legal :</w:t>
      </w:r>
      <w:proofErr w:type="gramEnd"/>
    </w:p>
    <w:p w14:paraId="705B01B1" w14:textId="39E2DCA0" w:rsidR="00025FFC" w:rsidRPr="009E4289" w:rsidRDefault="00025FFC" w:rsidP="009E4289">
      <w:pPr>
        <w:pStyle w:val="ListParagraph"/>
        <w:numPr>
          <w:ilvl w:val="0"/>
          <w:numId w:val="1"/>
        </w:numPr>
        <w:rPr>
          <w:lang w:val="en-IN"/>
        </w:rPr>
      </w:pPr>
      <w:r w:rsidRPr="009E4289">
        <w:rPr>
          <w:lang w:val="en-IN"/>
        </w:rPr>
        <w:t xml:space="preserve">Cineplex can be impacted by the changes in the laws and regulations </w:t>
      </w:r>
      <w:r w:rsidR="00C7260E" w:rsidRPr="009E4289">
        <w:rPr>
          <w:lang w:val="en-IN"/>
        </w:rPr>
        <w:t xml:space="preserve">related to the </w:t>
      </w:r>
      <w:r w:rsidR="009E4289" w:rsidRPr="009E4289">
        <w:rPr>
          <w:lang w:val="en-IN"/>
        </w:rPr>
        <w:t>environment</w:t>
      </w:r>
      <w:r w:rsidR="00C7260E" w:rsidRPr="009E4289">
        <w:rPr>
          <w:lang w:val="en-IN"/>
        </w:rPr>
        <w:t xml:space="preserve"> industry </w:t>
      </w:r>
      <w:r w:rsidR="009E4289" w:rsidRPr="009E4289">
        <w:rPr>
          <w:lang w:val="en-IN"/>
        </w:rPr>
        <w:t>such as health and safety laws, Discrimination, and harassment laws.</w:t>
      </w:r>
    </w:p>
    <w:p w14:paraId="44FCCD6A" w14:textId="14DBEE1B" w:rsidR="009E4289" w:rsidRPr="009E4289" w:rsidRDefault="009E4289" w:rsidP="009E4289">
      <w:pPr>
        <w:pStyle w:val="ListParagraph"/>
        <w:numPr>
          <w:ilvl w:val="0"/>
          <w:numId w:val="1"/>
        </w:numPr>
        <w:rPr>
          <w:lang w:val="en-IN"/>
        </w:rPr>
      </w:pPr>
      <w:r w:rsidRPr="009E4289">
        <w:rPr>
          <w:lang w:val="en-IN"/>
        </w:rPr>
        <w:t>Changes in the copyright and IP Rights laws will also affect the Cineplex because they have to make sure that they have rights to use the media content other wise they have to pay for using copyrighted content.</w:t>
      </w:r>
    </w:p>
    <w:p w14:paraId="25833FE3" w14:textId="77777777" w:rsidR="009E4289" w:rsidRDefault="009E4289">
      <w:pPr>
        <w:rPr>
          <w:lang w:val="en-IN"/>
        </w:rPr>
      </w:pPr>
    </w:p>
    <w:p w14:paraId="5ABFD581" w14:textId="589B2D71" w:rsidR="00A837F4" w:rsidRDefault="00A837F4">
      <w:pPr>
        <w:rPr>
          <w:lang w:val="en-IN"/>
        </w:rPr>
      </w:pPr>
      <w:r>
        <w:rPr>
          <w:lang w:val="en-IN"/>
        </w:rPr>
        <w:t xml:space="preserve"> </w:t>
      </w:r>
    </w:p>
    <w:p w14:paraId="5367C7E7" w14:textId="4F6CDA0F" w:rsidR="00E25C5B" w:rsidRDefault="00E25C5B">
      <w:pPr>
        <w:rPr>
          <w:lang w:val="en-IN"/>
        </w:rPr>
      </w:pPr>
    </w:p>
    <w:p w14:paraId="1DF655EE" w14:textId="77777777" w:rsidR="00E25C5B" w:rsidRDefault="00E25C5B">
      <w:pPr>
        <w:rPr>
          <w:lang w:val="en-IN"/>
        </w:rPr>
      </w:pPr>
    </w:p>
    <w:p w14:paraId="5453D7A7" w14:textId="77777777" w:rsidR="000438B4" w:rsidRPr="000438B4" w:rsidRDefault="000438B4">
      <w:pPr>
        <w:rPr>
          <w:lang w:val="en-IN"/>
        </w:rPr>
      </w:pPr>
    </w:p>
    <w:sectPr w:rsidR="000438B4" w:rsidRPr="0004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478"/>
    <w:multiLevelType w:val="hybridMultilevel"/>
    <w:tmpl w:val="B5645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96015"/>
    <w:multiLevelType w:val="hybridMultilevel"/>
    <w:tmpl w:val="AACCF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4C5BBD"/>
    <w:multiLevelType w:val="hybridMultilevel"/>
    <w:tmpl w:val="50EA7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823874"/>
    <w:multiLevelType w:val="hybridMultilevel"/>
    <w:tmpl w:val="D02E2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DD49E8"/>
    <w:multiLevelType w:val="hybridMultilevel"/>
    <w:tmpl w:val="1A546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DB1550"/>
    <w:multiLevelType w:val="hybridMultilevel"/>
    <w:tmpl w:val="8F34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50393875">
    <w:abstractNumId w:val="4"/>
  </w:num>
  <w:num w:numId="2" w16cid:durableId="679433461">
    <w:abstractNumId w:val="0"/>
  </w:num>
  <w:num w:numId="3" w16cid:durableId="1363285874">
    <w:abstractNumId w:val="5"/>
  </w:num>
  <w:num w:numId="4" w16cid:durableId="110903883">
    <w:abstractNumId w:val="2"/>
  </w:num>
  <w:num w:numId="5" w16cid:durableId="374938055">
    <w:abstractNumId w:val="3"/>
  </w:num>
  <w:num w:numId="6" w16cid:durableId="820853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B4"/>
    <w:rsid w:val="00025FFC"/>
    <w:rsid w:val="000438B4"/>
    <w:rsid w:val="000E4193"/>
    <w:rsid w:val="00272B10"/>
    <w:rsid w:val="002F1EC1"/>
    <w:rsid w:val="003B73B9"/>
    <w:rsid w:val="006B05DA"/>
    <w:rsid w:val="006F55DA"/>
    <w:rsid w:val="00776E60"/>
    <w:rsid w:val="009E4289"/>
    <w:rsid w:val="00A837F4"/>
    <w:rsid w:val="00AC4F53"/>
    <w:rsid w:val="00AD1059"/>
    <w:rsid w:val="00C7260E"/>
    <w:rsid w:val="00E04A57"/>
    <w:rsid w:val="00E25C5B"/>
    <w:rsid w:val="00F847C7"/>
    <w:rsid w:val="00FF71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43AF"/>
  <w15:chartTrackingRefBased/>
  <w15:docId w15:val="{B8AED35F-5892-4F0D-90A0-C5C1B3F6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Kokkirala</dc:creator>
  <cp:keywords/>
  <dc:description/>
  <cp:lastModifiedBy>Rahul Kokkirala</cp:lastModifiedBy>
  <cp:revision>10</cp:revision>
  <dcterms:created xsi:type="dcterms:W3CDTF">2023-01-21T00:18:00Z</dcterms:created>
  <dcterms:modified xsi:type="dcterms:W3CDTF">2023-01-21T05:32:00Z</dcterms:modified>
</cp:coreProperties>
</file>