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9542" w14:textId="77777777" w:rsidR="00B641F5" w:rsidRPr="00B641F5" w:rsidRDefault="00B641F5" w:rsidP="00B641F5">
      <w:pPr>
        <w:spacing w:before="100" w:beforeAutospacing="1" w:after="100" w:afterAutospacing="1" w:line="240" w:lineRule="auto"/>
        <w:ind w:left="72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   </w:t>
      </w:r>
      <w:r w:rsidRPr="00B641F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REQUIREMENT ANALYSIS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– PHASE 2</w:t>
      </w:r>
    </w:p>
    <w:p w14:paraId="68B4DCDE" w14:textId="77777777" w:rsidR="00EB4F16" w:rsidRPr="00F4097C" w:rsidRDefault="00B641F5" w:rsidP="00EB4F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641F5">
        <w:rPr>
          <w:rFonts w:ascii="Times New Roman" w:eastAsia="Times New Roman" w:hAnsi="Times New Roman" w:cs="Times New Roman"/>
          <w:b/>
          <w:bCs/>
          <w:sz w:val="24"/>
          <w:szCs w:val="24"/>
        </w:rPr>
        <w:t>MODULE 1: CUSTOMER JOURNEY MAP</w:t>
      </w:r>
      <w:r w:rsidR="00EB4F1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EB4F1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EB4F16" w14:paraId="4C4BB87C" w14:textId="77777777" w:rsidTr="00F9357B">
        <w:trPr>
          <w:trHeight w:val="341"/>
        </w:trPr>
        <w:tc>
          <w:tcPr>
            <w:tcW w:w="2974" w:type="dxa"/>
          </w:tcPr>
          <w:p w14:paraId="7D8A0CF5" w14:textId="77777777" w:rsidR="00EB4F16" w:rsidRDefault="00EB4F16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: </w:t>
            </w:r>
          </w:p>
        </w:tc>
        <w:tc>
          <w:tcPr>
            <w:tcW w:w="6405" w:type="dxa"/>
          </w:tcPr>
          <w:p w14:paraId="34200AD1" w14:textId="77777777" w:rsidR="00EB4F16" w:rsidRDefault="00EB4F16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27.09.2026</w:t>
            </w:r>
          </w:p>
        </w:tc>
      </w:tr>
      <w:tr w:rsidR="00EB4F16" w14:paraId="2C4C66D8" w14:textId="77777777" w:rsidTr="00F9357B">
        <w:trPr>
          <w:trHeight w:val="341"/>
        </w:trPr>
        <w:tc>
          <w:tcPr>
            <w:tcW w:w="2974" w:type="dxa"/>
          </w:tcPr>
          <w:p w14:paraId="0FF14E9B" w14:textId="77777777" w:rsidR="00EB4F16" w:rsidRDefault="00EB4F16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 :</w:t>
            </w:r>
          </w:p>
        </w:tc>
        <w:tc>
          <w:tcPr>
            <w:tcW w:w="6405" w:type="dxa"/>
          </w:tcPr>
          <w:p w14:paraId="376156D1" w14:textId="26C2F3AA" w:rsidR="00EB4F16" w:rsidRPr="00EA30AB" w:rsidRDefault="00EB4F16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</w:t>
            </w:r>
            <w:r w:rsidR="00EA30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9496</w:t>
            </w:r>
          </w:p>
        </w:tc>
      </w:tr>
      <w:tr w:rsidR="00EB4F16" w14:paraId="42383485" w14:textId="77777777" w:rsidTr="00F9357B">
        <w:trPr>
          <w:trHeight w:val="683"/>
        </w:trPr>
        <w:tc>
          <w:tcPr>
            <w:tcW w:w="2974" w:type="dxa"/>
          </w:tcPr>
          <w:p w14:paraId="0A123AEC" w14:textId="77777777" w:rsidR="00EB4F16" w:rsidRDefault="00EB4F16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 :</w:t>
            </w:r>
          </w:p>
        </w:tc>
        <w:tc>
          <w:tcPr>
            <w:tcW w:w="6405" w:type="dxa"/>
          </w:tcPr>
          <w:p w14:paraId="786B2A07" w14:textId="77777777" w:rsidR="00EB4F16" w:rsidRDefault="00EB4F16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</w:p>
        </w:tc>
      </w:tr>
    </w:tbl>
    <w:p w14:paraId="0143B467" w14:textId="77777777" w:rsidR="00B641F5" w:rsidRPr="00B641F5" w:rsidRDefault="00B641F5" w:rsidP="00B64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6C7DFB" w14:textId="77777777" w:rsidR="00B641F5" w:rsidRPr="00B641F5" w:rsidRDefault="00B641F5" w:rsidP="00B64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41F5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Journey Map</w:t>
      </w:r>
    </w:p>
    <w:p w14:paraId="6629C041" w14:textId="77777777" w:rsidR="00000000" w:rsidRPr="00EB4F16" w:rsidRDefault="00B641F5" w:rsidP="00EB4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1F5">
        <w:rPr>
          <w:rFonts w:ascii="Times New Roman" w:eastAsia="Times New Roman" w:hAnsi="Times New Roman" w:cs="Times New Roman"/>
          <w:sz w:val="24"/>
          <w:szCs w:val="24"/>
        </w:rPr>
        <w:t>A Customer Journey Map is used to understand the different stages a user goes through while requesting and processing a Standard Laptop. It helps identify the user's actions, experience, pain points, and expected improvements throughout the laptop procurement process.</w:t>
      </w:r>
      <w:r w:rsidR="00E67831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066D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C15A2F" wp14:editId="16ADBA0F">
            <wp:extent cx="6283787" cy="3985146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mini_Generated_Image_2dtxph2dtxph2dtx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314" cy="399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DED" w:rsidRPr="00EB4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1F5"/>
    <w:rsid w:val="00066D45"/>
    <w:rsid w:val="00142D87"/>
    <w:rsid w:val="00226151"/>
    <w:rsid w:val="00283BC3"/>
    <w:rsid w:val="004A0A13"/>
    <w:rsid w:val="00764307"/>
    <w:rsid w:val="00776390"/>
    <w:rsid w:val="00B641F5"/>
    <w:rsid w:val="00E67831"/>
    <w:rsid w:val="00EA30AB"/>
    <w:rsid w:val="00EB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1576E"/>
  <w15:chartTrackingRefBased/>
  <w15:docId w15:val="{01AC7A43-9C30-4554-BBD2-5746E42CB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41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41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41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641F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641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41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41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64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B4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6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Tnluser</dc:creator>
  <cp:keywords/>
  <dc:description/>
  <cp:lastModifiedBy>S0946289</cp:lastModifiedBy>
  <cp:revision>2</cp:revision>
  <cp:lastPrinted>2026-09-26T21:20:00Z</cp:lastPrinted>
  <dcterms:created xsi:type="dcterms:W3CDTF">2026-09-27T16:53:00Z</dcterms:created>
  <dcterms:modified xsi:type="dcterms:W3CDTF">2026-09-27T16:53:00Z</dcterms:modified>
</cp:coreProperties>
</file>