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936A8" w14:textId="77777777" w:rsidR="006155CC" w:rsidRPr="006155CC" w:rsidRDefault="006155CC" w:rsidP="006155CC">
      <w:pPr>
        <w:rPr>
          <w:lang w:val="en-US"/>
        </w:rPr>
      </w:pPr>
      <w:r w:rsidRPr="006155CC">
        <w:rPr>
          <w:b/>
          <w:lang w:val="en-US"/>
        </w:rPr>
        <w:t>Streamlining IT Procurement</w:t>
      </w:r>
    </w:p>
    <w:p w14:paraId="3F12749E" w14:textId="77777777" w:rsidR="006155CC" w:rsidRPr="006155CC" w:rsidRDefault="006155CC" w:rsidP="006155CC">
      <w:pPr>
        <w:rPr>
          <w:lang w:val="en-US"/>
        </w:rPr>
      </w:pPr>
      <w:r w:rsidRPr="006155CC">
        <w:rPr>
          <w:b/>
          <w:lang w:val="en-US"/>
        </w:rPr>
        <w:t>Automating Standard Laptop Orders with Flow Designer</w:t>
      </w:r>
    </w:p>
    <w:p w14:paraId="4210A3F8" w14:textId="77777777" w:rsidR="006155CC" w:rsidRPr="006155CC" w:rsidRDefault="006155CC" w:rsidP="006155CC">
      <w:pPr>
        <w:rPr>
          <w:lang w:val="en-US"/>
        </w:rPr>
      </w:pPr>
      <w:r w:rsidRPr="006155CC">
        <w:rPr>
          <w:i/>
          <w:lang w:val="en-US"/>
        </w:rPr>
        <w:t>Project Design Phase-II – Completed Artifacts</w:t>
      </w:r>
    </w:p>
    <w:tbl>
      <w:tblPr>
        <w:tblStyle w:val="TableGrid"/>
        <w:tblW w:w="0" w:type="auto"/>
        <w:jc w:val="center"/>
        <w:tblLook w:val="04A0" w:firstRow="1" w:lastRow="0" w:firstColumn="1" w:lastColumn="0" w:noHBand="0" w:noVBand="1"/>
      </w:tblPr>
      <w:tblGrid>
        <w:gridCol w:w="4320"/>
        <w:gridCol w:w="4320"/>
      </w:tblGrid>
      <w:tr w:rsidR="006155CC" w:rsidRPr="006155CC" w14:paraId="65A4D81F" w14:textId="77777777">
        <w:trPr>
          <w:jc w:val="center"/>
        </w:trPr>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136F4161" w14:textId="77777777" w:rsidR="006155CC" w:rsidRPr="006155CC" w:rsidRDefault="006155CC" w:rsidP="006155CC">
            <w:pPr>
              <w:spacing w:after="160" w:line="278" w:lineRule="auto"/>
              <w:rPr>
                <w:lang w:val="en-US"/>
              </w:rPr>
            </w:pPr>
            <w:r w:rsidRPr="006155CC">
              <w:rPr>
                <w:b/>
                <w:lang w:val="en-US"/>
              </w:rPr>
              <w:t>Field</w:t>
            </w:r>
          </w:p>
        </w:tc>
        <w:tc>
          <w:tcPr>
            <w:tcW w:w="4320"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E2BE960" w14:textId="77777777" w:rsidR="006155CC" w:rsidRPr="006155CC" w:rsidRDefault="006155CC" w:rsidP="006155CC">
            <w:pPr>
              <w:spacing w:after="160" w:line="278" w:lineRule="auto"/>
              <w:rPr>
                <w:lang w:val="en-US"/>
              </w:rPr>
            </w:pPr>
            <w:r w:rsidRPr="006155CC">
              <w:rPr>
                <w:b/>
                <w:lang w:val="en-US"/>
              </w:rPr>
              <w:t>Value</w:t>
            </w:r>
          </w:p>
        </w:tc>
      </w:tr>
      <w:tr w:rsidR="006155CC" w:rsidRPr="006155CC" w14:paraId="1A698239"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00040BB6" w14:textId="77777777" w:rsidR="006155CC" w:rsidRPr="006155CC" w:rsidRDefault="006155CC" w:rsidP="006155CC">
            <w:pPr>
              <w:spacing w:after="160" w:line="278" w:lineRule="auto"/>
              <w:rPr>
                <w:lang w:val="en-US"/>
              </w:rPr>
            </w:pPr>
            <w:r w:rsidRPr="006155CC">
              <w:rPr>
                <w:lang w:val="en-US"/>
              </w:rPr>
              <w:t>Project Name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3641EE8E" w14:textId="77777777" w:rsidR="006155CC" w:rsidRPr="006155CC" w:rsidRDefault="006155CC" w:rsidP="006155CC">
            <w:pPr>
              <w:spacing w:after="160" w:line="278" w:lineRule="auto"/>
              <w:rPr>
                <w:lang w:val="en-US"/>
              </w:rPr>
            </w:pPr>
            <w:r w:rsidRPr="006155CC">
              <w:rPr>
                <w:lang w:val="en-US"/>
              </w:rPr>
              <w:t>Streamlining IT Procurement: Automating Standard Laptop Orders with Flow Designer</w:t>
            </w:r>
          </w:p>
        </w:tc>
      </w:tr>
      <w:tr w:rsidR="006155CC" w:rsidRPr="006155CC" w14:paraId="4EE7351E"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5CB594BB" w14:textId="77777777" w:rsidR="006155CC" w:rsidRPr="006155CC" w:rsidRDefault="006155CC" w:rsidP="006155CC">
            <w:pPr>
              <w:spacing w:after="160" w:line="278" w:lineRule="auto"/>
              <w:rPr>
                <w:lang w:val="en-US"/>
              </w:rPr>
            </w:pPr>
            <w:r w:rsidRPr="006155CC">
              <w:rPr>
                <w:lang w:val="en-US"/>
              </w:rPr>
              <w:t>Primary Platform</w:t>
            </w:r>
          </w:p>
        </w:tc>
        <w:tc>
          <w:tcPr>
            <w:tcW w:w="4320" w:type="dxa"/>
            <w:tcBorders>
              <w:top w:val="single" w:sz="4" w:space="0" w:color="auto"/>
              <w:left w:val="single" w:sz="4" w:space="0" w:color="auto"/>
              <w:bottom w:val="single" w:sz="4" w:space="0" w:color="auto"/>
              <w:right w:val="single" w:sz="4" w:space="0" w:color="auto"/>
            </w:tcBorders>
            <w:vAlign w:val="center"/>
            <w:hideMark/>
          </w:tcPr>
          <w:p w14:paraId="3D17A379" w14:textId="77777777" w:rsidR="006155CC" w:rsidRPr="006155CC" w:rsidRDefault="006155CC" w:rsidP="006155CC">
            <w:pPr>
              <w:spacing w:after="160" w:line="278" w:lineRule="auto"/>
              <w:rPr>
                <w:lang w:val="en-US"/>
              </w:rPr>
            </w:pPr>
            <w:r w:rsidRPr="006155CC">
              <w:rPr>
                <w:lang w:val="en-US"/>
              </w:rPr>
              <w:t>ServiceNow</w:t>
            </w:r>
          </w:p>
        </w:tc>
      </w:tr>
      <w:tr w:rsidR="006155CC" w:rsidRPr="006155CC" w14:paraId="54C24FDF"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16EDA9C6" w14:textId="77777777" w:rsidR="006155CC" w:rsidRPr="006155CC" w:rsidRDefault="006155CC" w:rsidP="006155CC">
            <w:pPr>
              <w:spacing w:after="160" w:line="278" w:lineRule="auto"/>
              <w:rPr>
                <w:lang w:val="en-US"/>
              </w:rPr>
            </w:pPr>
            <w:r w:rsidRPr="006155CC">
              <w:rPr>
                <w:lang w:val="en-US"/>
              </w:rPr>
              <w:t>Automation</w:t>
            </w:r>
          </w:p>
        </w:tc>
        <w:tc>
          <w:tcPr>
            <w:tcW w:w="4320" w:type="dxa"/>
            <w:tcBorders>
              <w:top w:val="single" w:sz="4" w:space="0" w:color="auto"/>
              <w:left w:val="single" w:sz="4" w:space="0" w:color="auto"/>
              <w:bottom w:val="single" w:sz="4" w:space="0" w:color="auto"/>
              <w:right w:val="single" w:sz="4" w:space="0" w:color="auto"/>
            </w:tcBorders>
            <w:vAlign w:val="center"/>
            <w:hideMark/>
          </w:tcPr>
          <w:p w14:paraId="3696DDA8" w14:textId="77777777" w:rsidR="006155CC" w:rsidRPr="006155CC" w:rsidRDefault="006155CC" w:rsidP="006155CC">
            <w:pPr>
              <w:spacing w:after="160" w:line="278" w:lineRule="auto"/>
              <w:rPr>
                <w:lang w:val="en-US"/>
              </w:rPr>
            </w:pPr>
            <w:r w:rsidRPr="006155CC">
              <w:rPr>
                <w:lang w:val="en-US"/>
              </w:rPr>
              <w:t>Flow Designer</w:t>
            </w:r>
          </w:p>
        </w:tc>
      </w:tr>
      <w:tr w:rsidR="006155CC" w:rsidRPr="006155CC" w14:paraId="152C02F5"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3D7EEFAF" w14:textId="77777777" w:rsidR="006155CC" w:rsidRPr="006155CC" w:rsidRDefault="006155CC" w:rsidP="006155CC">
            <w:pPr>
              <w:spacing w:after="160" w:line="278" w:lineRule="auto"/>
              <w:rPr>
                <w:lang w:val="en-US"/>
              </w:rPr>
            </w:pPr>
            <w:r w:rsidRPr="006155CC">
              <w:rPr>
                <w:lang w:val="en-US"/>
              </w:rPr>
              <w:t>Primary Service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49BDE5F7" w14:textId="77777777" w:rsidR="006155CC" w:rsidRPr="006155CC" w:rsidRDefault="006155CC" w:rsidP="006155CC">
            <w:pPr>
              <w:spacing w:after="160" w:line="278" w:lineRule="auto"/>
              <w:rPr>
                <w:lang w:val="en-US"/>
              </w:rPr>
            </w:pPr>
            <w:r w:rsidRPr="006155CC">
              <w:rPr>
                <w:lang w:val="en-US"/>
              </w:rPr>
              <w:t>Standard Laptop</w:t>
            </w:r>
          </w:p>
        </w:tc>
      </w:tr>
      <w:tr w:rsidR="006155CC" w:rsidRPr="006155CC" w14:paraId="068D0507"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547A3CC1" w14:textId="77777777" w:rsidR="006155CC" w:rsidRPr="006155CC" w:rsidRDefault="006155CC" w:rsidP="006155CC">
            <w:pPr>
              <w:spacing w:after="160" w:line="278" w:lineRule="auto"/>
              <w:rPr>
                <w:lang w:val="en-US"/>
              </w:rPr>
            </w:pPr>
            <w:r w:rsidRPr="006155CC">
              <w:rPr>
                <w:lang w:val="en-US"/>
              </w:rPr>
              <w:t>Primary Assignment Group</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079AA74" w14:textId="77777777" w:rsidR="006155CC" w:rsidRPr="006155CC" w:rsidRDefault="006155CC" w:rsidP="006155CC">
            <w:pPr>
              <w:spacing w:after="160" w:line="278" w:lineRule="auto"/>
              <w:rPr>
                <w:lang w:val="en-US"/>
              </w:rPr>
            </w:pPr>
            <w:r w:rsidRPr="006155CC">
              <w:rPr>
                <w:lang w:val="en-US"/>
              </w:rPr>
              <w:t>Hardware</w:t>
            </w:r>
          </w:p>
        </w:tc>
      </w:tr>
      <w:tr w:rsidR="006155CC" w:rsidRPr="006155CC" w14:paraId="5B872674" w14:textId="77777777">
        <w:trPr>
          <w:jc w:val="center"/>
        </w:trPr>
        <w:tc>
          <w:tcPr>
            <w:tcW w:w="4320" w:type="dxa"/>
            <w:tcBorders>
              <w:top w:val="single" w:sz="4" w:space="0" w:color="auto"/>
              <w:left w:val="single" w:sz="4" w:space="0" w:color="auto"/>
              <w:bottom w:val="single" w:sz="4" w:space="0" w:color="auto"/>
              <w:right w:val="single" w:sz="4" w:space="0" w:color="auto"/>
            </w:tcBorders>
            <w:vAlign w:val="center"/>
            <w:hideMark/>
          </w:tcPr>
          <w:p w14:paraId="6B068BC5" w14:textId="77777777" w:rsidR="006155CC" w:rsidRPr="006155CC" w:rsidRDefault="006155CC" w:rsidP="006155CC">
            <w:pPr>
              <w:spacing w:after="160" w:line="278" w:lineRule="auto"/>
              <w:rPr>
                <w:lang w:val="en-US"/>
              </w:rPr>
            </w:pPr>
            <w:r w:rsidRPr="006155CC">
              <w:rPr>
                <w:lang w:val="en-US"/>
              </w:rPr>
              <w:t>Approval State</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52D078A" w14:textId="77777777" w:rsidR="006155CC" w:rsidRPr="006155CC" w:rsidRDefault="006155CC" w:rsidP="006155CC">
            <w:pPr>
              <w:spacing w:after="160" w:line="278" w:lineRule="auto"/>
              <w:rPr>
                <w:lang w:val="en-US"/>
              </w:rPr>
            </w:pPr>
            <w:r w:rsidRPr="006155CC">
              <w:rPr>
                <w:lang w:val="en-US"/>
              </w:rPr>
              <w:t>Approved</w:t>
            </w:r>
          </w:p>
        </w:tc>
      </w:tr>
    </w:tbl>
    <w:p w14:paraId="6ADB0A94" w14:textId="77777777" w:rsidR="006155CC" w:rsidRPr="006155CC" w:rsidRDefault="006155CC" w:rsidP="006155CC">
      <w:pPr>
        <w:rPr>
          <w:lang w:val="en-US"/>
        </w:rPr>
      </w:pPr>
    </w:p>
    <w:p w14:paraId="7031B2D1" w14:textId="77777777" w:rsidR="006155CC" w:rsidRPr="006155CC" w:rsidRDefault="006155CC" w:rsidP="006155CC">
      <w:pPr>
        <w:rPr>
          <w:b/>
          <w:bCs/>
          <w:lang w:val="en-US"/>
        </w:rPr>
      </w:pPr>
      <w:r w:rsidRPr="006155CC">
        <w:rPr>
          <w:b/>
          <w:bCs/>
          <w:lang w:val="en-US"/>
        </w:rPr>
        <w:t>1. Project Overview</w:t>
      </w:r>
    </w:p>
    <w:p w14:paraId="3DA60139" w14:textId="77777777" w:rsidR="006155CC" w:rsidRPr="006155CC" w:rsidRDefault="006155CC" w:rsidP="006155CC">
      <w:pPr>
        <w:rPr>
          <w:lang w:val="en-US"/>
        </w:rPr>
      </w:pPr>
      <w:r w:rsidRPr="006155CC">
        <w:rPr>
          <w:lang w:val="en-US"/>
        </w:rPr>
        <w:t>The current IT procurement process for standard laptops involves manual configuration and task handling, which can cause delays, oversight, and additional manual effort. The proposed solution uses ServiceNow Flow Designer to automatically create a Catalog Task after the Standard Laptop request is approved, populate the task details, and assign it to the Hardware group.</w:t>
      </w:r>
    </w:p>
    <w:p w14:paraId="78B0B298" w14:textId="3581A210" w:rsidR="006155CC" w:rsidRPr="006155CC" w:rsidRDefault="006155CC" w:rsidP="006155CC">
      <w:pPr>
        <w:rPr>
          <w:b/>
          <w:bCs/>
          <w:sz w:val="36"/>
          <w:szCs w:val="36"/>
          <w:lang w:val="en-US"/>
        </w:rPr>
      </w:pPr>
      <w:r>
        <w:rPr>
          <w:b/>
          <w:bCs/>
          <w:sz w:val="36"/>
          <w:szCs w:val="36"/>
          <w:lang w:val="en-US"/>
        </w:rPr>
        <w:t xml:space="preserve">4.user story  </w:t>
      </w:r>
    </w:p>
    <w:p w14:paraId="5E173269" w14:textId="77777777" w:rsidR="006155CC" w:rsidRPr="006155CC" w:rsidRDefault="006155CC" w:rsidP="006155CC">
      <w:pPr>
        <w:rPr>
          <w:lang w:val="en-US"/>
        </w:rPr>
      </w:pPr>
      <w:r w:rsidRPr="006155CC">
        <w:rPr>
          <w:lang w:val="en-US"/>
        </w:rPr>
        <w:t>The supplied user-story template uses User Type, Functional Requirement/Epic, User Story Number, User Story/Task, Acceptance Criteria, Priority, and Release.</w:t>
      </w:r>
    </w:p>
    <w:tbl>
      <w:tblPr>
        <w:tblStyle w:val="TableGrid"/>
        <w:tblW w:w="0" w:type="auto"/>
        <w:jc w:val="center"/>
        <w:tblLook w:val="04A0" w:firstRow="1" w:lastRow="0" w:firstColumn="1" w:lastColumn="0" w:noHBand="0" w:noVBand="1"/>
      </w:tblPr>
      <w:tblGrid>
        <w:gridCol w:w="1517"/>
        <w:gridCol w:w="1588"/>
        <w:gridCol w:w="747"/>
        <w:gridCol w:w="1586"/>
        <w:gridCol w:w="1480"/>
        <w:gridCol w:w="1034"/>
        <w:gridCol w:w="1064"/>
      </w:tblGrid>
      <w:tr w:rsidR="006155CC" w:rsidRPr="006155CC" w14:paraId="4ADE3C4A" w14:textId="77777777">
        <w:trPr>
          <w:jc w:val="center"/>
        </w:trPr>
        <w:tc>
          <w:tcPr>
            <w:tcW w:w="123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AF5D890" w14:textId="77777777" w:rsidR="006155CC" w:rsidRPr="006155CC" w:rsidRDefault="006155CC" w:rsidP="006155CC">
            <w:pPr>
              <w:spacing w:after="160" w:line="278" w:lineRule="auto"/>
              <w:rPr>
                <w:lang w:val="en-US"/>
              </w:rPr>
            </w:pPr>
            <w:r w:rsidRPr="006155CC">
              <w:rPr>
                <w:b/>
                <w:lang w:val="en-US"/>
              </w:rPr>
              <w:t>User Type</w:t>
            </w:r>
          </w:p>
        </w:tc>
        <w:tc>
          <w:tcPr>
            <w:tcW w:w="123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481CDCE" w14:textId="77777777" w:rsidR="006155CC" w:rsidRPr="006155CC" w:rsidRDefault="006155CC" w:rsidP="006155CC">
            <w:pPr>
              <w:spacing w:after="160" w:line="278" w:lineRule="auto"/>
              <w:rPr>
                <w:lang w:val="en-US"/>
              </w:rPr>
            </w:pPr>
            <w:r w:rsidRPr="006155CC">
              <w:rPr>
                <w:b/>
                <w:lang w:val="en-US"/>
              </w:rPr>
              <w:t>Functional Requirement / Epic</w:t>
            </w:r>
          </w:p>
        </w:tc>
        <w:tc>
          <w:tcPr>
            <w:tcW w:w="123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02C101E0" w14:textId="77777777" w:rsidR="006155CC" w:rsidRPr="006155CC" w:rsidRDefault="006155CC" w:rsidP="006155CC">
            <w:pPr>
              <w:spacing w:after="160" w:line="278" w:lineRule="auto"/>
              <w:rPr>
                <w:lang w:val="en-US"/>
              </w:rPr>
            </w:pPr>
            <w:r w:rsidRPr="006155CC">
              <w:rPr>
                <w:b/>
                <w:lang w:val="en-US"/>
              </w:rPr>
              <w:t>ID</w:t>
            </w:r>
          </w:p>
        </w:tc>
        <w:tc>
          <w:tcPr>
            <w:tcW w:w="123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41719E08" w14:textId="77777777" w:rsidR="006155CC" w:rsidRPr="006155CC" w:rsidRDefault="006155CC" w:rsidP="006155CC">
            <w:pPr>
              <w:spacing w:after="160" w:line="278" w:lineRule="auto"/>
              <w:rPr>
                <w:lang w:val="en-US"/>
              </w:rPr>
            </w:pPr>
            <w:r w:rsidRPr="006155CC">
              <w:rPr>
                <w:b/>
                <w:lang w:val="en-US"/>
              </w:rPr>
              <w:t>User Story / Task</w:t>
            </w:r>
          </w:p>
        </w:tc>
        <w:tc>
          <w:tcPr>
            <w:tcW w:w="123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3EC86077" w14:textId="77777777" w:rsidR="006155CC" w:rsidRPr="006155CC" w:rsidRDefault="006155CC" w:rsidP="006155CC">
            <w:pPr>
              <w:spacing w:after="160" w:line="278" w:lineRule="auto"/>
              <w:rPr>
                <w:lang w:val="en-US"/>
              </w:rPr>
            </w:pPr>
            <w:r w:rsidRPr="006155CC">
              <w:rPr>
                <w:b/>
                <w:lang w:val="en-US"/>
              </w:rPr>
              <w:t>Acceptance Criteria</w:t>
            </w:r>
          </w:p>
        </w:tc>
        <w:tc>
          <w:tcPr>
            <w:tcW w:w="123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2829919E" w14:textId="77777777" w:rsidR="006155CC" w:rsidRPr="006155CC" w:rsidRDefault="006155CC" w:rsidP="006155CC">
            <w:pPr>
              <w:spacing w:after="160" w:line="278" w:lineRule="auto"/>
              <w:rPr>
                <w:lang w:val="en-US"/>
              </w:rPr>
            </w:pPr>
            <w:r w:rsidRPr="006155CC">
              <w:rPr>
                <w:b/>
                <w:lang w:val="en-US"/>
              </w:rPr>
              <w:t>Priority</w:t>
            </w:r>
          </w:p>
        </w:tc>
        <w:tc>
          <w:tcPr>
            <w:tcW w:w="1234" w:type="dxa"/>
            <w:tcBorders>
              <w:top w:val="single" w:sz="4" w:space="0" w:color="auto"/>
              <w:left w:val="single" w:sz="4" w:space="0" w:color="auto"/>
              <w:bottom w:val="single" w:sz="4" w:space="0" w:color="auto"/>
              <w:right w:val="single" w:sz="4" w:space="0" w:color="auto"/>
            </w:tcBorders>
            <w:shd w:val="clear" w:color="auto" w:fill="D9EAF7"/>
            <w:vAlign w:val="center"/>
            <w:hideMark/>
          </w:tcPr>
          <w:p w14:paraId="5DC432D0" w14:textId="77777777" w:rsidR="006155CC" w:rsidRPr="006155CC" w:rsidRDefault="006155CC" w:rsidP="006155CC">
            <w:pPr>
              <w:spacing w:after="160" w:line="278" w:lineRule="auto"/>
              <w:rPr>
                <w:lang w:val="en-US"/>
              </w:rPr>
            </w:pPr>
            <w:r w:rsidRPr="006155CC">
              <w:rPr>
                <w:b/>
                <w:lang w:val="en-US"/>
              </w:rPr>
              <w:t>Release</w:t>
            </w:r>
          </w:p>
        </w:tc>
      </w:tr>
      <w:tr w:rsidR="006155CC" w:rsidRPr="006155CC" w14:paraId="514B31A1" w14:textId="77777777">
        <w:trPr>
          <w:jc w:val="center"/>
        </w:trPr>
        <w:tc>
          <w:tcPr>
            <w:tcW w:w="1234" w:type="dxa"/>
            <w:tcBorders>
              <w:top w:val="single" w:sz="4" w:space="0" w:color="auto"/>
              <w:left w:val="single" w:sz="4" w:space="0" w:color="auto"/>
              <w:bottom w:val="single" w:sz="4" w:space="0" w:color="auto"/>
              <w:right w:val="single" w:sz="4" w:space="0" w:color="auto"/>
            </w:tcBorders>
            <w:vAlign w:val="center"/>
            <w:hideMark/>
          </w:tcPr>
          <w:p w14:paraId="4ABBBDD8" w14:textId="77777777" w:rsidR="006155CC" w:rsidRPr="006155CC" w:rsidRDefault="006155CC" w:rsidP="006155CC">
            <w:pPr>
              <w:spacing w:after="160" w:line="278" w:lineRule="auto"/>
              <w:rPr>
                <w:lang w:val="en-US"/>
              </w:rPr>
            </w:pPr>
            <w:r w:rsidRPr="006155CC">
              <w:rPr>
                <w:lang w:val="en-US"/>
              </w:rPr>
              <w:t>Employee / Requester</w:t>
            </w:r>
          </w:p>
        </w:tc>
        <w:tc>
          <w:tcPr>
            <w:tcW w:w="1234" w:type="dxa"/>
            <w:tcBorders>
              <w:top w:val="single" w:sz="4" w:space="0" w:color="auto"/>
              <w:left w:val="single" w:sz="4" w:space="0" w:color="auto"/>
              <w:bottom w:val="single" w:sz="4" w:space="0" w:color="auto"/>
              <w:right w:val="single" w:sz="4" w:space="0" w:color="auto"/>
            </w:tcBorders>
            <w:vAlign w:val="center"/>
            <w:hideMark/>
          </w:tcPr>
          <w:p w14:paraId="1F6EF4F1" w14:textId="77777777" w:rsidR="006155CC" w:rsidRPr="006155CC" w:rsidRDefault="006155CC" w:rsidP="006155CC">
            <w:pPr>
              <w:spacing w:after="160" w:line="278" w:lineRule="auto"/>
              <w:rPr>
                <w:lang w:val="en-US"/>
              </w:rPr>
            </w:pPr>
            <w:r w:rsidRPr="006155CC">
              <w:rPr>
                <w:lang w:val="en-US"/>
              </w:rPr>
              <w:t>Laptop Request</w:t>
            </w:r>
          </w:p>
        </w:tc>
        <w:tc>
          <w:tcPr>
            <w:tcW w:w="1234" w:type="dxa"/>
            <w:tcBorders>
              <w:top w:val="single" w:sz="4" w:space="0" w:color="auto"/>
              <w:left w:val="single" w:sz="4" w:space="0" w:color="auto"/>
              <w:bottom w:val="single" w:sz="4" w:space="0" w:color="auto"/>
              <w:right w:val="single" w:sz="4" w:space="0" w:color="auto"/>
            </w:tcBorders>
            <w:vAlign w:val="center"/>
            <w:hideMark/>
          </w:tcPr>
          <w:p w14:paraId="7EB7837C" w14:textId="77777777" w:rsidR="006155CC" w:rsidRPr="006155CC" w:rsidRDefault="006155CC" w:rsidP="006155CC">
            <w:pPr>
              <w:spacing w:after="160" w:line="278" w:lineRule="auto"/>
              <w:rPr>
                <w:lang w:val="en-US"/>
              </w:rPr>
            </w:pPr>
            <w:r w:rsidRPr="006155CC">
              <w:rPr>
                <w:lang w:val="en-US"/>
              </w:rPr>
              <w:t>USN-1</w:t>
            </w:r>
          </w:p>
        </w:tc>
        <w:tc>
          <w:tcPr>
            <w:tcW w:w="1234" w:type="dxa"/>
            <w:tcBorders>
              <w:top w:val="single" w:sz="4" w:space="0" w:color="auto"/>
              <w:left w:val="single" w:sz="4" w:space="0" w:color="auto"/>
              <w:bottom w:val="single" w:sz="4" w:space="0" w:color="auto"/>
              <w:right w:val="single" w:sz="4" w:space="0" w:color="auto"/>
            </w:tcBorders>
            <w:vAlign w:val="center"/>
            <w:hideMark/>
          </w:tcPr>
          <w:p w14:paraId="613C2641" w14:textId="77777777" w:rsidR="006155CC" w:rsidRPr="006155CC" w:rsidRDefault="006155CC" w:rsidP="006155CC">
            <w:pPr>
              <w:spacing w:after="160" w:line="278" w:lineRule="auto"/>
              <w:rPr>
                <w:lang w:val="en-US"/>
              </w:rPr>
            </w:pPr>
            <w:r w:rsidRPr="006155CC">
              <w:rPr>
                <w:lang w:val="en-US"/>
              </w:rPr>
              <w:t xml:space="preserve">As an employee, I can select the Standard Laptop service from the Service </w:t>
            </w:r>
            <w:r w:rsidRPr="006155CC">
              <w:rPr>
                <w:lang w:val="en-US"/>
              </w:rPr>
              <w:lastRenderedPageBreak/>
              <w:t>Catalog so that I can submit a laptop request.</w:t>
            </w:r>
          </w:p>
        </w:tc>
        <w:tc>
          <w:tcPr>
            <w:tcW w:w="1234" w:type="dxa"/>
            <w:tcBorders>
              <w:top w:val="single" w:sz="4" w:space="0" w:color="auto"/>
              <w:left w:val="single" w:sz="4" w:space="0" w:color="auto"/>
              <w:bottom w:val="single" w:sz="4" w:space="0" w:color="auto"/>
              <w:right w:val="single" w:sz="4" w:space="0" w:color="auto"/>
            </w:tcBorders>
            <w:vAlign w:val="center"/>
            <w:hideMark/>
          </w:tcPr>
          <w:p w14:paraId="5B946F57" w14:textId="77777777" w:rsidR="006155CC" w:rsidRPr="006155CC" w:rsidRDefault="006155CC" w:rsidP="006155CC">
            <w:pPr>
              <w:spacing w:after="160" w:line="278" w:lineRule="auto"/>
              <w:rPr>
                <w:lang w:val="en-US"/>
              </w:rPr>
            </w:pPr>
            <w:r w:rsidRPr="006155CC">
              <w:rPr>
                <w:lang w:val="en-US"/>
              </w:rPr>
              <w:lastRenderedPageBreak/>
              <w:t xml:space="preserve">Standard Laptop item is </w:t>
            </w:r>
            <w:proofErr w:type="gramStart"/>
            <w:r w:rsidRPr="006155CC">
              <w:rPr>
                <w:lang w:val="en-US"/>
              </w:rPr>
              <w:t>available</w:t>
            </w:r>
            <w:proofErr w:type="gramEnd"/>
            <w:r w:rsidRPr="006155CC">
              <w:rPr>
                <w:lang w:val="en-US"/>
              </w:rPr>
              <w:t xml:space="preserve"> and Order Now can be used.</w:t>
            </w:r>
          </w:p>
        </w:tc>
        <w:tc>
          <w:tcPr>
            <w:tcW w:w="1234" w:type="dxa"/>
            <w:tcBorders>
              <w:top w:val="single" w:sz="4" w:space="0" w:color="auto"/>
              <w:left w:val="single" w:sz="4" w:space="0" w:color="auto"/>
              <w:bottom w:val="single" w:sz="4" w:space="0" w:color="auto"/>
              <w:right w:val="single" w:sz="4" w:space="0" w:color="auto"/>
            </w:tcBorders>
            <w:vAlign w:val="center"/>
            <w:hideMark/>
          </w:tcPr>
          <w:p w14:paraId="688053BD" w14:textId="77777777" w:rsidR="006155CC" w:rsidRPr="006155CC" w:rsidRDefault="006155CC" w:rsidP="006155CC">
            <w:pPr>
              <w:spacing w:after="160" w:line="278" w:lineRule="auto"/>
              <w:rPr>
                <w:lang w:val="en-US"/>
              </w:rPr>
            </w:pPr>
            <w:r w:rsidRPr="006155CC">
              <w:rPr>
                <w:lang w:val="en-US"/>
              </w:rPr>
              <w:t>High</w:t>
            </w:r>
          </w:p>
        </w:tc>
        <w:tc>
          <w:tcPr>
            <w:tcW w:w="1234" w:type="dxa"/>
            <w:tcBorders>
              <w:top w:val="single" w:sz="4" w:space="0" w:color="auto"/>
              <w:left w:val="single" w:sz="4" w:space="0" w:color="auto"/>
              <w:bottom w:val="single" w:sz="4" w:space="0" w:color="auto"/>
              <w:right w:val="single" w:sz="4" w:space="0" w:color="auto"/>
            </w:tcBorders>
            <w:vAlign w:val="center"/>
            <w:hideMark/>
          </w:tcPr>
          <w:p w14:paraId="1E197286" w14:textId="77777777" w:rsidR="006155CC" w:rsidRPr="006155CC" w:rsidRDefault="006155CC" w:rsidP="006155CC">
            <w:pPr>
              <w:spacing w:after="160" w:line="278" w:lineRule="auto"/>
              <w:rPr>
                <w:lang w:val="en-US"/>
              </w:rPr>
            </w:pPr>
            <w:r w:rsidRPr="006155CC">
              <w:rPr>
                <w:lang w:val="en-US"/>
              </w:rPr>
              <w:t>Sprint-1</w:t>
            </w:r>
          </w:p>
        </w:tc>
      </w:tr>
      <w:tr w:rsidR="006155CC" w:rsidRPr="006155CC" w14:paraId="1E04C700" w14:textId="77777777">
        <w:trPr>
          <w:jc w:val="center"/>
        </w:trPr>
        <w:tc>
          <w:tcPr>
            <w:tcW w:w="1234" w:type="dxa"/>
            <w:tcBorders>
              <w:top w:val="single" w:sz="4" w:space="0" w:color="auto"/>
              <w:left w:val="single" w:sz="4" w:space="0" w:color="auto"/>
              <w:bottom w:val="single" w:sz="4" w:space="0" w:color="auto"/>
              <w:right w:val="single" w:sz="4" w:space="0" w:color="auto"/>
            </w:tcBorders>
            <w:vAlign w:val="center"/>
            <w:hideMark/>
          </w:tcPr>
          <w:p w14:paraId="4CBBDB1C" w14:textId="77777777" w:rsidR="006155CC" w:rsidRPr="006155CC" w:rsidRDefault="006155CC" w:rsidP="006155CC">
            <w:pPr>
              <w:spacing w:after="160" w:line="278" w:lineRule="auto"/>
              <w:rPr>
                <w:lang w:val="en-US"/>
              </w:rPr>
            </w:pPr>
            <w:r w:rsidRPr="006155CC">
              <w:rPr>
                <w:lang w:val="en-US"/>
              </w:rPr>
              <w:t>Employee / Requester</w:t>
            </w:r>
          </w:p>
        </w:tc>
        <w:tc>
          <w:tcPr>
            <w:tcW w:w="1234" w:type="dxa"/>
            <w:tcBorders>
              <w:top w:val="single" w:sz="4" w:space="0" w:color="auto"/>
              <w:left w:val="single" w:sz="4" w:space="0" w:color="auto"/>
              <w:bottom w:val="single" w:sz="4" w:space="0" w:color="auto"/>
              <w:right w:val="single" w:sz="4" w:space="0" w:color="auto"/>
            </w:tcBorders>
            <w:vAlign w:val="center"/>
            <w:hideMark/>
          </w:tcPr>
          <w:p w14:paraId="5DD1910B" w14:textId="77777777" w:rsidR="006155CC" w:rsidRPr="006155CC" w:rsidRDefault="006155CC" w:rsidP="006155CC">
            <w:pPr>
              <w:spacing w:after="160" w:line="278" w:lineRule="auto"/>
              <w:rPr>
                <w:lang w:val="en-US"/>
              </w:rPr>
            </w:pPr>
            <w:r w:rsidRPr="006155CC">
              <w:rPr>
                <w:lang w:val="en-US"/>
              </w:rPr>
              <w:t>Approval</w:t>
            </w:r>
          </w:p>
        </w:tc>
        <w:tc>
          <w:tcPr>
            <w:tcW w:w="1234" w:type="dxa"/>
            <w:tcBorders>
              <w:top w:val="single" w:sz="4" w:space="0" w:color="auto"/>
              <w:left w:val="single" w:sz="4" w:space="0" w:color="auto"/>
              <w:bottom w:val="single" w:sz="4" w:space="0" w:color="auto"/>
              <w:right w:val="single" w:sz="4" w:space="0" w:color="auto"/>
            </w:tcBorders>
            <w:vAlign w:val="center"/>
            <w:hideMark/>
          </w:tcPr>
          <w:p w14:paraId="4BB644F6" w14:textId="77777777" w:rsidR="006155CC" w:rsidRPr="006155CC" w:rsidRDefault="006155CC" w:rsidP="006155CC">
            <w:pPr>
              <w:spacing w:after="160" w:line="278" w:lineRule="auto"/>
              <w:rPr>
                <w:lang w:val="en-US"/>
              </w:rPr>
            </w:pPr>
            <w:r w:rsidRPr="006155CC">
              <w:rPr>
                <w:lang w:val="en-US"/>
              </w:rPr>
              <w:t>USN-2</w:t>
            </w:r>
          </w:p>
        </w:tc>
        <w:tc>
          <w:tcPr>
            <w:tcW w:w="1234" w:type="dxa"/>
            <w:tcBorders>
              <w:top w:val="single" w:sz="4" w:space="0" w:color="auto"/>
              <w:left w:val="single" w:sz="4" w:space="0" w:color="auto"/>
              <w:bottom w:val="single" w:sz="4" w:space="0" w:color="auto"/>
              <w:right w:val="single" w:sz="4" w:space="0" w:color="auto"/>
            </w:tcBorders>
            <w:vAlign w:val="center"/>
            <w:hideMark/>
          </w:tcPr>
          <w:p w14:paraId="2A8075C6" w14:textId="77777777" w:rsidR="006155CC" w:rsidRPr="006155CC" w:rsidRDefault="006155CC" w:rsidP="006155CC">
            <w:pPr>
              <w:spacing w:after="160" w:line="278" w:lineRule="auto"/>
              <w:rPr>
                <w:lang w:val="en-US"/>
              </w:rPr>
            </w:pPr>
            <w:r w:rsidRPr="006155CC">
              <w:rPr>
                <w:lang w:val="en-US"/>
              </w:rPr>
              <w:t>As an employee, I can submit a Standard Laptop request that enters the approval process.</w:t>
            </w:r>
          </w:p>
        </w:tc>
        <w:tc>
          <w:tcPr>
            <w:tcW w:w="1234" w:type="dxa"/>
            <w:tcBorders>
              <w:top w:val="single" w:sz="4" w:space="0" w:color="auto"/>
              <w:left w:val="single" w:sz="4" w:space="0" w:color="auto"/>
              <w:bottom w:val="single" w:sz="4" w:space="0" w:color="auto"/>
              <w:right w:val="single" w:sz="4" w:space="0" w:color="auto"/>
            </w:tcBorders>
            <w:vAlign w:val="center"/>
            <w:hideMark/>
          </w:tcPr>
          <w:p w14:paraId="1D32EFB1" w14:textId="77777777" w:rsidR="006155CC" w:rsidRPr="006155CC" w:rsidRDefault="006155CC" w:rsidP="006155CC">
            <w:pPr>
              <w:spacing w:after="160" w:line="278" w:lineRule="auto"/>
              <w:rPr>
                <w:lang w:val="en-US"/>
              </w:rPr>
            </w:pPr>
            <w:r w:rsidRPr="006155CC">
              <w:rPr>
                <w:lang w:val="en-US"/>
              </w:rPr>
              <w:t>Request record is created and approval state is available.</w:t>
            </w:r>
          </w:p>
        </w:tc>
        <w:tc>
          <w:tcPr>
            <w:tcW w:w="1234" w:type="dxa"/>
            <w:tcBorders>
              <w:top w:val="single" w:sz="4" w:space="0" w:color="auto"/>
              <w:left w:val="single" w:sz="4" w:space="0" w:color="auto"/>
              <w:bottom w:val="single" w:sz="4" w:space="0" w:color="auto"/>
              <w:right w:val="single" w:sz="4" w:space="0" w:color="auto"/>
            </w:tcBorders>
            <w:vAlign w:val="center"/>
            <w:hideMark/>
          </w:tcPr>
          <w:p w14:paraId="46222D12" w14:textId="77777777" w:rsidR="006155CC" w:rsidRPr="006155CC" w:rsidRDefault="006155CC" w:rsidP="006155CC">
            <w:pPr>
              <w:spacing w:after="160" w:line="278" w:lineRule="auto"/>
              <w:rPr>
                <w:lang w:val="en-US"/>
              </w:rPr>
            </w:pPr>
            <w:r w:rsidRPr="006155CC">
              <w:rPr>
                <w:lang w:val="en-US"/>
              </w:rPr>
              <w:t>High</w:t>
            </w:r>
          </w:p>
        </w:tc>
        <w:tc>
          <w:tcPr>
            <w:tcW w:w="1234" w:type="dxa"/>
            <w:tcBorders>
              <w:top w:val="single" w:sz="4" w:space="0" w:color="auto"/>
              <w:left w:val="single" w:sz="4" w:space="0" w:color="auto"/>
              <w:bottom w:val="single" w:sz="4" w:space="0" w:color="auto"/>
              <w:right w:val="single" w:sz="4" w:space="0" w:color="auto"/>
            </w:tcBorders>
            <w:vAlign w:val="center"/>
            <w:hideMark/>
          </w:tcPr>
          <w:p w14:paraId="2827E83A" w14:textId="77777777" w:rsidR="006155CC" w:rsidRPr="006155CC" w:rsidRDefault="006155CC" w:rsidP="006155CC">
            <w:pPr>
              <w:spacing w:after="160" w:line="278" w:lineRule="auto"/>
              <w:rPr>
                <w:lang w:val="en-US"/>
              </w:rPr>
            </w:pPr>
            <w:r w:rsidRPr="006155CC">
              <w:rPr>
                <w:lang w:val="en-US"/>
              </w:rPr>
              <w:t>Sprint-1</w:t>
            </w:r>
          </w:p>
        </w:tc>
      </w:tr>
      <w:tr w:rsidR="006155CC" w:rsidRPr="006155CC" w14:paraId="4956471B" w14:textId="77777777">
        <w:trPr>
          <w:jc w:val="center"/>
        </w:trPr>
        <w:tc>
          <w:tcPr>
            <w:tcW w:w="1234" w:type="dxa"/>
            <w:tcBorders>
              <w:top w:val="single" w:sz="4" w:space="0" w:color="auto"/>
              <w:left w:val="single" w:sz="4" w:space="0" w:color="auto"/>
              <w:bottom w:val="single" w:sz="4" w:space="0" w:color="auto"/>
              <w:right w:val="single" w:sz="4" w:space="0" w:color="auto"/>
            </w:tcBorders>
            <w:vAlign w:val="center"/>
            <w:hideMark/>
          </w:tcPr>
          <w:p w14:paraId="3852FAE1" w14:textId="77777777" w:rsidR="006155CC" w:rsidRPr="006155CC" w:rsidRDefault="006155CC" w:rsidP="006155CC">
            <w:pPr>
              <w:spacing w:after="160" w:line="278" w:lineRule="auto"/>
              <w:rPr>
                <w:lang w:val="en-US"/>
              </w:rPr>
            </w:pPr>
            <w:r w:rsidRPr="006155CC">
              <w:rPr>
                <w:lang w:val="en-US"/>
              </w:rPr>
              <w:t>IT Procurement</w:t>
            </w:r>
          </w:p>
        </w:tc>
        <w:tc>
          <w:tcPr>
            <w:tcW w:w="1234" w:type="dxa"/>
            <w:tcBorders>
              <w:top w:val="single" w:sz="4" w:space="0" w:color="auto"/>
              <w:left w:val="single" w:sz="4" w:space="0" w:color="auto"/>
              <w:bottom w:val="single" w:sz="4" w:space="0" w:color="auto"/>
              <w:right w:val="single" w:sz="4" w:space="0" w:color="auto"/>
            </w:tcBorders>
            <w:vAlign w:val="center"/>
            <w:hideMark/>
          </w:tcPr>
          <w:p w14:paraId="626F6633" w14:textId="77777777" w:rsidR="006155CC" w:rsidRPr="006155CC" w:rsidRDefault="006155CC" w:rsidP="006155CC">
            <w:pPr>
              <w:spacing w:after="160" w:line="278" w:lineRule="auto"/>
              <w:rPr>
                <w:lang w:val="en-US"/>
              </w:rPr>
            </w:pPr>
            <w:r w:rsidRPr="006155CC">
              <w:rPr>
                <w:lang w:val="en-US"/>
              </w:rPr>
              <w:t>Automation</w:t>
            </w:r>
          </w:p>
        </w:tc>
        <w:tc>
          <w:tcPr>
            <w:tcW w:w="1234" w:type="dxa"/>
            <w:tcBorders>
              <w:top w:val="single" w:sz="4" w:space="0" w:color="auto"/>
              <w:left w:val="single" w:sz="4" w:space="0" w:color="auto"/>
              <w:bottom w:val="single" w:sz="4" w:space="0" w:color="auto"/>
              <w:right w:val="single" w:sz="4" w:space="0" w:color="auto"/>
            </w:tcBorders>
            <w:vAlign w:val="center"/>
            <w:hideMark/>
          </w:tcPr>
          <w:p w14:paraId="66B091E9" w14:textId="77777777" w:rsidR="006155CC" w:rsidRPr="006155CC" w:rsidRDefault="006155CC" w:rsidP="006155CC">
            <w:pPr>
              <w:spacing w:after="160" w:line="278" w:lineRule="auto"/>
              <w:rPr>
                <w:lang w:val="en-US"/>
              </w:rPr>
            </w:pPr>
            <w:r w:rsidRPr="006155CC">
              <w:rPr>
                <w:lang w:val="en-US"/>
              </w:rPr>
              <w:t>USN-3</w:t>
            </w:r>
          </w:p>
        </w:tc>
        <w:tc>
          <w:tcPr>
            <w:tcW w:w="1234" w:type="dxa"/>
            <w:tcBorders>
              <w:top w:val="single" w:sz="4" w:space="0" w:color="auto"/>
              <w:left w:val="single" w:sz="4" w:space="0" w:color="auto"/>
              <w:bottom w:val="single" w:sz="4" w:space="0" w:color="auto"/>
              <w:right w:val="single" w:sz="4" w:space="0" w:color="auto"/>
            </w:tcBorders>
            <w:vAlign w:val="center"/>
            <w:hideMark/>
          </w:tcPr>
          <w:p w14:paraId="1EDA7A41" w14:textId="77777777" w:rsidR="006155CC" w:rsidRPr="006155CC" w:rsidRDefault="006155CC" w:rsidP="006155CC">
            <w:pPr>
              <w:spacing w:after="160" w:line="278" w:lineRule="auto"/>
              <w:rPr>
                <w:lang w:val="en-US"/>
              </w:rPr>
            </w:pPr>
            <w:r w:rsidRPr="006155CC">
              <w:rPr>
                <w:lang w:val="en-US"/>
              </w:rPr>
              <w:t>As an IT procurement team member, I want an approved Standard Laptop request to automatically trigger a Catalog Task.</w:t>
            </w:r>
          </w:p>
        </w:tc>
        <w:tc>
          <w:tcPr>
            <w:tcW w:w="1234" w:type="dxa"/>
            <w:tcBorders>
              <w:top w:val="single" w:sz="4" w:space="0" w:color="auto"/>
              <w:left w:val="single" w:sz="4" w:space="0" w:color="auto"/>
              <w:bottom w:val="single" w:sz="4" w:space="0" w:color="auto"/>
              <w:right w:val="single" w:sz="4" w:space="0" w:color="auto"/>
            </w:tcBorders>
            <w:vAlign w:val="center"/>
            <w:hideMark/>
          </w:tcPr>
          <w:p w14:paraId="3E90C497" w14:textId="77777777" w:rsidR="006155CC" w:rsidRPr="006155CC" w:rsidRDefault="006155CC" w:rsidP="006155CC">
            <w:pPr>
              <w:spacing w:after="160" w:line="278" w:lineRule="auto"/>
              <w:rPr>
                <w:lang w:val="en-US"/>
              </w:rPr>
            </w:pPr>
            <w:r w:rsidRPr="006155CC">
              <w:rPr>
                <w:lang w:val="en-US"/>
              </w:rPr>
              <w:t>When approval is Approved, the Flow Designer flow creates a Catalog Task.</w:t>
            </w:r>
          </w:p>
        </w:tc>
        <w:tc>
          <w:tcPr>
            <w:tcW w:w="1234" w:type="dxa"/>
            <w:tcBorders>
              <w:top w:val="single" w:sz="4" w:space="0" w:color="auto"/>
              <w:left w:val="single" w:sz="4" w:space="0" w:color="auto"/>
              <w:bottom w:val="single" w:sz="4" w:space="0" w:color="auto"/>
              <w:right w:val="single" w:sz="4" w:space="0" w:color="auto"/>
            </w:tcBorders>
            <w:vAlign w:val="center"/>
            <w:hideMark/>
          </w:tcPr>
          <w:p w14:paraId="52D29871" w14:textId="77777777" w:rsidR="006155CC" w:rsidRPr="006155CC" w:rsidRDefault="006155CC" w:rsidP="006155CC">
            <w:pPr>
              <w:spacing w:after="160" w:line="278" w:lineRule="auto"/>
              <w:rPr>
                <w:lang w:val="en-US"/>
              </w:rPr>
            </w:pPr>
            <w:r w:rsidRPr="006155CC">
              <w:rPr>
                <w:lang w:val="en-US"/>
              </w:rPr>
              <w:t>High</w:t>
            </w:r>
          </w:p>
        </w:tc>
        <w:tc>
          <w:tcPr>
            <w:tcW w:w="1234" w:type="dxa"/>
            <w:tcBorders>
              <w:top w:val="single" w:sz="4" w:space="0" w:color="auto"/>
              <w:left w:val="single" w:sz="4" w:space="0" w:color="auto"/>
              <w:bottom w:val="single" w:sz="4" w:space="0" w:color="auto"/>
              <w:right w:val="single" w:sz="4" w:space="0" w:color="auto"/>
            </w:tcBorders>
            <w:vAlign w:val="center"/>
            <w:hideMark/>
          </w:tcPr>
          <w:p w14:paraId="742EFABE" w14:textId="77777777" w:rsidR="006155CC" w:rsidRPr="006155CC" w:rsidRDefault="006155CC" w:rsidP="006155CC">
            <w:pPr>
              <w:spacing w:after="160" w:line="278" w:lineRule="auto"/>
              <w:rPr>
                <w:lang w:val="en-US"/>
              </w:rPr>
            </w:pPr>
            <w:r w:rsidRPr="006155CC">
              <w:rPr>
                <w:lang w:val="en-US"/>
              </w:rPr>
              <w:t>Sprint-1</w:t>
            </w:r>
          </w:p>
        </w:tc>
      </w:tr>
      <w:tr w:rsidR="006155CC" w:rsidRPr="006155CC" w14:paraId="4E0364C3" w14:textId="77777777">
        <w:trPr>
          <w:jc w:val="center"/>
        </w:trPr>
        <w:tc>
          <w:tcPr>
            <w:tcW w:w="1234" w:type="dxa"/>
            <w:tcBorders>
              <w:top w:val="single" w:sz="4" w:space="0" w:color="auto"/>
              <w:left w:val="single" w:sz="4" w:space="0" w:color="auto"/>
              <w:bottom w:val="single" w:sz="4" w:space="0" w:color="auto"/>
              <w:right w:val="single" w:sz="4" w:space="0" w:color="auto"/>
            </w:tcBorders>
            <w:vAlign w:val="center"/>
            <w:hideMark/>
          </w:tcPr>
          <w:p w14:paraId="0DF2A8DC" w14:textId="77777777" w:rsidR="006155CC" w:rsidRPr="006155CC" w:rsidRDefault="006155CC" w:rsidP="006155CC">
            <w:pPr>
              <w:spacing w:after="160" w:line="278" w:lineRule="auto"/>
              <w:rPr>
                <w:lang w:val="en-US"/>
              </w:rPr>
            </w:pPr>
            <w:r w:rsidRPr="006155CC">
              <w:rPr>
                <w:lang w:val="en-US"/>
              </w:rPr>
              <w:t>Hardware Team</w:t>
            </w:r>
          </w:p>
        </w:tc>
        <w:tc>
          <w:tcPr>
            <w:tcW w:w="1234" w:type="dxa"/>
            <w:tcBorders>
              <w:top w:val="single" w:sz="4" w:space="0" w:color="auto"/>
              <w:left w:val="single" w:sz="4" w:space="0" w:color="auto"/>
              <w:bottom w:val="single" w:sz="4" w:space="0" w:color="auto"/>
              <w:right w:val="single" w:sz="4" w:space="0" w:color="auto"/>
            </w:tcBorders>
            <w:vAlign w:val="center"/>
            <w:hideMark/>
          </w:tcPr>
          <w:p w14:paraId="3144AF6D" w14:textId="77777777" w:rsidR="006155CC" w:rsidRPr="006155CC" w:rsidRDefault="006155CC" w:rsidP="006155CC">
            <w:pPr>
              <w:spacing w:after="160" w:line="278" w:lineRule="auto"/>
              <w:rPr>
                <w:lang w:val="en-US"/>
              </w:rPr>
            </w:pPr>
            <w:r w:rsidRPr="006155CC">
              <w:rPr>
                <w:lang w:val="en-US"/>
              </w:rPr>
              <w:t>Task Assignment</w:t>
            </w:r>
          </w:p>
        </w:tc>
        <w:tc>
          <w:tcPr>
            <w:tcW w:w="1234" w:type="dxa"/>
            <w:tcBorders>
              <w:top w:val="single" w:sz="4" w:space="0" w:color="auto"/>
              <w:left w:val="single" w:sz="4" w:space="0" w:color="auto"/>
              <w:bottom w:val="single" w:sz="4" w:space="0" w:color="auto"/>
              <w:right w:val="single" w:sz="4" w:space="0" w:color="auto"/>
            </w:tcBorders>
            <w:vAlign w:val="center"/>
            <w:hideMark/>
          </w:tcPr>
          <w:p w14:paraId="330AC895" w14:textId="77777777" w:rsidR="006155CC" w:rsidRPr="006155CC" w:rsidRDefault="006155CC" w:rsidP="006155CC">
            <w:pPr>
              <w:spacing w:after="160" w:line="278" w:lineRule="auto"/>
              <w:rPr>
                <w:lang w:val="en-US"/>
              </w:rPr>
            </w:pPr>
            <w:r w:rsidRPr="006155CC">
              <w:rPr>
                <w:lang w:val="en-US"/>
              </w:rPr>
              <w:t>USN-4</w:t>
            </w:r>
          </w:p>
        </w:tc>
        <w:tc>
          <w:tcPr>
            <w:tcW w:w="1234" w:type="dxa"/>
            <w:tcBorders>
              <w:top w:val="single" w:sz="4" w:space="0" w:color="auto"/>
              <w:left w:val="single" w:sz="4" w:space="0" w:color="auto"/>
              <w:bottom w:val="single" w:sz="4" w:space="0" w:color="auto"/>
              <w:right w:val="single" w:sz="4" w:space="0" w:color="auto"/>
            </w:tcBorders>
            <w:vAlign w:val="center"/>
            <w:hideMark/>
          </w:tcPr>
          <w:p w14:paraId="3FBDC9C1" w14:textId="77777777" w:rsidR="006155CC" w:rsidRPr="006155CC" w:rsidRDefault="006155CC" w:rsidP="006155CC">
            <w:pPr>
              <w:spacing w:after="160" w:line="278" w:lineRule="auto"/>
              <w:rPr>
                <w:lang w:val="en-US"/>
              </w:rPr>
            </w:pPr>
            <w:r w:rsidRPr="006155CC">
              <w:rPr>
                <w:lang w:val="en-US"/>
              </w:rPr>
              <w:t>As a hardware team member, I want the generated laptop configuration task assigned to Hardware.</w:t>
            </w:r>
          </w:p>
        </w:tc>
        <w:tc>
          <w:tcPr>
            <w:tcW w:w="1234" w:type="dxa"/>
            <w:tcBorders>
              <w:top w:val="single" w:sz="4" w:space="0" w:color="auto"/>
              <w:left w:val="single" w:sz="4" w:space="0" w:color="auto"/>
              <w:bottom w:val="single" w:sz="4" w:space="0" w:color="auto"/>
              <w:right w:val="single" w:sz="4" w:space="0" w:color="auto"/>
            </w:tcBorders>
            <w:vAlign w:val="center"/>
            <w:hideMark/>
          </w:tcPr>
          <w:p w14:paraId="6EF1D1D8" w14:textId="77777777" w:rsidR="006155CC" w:rsidRPr="006155CC" w:rsidRDefault="006155CC" w:rsidP="006155CC">
            <w:pPr>
              <w:spacing w:after="160" w:line="278" w:lineRule="auto"/>
              <w:rPr>
                <w:lang w:val="en-US"/>
              </w:rPr>
            </w:pPr>
            <w:r w:rsidRPr="006155CC">
              <w:rPr>
                <w:lang w:val="en-US"/>
              </w:rPr>
              <w:t>Catalog Task Assignment group is Hardware.</w:t>
            </w:r>
          </w:p>
        </w:tc>
        <w:tc>
          <w:tcPr>
            <w:tcW w:w="1234" w:type="dxa"/>
            <w:tcBorders>
              <w:top w:val="single" w:sz="4" w:space="0" w:color="auto"/>
              <w:left w:val="single" w:sz="4" w:space="0" w:color="auto"/>
              <w:bottom w:val="single" w:sz="4" w:space="0" w:color="auto"/>
              <w:right w:val="single" w:sz="4" w:space="0" w:color="auto"/>
            </w:tcBorders>
            <w:vAlign w:val="center"/>
            <w:hideMark/>
          </w:tcPr>
          <w:p w14:paraId="4E0C386A" w14:textId="77777777" w:rsidR="006155CC" w:rsidRPr="006155CC" w:rsidRDefault="006155CC" w:rsidP="006155CC">
            <w:pPr>
              <w:spacing w:after="160" w:line="278" w:lineRule="auto"/>
              <w:rPr>
                <w:lang w:val="en-US"/>
              </w:rPr>
            </w:pPr>
            <w:r w:rsidRPr="006155CC">
              <w:rPr>
                <w:lang w:val="en-US"/>
              </w:rPr>
              <w:t>High</w:t>
            </w:r>
          </w:p>
        </w:tc>
        <w:tc>
          <w:tcPr>
            <w:tcW w:w="1234" w:type="dxa"/>
            <w:tcBorders>
              <w:top w:val="single" w:sz="4" w:space="0" w:color="auto"/>
              <w:left w:val="single" w:sz="4" w:space="0" w:color="auto"/>
              <w:bottom w:val="single" w:sz="4" w:space="0" w:color="auto"/>
              <w:right w:val="single" w:sz="4" w:space="0" w:color="auto"/>
            </w:tcBorders>
            <w:vAlign w:val="center"/>
            <w:hideMark/>
          </w:tcPr>
          <w:p w14:paraId="45DD188B" w14:textId="77777777" w:rsidR="006155CC" w:rsidRPr="006155CC" w:rsidRDefault="006155CC" w:rsidP="006155CC">
            <w:pPr>
              <w:spacing w:after="160" w:line="278" w:lineRule="auto"/>
              <w:rPr>
                <w:lang w:val="en-US"/>
              </w:rPr>
            </w:pPr>
            <w:r w:rsidRPr="006155CC">
              <w:rPr>
                <w:lang w:val="en-US"/>
              </w:rPr>
              <w:t>Sprint-1</w:t>
            </w:r>
          </w:p>
        </w:tc>
      </w:tr>
      <w:tr w:rsidR="006155CC" w:rsidRPr="006155CC" w14:paraId="5ACDD6C1" w14:textId="77777777">
        <w:trPr>
          <w:jc w:val="center"/>
        </w:trPr>
        <w:tc>
          <w:tcPr>
            <w:tcW w:w="1234" w:type="dxa"/>
            <w:tcBorders>
              <w:top w:val="single" w:sz="4" w:space="0" w:color="auto"/>
              <w:left w:val="single" w:sz="4" w:space="0" w:color="auto"/>
              <w:bottom w:val="single" w:sz="4" w:space="0" w:color="auto"/>
              <w:right w:val="single" w:sz="4" w:space="0" w:color="auto"/>
            </w:tcBorders>
            <w:vAlign w:val="center"/>
            <w:hideMark/>
          </w:tcPr>
          <w:p w14:paraId="733D65A1" w14:textId="77777777" w:rsidR="006155CC" w:rsidRPr="006155CC" w:rsidRDefault="006155CC" w:rsidP="006155CC">
            <w:pPr>
              <w:spacing w:after="160" w:line="278" w:lineRule="auto"/>
              <w:rPr>
                <w:lang w:val="en-US"/>
              </w:rPr>
            </w:pPr>
            <w:r w:rsidRPr="006155CC">
              <w:rPr>
                <w:lang w:val="en-US"/>
              </w:rPr>
              <w:lastRenderedPageBreak/>
              <w:t>Hardware Team</w:t>
            </w:r>
          </w:p>
        </w:tc>
        <w:tc>
          <w:tcPr>
            <w:tcW w:w="1234" w:type="dxa"/>
            <w:tcBorders>
              <w:top w:val="single" w:sz="4" w:space="0" w:color="auto"/>
              <w:left w:val="single" w:sz="4" w:space="0" w:color="auto"/>
              <w:bottom w:val="single" w:sz="4" w:space="0" w:color="auto"/>
              <w:right w:val="single" w:sz="4" w:space="0" w:color="auto"/>
            </w:tcBorders>
            <w:vAlign w:val="center"/>
            <w:hideMark/>
          </w:tcPr>
          <w:p w14:paraId="1570B4B2" w14:textId="77777777" w:rsidR="006155CC" w:rsidRPr="006155CC" w:rsidRDefault="006155CC" w:rsidP="006155CC">
            <w:pPr>
              <w:spacing w:after="160" w:line="278" w:lineRule="auto"/>
              <w:rPr>
                <w:lang w:val="en-US"/>
              </w:rPr>
            </w:pPr>
            <w:r w:rsidRPr="006155CC">
              <w:rPr>
                <w:lang w:val="en-US"/>
              </w:rPr>
              <w:t>Task Details</w:t>
            </w:r>
          </w:p>
        </w:tc>
        <w:tc>
          <w:tcPr>
            <w:tcW w:w="1234" w:type="dxa"/>
            <w:tcBorders>
              <w:top w:val="single" w:sz="4" w:space="0" w:color="auto"/>
              <w:left w:val="single" w:sz="4" w:space="0" w:color="auto"/>
              <w:bottom w:val="single" w:sz="4" w:space="0" w:color="auto"/>
              <w:right w:val="single" w:sz="4" w:space="0" w:color="auto"/>
            </w:tcBorders>
            <w:vAlign w:val="center"/>
            <w:hideMark/>
          </w:tcPr>
          <w:p w14:paraId="1FD0D706" w14:textId="77777777" w:rsidR="006155CC" w:rsidRPr="006155CC" w:rsidRDefault="006155CC" w:rsidP="006155CC">
            <w:pPr>
              <w:spacing w:after="160" w:line="278" w:lineRule="auto"/>
              <w:rPr>
                <w:lang w:val="en-US"/>
              </w:rPr>
            </w:pPr>
            <w:r w:rsidRPr="006155CC">
              <w:rPr>
                <w:lang w:val="en-US"/>
              </w:rPr>
              <w:t>USN-5</w:t>
            </w:r>
          </w:p>
        </w:tc>
        <w:tc>
          <w:tcPr>
            <w:tcW w:w="1234" w:type="dxa"/>
            <w:tcBorders>
              <w:top w:val="single" w:sz="4" w:space="0" w:color="auto"/>
              <w:left w:val="single" w:sz="4" w:space="0" w:color="auto"/>
              <w:bottom w:val="single" w:sz="4" w:space="0" w:color="auto"/>
              <w:right w:val="single" w:sz="4" w:space="0" w:color="auto"/>
            </w:tcBorders>
            <w:vAlign w:val="center"/>
            <w:hideMark/>
          </w:tcPr>
          <w:p w14:paraId="29D5CA29" w14:textId="77777777" w:rsidR="006155CC" w:rsidRPr="006155CC" w:rsidRDefault="006155CC" w:rsidP="006155CC">
            <w:pPr>
              <w:spacing w:after="160" w:line="278" w:lineRule="auto"/>
              <w:rPr>
                <w:lang w:val="en-US"/>
              </w:rPr>
            </w:pPr>
            <w:r w:rsidRPr="006155CC">
              <w:rPr>
                <w:lang w:val="en-US"/>
              </w:rPr>
              <w:t>As a hardware team member, I want the generated task to contain the laptop configuration description.</w:t>
            </w:r>
          </w:p>
        </w:tc>
        <w:tc>
          <w:tcPr>
            <w:tcW w:w="1234" w:type="dxa"/>
            <w:tcBorders>
              <w:top w:val="single" w:sz="4" w:space="0" w:color="auto"/>
              <w:left w:val="single" w:sz="4" w:space="0" w:color="auto"/>
              <w:bottom w:val="single" w:sz="4" w:space="0" w:color="auto"/>
              <w:right w:val="single" w:sz="4" w:space="0" w:color="auto"/>
            </w:tcBorders>
            <w:vAlign w:val="center"/>
            <w:hideMark/>
          </w:tcPr>
          <w:p w14:paraId="09B95D97" w14:textId="77777777" w:rsidR="006155CC" w:rsidRPr="006155CC" w:rsidRDefault="006155CC" w:rsidP="006155CC">
            <w:pPr>
              <w:spacing w:after="160" w:line="278" w:lineRule="auto"/>
              <w:rPr>
                <w:lang w:val="en-US"/>
              </w:rPr>
            </w:pPr>
            <w:r w:rsidRPr="006155CC">
              <w:rPr>
                <w:lang w:val="en-US"/>
              </w:rPr>
              <w:t xml:space="preserve">Short description and Description contain “Laptop need to </w:t>
            </w:r>
            <w:proofErr w:type="gramStart"/>
            <w:r w:rsidRPr="006155CC">
              <w:rPr>
                <w:lang w:val="en-US"/>
              </w:rPr>
              <w:t>Configured</w:t>
            </w:r>
            <w:proofErr w:type="gramEnd"/>
            <w:r w:rsidRPr="006155CC">
              <w:rPr>
                <w:lang w:val="en-US"/>
              </w:rPr>
              <w:t>”.</w:t>
            </w:r>
          </w:p>
        </w:tc>
        <w:tc>
          <w:tcPr>
            <w:tcW w:w="1234" w:type="dxa"/>
            <w:tcBorders>
              <w:top w:val="single" w:sz="4" w:space="0" w:color="auto"/>
              <w:left w:val="single" w:sz="4" w:space="0" w:color="auto"/>
              <w:bottom w:val="single" w:sz="4" w:space="0" w:color="auto"/>
              <w:right w:val="single" w:sz="4" w:space="0" w:color="auto"/>
            </w:tcBorders>
            <w:vAlign w:val="center"/>
            <w:hideMark/>
          </w:tcPr>
          <w:p w14:paraId="27482367" w14:textId="77777777" w:rsidR="006155CC" w:rsidRPr="006155CC" w:rsidRDefault="006155CC" w:rsidP="006155CC">
            <w:pPr>
              <w:spacing w:after="160" w:line="278" w:lineRule="auto"/>
              <w:rPr>
                <w:lang w:val="en-US"/>
              </w:rPr>
            </w:pPr>
            <w:r w:rsidRPr="006155CC">
              <w:rPr>
                <w:lang w:val="en-US"/>
              </w:rPr>
              <w:t>High</w:t>
            </w:r>
          </w:p>
        </w:tc>
        <w:tc>
          <w:tcPr>
            <w:tcW w:w="1234" w:type="dxa"/>
            <w:tcBorders>
              <w:top w:val="single" w:sz="4" w:space="0" w:color="auto"/>
              <w:left w:val="single" w:sz="4" w:space="0" w:color="auto"/>
              <w:bottom w:val="single" w:sz="4" w:space="0" w:color="auto"/>
              <w:right w:val="single" w:sz="4" w:space="0" w:color="auto"/>
            </w:tcBorders>
            <w:vAlign w:val="center"/>
            <w:hideMark/>
          </w:tcPr>
          <w:p w14:paraId="1582ED14" w14:textId="77777777" w:rsidR="006155CC" w:rsidRPr="006155CC" w:rsidRDefault="006155CC" w:rsidP="006155CC">
            <w:pPr>
              <w:spacing w:after="160" w:line="278" w:lineRule="auto"/>
              <w:rPr>
                <w:lang w:val="en-US"/>
              </w:rPr>
            </w:pPr>
            <w:r w:rsidRPr="006155CC">
              <w:rPr>
                <w:lang w:val="en-US"/>
              </w:rPr>
              <w:t>Sprint-1</w:t>
            </w:r>
          </w:p>
        </w:tc>
      </w:tr>
      <w:tr w:rsidR="006155CC" w:rsidRPr="006155CC" w14:paraId="01C62B34" w14:textId="77777777">
        <w:trPr>
          <w:jc w:val="center"/>
        </w:trPr>
        <w:tc>
          <w:tcPr>
            <w:tcW w:w="1234" w:type="dxa"/>
            <w:tcBorders>
              <w:top w:val="single" w:sz="4" w:space="0" w:color="auto"/>
              <w:left w:val="single" w:sz="4" w:space="0" w:color="auto"/>
              <w:bottom w:val="single" w:sz="4" w:space="0" w:color="auto"/>
              <w:right w:val="single" w:sz="4" w:space="0" w:color="auto"/>
            </w:tcBorders>
            <w:vAlign w:val="center"/>
            <w:hideMark/>
          </w:tcPr>
          <w:p w14:paraId="25B496B0" w14:textId="77777777" w:rsidR="006155CC" w:rsidRPr="006155CC" w:rsidRDefault="006155CC" w:rsidP="006155CC">
            <w:pPr>
              <w:spacing w:after="160" w:line="278" w:lineRule="auto"/>
              <w:rPr>
                <w:lang w:val="en-US"/>
              </w:rPr>
            </w:pPr>
            <w:r w:rsidRPr="006155CC">
              <w:rPr>
                <w:lang w:val="en-US"/>
              </w:rPr>
              <w:t>IT Procurement</w:t>
            </w:r>
          </w:p>
        </w:tc>
        <w:tc>
          <w:tcPr>
            <w:tcW w:w="1234" w:type="dxa"/>
            <w:tcBorders>
              <w:top w:val="single" w:sz="4" w:space="0" w:color="auto"/>
              <w:left w:val="single" w:sz="4" w:space="0" w:color="auto"/>
              <w:bottom w:val="single" w:sz="4" w:space="0" w:color="auto"/>
              <w:right w:val="single" w:sz="4" w:space="0" w:color="auto"/>
            </w:tcBorders>
            <w:vAlign w:val="center"/>
            <w:hideMark/>
          </w:tcPr>
          <w:p w14:paraId="1C0598FC" w14:textId="77777777" w:rsidR="006155CC" w:rsidRPr="006155CC" w:rsidRDefault="006155CC" w:rsidP="006155CC">
            <w:pPr>
              <w:spacing w:after="160" w:line="278" w:lineRule="auto"/>
              <w:rPr>
                <w:lang w:val="en-US"/>
              </w:rPr>
            </w:pPr>
            <w:r w:rsidRPr="006155CC">
              <w:rPr>
                <w:lang w:val="en-US"/>
              </w:rPr>
              <w:t>Status Tracking</w:t>
            </w:r>
          </w:p>
        </w:tc>
        <w:tc>
          <w:tcPr>
            <w:tcW w:w="1234" w:type="dxa"/>
            <w:tcBorders>
              <w:top w:val="single" w:sz="4" w:space="0" w:color="auto"/>
              <w:left w:val="single" w:sz="4" w:space="0" w:color="auto"/>
              <w:bottom w:val="single" w:sz="4" w:space="0" w:color="auto"/>
              <w:right w:val="single" w:sz="4" w:space="0" w:color="auto"/>
            </w:tcBorders>
            <w:vAlign w:val="center"/>
            <w:hideMark/>
          </w:tcPr>
          <w:p w14:paraId="1DCAB41F" w14:textId="77777777" w:rsidR="006155CC" w:rsidRPr="006155CC" w:rsidRDefault="006155CC" w:rsidP="006155CC">
            <w:pPr>
              <w:spacing w:after="160" w:line="278" w:lineRule="auto"/>
              <w:rPr>
                <w:lang w:val="en-US"/>
              </w:rPr>
            </w:pPr>
            <w:r w:rsidRPr="006155CC">
              <w:rPr>
                <w:lang w:val="en-US"/>
              </w:rPr>
              <w:t>USN-6</w:t>
            </w:r>
          </w:p>
        </w:tc>
        <w:tc>
          <w:tcPr>
            <w:tcW w:w="1234" w:type="dxa"/>
            <w:tcBorders>
              <w:top w:val="single" w:sz="4" w:space="0" w:color="auto"/>
              <w:left w:val="single" w:sz="4" w:space="0" w:color="auto"/>
              <w:bottom w:val="single" w:sz="4" w:space="0" w:color="auto"/>
              <w:right w:val="single" w:sz="4" w:space="0" w:color="auto"/>
            </w:tcBorders>
            <w:vAlign w:val="center"/>
            <w:hideMark/>
          </w:tcPr>
          <w:p w14:paraId="046CC210" w14:textId="77777777" w:rsidR="006155CC" w:rsidRPr="006155CC" w:rsidRDefault="006155CC" w:rsidP="006155CC">
            <w:pPr>
              <w:spacing w:after="160" w:line="278" w:lineRule="auto"/>
              <w:rPr>
                <w:lang w:val="en-US"/>
              </w:rPr>
            </w:pPr>
            <w:r w:rsidRPr="006155CC">
              <w:rPr>
                <w:lang w:val="en-US"/>
              </w:rPr>
              <w:t>As an IT procurement team member, I can open the Requested Item and Catalog Tasks section to verify the generated task.</w:t>
            </w:r>
          </w:p>
        </w:tc>
        <w:tc>
          <w:tcPr>
            <w:tcW w:w="1234" w:type="dxa"/>
            <w:tcBorders>
              <w:top w:val="single" w:sz="4" w:space="0" w:color="auto"/>
              <w:left w:val="single" w:sz="4" w:space="0" w:color="auto"/>
              <w:bottom w:val="single" w:sz="4" w:space="0" w:color="auto"/>
              <w:right w:val="single" w:sz="4" w:space="0" w:color="auto"/>
            </w:tcBorders>
            <w:vAlign w:val="center"/>
            <w:hideMark/>
          </w:tcPr>
          <w:p w14:paraId="5B5D8726" w14:textId="77777777" w:rsidR="006155CC" w:rsidRPr="006155CC" w:rsidRDefault="006155CC" w:rsidP="006155CC">
            <w:pPr>
              <w:spacing w:after="160" w:line="278" w:lineRule="auto"/>
              <w:rPr>
                <w:lang w:val="en-US"/>
              </w:rPr>
            </w:pPr>
            <w:r w:rsidRPr="006155CC">
              <w:rPr>
                <w:lang w:val="en-US"/>
              </w:rPr>
              <w:t>Catalog Task record is visible with updated status, short description, and assigned group.</w:t>
            </w:r>
          </w:p>
        </w:tc>
        <w:tc>
          <w:tcPr>
            <w:tcW w:w="1234" w:type="dxa"/>
            <w:tcBorders>
              <w:top w:val="single" w:sz="4" w:space="0" w:color="auto"/>
              <w:left w:val="single" w:sz="4" w:space="0" w:color="auto"/>
              <w:bottom w:val="single" w:sz="4" w:space="0" w:color="auto"/>
              <w:right w:val="single" w:sz="4" w:space="0" w:color="auto"/>
            </w:tcBorders>
            <w:vAlign w:val="center"/>
            <w:hideMark/>
          </w:tcPr>
          <w:p w14:paraId="2E16A482" w14:textId="77777777" w:rsidR="006155CC" w:rsidRPr="006155CC" w:rsidRDefault="006155CC" w:rsidP="006155CC">
            <w:pPr>
              <w:spacing w:after="160" w:line="278" w:lineRule="auto"/>
              <w:rPr>
                <w:lang w:val="en-US"/>
              </w:rPr>
            </w:pPr>
            <w:r w:rsidRPr="006155CC">
              <w:rPr>
                <w:lang w:val="en-US"/>
              </w:rPr>
              <w:t>Medium</w:t>
            </w:r>
          </w:p>
        </w:tc>
        <w:tc>
          <w:tcPr>
            <w:tcW w:w="1234" w:type="dxa"/>
            <w:tcBorders>
              <w:top w:val="single" w:sz="4" w:space="0" w:color="auto"/>
              <w:left w:val="single" w:sz="4" w:space="0" w:color="auto"/>
              <w:bottom w:val="single" w:sz="4" w:space="0" w:color="auto"/>
              <w:right w:val="single" w:sz="4" w:space="0" w:color="auto"/>
            </w:tcBorders>
            <w:vAlign w:val="center"/>
            <w:hideMark/>
          </w:tcPr>
          <w:p w14:paraId="35B1D1B0" w14:textId="77777777" w:rsidR="006155CC" w:rsidRPr="006155CC" w:rsidRDefault="006155CC" w:rsidP="006155CC">
            <w:pPr>
              <w:spacing w:after="160" w:line="278" w:lineRule="auto"/>
              <w:rPr>
                <w:lang w:val="en-US"/>
              </w:rPr>
            </w:pPr>
            <w:r w:rsidRPr="006155CC">
              <w:rPr>
                <w:lang w:val="en-US"/>
              </w:rPr>
              <w:t>Sprint-1</w:t>
            </w:r>
          </w:p>
        </w:tc>
      </w:tr>
    </w:tbl>
    <w:p w14:paraId="25F8839A"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5CC"/>
    <w:rsid w:val="001D4651"/>
    <w:rsid w:val="006155CC"/>
    <w:rsid w:val="007745FC"/>
    <w:rsid w:val="00942E8F"/>
    <w:rsid w:val="00BD2B83"/>
    <w:rsid w:val="00EF1498"/>
    <w:rsid w:val="00FF2F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93389"/>
  <w15:chartTrackingRefBased/>
  <w15:docId w15:val="{562FBB46-FB96-46B2-8D06-66DF4917D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5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55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55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55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55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55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5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5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5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5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55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55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55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55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55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5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5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5CC"/>
    <w:rPr>
      <w:rFonts w:eastAsiaTheme="majorEastAsia" w:cstheme="majorBidi"/>
      <w:color w:val="272727" w:themeColor="text1" w:themeTint="D8"/>
    </w:rPr>
  </w:style>
  <w:style w:type="paragraph" w:styleId="Title">
    <w:name w:val="Title"/>
    <w:basedOn w:val="Normal"/>
    <w:next w:val="Normal"/>
    <w:link w:val="TitleChar"/>
    <w:uiPriority w:val="10"/>
    <w:qFormat/>
    <w:rsid w:val="006155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5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5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5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5CC"/>
    <w:pPr>
      <w:spacing w:before="160"/>
      <w:jc w:val="center"/>
    </w:pPr>
    <w:rPr>
      <w:i/>
      <w:iCs/>
      <w:color w:val="404040" w:themeColor="text1" w:themeTint="BF"/>
    </w:rPr>
  </w:style>
  <w:style w:type="character" w:customStyle="1" w:styleId="QuoteChar">
    <w:name w:val="Quote Char"/>
    <w:basedOn w:val="DefaultParagraphFont"/>
    <w:link w:val="Quote"/>
    <w:uiPriority w:val="29"/>
    <w:rsid w:val="006155CC"/>
    <w:rPr>
      <w:i/>
      <w:iCs/>
      <w:color w:val="404040" w:themeColor="text1" w:themeTint="BF"/>
    </w:rPr>
  </w:style>
  <w:style w:type="paragraph" w:styleId="ListParagraph">
    <w:name w:val="List Paragraph"/>
    <w:basedOn w:val="Normal"/>
    <w:uiPriority w:val="34"/>
    <w:qFormat/>
    <w:rsid w:val="006155CC"/>
    <w:pPr>
      <w:ind w:left="720"/>
      <w:contextualSpacing/>
    </w:pPr>
  </w:style>
  <w:style w:type="character" w:styleId="IntenseEmphasis">
    <w:name w:val="Intense Emphasis"/>
    <w:basedOn w:val="DefaultParagraphFont"/>
    <w:uiPriority w:val="21"/>
    <w:qFormat/>
    <w:rsid w:val="006155CC"/>
    <w:rPr>
      <w:i/>
      <w:iCs/>
      <w:color w:val="0F4761" w:themeColor="accent1" w:themeShade="BF"/>
    </w:rPr>
  </w:style>
  <w:style w:type="paragraph" w:styleId="IntenseQuote">
    <w:name w:val="Intense Quote"/>
    <w:basedOn w:val="Normal"/>
    <w:next w:val="Normal"/>
    <w:link w:val="IntenseQuoteChar"/>
    <w:uiPriority w:val="30"/>
    <w:qFormat/>
    <w:rsid w:val="006155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55CC"/>
    <w:rPr>
      <w:i/>
      <w:iCs/>
      <w:color w:val="0F4761" w:themeColor="accent1" w:themeShade="BF"/>
    </w:rPr>
  </w:style>
  <w:style w:type="character" w:styleId="IntenseReference">
    <w:name w:val="Intense Reference"/>
    <w:basedOn w:val="DefaultParagraphFont"/>
    <w:uiPriority w:val="32"/>
    <w:qFormat/>
    <w:rsid w:val="006155CC"/>
    <w:rPr>
      <w:b/>
      <w:bCs/>
      <w:smallCaps/>
      <w:color w:val="0F4761" w:themeColor="accent1" w:themeShade="BF"/>
      <w:spacing w:val="5"/>
    </w:rPr>
  </w:style>
  <w:style w:type="table" w:styleId="TableGrid">
    <w:name w:val="Table Grid"/>
    <w:basedOn w:val="TableNormal"/>
    <w:uiPriority w:val="39"/>
    <w:rsid w:val="006155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358</Words>
  <Characters>2045</Characters>
  <Application>Microsoft Office Word</Application>
  <DocSecurity>0</DocSecurity>
  <Lines>17</Lines>
  <Paragraphs>4</Paragraphs>
  <ScaleCrop>false</ScaleCrop>
  <Company/>
  <LinksUpToDate>false</LinksUpToDate>
  <CharactersWithSpaces>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dhaksatha A.k</dc:creator>
  <cp:keywords/>
  <dc:description/>
  <cp:lastModifiedBy>S0946289</cp:lastModifiedBy>
  <cp:revision>2</cp:revision>
  <dcterms:created xsi:type="dcterms:W3CDTF">2026-09-27T20:43:00Z</dcterms:created>
  <dcterms:modified xsi:type="dcterms:W3CDTF">2026-09-27T20:43:00Z</dcterms:modified>
</cp:coreProperties>
</file>