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3EA00" w14:textId="77777777" w:rsidR="00C560E7" w:rsidRDefault="00346742">
      <w:r>
        <w:t>Test AHRS algorithm</w:t>
      </w:r>
    </w:p>
    <w:p w14:paraId="5E0508B8" w14:textId="77777777" w:rsidR="00346742" w:rsidRDefault="00346742">
      <w:r>
        <w:t>Figure out Edison mounting</w:t>
      </w:r>
    </w:p>
    <w:p w14:paraId="022C6B77" w14:textId="77777777" w:rsidR="00346742" w:rsidRDefault="00346742">
      <w:r>
        <w:t>Figure out Hal</w:t>
      </w:r>
      <w:bookmarkStart w:id="0" w:name="_GoBack"/>
      <w:bookmarkEnd w:id="0"/>
      <w:r>
        <w:t>f attachment</w:t>
      </w:r>
    </w:p>
    <w:sectPr w:rsidR="00346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F43"/>
    <w:rsid w:val="00346742"/>
    <w:rsid w:val="00C560E7"/>
    <w:rsid w:val="00C6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130A"/>
  <w15:chartTrackingRefBased/>
  <w15:docId w15:val="{D8B9AD39-80B0-47C5-9601-66B25AE8B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 sundar</dc:creator>
  <cp:keywords/>
  <dc:description/>
  <cp:lastModifiedBy>sudhar sundar</cp:lastModifiedBy>
  <cp:revision>2</cp:revision>
  <dcterms:created xsi:type="dcterms:W3CDTF">2015-12-07T08:26:00Z</dcterms:created>
  <dcterms:modified xsi:type="dcterms:W3CDTF">2015-12-07T08:28:00Z</dcterms:modified>
</cp:coreProperties>
</file>