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373D" w14:textId="77777777" w:rsidR="00612BA6" w:rsidRPr="00612BA6" w:rsidRDefault="00612BA6" w:rsidP="006C0B77">
      <w:pPr>
        <w:spacing w:after="0"/>
        <w:ind w:firstLine="709"/>
        <w:jc w:val="both"/>
      </w:pPr>
      <w:r>
        <w:t xml:space="preserve">Загруженность аудиторий на </w:t>
      </w:r>
      <w:r>
        <w:rPr>
          <w:lang w:val="en-US"/>
        </w:rPr>
        <w:t>XX</w:t>
      </w:r>
      <w:r w:rsidRPr="00612BA6">
        <w:t>-</w:t>
      </w:r>
      <w:r>
        <w:rPr>
          <w:lang w:val="en-US"/>
        </w:rPr>
        <w:t>XX</w:t>
      </w:r>
      <w:r w:rsidRPr="00612BA6">
        <w:t>-</w:t>
      </w:r>
      <w:r>
        <w:rPr>
          <w:lang w:val="en-US"/>
        </w:rPr>
        <w:t>XXXX</w:t>
      </w:r>
    </w:p>
    <w:p w14:paraId="189CD16D" w14:textId="77777777" w:rsidR="00612BA6" w:rsidRDefault="00612BA6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2BA6" w14:paraId="4FC0D3C3" w14:textId="77777777" w:rsidTr="00612BA6">
        <w:tc>
          <w:tcPr>
            <w:tcW w:w="4672" w:type="dxa"/>
            <w:gridSpan w:val="2"/>
          </w:tcPr>
          <w:p w14:paraId="6BCDFB2B" w14:textId="44198AE6" w:rsidR="00612BA6" w:rsidRPr="00612BA6" w:rsidRDefault="00612BA6" w:rsidP="00612BA6">
            <w:pPr>
              <w:jc w:val="center"/>
            </w:pPr>
            <w:r>
              <w:t>Б209-1</w:t>
            </w:r>
          </w:p>
        </w:tc>
        <w:tc>
          <w:tcPr>
            <w:tcW w:w="4672" w:type="dxa"/>
            <w:gridSpan w:val="2"/>
          </w:tcPr>
          <w:p w14:paraId="58299EE0" w14:textId="4D10BB9D" w:rsidR="00612BA6" w:rsidRDefault="00612BA6" w:rsidP="00612BA6">
            <w:pPr>
              <w:jc w:val="center"/>
            </w:pPr>
            <w:r>
              <w:t>Б209-2</w:t>
            </w:r>
          </w:p>
        </w:tc>
      </w:tr>
      <w:tr w:rsidR="00612BA6" w14:paraId="7CDBF091" w14:textId="77777777" w:rsidTr="00657407">
        <w:tc>
          <w:tcPr>
            <w:tcW w:w="2336" w:type="dxa"/>
          </w:tcPr>
          <w:p w14:paraId="159D3023" w14:textId="21385F11" w:rsidR="00612BA6" w:rsidRDefault="00612BA6" w:rsidP="00612BA6">
            <w:pPr>
              <w:jc w:val="center"/>
            </w:pPr>
            <w:r>
              <w:t>ГРУППА</w:t>
            </w:r>
          </w:p>
        </w:tc>
        <w:tc>
          <w:tcPr>
            <w:tcW w:w="2336" w:type="dxa"/>
          </w:tcPr>
          <w:p w14:paraId="3388B842" w14:textId="70B67ABB" w:rsidR="00612BA6" w:rsidRDefault="00612BA6" w:rsidP="00612BA6">
            <w:pPr>
              <w:jc w:val="center"/>
            </w:pPr>
            <w:r>
              <w:t>ВРЕМЯ</w:t>
            </w:r>
          </w:p>
        </w:tc>
        <w:tc>
          <w:tcPr>
            <w:tcW w:w="2336" w:type="dxa"/>
          </w:tcPr>
          <w:p w14:paraId="760F5BDC" w14:textId="62A7D6EF" w:rsidR="00612BA6" w:rsidRDefault="00612BA6" w:rsidP="00612BA6">
            <w:pPr>
              <w:jc w:val="center"/>
            </w:pPr>
            <w:r>
              <w:t>ГРУППА</w:t>
            </w:r>
          </w:p>
        </w:tc>
        <w:tc>
          <w:tcPr>
            <w:tcW w:w="2336" w:type="dxa"/>
          </w:tcPr>
          <w:p w14:paraId="1F117C58" w14:textId="6FEFC605" w:rsidR="00612BA6" w:rsidRDefault="00612BA6" w:rsidP="00612BA6">
            <w:pPr>
              <w:jc w:val="center"/>
            </w:pPr>
            <w:r>
              <w:t>ВРЕМЯ</w:t>
            </w:r>
          </w:p>
        </w:tc>
      </w:tr>
      <w:tr w:rsidR="00612BA6" w14:paraId="77E425BD" w14:textId="77777777" w:rsidTr="00657407">
        <w:tc>
          <w:tcPr>
            <w:tcW w:w="2336" w:type="dxa"/>
          </w:tcPr>
          <w:p w14:paraId="0F496B6D" w14:textId="0688B93A" w:rsidR="00612BA6" w:rsidRPr="00612BA6" w:rsidRDefault="00612BA6" w:rsidP="00612BA6">
            <w:pPr>
              <w:jc w:val="center"/>
              <w:rPr>
                <w:highlight w:val="yellow"/>
                <w:lang w:val="en-US"/>
              </w:rPr>
            </w:pPr>
            <w:r w:rsidRPr="00612BA6">
              <w:rPr>
                <w:highlight w:val="yellow"/>
                <w:lang w:val="en-US"/>
              </w:rPr>
              <w:t>M</w:t>
            </w:r>
          </w:p>
        </w:tc>
        <w:tc>
          <w:tcPr>
            <w:tcW w:w="2336" w:type="dxa"/>
          </w:tcPr>
          <w:p w14:paraId="0EAAF783" w14:textId="39A8C4C2" w:rsidR="00612BA6" w:rsidRPr="00612BA6" w:rsidRDefault="00612BA6" w:rsidP="00612BA6">
            <w:pPr>
              <w:jc w:val="center"/>
              <w:rPr>
                <w:highlight w:val="yellow"/>
                <w:lang w:val="en-US"/>
              </w:rPr>
            </w:pPr>
            <w:proofErr w:type="gramStart"/>
            <w:r w:rsidRPr="00612BA6">
              <w:rPr>
                <w:highlight w:val="yellow"/>
                <w:lang w:val="en-US"/>
              </w:rPr>
              <w:t>XX</w:t>
            </w:r>
            <w:r w:rsidRPr="00612BA6">
              <w:rPr>
                <w:highlight w:val="yellow"/>
              </w:rPr>
              <w:t>:</w:t>
            </w:r>
            <w:r w:rsidRPr="00612BA6">
              <w:rPr>
                <w:highlight w:val="yellow"/>
                <w:lang w:val="en-US"/>
              </w:rPr>
              <w:t>XX</w:t>
            </w:r>
            <w:proofErr w:type="gramEnd"/>
            <w:r w:rsidRPr="00612BA6">
              <w:rPr>
                <w:highlight w:val="yellow"/>
                <w:lang w:val="en-US"/>
              </w:rPr>
              <w:t xml:space="preserve"> – </w:t>
            </w:r>
            <w:proofErr w:type="gramStart"/>
            <w:r w:rsidRPr="00612BA6">
              <w:rPr>
                <w:highlight w:val="yellow"/>
                <w:lang w:val="en-US"/>
              </w:rPr>
              <w:t>XX</w:t>
            </w:r>
            <w:r w:rsidRPr="00612BA6">
              <w:rPr>
                <w:highlight w:val="yellow"/>
              </w:rPr>
              <w:t>:</w:t>
            </w:r>
            <w:r w:rsidRPr="00612BA6">
              <w:rPr>
                <w:highlight w:val="yellow"/>
                <w:lang w:val="en-US"/>
              </w:rPr>
              <w:t>XX</w:t>
            </w:r>
            <w:proofErr w:type="gramEnd"/>
          </w:p>
        </w:tc>
        <w:tc>
          <w:tcPr>
            <w:tcW w:w="2336" w:type="dxa"/>
          </w:tcPr>
          <w:p w14:paraId="4FE617EF" w14:textId="1A91195A" w:rsidR="00612BA6" w:rsidRPr="00612BA6" w:rsidRDefault="00612BA6" w:rsidP="00612BA6">
            <w:pPr>
              <w:jc w:val="center"/>
              <w:rPr>
                <w:highlight w:val="yellow"/>
                <w:lang w:val="en-US"/>
              </w:rPr>
            </w:pPr>
            <w:r w:rsidRPr="00612BA6">
              <w:rPr>
                <w:highlight w:val="yellow"/>
                <w:lang w:val="en-US"/>
              </w:rPr>
              <w:t>M</w:t>
            </w:r>
          </w:p>
        </w:tc>
        <w:tc>
          <w:tcPr>
            <w:tcW w:w="2336" w:type="dxa"/>
          </w:tcPr>
          <w:p w14:paraId="49310045" w14:textId="1F31BB4C" w:rsidR="00612BA6" w:rsidRPr="00612BA6" w:rsidRDefault="00612BA6" w:rsidP="00612BA6">
            <w:pPr>
              <w:jc w:val="center"/>
              <w:rPr>
                <w:highlight w:val="yellow"/>
              </w:rPr>
            </w:pPr>
            <w:proofErr w:type="gramStart"/>
            <w:r w:rsidRPr="00612BA6">
              <w:rPr>
                <w:highlight w:val="yellow"/>
                <w:lang w:val="en-US"/>
              </w:rPr>
              <w:t>XX</w:t>
            </w:r>
            <w:r w:rsidRPr="00612BA6">
              <w:rPr>
                <w:highlight w:val="yellow"/>
              </w:rPr>
              <w:t>:</w:t>
            </w:r>
            <w:r w:rsidRPr="00612BA6">
              <w:rPr>
                <w:highlight w:val="yellow"/>
                <w:lang w:val="en-US"/>
              </w:rPr>
              <w:t>XX</w:t>
            </w:r>
            <w:proofErr w:type="gramEnd"/>
            <w:r w:rsidRPr="00612BA6">
              <w:rPr>
                <w:highlight w:val="yellow"/>
                <w:lang w:val="en-US"/>
              </w:rPr>
              <w:t xml:space="preserve"> – </w:t>
            </w:r>
            <w:proofErr w:type="gramStart"/>
            <w:r w:rsidRPr="00612BA6">
              <w:rPr>
                <w:highlight w:val="yellow"/>
                <w:lang w:val="en-US"/>
              </w:rPr>
              <w:t>XX</w:t>
            </w:r>
            <w:r w:rsidRPr="00612BA6">
              <w:rPr>
                <w:highlight w:val="yellow"/>
              </w:rPr>
              <w:t>:</w:t>
            </w:r>
            <w:r w:rsidRPr="00612BA6">
              <w:rPr>
                <w:highlight w:val="yellow"/>
                <w:lang w:val="en-US"/>
              </w:rPr>
              <w:t>XX</w:t>
            </w:r>
            <w:proofErr w:type="gramEnd"/>
          </w:p>
        </w:tc>
      </w:tr>
      <w:tr w:rsidR="00612BA6" w14:paraId="0E59D9C1" w14:textId="77777777" w:rsidTr="00657407">
        <w:tc>
          <w:tcPr>
            <w:tcW w:w="2336" w:type="dxa"/>
          </w:tcPr>
          <w:p w14:paraId="396963AA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1B21394A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649F9F20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AA88742" w14:textId="77777777" w:rsidR="00612BA6" w:rsidRDefault="00612BA6" w:rsidP="00612BA6">
            <w:pPr>
              <w:jc w:val="center"/>
            </w:pPr>
          </w:p>
        </w:tc>
      </w:tr>
      <w:tr w:rsidR="00612BA6" w14:paraId="22B9081C" w14:textId="77777777" w:rsidTr="00657407">
        <w:tc>
          <w:tcPr>
            <w:tcW w:w="2336" w:type="dxa"/>
          </w:tcPr>
          <w:p w14:paraId="36758150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4EEAE5B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63A3C028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1C0FBC57" w14:textId="77777777" w:rsidR="00612BA6" w:rsidRDefault="00612BA6" w:rsidP="00612BA6">
            <w:pPr>
              <w:jc w:val="center"/>
            </w:pPr>
          </w:p>
        </w:tc>
      </w:tr>
      <w:tr w:rsidR="00612BA6" w14:paraId="5D7B7D7D" w14:textId="77777777" w:rsidTr="00657407">
        <w:tc>
          <w:tcPr>
            <w:tcW w:w="2336" w:type="dxa"/>
          </w:tcPr>
          <w:p w14:paraId="40C9627B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08D3E479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3F0BCFD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058F173F" w14:textId="77777777" w:rsidR="00612BA6" w:rsidRDefault="00612BA6" w:rsidP="00612BA6">
            <w:pPr>
              <w:jc w:val="center"/>
            </w:pPr>
          </w:p>
        </w:tc>
      </w:tr>
      <w:tr w:rsidR="00612BA6" w14:paraId="4DB1A403" w14:textId="77777777" w:rsidTr="00657407">
        <w:tc>
          <w:tcPr>
            <w:tcW w:w="2336" w:type="dxa"/>
          </w:tcPr>
          <w:p w14:paraId="638A13EF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32BAF43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7DEF6558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640FD029" w14:textId="77777777" w:rsidR="00612BA6" w:rsidRDefault="00612BA6" w:rsidP="00612BA6">
            <w:pPr>
              <w:jc w:val="center"/>
            </w:pPr>
          </w:p>
        </w:tc>
      </w:tr>
      <w:tr w:rsidR="00612BA6" w14:paraId="4DA9B2C3" w14:textId="77777777" w:rsidTr="00657407">
        <w:tc>
          <w:tcPr>
            <w:tcW w:w="2336" w:type="dxa"/>
          </w:tcPr>
          <w:p w14:paraId="4CF493A7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DD1481B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0C816DD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721FB11" w14:textId="77777777" w:rsidR="00612BA6" w:rsidRDefault="00612BA6" w:rsidP="00612BA6">
            <w:pPr>
              <w:jc w:val="center"/>
            </w:pPr>
          </w:p>
        </w:tc>
      </w:tr>
      <w:tr w:rsidR="00612BA6" w14:paraId="73E5C179" w14:textId="77777777" w:rsidTr="00657407">
        <w:tc>
          <w:tcPr>
            <w:tcW w:w="2336" w:type="dxa"/>
          </w:tcPr>
          <w:p w14:paraId="4D3606E3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2CB31B37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6E27E445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0B6D1C5D" w14:textId="77777777" w:rsidR="00612BA6" w:rsidRDefault="00612BA6" w:rsidP="00612BA6">
            <w:pPr>
              <w:jc w:val="center"/>
            </w:pPr>
          </w:p>
        </w:tc>
      </w:tr>
      <w:tr w:rsidR="00612BA6" w14:paraId="7B39EF73" w14:textId="77777777" w:rsidTr="00657407">
        <w:tc>
          <w:tcPr>
            <w:tcW w:w="2336" w:type="dxa"/>
          </w:tcPr>
          <w:p w14:paraId="3A78FE09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EB6815A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A8D2A9E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24A8CFD5" w14:textId="77777777" w:rsidR="00612BA6" w:rsidRDefault="00612BA6" w:rsidP="00612BA6">
            <w:pPr>
              <w:jc w:val="center"/>
            </w:pPr>
          </w:p>
        </w:tc>
      </w:tr>
      <w:tr w:rsidR="00612BA6" w14:paraId="47F7CD99" w14:textId="77777777" w:rsidTr="00657407">
        <w:tc>
          <w:tcPr>
            <w:tcW w:w="2336" w:type="dxa"/>
          </w:tcPr>
          <w:p w14:paraId="168A3B70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016FABF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1C9E6108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02FD3C1D" w14:textId="77777777" w:rsidR="00612BA6" w:rsidRDefault="00612BA6" w:rsidP="00612BA6">
            <w:pPr>
              <w:jc w:val="center"/>
            </w:pPr>
          </w:p>
        </w:tc>
      </w:tr>
      <w:tr w:rsidR="00612BA6" w14:paraId="0E71ED9A" w14:textId="77777777" w:rsidTr="00657407">
        <w:tc>
          <w:tcPr>
            <w:tcW w:w="2336" w:type="dxa"/>
          </w:tcPr>
          <w:p w14:paraId="60C7A41F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65F025C2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48E55DEA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2250BD11" w14:textId="77777777" w:rsidR="00612BA6" w:rsidRDefault="00612BA6" w:rsidP="00612BA6">
            <w:pPr>
              <w:jc w:val="center"/>
            </w:pPr>
          </w:p>
        </w:tc>
      </w:tr>
      <w:tr w:rsidR="00612BA6" w14:paraId="7B70DFF2" w14:textId="77777777" w:rsidTr="00657407">
        <w:tc>
          <w:tcPr>
            <w:tcW w:w="2336" w:type="dxa"/>
          </w:tcPr>
          <w:p w14:paraId="270DA66B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1B62B17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549FF17D" w14:textId="77777777" w:rsidR="00612BA6" w:rsidRDefault="00612BA6" w:rsidP="00612BA6">
            <w:pPr>
              <w:jc w:val="center"/>
            </w:pPr>
          </w:p>
        </w:tc>
        <w:tc>
          <w:tcPr>
            <w:tcW w:w="2336" w:type="dxa"/>
          </w:tcPr>
          <w:p w14:paraId="170023FA" w14:textId="77777777" w:rsidR="00612BA6" w:rsidRDefault="00612BA6" w:rsidP="00612BA6">
            <w:pPr>
              <w:jc w:val="center"/>
            </w:pPr>
          </w:p>
        </w:tc>
      </w:tr>
    </w:tbl>
    <w:p w14:paraId="617CB306" w14:textId="53E1CDB1" w:rsidR="00F12C76" w:rsidRPr="00612BA6" w:rsidRDefault="00612BA6" w:rsidP="006C0B77">
      <w:pPr>
        <w:spacing w:after="0"/>
        <w:ind w:firstLine="709"/>
        <w:jc w:val="both"/>
      </w:pPr>
      <w:r w:rsidRPr="00612BA6">
        <w:t xml:space="preserve"> </w:t>
      </w:r>
    </w:p>
    <w:sectPr w:rsidR="00F12C76" w:rsidRPr="00612B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6"/>
    <w:rsid w:val="005B53FF"/>
    <w:rsid w:val="00612BA6"/>
    <w:rsid w:val="006C0B77"/>
    <w:rsid w:val="007B5293"/>
    <w:rsid w:val="008242FF"/>
    <w:rsid w:val="00870751"/>
    <w:rsid w:val="00922C48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A245"/>
  <w15:chartTrackingRefBased/>
  <w15:docId w15:val="{B7A38354-800C-42F4-B618-326935AA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B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B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B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B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B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B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B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2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2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2BA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2BA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12BA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12BA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12BA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12BA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12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B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2BA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12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2B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2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2BA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12BA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2025-04-26T21:29:00Z</dcterms:created>
  <dcterms:modified xsi:type="dcterms:W3CDTF">2025-04-26T21:32:00Z</dcterms:modified>
</cp:coreProperties>
</file>