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Задача 2.2</w:t>
      </w:r>
    </w:p>
    <w:p>
      <w:pPr>
        <w:pStyle w:val="Normal"/>
        <w:bidi w:val="0"/>
        <w:jc w:val="center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</w:r>
    </w:p>
    <w:p>
      <w:pPr>
        <w:pStyle w:val="Normal"/>
        <w:bidi w:val="0"/>
        <w:jc w:val="center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Условие</w:t>
      </w:r>
    </w:p>
    <w:p>
      <w:pPr>
        <w:pStyle w:val="Normal"/>
        <w:bidi w:val="0"/>
        <w:jc w:val="center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 xml:space="preserve">Набор данных: </w:t>
      </w:r>
      <w:r>
        <w:rPr>
          <w:rFonts w:ascii="Times New Roman" w:hAnsi="Times New Roman"/>
          <w:i/>
          <w:iCs/>
          <w:u w:val="none"/>
        </w:rPr>
        <w:t>attitude.</w:t>
      </w:r>
    </w:p>
    <w:p>
      <w:pPr>
        <w:pStyle w:val="Normal"/>
        <w:bidi w:val="0"/>
        <w:jc w:val="left"/>
        <w:rPr>
          <w:rFonts w:ascii="Times New Roman" w:hAnsi="Times New Roman"/>
          <w:i w:val="false"/>
          <w:i w:val="false"/>
          <w:iCs w:val="false"/>
          <w:u w:val="none"/>
        </w:rPr>
      </w:pPr>
      <w:r>
        <w:rPr>
          <w:rFonts w:ascii="Times New Roman" w:hAnsi="Times New Roman"/>
          <w:i w:val="false"/>
          <w:iCs w:val="false"/>
          <w:u w:val="none"/>
        </w:rPr>
        <w:t xml:space="preserve">Объясняемая переменная: </w:t>
      </w:r>
      <w:r>
        <w:rPr>
          <w:rFonts w:ascii="Times New Roman" w:hAnsi="Times New Roman"/>
          <w:i/>
          <w:iCs/>
          <w:u w:val="none"/>
        </w:rPr>
        <w:t>rating.</w:t>
      </w:r>
    </w:p>
    <w:p>
      <w:pPr>
        <w:pStyle w:val="Normal"/>
        <w:bidi w:val="0"/>
        <w:jc w:val="left"/>
        <w:rPr>
          <w:rFonts w:ascii="Times New Roman" w:hAnsi="Times New Roman"/>
          <w:i w:val="false"/>
          <w:i w:val="false"/>
          <w:iCs w:val="false"/>
          <w:u w:val="none"/>
        </w:rPr>
      </w:pPr>
      <w:r>
        <w:rPr>
          <w:rFonts w:ascii="Times New Roman" w:hAnsi="Times New Roman"/>
          <w:i w:val="false"/>
          <w:iCs w:val="false"/>
          <w:u w:val="none"/>
        </w:rPr>
        <w:t xml:space="preserve">Регрессоры: </w:t>
      </w:r>
      <w:r>
        <w:rPr>
          <w:rFonts w:ascii="Times New Roman" w:hAnsi="Times New Roman"/>
          <w:i/>
          <w:iCs/>
          <w:u w:val="none"/>
        </w:rPr>
        <w:t>raises, critical, advance.</w:t>
      </w:r>
    </w:p>
    <w:p>
      <w:pPr>
        <w:pStyle w:val="Normal"/>
        <w:bidi w:val="0"/>
        <w:jc w:val="left"/>
        <w:rPr>
          <w:i/>
          <w:i/>
          <w:iCs/>
          <w:sz w:val="24"/>
          <w:szCs w:val="24"/>
        </w:rPr>
      </w:pPr>
      <w:r>
        <w:rPr>
          <w:rFonts w:ascii="Times New Roman" w:hAnsi="Times New Roman"/>
          <w:i w:val="false"/>
          <w:iCs w:val="false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i w:val="false"/>
          <w:i w:val="false"/>
          <w:iCs w:val="false"/>
          <w:u w:val="none"/>
        </w:rPr>
      </w:pPr>
      <w:bookmarkStart w:id="0" w:name="page54R_mcid96"/>
      <w:bookmarkEnd w:id="0"/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>Для зависимости, построенной при решении практического задания No2, оцените: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>Доверительные интервалы для всех коэффициентов в модели,</w:t>
      </w:r>
      <w:bookmarkStart w:id="1" w:name="page54R_mcid98"/>
      <w:bookmarkEnd w:id="1"/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 xml:space="preserve"> p</w:t>
      </w:r>
      <w:bookmarkStart w:id="2" w:name="page54R_mcid99"/>
      <w:bookmarkStart w:id="3" w:name="page54R_mcid100"/>
      <w:bookmarkEnd w:id="2"/>
      <w:bookmarkEnd w:id="3"/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 xml:space="preserve"> = 95%.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>Сделайте вывод о отвержении или невозможности отвергнуть статистическую</w:t>
        <w:br/>
        <w:t xml:space="preserve">гипотезу о том, что коэффициент равен 0. 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>Доверительный интервал для одного прогноза (</w:t>
      </w:r>
      <w:bookmarkStart w:id="4" w:name="page54R_mcid104"/>
      <w:bookmarkEnd w:id="4"/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>p</w:t>
      </w:r>
      <w:bookmarkStart w:id="5" w:name="page54R_mcid105"/>
      <w:bookmarkStart w:id="6" w:name="page54R_mcid106"/>
      <w:bookmarkEnd w:id="5"/>
      <w:bookmarkEnd w:id="6"/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 xml:space="preserve"> = 95%,</w:t>
      </w:r>
      <w:bookmarkStart w:id="7" w:name="page54R_mcid107"/>
      <w:bookmarkEnd w:id="7"/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 xml:space="preserve"> набор значений</w:t>
      </w:r>
      <w:bookmarkStart w:id="8" w:name="page54R_mcid108"/>
      <w:bookmarkEnd w:id="8"/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br/>
        <w:t>регрессоров выбираете сами).</w:t>
      </w:r>
    </w:p>
    <w:p>
      <w:pPr>
        <w:pStyle w:val="Normal"/>
        <w:bidi w:val="0"/>
        <w:jc w:val="left"/>
        <w:rPr>
          <w:rFonts w:ascii="Times New Roman" w:hAnsi="Times New Roman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center"/>
        <w:rPr>
          <w:rFonts w:ascii="Times New Roman" w:hAnsi="Times New Roman"/>
          <w:i w:val="false"/>
          <w:i w:val="false"/>
          <w:iCs w:val="false"/>
          <w:sz w:val="24"/>
          <w:szCs w:val="24"/>
          <w:u w:val="single"/>
        </w:rPr>
      </w:pPr>
      <w:r>
        <w:rPr>
          <w:rFonts w:ascii="Times New Roman" w:hAnsi="Times New Roman"/>
          <w:i w:val="false"/>
          <w:iCs w:val="false"/>
          <w:sz w:val="24"/>
          <w:szCs w:val="24"/>
          <w:u w:val="single"/>
        </w:rPr>
        <w:t>Решение</w:t>
      </w:r>
    </w:p>
    <w:p>
      <w:pPr>
        <w:pStyle w:val="Normal"/>
        <w:bidi w:val="0"/>
        <w:jc w:val="left"/>
        <w:rPr>
          <w:rFonts w:ascii="Times New Roman" w:hAnsi="Times New Roman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 xml:space="preserve">Построим следующую модель: </w:t>
      </w:r>
      <w:r>
        <w:rPr>
          <w:rFonts w:ascii="Times New Roman" w:hAnsi="Times New Roman"/>
          <w:i/>
          <w:iCs/>
          <w:sz w:val="24"/>
          <w:szCs w:val="24"/>
          <w:u w:val="none"/>
        </w:rPr>
        <w:t>model = lm(rating ~ raises + critical + advance, data)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24525" cy="23812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Times New Roman" w:hAnsi="Times New Roman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>Оценим доверительные интервалы для всех коэффицентов модели, p=95%: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ab/>
        <w:t xml:space="preserve">Количество степеней свободы в обучающей выборке равно 26, рассчитано 4 </w:t>
        <w:tab/>
        <w:t xml:space="preserve">коэффицента, значит t-критерий Стьюдента будет равен </w:t>
      </w:r>
      <w:r>
        <w:rPr>
          <w:rFonts w:ascii="Times New Roman" w:hAnsi="Times New Roman"/>
          <w:sz w:val="24"/>
          <w:szCs w:val="24"/>
        </w:rPr>
        <w:t xml:space="preserve">2.07387306790403. </w:t>
      </w:r>
      <w:r>
        <w:rPr>
          <w:rFonts w:ascii="Times New Roman" w:hAnsi="Times New Roman"/>
          <w:sz w:val="24"/>
          <w:szCs w:val="24"/>
        </w:rPr>
        <w:t xml:space="preserve">Возьмем </w:t>
        <w:tab/>
        <w:t>данные о стандартной ошибке для каждого коэффицента (</w:t>
      </w:r>
      <w:r>
        <w:rPr>
          <w:rFonts w:ascii="Times New Roman" w:hAnsi="Times New Roman"/>
          <w:i/>
          <w:iCs/>
          <w:sz w:val="24"/>
          <w:szCs w:val="24"/>
        </w:rPr>
        <w:t>Intercept</w:t>
      </w:r>
      <w:r>
        <w:rPr>
          <w:rFonts w:ascii="Times New Roman" w:hAnsi="Times New Roman"/>
          <w:sz w:val="24"/>
          <w:szCs w:val="24"/>
        </w:rPr>
        <w:t xml:space="preserve"> – 15.60204, 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i/>
          <w:iCs/>
          <w:sz w:val="24"/>
          <w:szCs w:val="24"/>
        </w:rPr>
        <w:t>raises</w:t>
      </w:r>
      <w:r>
        <w:rPr>
          <w:rFonts w:ascii="Times New Roman" w:hAnsi="Times New Roman"/>
          <w:sz w:val="24"/>
          <w:szCs w:val="24"/>
        </w:rPr>
        <w:t xml:space="preserve"> – 0.22555, </w:t>
      </w:r>
      <w:r>
        <w:rPr>
          <w:rFonts w:ascii="Times New Roman" w:hAnsi="Times New Roman"/>
          <w:i/>
          <w:iCs/>
          <w:sz w:val="24"/>
          <w:szCs w:val="24"/>
        </w:rPr>
        <w:t>critical</w:t>
      </w:r>
      <w:r>
        <w:rPr>
          <w:rFonts w:ascii="Times New Roman" w:hAnsi="Times New Roman"/>
          <w:sz w:val="24"/>
          <w:szCs w:val="24"/>
        </w:rPr>
        <w:t xml:space="preserve"> – 0.20233, </w:t>
      </w:r>
      <w:r>
        <w:rPr>
          <w:rFonts w:ascii="Times New Roman" w:hAnsi="Times New Roman"/>
          <w:i/>
          <w:iCs/>
          <w:sz w:val="24"/>
          <w:szCs w:val="24"/>
        </w:rPr>
        <w:t>advance</w:t>
      </w:r>
      <w:r>
        <w:rPr>
          <w:rFonts w:ascii="Times New Roman" w:hAnsi="Times New Roman"/>
          <w:sz w:val="24"/>
          <w:szCs w:val="24"/>
        </w:rPr>
        <w:t xml:space="preserve"> – 0.22014) и расчитаем доверительные </w:t>
        <w:tab/>
        <w:t>интервалы: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rFonts w:ascii="Times New Roman" w:hAnsi="Times New Roman"/>
          <w:sz w:val="24"/>
          <w:szCs w:val="24"/>
        </w:rPr>
        <w:t xml:space="preserve">Доверительный интервал </w:t>
      </w:r>
      <w:r>
        <w:rPr>
          <w:rFonts w:ascii="Times New Roman" w:hAnsi="Times New Roman"/>
          <w:i/>
          <w:iCs/>
          <w:sz w:val="24"/>
          <w:szCs w:val="24"/>
        </w:rPr>
        <w:t>свободного коэффициента</w:t>
      </w:r>
      <w:r>
        <w:rPr>
          <w:rFonts w:ascii="Times New Roman" w:hAnsi="Times New Roman"/>
          <w:sz w:val="24"/>
          <w:szCs w:val="24"/>
        </w:rPr>
        <w:t>: [ 6.85602307721549, 57.8572780435072 ]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rFonts w:ascii="Times New Roman" w:hAnsi="Times New Roman"/>
          <w:sz w:val="24"/>
          <w:szCs w:val="24"/>
        </w:rPr>
        <w:t xml:space="preserve">Доверительный интервал </w:t>
      </w:r>
      <w:r>
        <w:rPr>
          <w:rFonts w:ascii="Times New Roman" w:hAnsi="Times New Roman"/>
          <w:i/>
          <w:iCs/>
          <w:sz w:val="24"/>
          <w:szCs w:val="24"/>
        </w:rPr>
        <w:t>raises</w:t>
      </w:r>
      <w:r>
        <w:rPr>
          <w:rFonts w:ascii="Times New Roman" w:hAnsi="Times New Roman"/>
          <w:sz w:val="24"/>
          <w:szCs w:val="24"/>
        </w:rPr>
        <w:t>: [ 0.428361278233955 , 1.36388541916546 ]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rFonts w:ascii="Times New Roman" w:hAnsi="Times New Roman"/>
          <w:sz w:val="24"/>
          <w:szCs w:val="24"/>
        </w:rPr>
        <w:t xml:space="preserve">Доверительный интервал </w:t>
      </w:r>
      <w:r>
        <w:rPr>
          <w:rFonts w:ascii="Times New Roman" w:hAnsi="Times New Roman"/>
          <w:i/>
          <w:iCs/>
          <w:sz w:val="24"/>
          <w:szCs w:val="24"/>
        </w:rPr>
        <w:t>critical</w:t>
      </w:r>
      <w:r>
        <w:rPr>
          <w:rFonts w:ascii="Times New Roman" w:hAnsi="Times New Roman"/>
          <w:sz w:val="24"/>
          <w:szCs w:val="24"/>
        </w:rPr>
        <w:t>: [ -0.488426056898476 , 0.350787418759567 ]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rFonts w:ascii="Times New Roman" w:hAnsi="Times New Roman"/>
          <w:sz w:val="24"/>
          <w:szCs w:val="24"/>
        </w:rPr>
        <w:t xml:space="preserve">Доверительный интервал </w:t>
      </w:r>
      <w:r>
        <w:rPr>
          <w:rFonts w:ascii="Times New Roman" w:hAnsi="Times New Roman"/>
          <w:i/>
          <w:iCs/>
          <w:sz w:val="24"/>
          <w:szCs w:val="24"/>
        </w:rPr>
        <w:t>advance</w:t>
      </w:r>
      <w:r>
        <w:rPr>
          <w:rFonts w:ascii="Times New Roman" w:hAnsi="Times New Roman"/>
          <w:sz w:val="24"/>
          <w:szCs w:val="24"/>
        </w:rPr>
        <w:t>: [ -0.774275542129823 , 0.138809292206961 ]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Times New Roman" w:hAnsi="Times New Roman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>Сдела</w:t>
      </w: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>ем</w:t>
      </w: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 xml:space="preserve"> вывод о отвержении или невозможности отвергнуть статистическую гипотезу о том, что коэффициент равен 0.</w:t>
      </w:r>
    </w:p>
    <w:p>
      <w:pPr>
        <w:pStyle w:val="Normal"/>
        <w:bidi w:val="0"/>
        <w:jc w:val="left"/>
        <w:rPr>
          <w:rFonts w:ascii="Times New Roman" w:hAnsi="Times New Roman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ab/>
        <w:t xml:space="preserve">Доверительный интервал </w:t>
      </w:r>
      <w:r>
        <w:rPr>
          <w:rFonts w:ascii="Times New Roman" w:hAnsi="Times New Roman"/>
          <w:i/>
          <w:iCs/>
          <w:sz w:val="24"/>
          <w:szCs w:val="24"/>
          <w:u w:val="none"/>
        </w:rPr>
        <w:t>свободного коэффициента</w:t>
      </w: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 xml:space="preserve">: [ -6.85602307721549 , </w:t>
        <w:tab/>
        <w:t>57.8572780435072 ]</w:t>
      </w:r>
    </w:p>
    <w:p>
      <w:pPr>
        <w:pStyle w:val="Normal"/>
        <w:bidi w:val="0"/>
        <w:jc w:val="left"/>
        <w:rPr>
          <w:rFonts w:ascii="Times New Roman" w:hAnsi="Times New Roman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ab/>
        <w:t xml:space="preserve">0 попадает в данный интервал =&gt; невозможно отвергнуть статистическую гипотезу о том, </w:t>
        <w:tab/>
        <w:t>что этот коэффицент может быть равен 0, на уровне значимости 5%</w:t>
      </w:r>
    </w:p>
    <w:p>
      <w:pPr>
        <w:pStyle w:val="Normal"/>
        <w:bidi w:val="0"/>
        <w:jc w:val="left"/>
        <w:rPr>
          <w:rFonts w:ascii="Times New Roman" w:hAnsi="Times New Roman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ab/>
        <w:t xml:space="preserve">Доверительный интервал </w:t>
      </w:r>
      <w:r>
        <w:rPr>
          <w:rFonts w:ascii="Times New Roman" w:hAnsi="Times New Roman"/>
          <w:i/>
          <w:iCs/>
          <w:sz w:val="24"/>
          <w:szCs w:val="24"/>
          <w:u w:val="none"/>
        </w:rPr>
        <w:t>raises</w:t>
      </w: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>: [ 0.428361278233955 , 1.36388541916546 ]</w:t>
      </w:r>
    </w:p>
    <w:p>
      <w:pPr>
        <w:pStyle w:val="Normal"/>
        <w:bidi w:val="0"/>
        <w:jc w:val="left"/>
        <w:rPr>
          <w:rFonts w:ascii="Times New Roman" w:hAnsi="Times New Roman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ab/>
        <w:t xml:space="preserve">0 не попадает в данный интервал =&gt; отвергаем статистическую гипотезу о том, что этот </w:t>
        <w:tab/>
        <w:t>коэффицент может быть равен 0, на уровне значимости 5%</w:t>
      </w:r>
    </w:p>
    <w:p>
      <w:pPr>
        <w:pStyle w:val="Normal"/>
        <w:bidi w:val="0"/>
        <w:jc w:val="left"/>
        <w:rPr>
          <w:rFonts w:ascii="Times New Roman" w:hAnsi="Times New Roman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ab/>
        <w:t xml:space="preserve">Доверительный интервал </w:t>
      </w:r>
      <w:r>
        <w:rPr>
          <w:rFonts w:ascii="Times New Roman" w:hAnsi="Times New Roman"/>
          <w:i/>
          <w:iCs/>
          <w:sz w:val="24"/>
          <w:szCs w:val="24"/>
          <w:u w:val="none"/>
        </w:rPr>
        <w:t>critical</w:t>
      </w: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>: [ -0.488426056898476 , 0.350787418759567 ]</w:t>
      </w:r>
    </w:p>
    <w:p>
      <w:pPr>
        <w:pStyle w:val="Normal"/>
        <w:bidi w:val="0"/>
        <w:jc w:val="left"/>
        <w:rPr>
          <w:rFonts w:ascii="Times New Roman" w:hAnsi="Times New Roman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ab/>
        <w:t xml:space="preserve">0 попадает в данный интервал =&gt; невозможно отвергнуть статистическую гипотезу о том, </w:t>
        <w:tab/>
        <w:t>что этот коэффицент может быть равен 0, на уровне значимости 5%</w:t>
      </w:r>
    </w:p>
    <w:p>
      <w:pPr>
        <w:pStyle w:val="Normal"/>
        <w:bidi w:val="0"/>
        <w:jc w:val="left"/>
        <w:rPr>
          <w:rFonts w:ascii="Times New Roman" w:hAnsi="Times New Roman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ab/>
        <w:t xml:space="preserve">Доверительный интервал </w:t>
      </w:r>
      <w:r>
        <w:rPr>
          <w:rFonts w:ascii="Times New Roman" w:hAnsi="Times New Roman"/>
          <w:i/>
          <w:iCs/>
          <w:sz w:val="24"/>
          <w:szCs w:val="24"/>
          <w:u w:val="none"/>
        </w:rPr>
        <w:t>advance</w:t>
      </w: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>: [ -0.774275542129823 , 0.138809292206961 ]</w:t>
      </w:r>
    </w:p>
    <w:p>
      <w:pPr>
        <w:pStyle w:val="Normal"/>
        <w:bidi w:val="0"/>
        <w:jc w:val="left"/>
        <w:rPr>
          <w:rFonts w:ascii="Times New Roman" w:hAnsi="Times New Roman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ab/>
        <w:t xml:space="preserve">0 попадает в данный интервал =&gt; невозможно отвергнуть статистическую гипотезу о том, </w:t>
        <w:tab/>
        <w:t>что этот коэффицент может быть равен 0, на уровне значимости 5%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Times New Roman" w:hAnsi="Times New Roman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>Оценим д</w:t>
      </w: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 xml:space="preserve">оверительный интервал для одного прогноза (p = 95%, </w:t>
      </w:r>
      <w:r>
        <w:rPr>
          <w:rFonts w:ascii="Times New Roman" w:hAnsi="Times New Roman"/>
          <w:i/>
          <w:iCs/>
          <w:sz w:val="24"/>
          <w:szCs w:val="24"/>
          <w:u w:val="none"/>
        </w:rPr>
        <w:t>raises</w:t>
      </w: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 xml:space="preserve"> = 20, </w:t>
      </w:r>
      <w:r>
        <w:rPr>
          <w:rFonts w:ascii="Times New Roman" w:hAnsi="Times New Roman"/>
          <w:i/>
          <w:iCs/>
          <w:sz w:val="24"/>
          <w:szCs w:val="24"/>
          <w:u w:val="none"/>
        </w:rPr>
        <w:t>critical</w:t>
      </w: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 xml:space="preserve"> = 10, </w:t>
      </w:r>
      <w:r>
        <w:rPr>
          <w:rFonts w:ascii="Times New Roman" w:hAnsi="Times New Roman"/>
          <w:i/>
          <w:iCs/>
          <w:sz w:val="24"/>
          <w:szCs w:val="24"/>
          <w:u w:val="none"/>
        </w:rPr>
        <w:t>advance</w:t>
      </w: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 xml:space="preserve"> = 10) </w:t>
      </w: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 xml:space="preserve">с помощью функции </w:t>
      </w:r>
      <w:r>
        <w:rPr>
          <w:rFonts w:ascii="Times New Roman" w:hAnsi="Times New Roman"/>
          <w:i/>
          <w:iCs/>
          <w:sz w:val="24"/>
          <w:szCs w:val="24"/>
          <w:u w:val="none"/>
        </w:rPr>
        <w:t xml:space="preserve">predict. </w:t>
      </w: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>Полученный доверительный итервал: [13.28483; 65.83031]</w:t>
      </w:r>
    </w:p>
    <w:p>
      <w:pPr>
        <w:pStyle w:val="Normal"/>
        <w:bidi w:val="0"/>
        <w:jc w:val="left"/>
        <w:rPr>
          <w:rFonts w:ascii="Times New Roman" w:hAnsi="Times New Roman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center"/>
        <w:rPr>
          <w:rFonts w:ascii="Times New Roman" w:hAnsi="Times New Roman"/>
          <w:i w:val="false"/>
          <w:i w:val="false"/>
          <w:iCs w:val="false"/>
          <w:sz w:val="24"/>
          <w:szCs w:val="24"/>
          <w:u w:val="single"/>
        </w:rPr>
      </w:pPr>
      <w:r>
        <w:rPr>
          <w:rFonts w:ascii="Times New Roman" w:hAnsi="Times New Roman"/>
          <w:i w:val="false"/>
          <w:iCs w:val="false"/>
          <w:sz w:val="24"/>
          <w:szCs w:val="24"/>
          <w:u w:val="single"/>
        </w:rPr>
        <w:t>Выводы</w:t>
      </w:r>
    </w:p>
    <w:p>
      <w:pPr>
        <w:pStyle w:val="Normal"/>
        <w:bidi w:val="0"/>
        <w:jc w:val="center"/>
        <w:rPr>
          <w:rFonts w:ascii="Times New Roman" w:hAnsi="Times New Roman"/>
          <w:i w:val="false"/>
          <w:i w:val="false"/>
          <w:iCs w:val="false"/>
          <w:sz w:val="24"/>
          <w:szCs w:val="24"/>
          <w:u w:val="single"/>
        </w:rPr>
      </w:pPr>
      <w:r>
        <w:rPr>
          <w:rFonts w:ascii="Times New Roman" w:hAnsi="Times New Roman"/>
          <w:i w:val="false"/>
          <w:iCs w:val="false"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rFonts w:ascii="Times New Roman" w:hAnsi="Times New Roman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 xml:space="preserve">Существует вероятность того, что </w:t>
      </w:r>
      <w:r>
        <w:rPr>
          <w:rFonts w:ascii="Times New Roman" w:hAnsi="Times New Roman"/>
          <w:i/>
          <w:iCs/>
          <w:sz w:val="24"/>
          <w:szCs w:val="24"/>
          <w:u w:val="none"/>
        </w:rPr>
        <w:t xml:space="preserve">свободный коэффицент </w:t>
      </w: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 xml:space="preserve"> и коэффиценты</w:t>
      </w:r>
      <w:r>
        <w:rPr>
          <w:rFonts w:ascii="Times New Roman" w:hAnsi="Times New Roman"/>
          <w:i/>
          <w:iCs/>
          <w:sz w:val="24"/>
          <w:szCs w:val="24"/>
          <w:u w:val="none"/>
        </w:rPr>
        <w:t xml:space="preserve">  raises </w:t>
      </w: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 xml:space="preserve">и </w:t>
      </w:r>
      <w:r>
        <w:rPr>
          <w:rFonts w:ascii="Times New Roman" w:hAnsi="Times New Roman"/>
          <w:i/>
          <w:iCs/>
          <w:sz w:val="24"/>
          <w:szCs w:val="24"/>
          <w:u w:val="none"/>
        </w:rPr>
        <w:t xml:space="preserve">advance </w:t>
      </w: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>равны нулю (0 попадает в их доверительные интервалы),  значит эти коэффиценты практически не имеют связи с объясняемой переменной</w:t>
      </w:r>
    </w:p>
    <w:p>
      <w:pPr>
        <w:pStyle w:val="Normal"/>
        <w:bidi w:val="0"/>
        <w:jc w:val="left"/>
        <w:rPr>
          <w:rFonts w:ascii="Times New Roman" w:hAnsi="Times New Roman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 xml:space="preserve">У коэффицента </w:t>
      </w:r>
      <w:r>
        <w:rPr>
          <w:rFonts w:ascii="Times New Roman" w:hAnsi="Times New Roman"/>
          <w:i/>
          <w:iCs/>
          <w:sz w:val="24"/>
          <w:szCs w:val="24"/>
          <w:u w:val="none"/>
        </w:rPr>
        <w:t xml:space="preserve">raises </w:t>
      </w: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>небольшой доверительный интервал, следовательно между ним и объясняемой переменной есть сильная связь</w:t>
      </w:r>
    </w:p>
    <w:p>
      <w:pPr>
        <w:pStyle w:val="Normal"/>
        <w:bidi w:val="0"/>
        <w:jc w:val="left"/>
        <w:rPr>
          <w:rFonts w:ascii="Times New Roman" w:hAnsi="Times New Roman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 xml:space="preserve">У прогноза со значениями </w:t>
      </w: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 xml:space="preserve">(p = 95%, </w:t>
      </w:r>
      <w:r>
        <w:rPr>
          <w:rFonts w:ascii="Times New Roman" w:hAnsi="Times New Roman"/>
          <w:i/>
          <w:iCs/>
          <w:sz w:val="24"/>
          <w:szCs w:val="24"/>
          <w:u w:val="none"/>
        </w:rPr>
        <w:t>raises</w:t>
      </w: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 xml:space="preserve"> = 20, </w:t>
      </w:r>
      <w:r>
        <w:rPr>
          <w:rFonts w:ascii="Times New Roman" w:hAnsi="Times New Roman"/>
          <w:i/>
          <w:iCs/>
          <w:sz w:val="24"/>
          <w:szCs w:val="24"/>
          <w:u w:val="none"/>
        </w:rPr>
        <w:t>critical</w:t>
      </w: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 xml:space="preserve"> = 10, </w:t>
      </w:r>
      <w:r>
        <w:rPr>
          <w:rFonts w:ascii="Times New Roman" w:hAnsi="Times New Roman"/>
          <w:i/>
          <w:iCs/>
          <w:sz w:val="24"/>
          <w:szCs w:val="24"/>
          <w:u w:val="none"/>
        </w:rPr>
        <w:t>advance</w:t>
      </w: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 xml:space="preserve"> = 10) </w:t>
      </w: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>большой доверительный интервал, это говорит о невысокой точности данной модели</w:t>
      </w:r>
    </w:p>
    <w:p>
      <w:pPr>
        <w:pStyle w:val="Normal"/>
        <w:bidi w:val="0"/>
        <w:jc w:val="left"/>
        <w:rPr>
          <w:rFonts w:ascii="Times New Roman" w:hAnsi="Times New Roman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center"/>
        <w:rPr>
          <w:rFonts w:ascii="Times New Roman" w:hAnsi="Times New Roman"/>
          <w:i w:val="false"/>
          <w:i w:val="false"/>
          <w:iCs w:val="false"/>
          <w:sz w:val="24"/>
          <w:szCs w:val="24"/>
          <w:u w:val="single"/>
        </w:rPr>
      </w:pPr>
      <w:r>
        <w:rPr>
          <w:rFonts w:ascii="Times New Roman" w:hAnsi="Times New Roman"/>
          <w:i w:val="false"/>
          <w:iCs w:val="false"/>
          <w:sz w:val="24"/>
          <w:szCs w:val="24"/>
          <w:u w:val="single"/>
        </w:rPr>
        <w:t>Приложение 1</w:t>
      </w:r>
    </w:p>
    <w:p>
      <w:pPr>
        <w:pStyle w:val="Normal"/>
        <w:bidi w:val="0"/>
        <w:jc w:val="center"/>
        <w:rPr>
          <w:rFonts w:ascii="Times New Roman" w:hAnsi="Times New Roman"/>
          <w:i w:val="false"/>
          <w:i w:val="false"/>
          <w:iCs w:val="false"/>
          <w:sz w:val="24"/>
          <w:szCs w:val="24"/>
          <w:u w:val="single"/>
        </w:rPr>
      </w:pPr>
      <w:r>
        <w:rPr>
          <w:rFonts w:ascii="Times New Roman" w:hAnsi="Times New Roman"/>
          <w:i w:val="false"/>
          <w:iCs w:val="false"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rFonts w:ascii="Times New Roman" w:hAnsi="Times New Roman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180975</wp:posOffset>
            </wp:positionH>
            <wp:positionV relativeFrom="paragraph">
              <wp:posOffset>-638175</wp:posOffset>
            </wp:positionV>
            <wp:extent cx="6332220" cy="41440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-537845</wp:posOffset>
            </wp:positionH>
            <wp:positionV relativeFrom="paragraph">
              <wp:posOffset>4362450</wp:posOffset>
            </wp:positionV>
            <wp:extent cx="7419340" cy="37877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934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DejaVu Sans">
    <w:charset w:val="01"/>
    <w:family w:val="swiss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949"/>
        </w:tabs>
        <w:ind w:left="394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669"/>
        </w:tabs>
        <w:ind w:left="4669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Source Han Sans CN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DejaVu Serif" w:hAnsi="DejaVu Serif" w:eastAsia="Source Han Sans CN" w:cs="Noto Sans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LibreOffice/7.2.4.1$Linux_X86_64 LibreOffice_project/20$Build-1</Application>
  <AppVersion>15.0000</AppVersion>
  <Pages>3</Pages>
  <Words>401</Words>
  <Characters>2583</Characters>
  <CharactersWithSpaces>2968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2021-12-21T22:44:24Z</dcterms:created>
  <dc:creator/>
  <dc:description/>
  <dc:language>en-US</dc:language>
  <cp:lastModifiedBy/>
  <dcterms:modified xsi:type="dcterms:W3CDTF">2021-12-21T23:41:48Z</dcterms:modified>
  <cp:revision>3</cp:revision>
  <dc:subject/>
  <dc:title/>
</cp:coreProperties>
</file>