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28"/>
          <w:szCs w:val="28"/>
        </w:rPr>
        <w:t xml:space="preserve">MODULE 1 – Dynamic Scenario Generation</w:t>
      </w:r>
    </w:p>
    <w:p>
      <w:pPr>
        <w:spacing w:after="100"/>
        <w:jc w:val="center"/>
      </w:pPr>
      <w:r>
        <w:rPr>
          <w:rFonts w:ascii="Arial" w:cs="Arial" w:eastAsia="Arial" w:hAnsi="Arial"/>
          <w:b/>
          <w:bCs/>
          <w:color w:val="1B4F72"/>
          <w:sz w:val="48"/>
          <w:szCs w:val="48"/>
        </w:rPr>
        <w:t xml:space="preserve">Phase-by-Phase Prompt Guide</w:t>
      </w:r>
    </w:p>
    <w:p>
      <w:pPr>
        <w:pBdr>
          <w:bottom w:val="single" w:color="2E75B6" w:sz="6" w:space="1"/>
        </w:pBdr>
        <w:spacing w:after="600"/>
        <w:jc w:val="center"/>
      </w:pPr>
      <w:r>
        <w:rPr>
          <w:rFonts w:ascii="Arial" w:cs="Arial" w:eastAsia="Arial" w:hAnsi="Arial"/>
          <w:color w:val="2E75B6"/>
          <w:sz w:val="30"/>
          <w:szCs w:val="30"/>
        </w:rPr>
        <w:t xml:space="preserve">Prompts for Completing Each Development Phase</w:t>
      </w:r>
    </w:p>
    <w:p>
      <w:pPr>
        <w:spacing w:before="400"/>
      </w:pPr>
    </w:p>
    <w:p>
      <w:pPr>
        <w:spacing w:after="100"/>
        <w:jc w:val="center"/>
      </w:pPr>
      <w:r>
        <w:rPr>
          <w:rFonts w:ascii="Arial" w:cs="Arial" w:eastAsia="Arial" w:hAnsi="Arial"/>
          <w:color w:val="555555"/>
          <w:sz w:val="22"/>
          <w:szCs w:val="22"/>
        </w:rPr>
        <w:t xml:space="preserve">Team Sentinels  |  University of Moratuwa  |  April 2026</w:t>
      </w:r>
    </w:p>
    <w:p>
      <w:pPr>
        <w:spacing w:after="200"/>
        <w:jc w:val="center"/>
      </w:pPr>
      <w:r>
        <w:rPr>
          <w:rFonts w:ascii="Arial" w:cs="Arial" w:eastAsia="Arial" w:hAnsi="Arial"/>
          <w:i/>
          <w:iCs/>
          <w:color w:val="777777"/>
          <w:sz w:val="20"/>
          <w:szCs w:val="20"/>
        </w:rPr>
        <w:t xml:space="preserve">VR-Based Hostage-Rescue Training System</w:t>
      </w:r>
    </w:p>
    <w:p>
      <w:pPr>
        <w:spacing w:before="600"/>
      </w:pPr>
    </w:p>
    <w:p>
      <w:pPr>
        <w:spacing w:after="80"/>
        <w:jc w:val="center"/>
      </w:pPr>
      <w:r>
        <w:rPr>
          <w:rFonts w:ascii="Arial" w:cs="Arial" w:eastAsia="Arial" w:hAnsi="Arial"/>
          <w:b/>
          <w:bCs/>
          <w:color w:val="1B4F72"/>
          <w:sz w:val="22"/>
          <w:szCs w:val="22"/>
        </w:rPr>
        <w:t xml:space="preserve">How to Use This Document</w:t>
      </w:r>
    </w:p>
    <w:p>
      <w:pPr>
        <w:spacing w:after="140"/>
      </w:pPr>
      <w:r>
        <w:rPr>
          <w:rFonts w:ascii="Arial" w:cs="Arial" w:eastAsia="Arial" w:hAnsi="Arial"/>
          <w:sz w:val="21"/>
          <w:szCs w:val="21"/>
        </w:rPr>
        <w:t xml:space="preserve">Each phase below contains numbered prompts that you can give to Claude (or another AI assistant) to complete that phase’s work. The prompts are designed to be used sequentially — each builds on the outputs of the previous one. Copy a prompt, paste it into the chat, and attach any referenced files. Where a prompt says “using the attached files,” provide the relevant project documents from your project knowledge.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PHASE 1: Algorithm Design &amp; Data Modelling</w:t>
      </w:r>
    </w:p>
    <w:p>
      <w:pPr>
        <w:spacing w:after="140"/>
      </w:pPr>
      <w:r>
        <w:rPr>
          <w:rFonts w:ascii="Arial" w:cs="Arial" w:eastAsia="Arial" w:hAnsi="Arial"/>
          <w:sz w:val="21"/>
          <w:szCs w:val="21"/>
        </w:rPr>
        <w:t xml:space="preserve"/>
      </w:r>
      <w:r>
        <w:rPr>
          <w:rFonts w:ascii="Arial" w:cs="Arial" w:eastAsia="Arial" w:hAnsi="Arial"/>
          <w:b/>
          <w:bCs/>
          <w:sz w:val="21"/>
          <w:szCs w:val="21"/>
        </w:rPr>
        <w:t xml:space="preserve">Goal:</w:t>
      </w:r>
      <w:r>
        <w:rPr>
          <w:rFonts w:ascii="Arial" w:cs="Arial" w:eastAsia="Arial" w:hAnsi="Arial"/>
          <w:sz w:val="21"/>
          <w:szCs w:val="21"/>
        </w:rPr>
        <w:t xml:space="preserve"> Translate literature findings and specification requirements into concrete algorithmic designs, JSON schemas, and pseudocode before writing any Unity C# code. This phase addresses the design foundations for all four research questions.</w:t>
      </w:r>
    </w:p>
    <w:p>
      <w:pPr>
        <w:spacing w:after="100"/>
      </w:pPr>
    </w:p>
    <w:p>
      <w:pPr>
        <w:pStyle w:val="Heading2"/>
        <w:spacing w:after="160" w:before="280"/>
      </w:pPr>
      <w:r>
        <w:rPr>
          <w:rFonts w:ascii="Arial" w:cs="Arial" w:eastAsia="Arial" w:hAnsi="Arial"/>
          <w:b/>
          <w:bCs/>
          <w:color w:val="2E75B6"/>
          <w:sz w:val="26"/>
          <w:szCs w:val="26"/>
        </w:rPr>
        <w:t xml:space="preserve">Prompt 1.1 – ScenarioConfig.json Schema Design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Define the complete evaluator input schema with all parameters, value ranges, defaults, and documentation. This is the contract between the evaluator UI and the generation pipeline.</w:t>
      </w:r>
    </w:p>
    <w:p>
      <w:pPr>
        <w:spacing w:after="60" w:before="200"/>
      </w:pPr>
      <w:r>
        <w:rPr>
          <w:rFonts w:ascii="Arial" w:cs="Arial" w:eastAsia="Arial" w:hAnsi="Arial"/>
          <w:b/>
          <w:bCs/>
          <w:color w:val="B8860B"/>
          <w:sz w:val="21"/>
          <w:szCs w:val="21"/>
        </w:rPr>
        <w:t xml:space="preserve">📋 Prompt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You are the developer responsible for Module 1 (Dynamic Scenario Generation) of a VR-based hostage-rescue training system built in Unity 2022.3 LTS for Meta Quest 3.
Using the attached project specification and literature review, design the complete ScenarioConfig.json schema. This schema represents all evaluator-defined input parameters that Module 1 consumes before generating a scenario.
The evaluator inputs fall into three categories:
1. Mission Structure: mission type, number of rooms (min/max range), number of floors, room size (small/medium/large or numeric), layout type (linear/branching/hub-and-spoke/loop), entry type (single/multiple), floor connection type (staircase/ladder/elevator).
2. Entity Configuration: number of hostages, number of terrorists, placement strategy (clustered/dispersed/front-loaded/deep), hostage-risk level (low/medium/high).
3. Execution Controls: difficulty level (1–5 scale), randomness level (low/medium/high), optional seed (integer or null), and any additional evaluator-defined mission configuration.
For each parameter, provide: the JSON field name, data type, allowed values or range, default value, and a brief description of its effect on generation.
Output the complete JSON schema with inline comments, followed by one example ScenarioConfig.json instance with realistic values.
Justify key design decisions by referencing the literature review findings (e.g., why placement strategy includes “clustered” based on [5]’s spatial proximity findings, why hostage-risk level uses distance constraints following [16]).</w:t>
            </w:r>
          </w:p>
        </w:tc>
      </w:tr>
    </w:tbl>
    <w:p>
      <w:pPr>
        <w:spacing w:after="100"/>
      </w:pPr>
    </w:p>
    <w:p>
      <w:pPr>
        <w:pStyle w:val="Heading2"/>
        <w:spacing w:after="160" w:before="280"/>
      </w:pPr>
      <w:r>
        <w:rPr>
          <w:rFonts w:ascii="Arial" w:cs="Arial" w:eastAsia="Arial" w:hAnsi="Arial"/>
          <w:b/>
          <w:bCs/>
          <w:color w:val="2E75B6"/>
          <w:sz w:val="26"/>
          <w:szCs w:val="26"/>
        </w:rPr>
        <w:t xml:space="preserve">Prompt 1.2 – Scenario.json Output Schema Design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Define the complete generation output schema that Modules 2, 3, and 4 will consume. This is the most critical shared artifact in the entire system.</w:t>
      </w:r>
    </w:p>
    <w:p>
      <w:pPr>
        <w:spacing w:after="60" w:before="200"/>
      </w:pPr>
      <w:r>
        <w:rPr>
          <w:rFonts w:ascii="Arial" w:cs="Arial" w:eastAsia="Arial" w:hAnsi="Arial"/>
          <w:b/>
          <w:bCs/>
          <w:color w:val="B8860B"/>
          <w:sz w:val="21"/>
          <w:szCs w:val="21"/>
        </w:rPr>
        <w:t xml:space="preserve">📋 Prompt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as Module 1 developer. Using the attached development plan (which specifies the minimum key fields: scenarioId, missionType, layout, spawnPoints, entities, roleAssignments, navigationContext, configurationMetadata), design the complete Scenario.json output schema.
Expand each minimum key field into its full nested structure:
- layout: room graph (rooms array with id, type, position, size, connectedRoomIds, doors array), corridor definitions, floor structure, entry points.
- spawnPoints: trainee spawn (room, position, facing direction), hostage spawns, terrorist spawns.
- entities: full entity records with id, type (trainee/hostage/terrorist), assignedRoom, position, and any entity-specific metadata.
- roleAssignments: for each NPC entity, their assigned role (patrol/stationary-guard/roaming-guard/hostage-guardian), priority level, and linked navigation context reference.
- navigationContext: for each NPC, patrol regions (list of room IDs), guard location (room + position), movement anchors (waypoints), allowed navigation area boundaries.
- configurationMetadata: the original ScenarioConfig parameters, generation timestamp, seed used, generator version.
Also include room/zone identifiers that Module 2 (Cognitive Analysis) needs for location-tagged events, and layout metadata that Module 4 (Logging/AAR) needs for perspective reconstruction.
Provide the complete JSON schema, one fully populated example, and document which fields each downstream module (2, 3, 4) consumes.</w:t>
            </w:r>
          </w:p>
        </w:tc>
      </w:tr>
    </w:tbl>
    <w:p>
      <w:pPr>
        <w:spacing w:after="100"/>
      </w:pPr>
    </w:p>
    <w:p>
      <w:pPr>
        <w:pStyle w:val="Heading2"/>
        <w:spacing w:after="160" w:before="280"/>
      </w:pPr>
      <w:r>
        <w:rPr>
          <w:rFonts w:ascii="Arial" w:cs="Arial" w:eastAsia="Arial" w:hAnsi="Arial"/>
          <w:b/>
          <w:bCs/>
          <w:color w:val="2E75B6"/>
          <w:sz w:val="26"/>
          <w:szCs w:val="26"/>
        </w:rPr>
        <w:t xml:space="preserve">Prompt 1.3 – Layout Generation Algorithm Design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Design the core room graph generation algorithm with support for all layout types, incorporating literature-backed design decisions.</w:t>
      </w:r>
    </w:p>
    <w:p>
      <w:pPr>
        <w:spacing w:after="60" w:before="200"/>
      </w:pPr>
      <w:r>
        <w:rPr>
          <w:rFonts w:ascii="Arial" w:cs="Arial" w:eastAsia="Arial" w:hAnsi="Arial"/>
          <w:b/>
          <w:bCs/>
          <w:color w:val="B8860B"/>
          <w:sz w:val="21"/>
          <w:szCs w:val="21"/>
        </w:rPr>
        <w:t xml:space="preserve">📋 Prompt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as Module 1 developer. Design the layout generation algorithm for the indoor environment generator.
Context from the literature review:
- Model rooms as graph nodes with doors as room attributes, NOT as independent entities (justified by [20] which showed this significantly reduces generation difficulty).
- Use a constructive approach with constraint satisfaction, NOT vanilla WFC (justified by [15] which showed WFC cannot enforce global reachability without excessive backtracking).
- Support a two-stage design: generate layout structure first, then validate reachability separately (justified by [17]).
- Generate a single high-quality scenario per request rather than exhaustive enumeration (justified by [19]’s scalability findings).
Design the algorithm to:
1. Accept layout type parameter (linear, branching, hub-and-spoke, loop) and produce topologically distinct room graphs for each.
2. Accept room count, room size, and floor count parameters.
3. Generate corridor connectivity with door placements as room attributes.
4. Support multi-floor with configurable floor connection types.
5. Use the randomness level parameter to control structural variation.
6. Support seed-based reproducibility.
Provide:
a) High-level algorithm pseudocode for the complete LayoutGenerator.
b) Separate pseudocode for each layout type’s graph topology generation.
c) Data structures for the room graph (nodes, edges, doors, floors).
d) Explanation of how randomness level affects each generation step.
e) Worked example showing generation of a 5-room branching layout on a single floor.</w:t>
            </w:r>
          </w:p>
        </w:tc>
      </w:tr>
    </w:tbl>
    <w:p>
      <w:pPr>
        <w:spacing w:after="100"/>
      </w:pPr>
    </w:p>
    <w:p>
      <w:pPr>
        <w:pStyle w:val="Heading2"/>
        <w:spacing w:after="160" w:before="280"/>
      </w:pPr>
      <w:r>
        <w:rPr>
          <w:rFonts w:ascii="Arial" w:cs="Arial" w:eastAsia="Arial" w:hAnsi="Arial"/>
          <w:b/>
          <w:bCs/>
          <w:color w:val="2E75B6"/>
          <w:sz w:val="26"/>
          <w:szCs w:val="26"/>
        </w:rPr>
        <w:t xml:space="preserve">Prompt 1.4 – Entity Placement Algorithm Design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Design the constraint-based entity placement algorithm that respects placement strategy, hostage-risk level, and difficulty settings.</w:t>
      </w:r>
    </w:p>
    <w:p>
      <w:pPr>
        <w:spacing w:after="60" w:before="200"/>
      </w:pPr>
      <w:r>
        <w:rPr>
          <w:rFonts w:ascii="Arial" w:cs="Arial" w:eastAsia="Arial" w:hAnsi="Arial"/>
          <w:b/>
          <w:bCs/>
          <w:color w:val="B8860B"/>
          <w:sz w:val="21"/>
          <w:szCs w:val="21"/>
        </w:rPr>
        <w:t xml:space="preserve">📋 Prompt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as Module 1 developer. Design the entity placement algorithm that positions the trainee, hostages, and terrorists within the generated layout.
Context from the literature review:
- Placement strategy should consider spatial relationships and proximity clustering, not just individual positions (justified by [5] which showed spatial clustering creates compounding tactical effects).
- Hostage-risk level should use distance constraints between hostages and terrorists: high-risk = small max distance, low-risk = large min distance (justified by [16]).
- High difficulty should place NPCs in contextually surprising positions such as behind doors or at sightline intersections (justified by [3]’s stressor ranking findings).
- Entity placement must respect the generated room structure – upper-layer elements restricted to valid lower-layer positions (justified by [16]).
- Use a hierarchical placement order: room layout first, then major entities (terrorists, hostages), then trainee spawn, then fine-grained adjustments (justified by [14]).
Design the algorithm to:
1. Place trainee spawn point at the entry room.
2. Distribute hostages according to placement strategy (clustered/dispersed/front-loaded/deep).
3. Distribute terrorists according to placement strategy and hostage-risk level distance constraints.
4. Ensure non-overlapping positions with minimum clearance distance.
5. Ensure all placed positions are within valid room boundaries.
6. Apply difficulty-aware adjustments for NPC positioning.
Provide:
a) Complete pseudocode for the EntityPlacer class.
b) Distance constraint formulas for each hostage-risk level.
c) Placement strategy definitions with spatial distribution logic.
d) Worked example: placing 3 hostages and 4 terrorists in a 6-room layout with “dispersed” strategy and “medium” risk level.</w:t>
            </w:r>
          </w:p>
        </w:tc>
      </w:tr>
    </w:tbl>
    <w:p>
      <w:pPr>
        <w:spacing w:after="100"/>
      </w:pPr>
    </w:p>
    <w:p>
      <w:pPr>
        <w:pStyle w:val="Heading2"/>
        <w:spacing w:after="160" w:before="280"/>
      </w:pPr>
      <w:r>
        <w:rPr>
          <w:rFonts w:ascii="Arial" w:cs="Arial" w:eastAsia="Arial" w:hAnsi="Arial"/>
          <w:b/>
          <w:bCs/>
          <w:color w:val="2E75B6"/>
          <w:sz w:val="26"/>
          <w:szCs w:val="26"/>
        </w:rPr>
        <w:t xml:space="preserve">Prompt 1.5 – NPC Role Assignment &amp; Navigation Context Algorithm</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Design the depth-based NPC role assignment and navigation context generation algorithms. This directly addresses RQ2.</w:t>
      </w:r>
    </w:p>
    <w:p>
      <w:pPr>
        <w:spacing w:after="60" w:before="200"/>
      </w:pPr>
      <w:r>
        <w:rPr>
          <w:rFonts w:ascii="Arial" w:cs="Arial" w:eastAsia="Arial" w:hAnsi="Arial"/>
          <w:b/>
          <w:bCs/>
          <w:color w:val="B8860B"/>
          <w:sz w:val="21"/>
          <w:szCs w:val="21"/>
        </w:rPr>
        <w:t xml:space="preserve">📋 Prompt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as Module 1 developer. Design the NPC role assignment and navigation context generation algorithms.
Context from the literature review:
- Use the path DAG (directed acyclic graph from entry to deepest rooms) to determine room depth. High-depth rooms are natural guard positions; shallow-depth rooms are natural patrol areas (justified by [18]’s resistor network analog for flow direction).
- Role assignments must be semantically meaningful and derived from spatial structure, not arbitrary (this is the core of RQ2).
- Generated navigation context must be traceable to evaluator parameters so training evidence remains reliable (justified by [22]).
Design the following:
1. RoleAssigner algorithm:
   - Compute room depth from entry point using BFS.
   - Define role types: patrol terrorist (shallow rooms), stationary guard (deep rooms/hostage rooms), roaming guard (mid-depth rooms), hostage guardian (adjacent to hostage).
   - Assign roles based on room depth, proximity to hostages, and difficulty level.
   - Handle edge cases: more terrorists than distinct depth levels, single-floor vs multi-floor.
2. NavigationContextBuilder algorithm:
   - For patrol terrorists: generate patrol route as ordered list of room IDs covering their assigned region.
   - For stationary guards: assign specific guard position within their room (near door, corner, centre).
   - For roaming guards: define movement area as set of adjacent rooms with waypoints.
   - For hostage guardians: assign position relative to their guarded hostage with facing direction.
Provide:
a) Complete pseudocode for RoleAssigner and NavigationContextBuilder.
b) Role assignment decision matrix (room depth x difficulty level x NPC count).
c) Navigation context data structure for each role type.
d) Worked example: assigning roles and navigation context to 4 terrorists in a 6-room layout with depths [0,1,1,2,2,3].</w:t>
            </w:r>
          </w:p>
        </w:tc>
      </w:tr>
    </w:tbl>
    <w:p>
      <w:pPr>
        <w:spacing w:after="100"/>
      </w:pPr>
    </w:p>
    <w:p>
      <w:r>
        <w:br w:type="page"/>
      </w:r>
    </w:p>
    <w:p>
      <w:pPr>
        <w:pStyle w:val="Heading1"/>
        <w:spacing w:after="200" w:before="360"/>
      </w:pPr>
      <w:r>
        <w:rPr>
          <w:rFonts w:ascii="Arial" w:cs="Arial" w:eastAsia="Arial" w:hAnsi="Arial"/>
          <w:b/>
          <w:bCs/>
          <w:color w:val="1B4F72"/>
          <w:sz w:val="32"/>
          <w:szCs w:val="32"/>
        </w:rPr>
        <w:t xml:space="preserve">PHASE 2: Core Implementation in Unity C#</w:t>
      </w:r>
    </w:p>
    <w:p>
      <w:pPr>
        <w:spacing w:after="140"/>
      </w:pPr>
      <w:r>
        <w:rPr>
          <w:rFonts w:ascii="Arial" w:cs="Arial" w:eastAsia="Arial" w:hAnsi="Arial"/>
          <w:sz w:val="21"/>
          <w:szCs w:val="21"/>
        </w:rPr>
        <w:t xml:space="preserve"/>
      </w:r>
      <w:r>
        <w:rPr>
          <w:rFonts w:ascii="Arial" w:cs="Arial" w:eastAsia="Arial" w:hAnsi="Arial"/>
          <w:b/>
          <w:bCs/>
          <w:sz w:val="21"/>
          <w:szCs w:val="21"/>
        </w:rPr>
        <w:t xml:space="preserve">Goal:</w:t>
      </w:r>
      <w:r>
        <w:rPr>
          <w:rFonts w:ascii="Arial" w:cs="Arial" w:eastAsia="Arial" w:hAnsi="Arial"/>
          <w:sz w:val="21"/>
          <w:szCs w:val="21"/>
        </w:rPr>
        <w:t xml:space="preserve"> Implement the generation pipeline as Unity C# scripts following the Phase 1 designs. The prompts below follow the priority implementation order from the continuation plan.</w:t>
      </w:r>
    </w:p>
    <w:p>
      <w:pPr>
        <w:spacing w:after="100"/>
      </w:pPr>
    </w:p>
    <w:p>
      <w:pPr>
        <w:pStyle w:val="Heading2"/>
        <w:spacing w:after="160" w:before="280"/>
      </w:pPr>
      <w:r>
        <w:rPr>
          <w:rFonts w:ascii="Arial" w:cs="Arial" w:eastAsia="Arial" w:hAnsi="Arial"/>
          <w:b/>
          <w:bCs/>
          <w:color w:val="2E75B6"/>
          <w:sz w:val="26"/>
          <w:szCs w:val="26"/>
        </w:rPr>
        <w:t xml:space="preserve">Prompt 2.1 – Project Structure &amp; Data Models</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Set up the Unity C# project structure, define C# data model classes matching the JSON schemas, and implement JSON serialisation.</w:t>
      </w:r>
    </w:p>
    <w:p>
      <w:pPr>
        <w:spacing w:after="60" w:before="200"/>
      </w:pPr>
      <w:r>
        <w:rPr>
          <w:rFonts w:ascii="Arial" w:cs="Arial" w:eastAsia="Arial" w:hAnsi="Arial"/>
          <w:b/>
          <w:bCs/>
          <w:color w:val="B8860B"/>
          <w:sz w:val="21"/>
          <w:szCs w:val="21"/>
        </w:rPr>
        <w:t xml:space="preserve">📋 Prompt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You are implementing Module 1 (Dynamic Scenario Generation) in Unity 2022.3 LTS using C#.
Using the ScenarioConfig.json and Scenario.json schemas designed in Phase 1 (attached), create the following:
1. C# data model classes for all schema structures:
   - ScenarioConfig class (all evaluator input parameters)
   - ScenarioData class (complete output including Layout, SpawnPoints, EntityData, RoleAssignment, NavigationContext, ConfigurationMetadata)
   - Supporting classes: RoomData, DoorData, FloorData, CorridorData, EntityRecord, PatrolRoute, GuardPosition, MovementArea, etc.
2. JSON serialisation/deserialisation using Unity’s JsonUtility or Newtonsoft.Json:
   - ScenarioConfigLoader: reads ScenarioConfig.json from a file path
   - ScenarioExporter: writes completed ScenarioData to Scenario.json
3. Unity project folder structure:
   - Scripts/ScenarioGeneration/ (all Module 1 scripts)
   - Scripts/ScenarioGeneration/DataModels/ (data classes)
   - Scripts/ScenarioGeneration/Generators/ (layout, entity, role, navigation)
   - Scripts/ScenarioGeneration/Validation/ (validator scripts)
   - Resources/ScenarioConfigs/ (evaluator config files)
   - Output/GeneratedScenarios/ (output files)
Provide complete C# code for all data model classes with [System.Serializable] attributes, XML documentation comments, and the serialisation utilities. Use Unity coding conventions.</w:t>
            </w:r>
          </w:p>
        </w:tc>
      </w:tr>
    </w:tbl>
    <w:p>
      <w:pPr>
        <w:spacing w:after="100"/>
      </w:pPr>
    </w:p>
    <w:p>
      <w:pPr>
        <w:pStyle w:val="Heading2"/>
        <w:spacing w:after="160" w:before="280"/>
      </w:pPr>
      <w:r>
        <w:rPr>
          <w:rFonts w:ascii="Arial" w:cs="Arial" w:eastAsia="Arial" w:hAnsi="Arial"/>
          <w:b/>
          <w:bCs/>
          <w:color w:val="2E75B6"/>
          <w:sz w:val="26"/>
          <w:szCs w:val="26"/>
        </w:rPr>
        <w:t xml:space="preserve">Prompt 2.2 – Layout Generator Implementation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Implement the core layout generator that produces room graphs with corridor connectivity.</w:t>
      </w:r>
    </w:p>
    <w:p>
      <w:pPr>
        <w:spacing w:after="60" w:before="200"/>
      </w:pPr>
      <w:r>
        <w:rPr>
          <w:rFonts w:ascii="Arial" w:cs="Arial" w:eastAsia="Arial" w:hAnsi="Arial"/>
          <w:b/>
          <w:bCs/>
          <w:color w:val="B8860B"/>
          <w:sz w:val="21"/>
          <w:szCs w:val="21"/>
        </w:rPr>
        <w:t xml:space="preserve">📋 Prompt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Module 1 implementation. Using the layout generation algorithm pseudocode from Phase 1 (attached), implement the LayoutGenerator class in Unity C#.
The class must:
1. Accept a ScenarioConfig and a System.Random instance (seeded from config).
2. Generate a room graph based on layoutType (linear, branching, hub-and-spoke, loop).
3. Assign room positions in Unity world coordinates (Vector3) with configurable room sizes.
4. Generate door placements as attributes of rooms (not separate entities).
5. Create corridor connections between adjacent rooms.
6. Support single-floor generation first (multi-floor as extension).
7. Return a Layout object containing rooms, corridors, doors, and floor data.
Implement:
- LayoutGenerator.cs with public method: Layout Generate(ScenarioConfig config, System.Random rng)
- Private methods for each layout type topology
- Room position calculation with non-overlapping room placement
- Door placement logic on shared walls
Include Unity editor test: a [MenuItem] method that generates a test layout and logs the room graph to console.
Provide complete, compilable C# code.</w:t>
            </w:r>
          </w:p>
        </w:tc>
      </w:tr>
    </w:tbl>
    <w:p>
      <w:pPr>
        <w:spacing w:after="100"/>
      </w:pPr>
    </w:p>
    <w:p>
      <w:pPr>
        <w:pStyle w:val="Heading2"/>
        <w:spacing w:after="160" w:before="280"/>
      </w:pPr>
      <w:r>
        <w:rPr>
          <w:rFonts w:ascii="Arial" w:cs="Arial" w:eastAsia="Arial" w:hAnsi="Arial"/>
          <w:b/>
          <w:bCs/>
          <w:color w:val="2E75B6"/>
          <w:sz w:val="26"/>
          <w:szCs w:val="26"/>
        </w:rPr>
        <w:t xml:space="preserve">Prompt 2.3 – Entity Placer Implementation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Implement entity placement with constraint satisfaction.</w:t>
      </w:r>
    </w:p>
    <w:p>
      <w:pPr>
        <w:spacing w:after="60" w:before="200"/>
      </w:pPr>
      <w:r>
        <w:rPr>
          <w:rFonts w:ascii="Arial" w:cs="Arial" w:eastAsia="Arial" w:hAnsi="Arial"/>
          <w:b/>
          <w:bCs/>
          <w:color w:val="B8860B"/>
          <w:sz w:val="21"/>
          <w:szCs w:val="21"/>
        </w:rPr>
        <w:t xml:space="preserve">📋 Prompt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Module 1 implementation. Using the entity placement algorithm from Phase 1 (attached), implement the EntityPlacer class in Unity C#.
The class must:
1. Accept a Layout, ScenarioConfig, and System.Random instance.
2. Place trainee spawn at the entry room with valid position and facing direction.
3. Distribute hostages across rooms according to placementStrategy (clustered, dispersed, front-loaded, deep).
4. Distribute terrorists according to placementStrategy and hostageRiskLevel distance constraints.
5. Enforce non-overlapping positions with minimum 1.5m clearance.
6. Ensure all positions are within room boundaries (with wall margin).
7. Apply difficulty-aware adjustments (higher difficulty = more surprising placements).
8. Return SpawnPoints and list of EntityRecord objects.
Implement:
- EntityPlacer.cs with public method: (SpawnPoints, List&lt;EntityRecord&gt;) PlaceEntities(Layout layout, ScenarioConfig config, System.Random rng)
- PlacementStrategy enum and strategy-specific distribution logic
- Distance constraint enforcement for hostage-risk levels
- Position validation within room bounds
- Retry logic for failed placements (max 100 attempts per entity before relaxing constraints)
Provide complete, compilable C# code with inline comments explaining constraint logic.</w:t>
            </w:r>
          </w:p>
        </w:tc>
      </w:tr>
    </w:tbl>
    <w:p>
      <w:pPr>
        <w:spacing w:after="100"/>
      </w:pPr>
    </w:p>
    <w:p>
      <w:pPr>
        <w:pStyle w:val="Heading2"/>
        <w:spacing w:after="160" w:before="280"/>
      </w:pPr>
      <w:r>
        <w:rPr>
          <w:rFonts w:ascii="Arial" w:cs="Arial" w:eastAsia="Arial" w:hAnsi="Arial"/>
          <w:b/>
          <w:bCs/>
          <w:color w:val="2E75B6"/>
          <w:sz w:val="26"/>
          <w:szCs w:val="26"/>
        </w:rPr>
        <w:t xml:space="preserve">Prompt 2.4 – Role Assigner &amp; Navigation Context Builder</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Implement NPC role assignment and navigation context generation.</w:t>
      </w:r>
    </w:p>
    <w:p>
      <w:pPr>
        <w:spacing w:after="60" w:before="200"/>
      </w:pPr>
      <w:r>
        <w:rPr>
          <w:rFonts w:ascii="Arial" w:cs="Arial" w:eastAsia="Arial" w:hAnsi="Arial"/>
          <w:b/>
          <w:bCs/>
          <w:color w:val="B8860B"/>
          <w:sz w:val="21"/>
          <w:szCs w:val="21"/>
        </w:rPr>
        <w:t xml:space="preserve">📋 Prompt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Module 1 implementation. Using the role assignment and navigation context algorithms from Phase 1 (attached), implement the RoleAssigner and NavigationContextBuilder classes in Unity C#.
RoleAssigner must:
1. Compute room depth from entry point using BFS on the room graph.
2. Assign each terrorist NPC a role: PatrolTerrorist, StationaryGuard, RoamingGuard, or HostageGuardian.
3. Base role assignment on room depth, proximity to hostages, and difficulty level.
4. Ensure at least one HostageGuardian per hostage when terrorist count allows.
5. Return a list of RoleAssignment objects.
NavigationContextBuilder must:
1. For PatrolTerrorist: generate patrol route as ordered list of room IDs covering assigned region with waypoints.
2. For StationaryGuard: assign guard position within room (near door facing entry, or in corner with sightline).
3. For RoamingGuard: define movement area as set of adjacent rooms with waypoints.
4. For HostageGuardian: assign position relative to guarded hostage with facing direction toward room entry.
5. Return NavigationContext for each NPC.
Implement:
- RoleAssigner.cs with public method: List&lt;RoleAssignment&gt; AssignRoles(Layout layout, SpawnPoints spawns, List&lt;EntityRecord&gt; entities, ScenarioConfig config)
- NavigationContextBuilder.cs with public method: Dictionary&lt;string, NavigationContext&gt; BuildContexts(Layout layout, List&lt;RoleAssignment&gt; assignments, SpawnPoints spawns)
- NpcRole enum, RoleAssignment class, NavigationContext class
Provide complete, compilable C# code.</w:t>
            </w:r>
          </w:p>
        </w:tc>
      </w:tr>
    </w:tbl>
    <w:p>
      <w:pPr>
        <w:spacing w:after="100"/>
      </w:pPr>
    </w:p>
    <w:p>
      <w:pPr>
        <w:pStyle w:val="Heading2"/>
        <w:spacing w:after="160" w:before="280"/>
      </w:pPr>
      <w:r>
        <w:rPr>
          <w:rFonts w:ascii="Arial" w:cs="Arial" w:eastAsia="Arial" w:hAnsi="Arial"/>
          <w:b/>
          <w:bCs/>
          <w:color w:val="2E75B6"/>
          <w:sz w:val="26"/>
          <w:szCs w:val="26"/>
        </w:rPr>
        <w:t xml:space="preserve">Prompt 2.5 – ScenarioGenerator Orchestrator</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Implement the main orchestrator that ties all subsystems together and produces the final Scenario.json.</w:t>
      </w:r>
    </w:p>
    <w:p>
      <w:pPr>
        <w:spacing w:after="60" w:before="200"/>
      </w:pPr>
      <w:r>
        <w:rPr>
          <w:rFonts w:ascii="Arial" w:cs="Arial" w:eastAsia="Arial" w:hAnsi="Arial"/>
          <w:b/>
          <w:bCs/>
          <w:color w:val="B8860B"/>
          <w:sz w:val="21"/>
          <w:szCs w:val="21"/>
        </w:rPr>
        <w:t xml:space="preserve">📋 Prompt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Module 1 implementation. Implement the ScenarioGenerator orchestrator class that calls all subsystems in the correct order.
The class must:
1. Accept a ScenarioConfig (loaded from file or passed programmatically).
2. Initialise System.Random from the config seed (or generate random seed if null).
3. Call LayoutGenerator.Generate() to produce the layout.
4. Call EntityPlacer.PlaceEntities() to place all entities.
5. Call RoleAssigner.AssignRoles() to assign NPC roles.
6. Call NavigationContextBuilder.BuildContexts() to generate navigation contexts.
7. Call ScenarioValidator.Validate() and handle failures (regenerate or report).
8. Assemble the complete ScenarioData object.
9. Export to Scenario.json using ScenarioExporter.
10. Log generation summary (room count, entity count, roles assigned, validation result, time taken).
Implement:
- ScenarioGenerator.cs with public method: ScenarioData GenerateScenario(ScenarioConfig config)
- Error handling for validation failures with configurable max retry attempts.
- Generation timing and logging.
- Unity Editor integration: [MenuItem] entry to run generation from the editor menu.
- MonoBehaviour wrapper for runtime generation from the evaluator UI.
Provide complete, compilable C# code that integrates with all previously implemented classes.</w:t>
            </w:r>
          </w:p>
        </w:tc>
      </w:tr>
    </w:tbl>
    <w:p>
      <w:pPr>
        <w:spacing w:after="100"/>
      </w:pPr>
    </w:p>
    <w:p>
      <w:r>
        <w:br w:type="page"/>
      </w:r>
    </w:p>
    <w:p>
      <w:pPr>
        <w:pStyle w:val="Heading1"/>
        <w:spacing w:after="200" w:before="360"/>
      </w:pPr>
      <w:r>
        <w:rPr>
          <w:rFonts w:ascii="Arial" w:cs="Arial" w:eastAsia="Arial" w:hAnsi="Arial"/>
          <w:b/>
          <w:bCs/>
          <w:color w:val="1B4F72"/>
          <w:sz w:val="32"/>
          <w:szCs w:val="32"/>
        </w:rPr>
        <w:t xml:space="preserve">PHASE 3: Validation Layer</w:t>
      </w:r>
    </w:p>
    <w:p>
      <w:pPr>
        <w:spacing w:after="140"/>
      </w:pPr>
      <w:r>
        <w:rPr>
          <w:rFonts w:ascii="Arial" w:cs="Arial" w:eastAsia="Arial" w:hAnsi="Arial"/>
          <w:sz w:val="21"/>
          <w:szCs w:val="21"/>
        </w:rPr>
        <w:t xml:space="preserve"/>
      </w:r>
      <w:r>
        <w:rPr>
          <w:rFonts w:ascii="Arial" w:cs="Arial" w:eastAsia="Arial" w:hAnsi="Arial"/>
          <w:b/>
          <w:bCs/>
          <w:sz w:val="21"/>
          <w:szCs w:val="21"/>
        </w:rPr>
        <w:t xml:space="preserve">Goal:</w:t>
      </w:r>
      <w:r>
        <w:rPr>
          <w:rFonts w:ascii="Arial" w:cs="Arial" w:eastAsia="Arial" w:hAnsi="Arial"/>
          <w:sz w:val="21"/>
          <w:szCs w:val="21"/>
        </w:rPr>
        <w:t xml:space="preserve"> Implement the two-tier validation system that ensures every generated scenario is spatially coherent, mission-ready, and loadable. This phase directly addresses RQ3.</w:t>
      </w:r>
    </w:p>
    <w:p>
      <w:pPr>
        <w:spacing w:after="100"/>
      </w:pPr>
    </w:p>
    <w:p>
      <w:pPr>
        <w:pStyle w:val="Heading2"/>
        <w:spacing w:after="160" w:before="280"/>
      </w:pPr>
      <w:r>
        <w:rPr>
          <w:rFonts w:ascii="Arial" w:cs="Arial" w:eastAsia="Arial" w:hAnsi="Arial"/>
          <w:b/>
          <w:bCs/>
          <w:color w:val="2E75B6"/>
          <w:sz w:val="26"/>
          <w:szCs w:val="26"/>
        </w:rPr>
        <w:t xml:space="preserve">Prompt 3.1 – Scenario Validator Implementation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Implement all validation checks as a unified validator class.</w:t>
      </w:r>
    </w:p>
    <w:p>
      <w:pPr>
        <w:spacing w:after="60" w:before="200"/>
      </w:pPr>
      <w:r>
        <w:rPr>
          <w:rFonts w:ascii="Arial" w:cs="Arial" w:eastAsia="Arial" w:hAnsi="Arial"/>
          <w:b/>
          <w:bCs/>
          <w:color w:val="B8860B"/>
          <w:sz w:val="21"/>
          <w:szCs w:val="21"/>
        </w:rPr>
        <w:t xml:space="preserve">📋 Prompt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Module 1 implementation. Implement the ScenarioValidator class with a two-tier validation architecture.
Tier 1 – Local Constraints (per-room, per-entity):
1. Room size bounds: all rooms within configured min/max dimensions.
2. Entity bounds: all entity positions within their assigned room boundaries (with wall margin).
3. Non-overlapping entities: minimum 1.5m clearance between any two entities.
4. Door validity: all doors connect exactly two rooms and are positioned on shared walls.
5. Spawn point validity: trainee spawn is in the entry room; all spawns have valid positions.
Tier 2 – Global Constraints (whole-scenario):
1. Room reachability: BFS/DFS from entry room confirms all rooms are reachable through door connections.
2. Hostage path: at least one navigable path exists from trainee spawn room to each hostage room.
3. Navigation allocation: NPC patrol routes reference only existing room IDs; no two stationary guards occupy the same position.
4. Role completeness: every terrorist has a role assignment; every role has navigation context.
5. Schema completeness: all required Scenario.json fields are populated and non-null.
Implement:
- ScenarioValidator.cs with public method: ValidationResult Validate(ScenarioData scenario)
- ValidationResult class with: bool isValid, List&lt;ValidationError&gt; errors, List&lt;ValidationWarning&gt; warnings
- ValidationError class with: ErrorSeverity (Critical/Warning), string check name, string message, string affectedEntityId
- Individual check methods that can be run independently for debugging.
- Summary logging of all checks with pass/fail status.
Provide complete, compilable C# code.</w:t>
            </w:r>
          </w:p>
        </w:tc>
      </w:tr>
    </w:tbl>
    <w:p>
      <w:pPr>
        <w:spacing w:after="100"/>
      </w:pPr>
    </w:p>
    <w:p>
      <w:pPr>
        <w:pStyle w:val="Heading2"/>
        <w:spacing w:after="160" w:before="280"/>
      </w:pPr>
      <w:r>
        <w:rPr>
          <w:rFonts w:ascii="Arial" w:cs="Arial" w:eastAsia="Arial" w:hAnsi="Arial"/>
          <w:b/>
          <w:bCs/>
          <w:color w:val="2E75B6"/>
          <w:sz w:val="26"/>
          <w:szCs w:val="26"/>
        </w:rPr>
        <w:t xml:space="preserve">Prompt 3.2 – Automated Test Suite</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Create a comprehensive test suite that validates generation across edge cases and parameter ranges.</w:t>
      </w:r>
    </w:p>
    <w:p>
      <w:pPr>
        <w:spacing w:after="60" w:before="200"/>
      </w:pPr>
      <w:r>
        <w:rPr>
          <w:rFonts w:ascii="Arial" w:cs="Arial" w:eastAsia="Arial" w:hAnsi="Arial"/>
          <w:b/>
          <w:bCs/>
          <w:color w:val="B8860B"/>
          <w:sz w:val="21"/>
          <w:szCs w:val="21"/>
        </w:rPr>
        <w:t xml:space="preserve">📋 Prompt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Module 1 implementation. Create an automated test suite for the scenario generation pipeline using Unity’s Test Framework (NUnit).
Test categories:
1. Layout Generation Tests:
   - Minimum room count (2–3 rooms) produces valid connected graph.
   - Maximum room count (15–20 rooms) produces valid layout within reasonable time (&lt;2 seconds).
   - Each layout type (linear, branching, hub-and-spoke, loop) produces topologically correct graphs.
   - Single-floor and multi-floor layouts both validate.
   - Same seed produces identical layouts (reproducibility).
   - Different seeds produce different layouts (variability).
2. Entity Placement Tests:
   - All entity positions are within room boundaries.
   - No two entities overlap (minimum clearance check).
   - Hostage-risk distance constraints are satisfied for all risk levels.
   - Each placement strategy produces expected distribution patterns.
   - Edge case: more entities than rooms handles gracefully.
3. Role Assignment Tests:
   - All terrorists receive role assignments.
   - Depth-based assignment logic produces expected roles for known layouts.
   - HostageGuardian is assigned when terrorist count allows.
   - Navigation context exists for every assigned role.
4. Validation Tests:
   - A deliberately invalid scenario (disconnected rooms) fails reachability check.
   - A deliberately invalid scenario (overlapping entities) fails overlap check.
   - A valid scenario passes all checks.
5. Batch Generation Test:
   - Generate 50 scenarios with same parameters; verify all pass validation.
   - Generate 50 scenarios with same parameters and same seed; verify all identical.
Provide complete NUnit test code for Unity’s Test Runner.</w:t>
            </w:r>
          </w:p>
        </w:tc>
      </w:tr>
    </w:tbl>
    <w:p>
      <w:pPr>
        <w:spacing w:after="100"/>
      </w:pPr>
    </w:p>
    <w:p>
      <w:r>
        <w:br w:type="page"/>
      </w:r>
    </w:p>
    <w:p>
      <w:pPr>
        <w:pStyle w:val="Heading1"/>
        <w:spacing w:after="200" w:before="360"/>
      </w:pPr>
      <w:r>
        <w:rPr>
          <w:rFonts w:ascii="Arial" w:cs="Arial" w:eastAsia="Arial" w:hAnsi="Arial"/>
          <w:b/>
          <w:bCs/>
          <w:color w:val="1B4F72"/>
          <w:sz w:val="32"/>
          <w:szCs w:val="32"/>
        </w:rPr>
        <w:t xml:space="preserve">PHASE 4: Evaluator UI &amp; System Integration</w:t>
      </w:r>
    </w:p>
    <w:p>
      <w:pPr>
        <w:spacing w:after="140"/>
      </w:pPr>
      <w:r>
        <w:rPr>
          <w:rFonts w:ascii="Arial" w:cs="Arial" w:eastAsia="Arial" w:hAnsi="Arial"/>
          <w:sz w:val="21"/>
          <w:szCs w:val="21"/>
        </w:rPr>
        <w:t xml:space="preserve"/>
      </w:r>
      <w:r>
        <w:rPr>
          <w:rFonts w:ascii="Arial" w:cs="Arial" w:eastAsia="Arial" w:hAnsi="Arial"/>
          <w:b/>
          <w:bCs/>
          <w:sz w:val="21"/>
          <w:szCs w:val="21"/>
        </w:rPr>
        <w:t xml:space="preserve">Goal:</w:t>
      </w:r>
      <w:r>
        <w:rPr>
          <w:rFonts w:ascii="Arial" w:cs="Arial" w:eastAsia="Arial" w:hAnsi="Arial"/>
          <w:sz w:val="21"/>
          <w:szCs w:val="21"/>
        </w:rPr>
        <w:t xml:space="preserve"> Build the evaluator parameter configuration UI and integrate the generation pipeline with the team’s baseline VR runtime so that generated scenarios can be loaded and played.</w:t>
      </w:r>
    </w:p>
    <w:p>
      <w:pPr>
        <w:spacing w:after="100"/>
      </w:pPr>
    </w:p>
    <w:p>
      <w:pPr>
        <w:pStyle w:val="Heading2"/>
        <w:spacing w:after="160" w:before="280"/>
      </w:pPr>
      <w:r>
        <w:rPr>
          <w:rFonts w:ascii="Arial" w:cs="Arial" w:eastAsia="Arial" w:hAnsi="Arial"/>
          <w:b/>
          <w:bCs/>
          <w:color w:val="2E75B6"/>
          <w:sz w:val="26"/>
          <w:szCs w:val="26"/>
        </w:rPr>
        <w:t xml:space="preserve">Prompt 4.1 – Evaluator Configuration UI</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Build a Unity UI panel where the evaluator configures all mission parameters before generation.</w:t>
      </w:r>
    </w:p>
    <w:p>
      <w:pPr>
        <w:spacing w:after="60" w:before="200"/>
      </w:pPr>
      <w:r>
        <w:rPr>
          <w:rFonts w:ascii="Arial" w:cs="Arial" w:eastAsia="Arial" w:hAnsi="Arial"/>
          <w:b/>
          <w:bCs/>
          <w:color w:val="B8860B"/>
          <w:sz w:val="21"/>
          <w:szCs w:val="21"/>
        </w:rPr>
        <w:t xml:space="preserve">📋 Prompt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Module 1 implementation. Design and implement an evaluator configuration UI panel in Unity for the VR training system.
The panel must allow the evaluator to configure all ScenarioConfig parameters:
1. Mission Structure section:
   - Mission type dropdown
   - Number of rooms slider (range: 3–20, default: 6)
   - Number of floors slider (range: 1–3, default: 1)
   - Room size dropdown (Small / Medium / Large)
   - Layout type dropdown (Linear / Branching / Hub-and-Spoke / Loop)
   - Entry type dropdown (Single / Multiple)
   - Floor connection type dropdown (Staircase / Ladder / Elevator) – only visible when floors &gt; 1
2. Entity Configuration section:
   - Number of hostages slider (range: 1–5, default: 2)
   - Number of terrorists slider (range: 1–8, default: 4)
   - Placement strategy dropdown (Clustered / Dispersed / Front-Loaded / Deep)
   - Hostage-risk level dropdown (Low / Medium / High)
3. Execution Controls section:
   - Difficulty level slider (1–5, default: 3)
   - Randomness level dropdown (Low / Medium / High)
   - Seed input field (optional, blank = random)
4. Action buttons:
   - “Generate Scenario” button that triggers ScenarioGenerator and shows a loading indicator
   - “Start Mission” button (enabled only after successful generation)
   - Generation result display: success/failure, room count, entity count, validation status
Implement this as a Unity Canvas-based UI. Provide complete C# code for the UI controller script (EvaluatorConfigPanel.cs) that reads all UI values into a ScenarioConfig object and calls ScenarioGenerator.
Consider that this may need to work both as a desktop/editor UI and potentially as a VR-visible panel.</w:t>
            </w:r>
          </w:p>
        </w:tc>
      </w:tr>
    </w:tbl>
    <w:p>
      <w:pPr>
        <w:spacing w:after="100"/>
      </w:pPr>
    </w:p>
    <w:p>
      <w:pPr>
        <w:pStyle w:val="Heading2"/>
        <w:spacing w:after="160" w:before="280"/>
      </w:pPr>
      <w:r>
        <w:rPr>
          <w:rFonts w:ascii="Arial" w:cs="Arial" w:eastAsia="Arial" w:hAnsi="Arial"/>
          <w:b/>
          <w:bCs/>
          <w:color w:val="2E75B6"/>
          <w:sz w:val="26"/>
          <w:szCs w:val="26"/>
        </w:rPr>
        <w:t xml:space="preserve">Prompt 4.2 – Scenario Loader &amp; Runtime Scene Integration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Implement the runtime scene loading system that instantiates a generated scenario into the Unity VR environment.</w:t>
      </w:r>
    </w:p>
    <w:p>
      <w:pPr>
        <w:spacing w:after="60" w:before="200"/>
      </w:pPr>
      <w:r>
        <w:rPr>
          <w:rFonts w:ascii="Arial" w:cs="Arial" w:eastAsia="Arial" w:hAnsi="Arial"/>
          <w:b/>
          <w:bCs/>
          <w:color w:val="B8860B"/>
          <w:sz w:val="21"/>
          <w:szCs w:val="21"/>
        </w:rPr>
        <w:t xml:space="preserve">📋 Prompt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Continuing Module 1 implementation. Implement the ScenarioLoader that takes a generated Scenario.json and instantiates the mission environment in Unity.
The ScenarioLoader must:
1. Read Scenario.json and deserialise into ScenarioData.
2. Instantiate room prefabs at the positions defined in the layout (map logical room types to Unity prefabs).
3. Instantiate corridor/door connections between rooms.
4. Spawn the trainee at the defined spawn point with correct position and facing.
5. Spawn hostage NPCs at their defined positions.
6. Spawn terrorist NPCs at their defined positions.
7. Pass roleAssignments and navigationContext to each terrorist NPC’s behaviour controller (interface with Module 3).
8. Provide room/zone identifiers to the cognitive analysis system (interface with Module 2).
9. Provide layout metadata to the logging system (interface with Module 4).
10. Bake or update NavMesh after room instantiation for NPC navigation.
Implement:
- ScenarioLoader.cs with public method: void LoadScenario(string scenarioJsonPath)
- Room prefab mapping system (dictionary of room type/size to prefab reference)
- NPC initialisation interface: INpcController.Initialise(RoleAssignment role, NavigationContext navCtx)
- Event callbacks: OnScenarioLoaded, OnLoadFailed
Provide complete C# code with clear integration points for the other modules. Mark integration interfaces that Module 2, 3, and 4 developers need to implement on their side.</w:t>
            </w:r>
          </w:p>
        </w:tc>
      </w:tr>
    </w:tbl>
    <w:p>
      <w:pPr>
        <w:spacing w:after="100"/>
      </w:pPr>
    </w:p>
    <w:p>
      <w:r>
        <w:br w:type="page"/>
      </w:r>
    </w:p>
    <w:p>
      <w:pPr>
        <w:pStyle w:val="Heading1"/>
        <w:spacing w:after="200" w:before="360"/>
      </w:pPr>
      <w:r>
        <w:rPr>
          <w:rFonts w:ascii="Arial" w:cs="Arial" w:eastAsia="Arial" w:hAnsi="Arial"/>
          <w:b/>
          <w:bCs/>
          <w:color w:val="1B4F72"/>
          <w:sz w:val="32"/>
          <w:szCs w:val="32"/>
        </w:rPr>
        <w:t xml:space="preserve">PHASE 5: Evaluation &amp; Testing</w:t>
      </w:r>
    </w:p>
    <w:p>
      <w:pPr>
        <w:spacing w:after="140"/>
      </w:pPr>
      <w:r>
        <w:rPr>
          <w:rFonts w:ascii="Arial" w:cs="Arial" w:eastAsia="Arial" w:hAnsi="Arial"/>
          <w:sz w:val="21"/>
          <w:szCs w:val="21"/>
        </w:rPr>
        <w:t xml:space="preserve"/>
      </w:r>
      <w:r>
        <w:rPr>
          <w:rFonts w:ascii="Arial" w:cs="Arial" w:eastAsia="Arial" w:hAnsi="Arial"/>
          <w:b/>
          <w:bCs/>
          <w:sz w:val="21"/>
          <w:szCs w:val="21"/>
        </w:rPr>
        <w:t xml:space="preserve">Goal:</w:t>
      </w:r>
      <w:r>
        <w:rPr>
          <w:rFonts w:ascii="Arial" w:cs="Arial" w:eastAsia="Arial" w:hAnsi="Arial"/>
          <w:sz w:val="21"/>
          <w:szCs w:val="21"/>
        </w:rPr>
        <w:t xml:space="preserve"> Collect empirical evidence to answer RQ4 and validate the generation pipeline’s correctness, variability, and parameter sensitivity. This provides the quantitative results for the thesis.</w:t>
      </w:r>
    </w:p>
    <w:p>
      <w:pPr>
        <w:spacing w:after="100"/>
      </w:pPr>
    </w:p>
    <w:p>
      <w:pPr>
        <w:pStyle w:val="Heading2"/>
        <w:spacing w:after="160" w:before="280"/>
      </w:pPr>
      <w:r>
        <w:rPr>
          <w:rFonts w:ascii="Arial" w:cs="Arial" w:eastAsia="Arial" w:hAnsi="Arial"/>
          <w:b/>
          <w:bCs/>
          <w:color w:val="2E75B6"/>
          <w:sz w:val="26"/>
          <w:szCs w:val="26"/>
        </w:rPr>
        <w:t xml:space="preserve">Prompt 5.1 – Evaluation Framework &amp; Metrics Definition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Design the evaluation methodology, define metrics, and create the data collection scripts.</w:t>
      </w:r>
    </w:p>
    <w:p>
      <w:pPr>
        <w:spacing w:after="60" w:before="200"/>
      </w:pPr>
      <w:r>
        <w:rPr>
          <w:rFonts w:ascii="Arial" w:cs="Arial" w:eastAsia="Arial" w:hAnsi="Arial"/>
          <w:b/>
          <w:bCs/>
          <w:color w:val="B8860B"/>
          <w:sz w:val="21"/>
          <w:szCs w:val="21"/>
        </w:rPr>
        <w:t xml:space="preserve">📋 Prompt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You are evaluating Module 1 (Dynamic Scenario Generation) for a research thesis. Design a comprehensive evaluation framework.
The evaluation must address RQ4: “To what extent does the generation pipeline produce meaningfully different scenarios across repeated generation requests with the same evaluator parameter set, and do different difficulty and randomness settings produce measurably different scenario structures?”
Design the following:
1. Evaluation Metrics:
   a) Layout Complexity: room count, corridor count, average room connectivity (edges per node), graph diameter, cyclicity measure.
   b) Entity Distribution: average entity distance from entry, entity clustering coefficient, hostage-terrorist average distance, entity depth distribution.
   c) Navigation Complexity: average patrol route length, number of guard positions, coverage percentage of rooms by patrol routes.
   d) Structural Diversity: pairwise graph edit distance between generated layouts, Jaccard similarity of room connectivity patterns, entity position variance across runs.
2. Experimental Design:
   - Experiment A (Variability): Generate 100 scenarios with identical parameters at randomness=high. Measure pairwise structural diversity metrics.
   - Experiment B (Randomness sensitivity): Generate 50 scenarios each at randomness=low/medium/high with same base parameters. Compare diversity distributions.
   - Experiment C (Difficulty differentiation): Generate 50 scenarios each at difficulty 1, 3, and 5. Use ANOVA or Kruskal-Wallis to test for significant differences in entity distribution and navigation complexity metrics.
   - Experiment D (Traceability): Systematically vary one parameter at a time (room count, placement strategy, risk level) and measure effect on output metrics. Demonstrate predictable parameter-to-output mapping.
   - Experiment E (Validation reliability): Generate 500 scenarios across full parameter ranges. Report validation pass rate and categorise failure modes.
3. Data Collection Script:
   - Unity C# script that runs batch generation experiments, collects all metrics, and exports results to CSV files for statistical analysis.
Provide the complete evaluation design document, metric definitions with formulas, and the C# batch evaluation script.</w:t>
            </w:r>
          </w:p>
        </w:tc>
      </w:tr>
    </w:tbl>
    <w:p>
      <w:pPr>
        <w:spacing w:after="100"/>
      </w:pPr>
    </w:p>
    <w:p>
      <w:pPr>
        <w:pStyle w:val="Heading2"/>
        <w:spacing w:after="160" w:before="280"/>
      </w:pPr>
      <w:r>
        <w:rPr>
          <w:rFonts w:ascii="Arial" w:cs="Arial" w:eastAsia="Arial" w:hAnsi="Arial"/>
          <w:b/>
          <w:bCs/>
          <w:color w:val="2E75B6"/>
          <w:sz w:val="26"/>
          <w:szCs w:val="26"/>
        </w:rPr>
        <w:t xml:space="preserve">Prompt 5.2 – Statistical Analysis &amp; Results</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Analyse the collected evaluation data and produce publication-ready results.</w:t>
      </w:r>
    </w:p>
    <w:p>
      <w:pPr>
        <w:spacing w:after="60" w:before="200"/>
      </w:pPr>
      <w:r>
        <w:rPr>
          <w:rFonts w:ascii="Arial" w:cs="Arial" w:eastAsia="Arial" w:hAnsi="Arial"/>
          <w:b/>
          <w:bCs/>
          <w:color w:val="B8860B"/>
          <w:sz w:val="21"/>
          <w:szCs w:val="21"/>
        </w:rPr>
        <w:t xml:space="preserve">📋 Prompt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Using the evaluation data collected from the Module 1 experiments (CSV files attached), perform the statistical analysis and produce results for the thesis.
1. For Experiment A (Variability):
   - Calculate mean, standard deviation, min, max for all diversity metrics.
   - Report pairwise graph edit distance distribution.
   - Produce histogram of structural diversity scores.
   - Interpret: does the pipeline produce meaningfully different scenarios?
2. For Experiment B (Randomness sensitivity):
   - Compare diversity distributions across randomness levels.
   - Use Kruskal-Wallis test (or ANOVA if normal) with post-hoc pairwise comparisons.
   - Report effect sizes.
   - Produce box plots comparing randomness levels.
3. For Experiment C (Difficulty differentiation):
   - Compare entity distribution and navigation complexity across difficulty levels.
   - Use ANOVA or Kruskal-Wallis with post-hoc tests.
   - Report p-values, effect sizes, and confidence intervals.
   - Produce comparative charts.
4. For Experiment D (Traceability):
   - Produce parameter sensitivity plots showing input-output relationships.
   - Demonstrate that parameter changes produce predictable output changes.
5. For Experiment E (Validation reliability):
   - Report overall validation pass rate.
   - Categorise and tabulate failure modes.
   - Identify parameter ranges that cause higher failure rates.
Produce all results as formatted tables and charts suitable for inclusion in the thesis. Summarise findings in relation to RQ4.</w:t>
            </w:r>
          </w:p>
        </w:tc>
      </w:tr>
    </w:tbl>
    <w:p>
      <w:pPr>
        <w:spacing w:after="100"/>
      </w:pPr>
    </w:p>
    <w:p>
      <w:r>
        <w:br w:type="page"/>
      </w:r>
    </w:p>
    <w:p>
      <w:pPr>
        <w:pStyle w:val="Heading1"/>
        <w:spacing w:after="200" w:before="360"/>
      </w:pPr>
      <w:r>
        <w:rPr>
          <w:rFonts w:ascii="Arial" w:cs="Arial" w:eastAsia="Arial" w:hAnsi="Arial"/>
          <w:b/>
          <w:bCs/>
          <w:color w:val="1B4F72"/>
          <w:sz w:val="32"/>
          <w:szCs w:val="32"/>
        </w:rPr>
        <w:t xml:space="preserve">PHASE 6: Documentation &amp; Thesis Writing</w:t>
      </w:r>
    </w:p>
    <w:p>
      <w:pPr>
        <w:spacing w:after="140"/>
      </w:pPr>
      <w:r>
        <w:rPr>
          <w:rFonts w:ascii="Arial" w:cs="Arial" w:eastAsia="Arial" w:hAnsi="Arial"/>
          <w:sz w:val="21"/>
          <w:szCs w:val="21"/>
        </w:rPr>
        <w:t xml:space="preserve"/>
      </w:r>
      <w:r>
        <w:rPr>
          <w:rFonts w:ascii="Arial" w:cs="Arial" w:eastAsia="Arial" w:hAnsi="Arial"/>
          <w:b/>
          <w:bCs/>
          <w:sz w:val="21"/>
          <w:szCs w:val="21"/>
        </w:rPr>
        <w:t xml:space="preserve">Goal:</w:t>
      </w:r>
      <w:r>
        <w:rPr>
          <w:rFonts w:ascii="Arial" w:cs="Arial" w:eastAsia="Arial" w:hAnsi="Arial"/>
          <w:sz w:val="21"/>
          <w:szCs w:val="21"/>
        </w:rPr>
        <w:t xml:space="preserve"> Write the Module 1 thesis chapter and prepare demonstration materials.</w:t>
      </w:r>
    </w:p>
    <w:p>
      <w:pPr>
        <w:spacing w:after="100"/>
      </w:pPr>
    </w:p>
    <w:p>
      <w:pPr>
        <w:pStyle w:val="Heading2"/>
        <w:spacing w:after="160" w:before="280"/>
      </w:pPr>
      <w:r>
        <w:rPr>
          <w:rFonts w:ascii="Arial" w:cs="Arial" w:eastAsia="Arial" w:hAnsi="Arial"/>
          <w:b/>
          <w:bCs/>
          <w:color w:val="2E75B6"/>
          <w:sz w:val="26"/>
          <w:szCs w:val="26"/>
        </w:rPr>
        <w:t xml:space="preserve">Prompt 6.1 – Thesis Chapter: Design &amp; Implementation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Write the design and implementation section of the Module 1 thesis chapter.</w:t>
      </w:r>
    </w:p>
    <w:p>
      <w:pPr>
        <w:spacing w:after="60" w:before="200"/>
      </w:pPr>
      <w:r>
        <w:rPr>
          <w:rFonts w:ascii="Arial" w:cs="Arial" w:eastAsia="Arial" w:hAnsi="Arial"/>
          <w:b/>
          <w:bCs/>
          <w:color w:val="B8860B"/>
          <w:sz w:val="21"/>
          <w:szCs w:val="21"/>
        </w:rPr>
        <w:t xml:space="preserve">📋 Prompt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Write the Design and Implementation chapter for Module 1 (Dynamic Scenario Generation) of a research thesis.
Using the attached materials (literature review, development plan, algorithm designs, implemented code, Scenario.json schema), write the chapter covering:
1. System Architecture Overview:
   - Module 1’s position in the four-module integrated system.
   - Input (ScenarioConfig.json) and output (Scenario.json) data flow.
   - Generation pipeline stages.
2. Algorithm Design:
   - Layout generation approach and justification (cite literature findings).
   - Why constructive with constraints was chosen over WFC (cite [15]).
   - Why rooms-as-graph-nodes with doors-as-attributes (cite [20]).
   - Entity placement strategy with constraint satisfaction (cite [5], [16], [3]).
   - Depth-based NPC role assignment (cite [18]).
   - Navigation context generation.
3. Implementation Details:
   - Class architecture diagram (ScenarioGenerator, LayoutGenerator, EntityPlacer, RoleAssigner, NavigationContextBuilder, ScenarioValidator).
   - Key data structures.
   - Validation system (two-tier architecture, cite [20]).
   - Seed-based reproducibility.
4. Integration with Other Modules:
   - How Scenario.json is consumed by Modules 2, 3, and 4.
   - Shared artifact conventions.
Write in academic thesis style. Use third person. Include figure/table placeholders where diagrams would be inserted. Reference literature using numbered citations [1]–[22]. Target approximately 4000–5000 words.</w:t>
            </w:r>
          </w:p>
        </w:tc>
      </w:tr>
    </w:tbl>
    <w:p>
      <w:pPr>
        <w:spacing w:after="100"/>
      </w:pPr>
    </w:p>
    <w:p>
      <w:pPr>
        <w:pStyle w:val="Heading2"/>
        <w:spacing w:after="160" w:before="280"/>
      </w:pPr>
      <w:r>
        <w:rPr>
          <w:rFonts w:ascii="Arial" w:cs="Arial" w:eastAsia="Arial" w:hAnsi="Arial"/>
          <w:b/>
          <w:bCs/>
          <w:color w:val="2E75B6"/>
          <w:sz w:val="26"/>
          <w:szCs w:val="26"/>
        </w:rPr>
        <w:t xml:space="preserve">Prompt 6.2 – Thesis Chapter: Evaluation &amp; Results</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Write the evaluation and results section of the Module 1 thesis chapter.</w:t>
      </w:r>
    </w:p>
    <w:p>
      <w:pPr>
        <w:spacing w:after="60" w:before="200"/>
      </w:pPr>
      <w:r>
        <w:rPr>
          <w:rFonts w:ascii="Arial" w:cs="Arial" w:eastAsia="Arial" w:hAnsi="Arial"/>
          <w:b/>
          <w:bCs/>
          <w:color w:val="B8860B"/>
          <w:sz w:val="21"/>
          <w:szCs w:val="21"/>
        </w:rPr>
        <w:t xml:space="preserve">📋 Prompt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Write the Evaluation and Results chapter for Module 1 (Dynamic Scenario Generation) of a research thesis.
Using the attached evaluation results (statistical analysis, tables, charts from Phase 5), write the chapter covering:
1. Evaluation Methodology:
   - Research questions being evaluated (RQ1–RQ4).
   - Experimental design for each experiment (A–E).
   - Metrics defined and their relevance to the research questions.
   - Tools and statistical methods used.
2. Results:
   - Present results for each experiment with tables and figure references.
   - Statistical significance results with p-values, effect sizes, confidence intervals.
   - Validation pass rates and failure analysis.
3. Discussion:
   - Interpret results in relation to each research question.
   - Compare findings with literature (e.g., compare variability results with [8]’s novelty search, validation reliability with [19]’s scalability findings).
   - Discuss limitations and threats to validity.
   - Identify areas for future improvement.
4. Summary of Findings:
   - Concise answer to each research question based on empirical evidence.
Write in academic thesis style. Use third person. Format tables and refer to figures. Target approximately 3000–4000 words.</w:t>
            </w:r>
          </w:p>
        </w:tc>
      </w:tr>
    </w:tbl>
    <w:p>
      <w:pPr>
        <w:spacing w:after="100"/>
      </w:pPr>
    </w:p>
    <w:p>
      <w:pPr>
        <w:pStyle w:val="Heading2"/>
        <w:spacing w:after="160" w:before="280"/>
      </w:pPr>
      <w:r>
        <w:rPr>
          <w:rFonts w:ascii="Arial" w:cs="Arial" w:eastAsia="Arial" w:hAnsi="Arial"/>
          <w:b/>
          <w:bCs/>
          <w:color w:val="2E75B6"/>
          <w:sz w:val="26"/>
          <w:szCs w:val="26"/>
        </w:rPr>
        <w:t xml:space="preserve">Prompt 6.3 – Demo Preparation</w:t>
      </w:r>
    </w:p>
    <w:p>
      <w:pPr>
        <w:spacing w:after="14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Prepare demonstration materials and a demo script for the project presentation.</w:t>
      </w:r>
    </w:p>
    <w:p>
      <w:pPr>
        <w:spacing w:after="60" w:before="200"/>
      </w:pPr>
      <w:r>
        <w:rPr>
          <w:rFonts w:ascii="Arial" w:cs="Arial" w:eastAsia="Arial" w:hAnsi="Arial"/>
          <w:b/>
          <w:bCs/>
          <w:color w:val="B8860B"/>
          <w:sz w:val="21"/>
          <w:szCs w:val="21"/>
        </w:rPr>
        <w:t xml:space="preserve">📋 Prompt 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2"/>
              <w:left w:val="single" w:color="E8A317" w:sz="2"/>
              <w:bottom w:val="single" w:color="E8A317" w:sz="2"/>
              <w:right w:val="single" w:color="E8A317" w:sz="2"/>
            </w:tcBorders>
            <w:shd w:fill="FFF8E7" w:val="clear"/>
            <w:tcMar>
              <w:top w:type="dxa" w:w="120"/>
              <w:left w:type="dxa" w:w="200"/>
              <w:bottom w:type="dxa" w:w="120"/>
              <w:right w:type="dxa" w:w="200"/>
            </w:tcMar>
          </w:tcPr>
          <w:p>
            <w:pPr>
              <w:spacing w:after="0"/>
            </w:pPr>
            <w:r>
              <w:rPr>
                <w:rFonts w:ascii="Consolas" w:cs="Consolas" w:eastAsia="Consolas" w:hAnsi="Consolas"/>
                <w:color w:val="333333"/>
                <w:sz w:val="19"/>
                <w:szCs w:val="19"/>
              </w:rPr>
              <w:t xml:space="preserve">Prepare demonstration materials for Module 1 (Dynamic Scenario Generation) of the VR hostage-rescue training system.
Create the following:
1. Demo Script (step-by-step walkthrough):
   - Step 1: Show evaluator configuration UI with default parameters.
   - Step 2: Modify parameters (change layout type, increase rooms, set high difficulty).
   - Step 3: Click Generate and show the generation process with console output.
   - Step 4: Show the generated Scenario.json and explain key sections.
   - Step 5: Load the scenario into the VR runtime and show the instantiated environment.
   - Step 6: Demonstrate variability by generating a second scenario with same parameters but different seed.
   - Step 7: Show validation output for a valid scenario.
   - Step 8: Show how changing difficulty affects entity placement and NPC roles.
2. Slide content for a 10-minute presentation covering:
   - Problem statement and research questions.
   - System architecture (Module 1 in context of the full system).
   - Key design decisions with literature justification.
   - Live demo points.
   - Evaluation results summary.
   - Contribution to the research gap.
3. README documentation for the Module 1 codebase:
   - How to run generation from Unity Editor.
   - How to configure parameters.
   - How to run the test suite.
   - File structure and class responsibilities.
   - Integration guide for other module developers.</w:t>
            </w:r>
          </w:p>
        </w:tc>
      </w:tr>
    </w:tbl>
    <w:p>
      <w:pPr>
        <w:spacing w:after="100"/>
      </w:pPr>
    </w:p>
    <w:p>
      <w:r>
        <w:br w:type="page"/>
      </w:r>
    </w:p>
    <w:p>
      <w:pPr>
        <w:pStyle w:val="Heading1"/>
        <w:spacing w:after="200" w:before="360"/>
      </w:pPr>
      <w:r>
        <w:rPr>
          <w:rFonts w:ascii="Arial" w:cs="Arial" w:eastAsia="Arial" w:hAnsi="Arial"/>
          <w:b/>
          <w:bCs/>
          <w:color w:val="1B4F72"/>
          <w:sz w:val="32"/>
          <w:szCs w:val="32"/>
        </w:rPr>
        <w:t xml:space="preserve">Usage Tips &amp; Best Practices</w:t>
      </w:r>
    </w:p>
    <w:p>
      <w:pPr>
        <w:spacing w:after="140"/>
      </w:pPr>
      <w:r>
        <w:rPr>
          <w:rFonts w:ascii="Arial" w:cs="Arial" w:eastAsia="Arial" w:hAnsi="Arial"/>
          <w:sz w:val="21"/>
          <w:szCs w:val="21"/>
        </w:rPr>
        <w:t xml:space="preserve"/>
      </w:r>
      <w:r>
        <w:rPr>
          <w:rFonts w:ascii="Arial" w:cs="Arial" w:eastAsia="Arial" w:hAnsi="Arial"/>
          <w:b/>
          <w:bCs/>
          <w:sz w:val="21"/>
          <w:szCs w:val="21"/>
        </w:rPr>
        <w:t xml:space="preserve">Sequencing:</w:t>
      </w:r>
      <w:r>
        <w:rPr>
          <w:rFonts w:ascii="Arial" w:cs="Arial" w:eastAsia="Arial" w:hAnsi="Arial"/>
          <w:sz w:val="21"/>
          <w:szCs w:val="21"/>
        </w:rPr>
        <w:t xml:space="preserve"> Use prompts in order within each phase. Each prompt builds on the output of the previous one. When a prompt says “using the attached,” provide the outputs from earlier prompts.</w:t>
      </w:r>
    </w:p>
    <w:p>
      <w:pPr>
        <w:spacing w:after="140"/>
      </w:pPr>
      <w:r>
        <w:rPr>
          <w:rFonts w:ascii="Arial" w:cs="Arial" w:eastAsia="Arial" w:hAnsi="Arial"/>
          <w:sz w:val="21"/>
          <w:szCs w:val="21"/>
        </w:rPr>
        <w:t xml:space="preserve"/>
      </w:r>
      <w:r>
        <w:rPr>
          <w:rFonts w:ascii="Arial" w:cs="Arial" w:eastAsia="Arial" w:hAnsi="Arial"/>
          <w:b/>
          <w:bCs/>
          <w:sz w:val="21"/>
          <w:szCs w:val="21"/>
        </w:rPr>
        <w:t xml:space="preserve">Iteration:</w:t>
      </w:r>
      <w:r>
        <w:rPr>
          <w:rFonts w:ascii="Arial" w:cs="Arial" w:eastAsia="Arial" w:hAnsi="Arial"/>
          <w:sz w:val="21"/>
          <w:szCs w:val="21"/>
        </w:rPr>
        <w:t xml:space="preserve"> If a prompt’s output needs refinement, follow up with specific feedback rather than re-running the entire prompt. For example: “The layout generator above doesn’t handle the loop layout type correctly. Revise the GenerateLoopTopology method to ensure cycles.”</w:t>
      </w:r>
    </w:p>
    <w:p>
      <w:pPr>
        <w:spacing w:after="140"/>
      </w:pPr>
      <w:r>
        <w:rPr>
          <w:rFonts w:ascii="Arial" w:cs="Arial" w:eastAsia="Arial" w:hAnsi="Arial"/>
          <w:sz w:val="21"/>
          <w:szCs w:val="21"/>
        </w:rPr>
        <w:t xml:space="preserve"/>
      </w:r>
      <w:r>
        <w:rPr>
          <w:rFonts w:ascii="Arial" w:cs="Arial" w:eastAsia="Arial" w:hAnsi="Arial"/>
          <w:b/>
          <w:bCs/>
          <w:sz w:val="21"/>
          <w:szCs w:val="21"/>
        </w:rPr>
        <w:t xml:space="preserve">Context management:</w:t>
      </w:r>
      <w:r>
        <w:rPr>
          <w:rFonts w:ascii="Arial" w:cs="Arial" w:eastAsia="Arial" w:hAnsi="Arial"/>
          <w:sz w:val="21"/>
          <w:szCs w:val="21"/>
        </w:rPr>
        <w:t xml:space="preserve"> For long implementation prompts (Phase 2), keep the relevant data model classes and Phase 1 designs attached so the AI has full context.</w:t>
      </w:r>
    </w:p>
    <w:p>
      <w:pPr>
        <w:spacing w:after="140"/>
      </w:pPr>
      <w:r>
        <w:rPr>
          <w:rFonts w:ascii="Arial" w:cs="Arial" w:eastAsia="Arial" w:hAnsi="Arial"/>
          <w:sz w:val="21"/>
          <w:szCs w:val="21"/>
        </w:rPr>
        <w:t xml:space="preserve"/>
      </w:r>
      <w:r>
        <w:rPr>
          <w:rFonts w:ascii="Arial" w:cs="Arial" w:eastAsia="Arial" w:hAnsi="Arial"/>
          <w:b/>
          <w:bCs/>
          <w:sz w:val="21"/>
          <w:szCs w:val="21"/>
        </w:rPr>
        <w:t xml:space="preserve">Testing after each prompt:</w:t>
      </w:r>
      <w:r>
        <w:rPr>
          <w:rFonts w:ascii="Arial" w:cs="Arial" w:eastAsia="Arial" w:hAnsi="Arial"/>
          <w:sz w:val="21"/>
          <w:szCs w:val="21"/>
        </w:rPr>
        <w:t xml:space="preserve"> After each Phase 2 implementation prompt, compile and test in Unity before moving to the next. Fix compilation errors immediately.</w:t>
      </w:r>
    </w:p>
    <w:p>
      <w:pPr>
        <w:spacing w:after="140"/>
      </w:pPr>
      <w:r>
        <w:rPr>
          <w:rFonts w:ascii="Arial" w:cs="Arial" w:eastAsia="Arial" w:hAnsi="Arial"/>
          <w:sz w:val="21"/>
          <w:szCs w:val="21"/>
        </w:rPr>
        <w:t xml:space="preserve"/>
      </w:r>
      <w:r>
        <w:rPr>
          <w:rFonts w:ascii="Arial" w:cs="Arial" w:eastAsia="Arial" w:hAnsi="Arial"/>
          <w:b/>
          <w:bCs/>
          <w:sz w:val="21"/>
          <w:szCs w:val="21"/>
        </w:rPr>
        <w:t xml:space="preserve">Version control:</w:t>
      </w:r>
      <w:r>
        <w:rPr>
          <w:rFonts w:ascii="Arial" w:cs="Arial" w:eastAsia="Arial" w:hAnsi="Arial"/>
          <w:sz w:val="21"/>
          <w:szCs w:val="21"/>
        </w:rPr>
        <w:t xml:space="preserve"> Commit after each successful prompt output. Use descriptive commit messages like “Implement LayoutGenerator with all four layout types.”</w:t>
      </w:r>
    </w:p>
    <w:p>
      <w:pPr>
        <w:spacing w:after="140"/>
      </w:pPr>
      <w:r>
        <w:rPr>
          <w:rFonts w:ascii="Arial" w:cs="Arial" w:eastAsia="Arial" w:hAnsi="Arial"/>
          <w:sz w:val="21"/>
          <w:szCs w:val="21"/>
        </w:rPr>
        <w:t xml:space="preserve"/>
      </w:r>
      <w:r>
        <w:rPr>
          <w:rFonts w:ascii="Arial" w:cs="Arial" w:eastAsia="Arial" w:hAnsi="Arial"/>
          <w:b/>
          <w:bCs/>
          <w:sz w:val="21"/>
          <w:szCs w:val="21"/>
        </w:rPr>
        <w:t xml:space="preserve">Adaptation:</w:t>
      </w:r>
      <w:r>
        <w:rPr>
          <w:rFonts w:ascii="Arial" w:cs="Arial" w:eastAsia="Arial" w:hAnsi="Arial"/>
          <w:sz w:val="21"/>
          <w:szCs w:val="21"/>
        </w:rPr>
        <w:t xml:space="preserve"> These prompts are templates. Adjust parameter ranges, class names, or specific details based on your team’s actual implementation progress and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Module 1 – Prompt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8F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2026-04-19T08:58:26.718Z</dcterms:created>
  <dcterms:modified xsi:type="dcterms:W3CDTF">2026-04-19T08:58:26.719Z</dcterms:modified>
</cp:coreProperties>
</file>

<file path=docProps/custom.xml><?xml version="1.0" encoding="utf-8"?>
<Properties xmlns="http://schemas.openxmlformats.org/officeDocument/2006/custom-properties" xmlns:vt="http://schemas.openxmlformats.org/officeDocument/2006/docPropsVTypes"/>
</file>