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862" w:rsidRDefault="00060BD6" w:rsidP="00C62862">
      <w:pPr>
        <w:spacing w:after="0" w:line="240" w:lineRule="auto"/>
        <w:jc w:val="center"/>
        <w:rPr>
          <w:rFonts w:ascii="Arial" w:hAnsi="Arial" w:cs="Arial"/>
          <w:b/>
          <w:sz w:val="32"/>
          <w:szCs w:val="32"/>
        </w:rPr>
      </w:pPr>
      <w:proofErr w:type="spellStart"/>
      <w:r>
        <w:rPr>
          <w:rFonts w:ascii="Arial" w:hAnsi="Arial" w:cs="Arial"/>
          <w:b/>
          <w:sz w:val="32"/>
          <w:szCs w:val="32"/>
        </w:rPr>
        <w:t>LeJOS</w:t>
      </w:r>
      <w:proofErr w:type="spellEnd"/>
      <w:r>
        <w:rPr>
          <w:rFonts w:ascii="Arial" w:hAnsi="Arial" w:cs="Arial"/>
          <w:b/>
          <w:sz w:val="32"/>
          <w:szCs w:val="32"/>
        </w:rPr>
        <w:t xml:space="preserve"> Study:</w:t>
      </w:r>
    </w:p>
    <w:p w:rsidR="00060BD6" w:rsidRPr="00460D86" w:rsidRDefault="00661D6C" w:rsidP="00C62862">
      <w:pPr>
        <w:spacing w:after="0" w:line="240" w:lineRule="auto"/>
        <w:jc w:val="center"/>
        <w:rPr>
          <w:rFonts w:ascii="Arial" w:hAnsi="Arial" w:cs="Arial"/>
          <w:b/>
          <w:sz w:val="32"/>
          <w:szCs w:val="32"/>
        </w:rPr>
      </w:pPr>
      <w:r>
        <w:rPr>
          <w:rFonts w:ascii="Arial" w:hAnsi="Arial" w:cs="Arial"/>
          <w:b/>
          <w:sz w:val="32"/>
          <w:szCs w:val="32"/>
        </w:rPr>
        <w:t>Find the Dark</w:t>
      </w: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Default="00C62862" w:rsidP="00C62862">
      <w:pPr>
        <w:spacing w:after="0" w:line="240" w:lineRule="auto"/>
        <w:jc w:val="center"/>
        <w:rPr>
          <w:rFonts w:ascii="Arial" w:hAnsi="Arial" w:cs="Arial"/>
          <w:b/>
          <w:sz w:val="24"/>
          <w:szCs w:val="24"/>
        </w:rPr>
      </w:pPr>
      <w:r>
        <w:rPr>
          <w:rFonts w:ascii="Arial" w:hAnsi="Arial" w:cs="Arial"/>
          <w:b/>
          <w:sz w:val="24"/>
          <w:szCs w:val="24"/>
        </w:rPr>
        <w:t>CS491</w:t>
      </w:r>
      <w:r w:rsidRPr="00460D86">
        <w:rPr>
          <w:rFonts w:ascii="Arial" w:hAnsi="Arial" w:cs="Arial"/>
          <w:b/>
          <w:sz w:val="24"/>
          <w:szCs w:val="24"/>
        </w:rPr>
        <w:t xml:space="preserve"> </w:t>
      </w:r>
    </w:p>
    <w:p w:rsidR="00C62862" w:rsidRPr="00460D86" w:rsidRDefault="00C62862" w:rsidP="00C62862">
      <w:pPr>
        <w:spacing w:after="0" w:line="240" w:lineRule="auto"/>
        <w:jc w:val="center"/>
        <w:rPr>
          <w:rFonts w:ascii="Arial" w:hAnsi="Arial" w:cs="Arial"/>
          <w:b/>
          <w:sz w:val="24"/>
          <w:szCs w:val="24"/>
        </w:rPr>
      </w:pPr>
      <w:r>
        <w:rPr>
          <w:rFonts w:ascii="Arial" w:hAnsi="Arial" w:cs="Arial"/>
          <w:b/>
          <w:sz w:val="24"/>
          <w:szCs w:val="24"/>
        </w:rPr>
        <w:t>Special Topics (AI)</w:t>
      </w:r>
    </w:p>
    <w:p w:rsidR="00C62862" w:rsidRPr="00460D86" w:rsidRDefault="004E4136" w:rsidP="00C62862">
      <w:pPr>
        <w:spacing w:after="0" w:line="240" w:lineRule="auto"/>
        <w:jc w:val="center"/>
        <w:rPr>
          <w:rFonts w:ascii="Arial" w:hAnsi="Arial" w:cs="Arial"/>
        </w:rPr>
      </w:pPr>
      <w:r>
        <w:rPr>
          <w:rFonts w:ascii="Arial" w:hAnsi="Arial" w:cs="Arial"/>
        </w:rPr>
        <w:t>March 31</w:t>
      </w:r>
      <w:r w:rsidR="00C62862">
        <w:rPr>
          <w:rFonts w:ascii="Arial" w:hAnsi="Arial" w:cs="Arial"/>
        </w:rPr>
        <w:t>, 2015</w:t>
      </w:r>
    </w:p>
    <w:p w:rsidR="00C62862" w:rsidRPr="00460D86" w:rsidRDefault="00C62862" w:rsidP="00C62862">
      <w:pPr>
        <w:spacing w:after="0" w:line="240" w:lineRule="auto"/>
        <w:jc w:val="center"/>
        <w:rPr>
          <w:rFonts w:ascii="Arial" w:hAnsi="Arial" w:cs="Arial"/>
        </w:rPr>
      </w:pPr>
      <w:r>
        <w:rPr>
          <w:rFonts w:ascii="Arial" w:hAnsi="Arial" w:cs="Arial"/>
        </w:rPr>
        <w:t>By Cody Kubicek</w:t>
      </w:r>
    </w:p>
    <w:p w:rsidR="00C62862" w:rsidRPr="00460D86" w:rsidRDefault="004E4136" w:rsidP="00C62862">
      <w:pPr>
        <w:spacing w:after="0" w:line="240" w:lineRule="auto"/>
        <w:jc w:val="center"/>
        <w:rPr>
          <w:rFonts w:ascii="Arial" w:hAnsi="Arial" w:cs="Arial"/>
        </w:rPr>
      </w:pPr>
      <w:r>
        <w:rPr>
          <w:rFonts w:ascii="Arial" w:hAnsi="Arial" w:cs="Arial"/>
        </w:rPr>
        <w:t xml:space="preserve">And Tyler </w:t>
      </w:r>
      <w:proofErr w:type="spellStart"/>
      <w:r>
        <w:rPr>
          <w:rFonts w:ascii="Arial" w:hAnsi="Arial" w:cs="Arial"/>
        </w:rPr>
        <w:t>Rusch</w:t>
      </w:r>
      <w:proofErr w:type="spellEnd"/>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Default="00C62862"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Pr="00460D86" w:rsidRDefault="002B1976" w:rsidP="00C62862">
      <w:pPr>
        <w:spacing w:after="0" w:line="240" w:lineRule="auto"/>
        <w:rPr>
          <w:rFonts w:ascii="Arial" w:hAnsi="Arial" w:cs="Arial"/>
        </w:rPr>
      </w:pPr>
    </w:p>
    <w:p w:rsidR="00C62862" w:rsidRDefault="00C62862" w:rsidP="00C62862">
      <w:pPr>
        <w:spacing w:after="0" w:line="240" w:lineRule="auto"/>
        <w:jc w:val="both"/>
        <w:rPr>
          <w:rFonts w:ascii="Arial" w:hAnsi="Arial" w:cs="Arial"/>
          <w:b/>
        </w:rPr>
      </w:pPr>
      <w:r w:rsidRPr="00460D86">
        <w:rPr>
          <w:rFonts w:ascii="Arial" w:hAnsi="Arial" w:cs="Arial"/>
          <w:b/>
        </w:rPr>
        <w:t xml:space="preserve">Abstract: </w:t>
      </w:r>
    </w:p>
    <w:p w:rsidR="002B1976" w:rsidRPr="002B1976" w:rsidRDefault="006C77D5" w:rsidP="00C62862">
      <w:pPr>
        <w:spacing w:after="0" w:line="240" w:lineRule="auto"/>
        <w:jc w:val="both"/>
        <w:rPr>
          <w:rFonts w:ascii="Arial" w:hAnsi="Arial" w:cs="Arial"/>
        </w:rPr>
      </w:pPr>
      <w:r>
        <w:rPr>
          <w:rFonts w:ascii="Arial" w:hAnsi="Arial" w:cs="Arial"/>
        </w:rPr>
        <w:t>This study serves as a look into full implementation of an algorithm. When merely testing code, all inputs and outputs are consistent and perfect—if no errors exist within the code, the result will be predictable and accurate every time. However, when switching to physical implementation, this is not always the case. Inputs may be flawed and execution may be less than optimal, and it is important to see how obtaining a degree of robustness can require a different approach.</w:t>
      </w:r>
    </w:p>
    <w:p w:rsidR="002B1976" w:rsidRDefault="002B1976" w:rsidP="002B1976">
      <w:pPr>
        <w:spacing w:after="0" w:line="240" w:lineRule="auto"/>
        <w:jc w:val="both"/>
        <w:rPr>
          <w:rFonts w:ascii="Arial" w:hAnsi="Arial" w:cs="Arial"/>
        </w:rPr>
      </w:pPr>
    </w:p>
    <w:p w:rsidR="002B1976" w:rsidRDefault="002B1976" w:rsidP="002B1976">
      <w:pPr>
        <w:spacing w:after="0" w:line="240" w:lineRule="auto"/>
        <w:jc w:val="both"/>
        <w:rPr>
          <w:rFonts w:ascii="Arial" w:hAnsi="Arial" w:cs="Arial"/>
        </w:rPr>
      </w:pPr>
    </w:p>
    <w:sdt>
      <w:sdtPr>
        <w:rPr>
          <w:rFonts w:asciiTheme="minorHAnsi" w:eastAsiaTheme="minorHAnsi" w:hAnsiTheme="minorHAnsi" w:cstheme="minorBidi"/>
          <w:b w:val="0"/>
          <w:bCs w:val="0"/>
          <w:color w:val="auto"/>
          <w:sz w:val="22"/>
          <w:szCs w:val="22"/>
        </w:rPr>
        <w:id w:val="991909342"/>
        <w:docPartObj>
          <w:docPartGallery w:val="Table of Contents"/>
          <w:docPartUnique/>
        </w:docPartObj>
      </w:sdtPr>
      <w:sdtEndPr>
        <w:rPr>
          <w:noProof/>
        </w:rPr>
      </w:sdtEndPr>
      <w:sdtContent>
        <w:p w:rsidR="002B1976" w:rsidRDefault="002B1976" w:rsidP="002B1976">
          <w:pPr>
            <w:pStyle w:val="TOCHeading"/>
          </w:pPr>
          <w:r>
            <w:t>Contents</w:t>
          </w:r>
        </w:p>
        <w:p w:rsidR="002B1976" w:rsidRDefault="002B1976" w:rsidP="002B1976">
          <w:pPr>
            <w:pStyle w:val="TOC1"/>
            <w:tabs>
              <w:tab w:val="left" w:pos="440"/>
              <w:tab w:val="right" w:leader="dot" w:pos="9350"/>
            </w:tabs>
            <w:rPr>
              <w:noProof/>
            </w:rPr>
          </w:pPr>
          <w:r>
            <w:fldChar w:fldCharType="begin"/>
          </w:r>
          <w:r>
            <w:instrText xml:space="preserve"> TOC \o "1-3" \h \z \u </w:instrText>
          </w:r>
          <w:r>
            <w:fldChar w:fldCharType="separate"/>
          </w:r>
          <w:hyperlink w:anchor="_Toc412577616" w:history="1">
            <w:r w:rsidRPr="00E15760">
              <w:rPr>
                <w:rStyle w:val="Hyperlink"/>
                <w:rFonts w:ascii="Arial" w:hAnsi="Arial" w:cs="Arial"/>
                <w:noProof/>
              </w:rPr>
              <w:t>1.</w:t>
            </w:r>
            <w:r>
              <w:rPr>
                <w:noProof/>
              </w:rPr>
              <w:tab/>
            </w:r>
            <w:r w:rsidRPr="00E15760">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_Toc412577616 \h </w:instrText>
            </w:r>
            <w:r>
              <w:rPr>
                <w:noProof/>
                <w:webHidden/>
              </w:rPr>
            </w:r>
            <w:r>
              <w:rPr>
                <w:noProof/>
                <w:webHidden/>
              </w:rPr>
              <w:fldChar w:fldCharType="separate"/>
            </w:r>
            <w:r w:rsidR="000011DD">
              <w:rPr>
                <w:noProof/>
                <w:webHidden/>
              </w:rPr>
              <w:t>1</w:t>
            </w:r>
            <w:r>
              <w:rPr>
                <w:noProof/>
                <w:webHidden/>
              </w:rPr>
              <w:fldChar w:fldCharType="end"/>
            </w:r>
          </w:hyperlink>
        </w:p>
        <w:p w:rsidR="002B1976" w:rsidRDefault="007243CB" w:rsidP="002B1976">
          <w:pPr>
            <w:pStyle w:val="TOC1"/>
            <w:tabs>
              <w:tab w:val="left" w:pos="440"/>
              <w:tab w:val="right" w:leader="dot" w:pos="9350"/>
            </w:tabs>
            <w:rPr>
              <w:noProof/>
            </w:rPr>
          </w:pPr>
          <w:hyperlink w:anchor="_Toc412577617" w:history="1">
            <w:r w:rsidR="002B1976" w:rsidRPr="00E15760">
              <w:rPr>
                <w:rStyle w:val="Hyperlink"/>
                <w:rFonts w:ascii="Arial" w:hAnsi="Arial" w:cs="Arial"/>
                <w:noProof/>
              </w:rPr>
              <w:t>2.</w:t>
            </w:r>
            <w:r w:rsidR="002B1976">
              <w:rPr>
                <w:noProof/>
              </w:rPr>
              <w:tab/>
            </w:r>
            <w:r w:rsidR="002B1976" w:rsidRPr="00E15760">
              <w:rPr>
                <w:rStyle w:val="Hyperlink"/>
                <w:rFonts w:ascii="Arial" w:hAnsi="Arial" w:cs="Arial"/>
                <w:noProof/>
              </w:rPr>
              <w:t>Background</w:t>
            </w:r>
            <w:r w:rsidR="002B1976">
              <w:rPr>
                <w:noProof/>
                <w:webHidden/>
              </w:rPr>
              <w:tab/>
            </w:r>
            <w:r w:rsidR="002B1976">
              <w:rPr>
                <w:noProof/>
                <w:webHidden/>
              </w:rPr>
              <w:fldChar w:fldCharType="begin"/>
            </w:r>
            <w:r w:rsidR="002B1976">
              <w:rPr>
                <w:noProof/>
                <w:webHidden/>
              </w:rPr>
              <w:instrText xml:space="preserve"> PAGEREF _Toc412577617 \h </w:instrText>
            </w:r>
            <w:r w:rsidR="002B1976">
              <w:rPr>
                <w:noProof/>
                <w:webHidden/>
              </w:rPr>
            </w:r>
            <w:r w:rsidR="002B1976">
              <w:rPr>
                <w:noProof/>
                <w:webHidden/>
              </w:rPr>
              <w:fldChar w:fldCharType="separate"/>
            </w:r>
            <w:r w:rsidR="000011DD">
              <w:rPr>
                <w:noProof/>
                <w:webHidden/>
              </w:rPr>
              <w:t>1</w:t>
            </w:r>
            <w:r w:rsidR="002B1976">
              <w:rPr>
                <w:noProof/>
                <w:webHidden/>
              </w:rPr>
              <w:fldChar w:fldCharType="end"/>
            </w:r>
          </w:hyperlink>
        </w:p>
        <w:p w:rsidR="002B1976" w:rsidRDefault="007243CB" w:rsidP="002B1976">
          <w:pPr>
            <w:pStyle w:val="TOC1"/>
            <w:tabs>
              <w:tab w:val="left" w:pos="440"/>
              <w:tab w:val="right" w:leader="dot" w:pos="9350"/>
            </w:tabs>
            <w:rPr>
              <w:noProof/>
            </w:rPr>
          </w:pPr>
          <w:hyperlink w:anchor="_Toc412577618" w:history="1">
            <w:r w:rsidR="002B1976" w:rsidRPr="00E15760">
              <w:rPr>
                <w:rStyle w:val="Hyperlink"/>
                <w:rFonts w:ascii="Arial" w:hAnsi="Arial" w:cs="Arial"/>
                <w:noProof/>
              </w:rPr>
              <w:t>3.</w:t>
            </w:r>
            <w:r w:rsidR="002B1976">
              <w:rPr>
                <w:noProof/>
              </w:rPr>
              <w:tab/>
            </w:r>
            <w:r w:rsidR="002B1976" w:rsidRPr="00E15760">
              <w:rPr>
                <w:rStyle w:val="Hyperlink"/>
                <w:rFonts w:ascii="Arial" w:hAnsi="Arial" w:cs="Arial"/>
                <w:noProof/>
              </w:rPr>
              <w:t>Approach</w:t>
            </w:r>
            <w:r w:rsidR="002B1976">
              <w:rPr>
                <w:noProof/>
                <w:webHidden/>
              </w:rPr>
              <w:tab/>
            </w:r>
            <w:r w:rsidR="002B1976">
              <w:rPr>
                <w:noProof/>
                <w:webHidden/>
              </w:rPr>
              <w:fldChar w:fldCharType="begin"/>
            </w:r>
            <w:r w:rsidR="002B1976">
              <w:rPr>
                <w:noProof/>
                <w:webHidden/>
              </w:rPr>
              <w:instrText xml:space="preserve"> PAGEREF _Toc412577618 \h </w:instrText>
            </w:r>
            <w:r w:rsidR="002B1976">
              <w:rPr>
                <w:noProof/>
                <w:webHidden/>
              </w:rPr>
            </w:r>
            <w:r w:rsidR="002B1976">
              <w:rPr>
                <w:noProof/>
                <w:webHidden/>
              </w:rPr>
              <w:fldChar w:fldCharType="separate"/>
            </w:r>
            <w:r w:rsidR="000011DD">
              <w:rPr>
                <w:noProof/>
                <w:webHidden/>
              </w:rPr>
              <w:t>2</w:t>
            </w:r>
            <w:r w:rsidR="002B1976">
              <w:rPr>
                <w:noProof/>
                <w:webHidden/>
              </w:rPr>
              <w:fldChar w:fldCharType="end"/>
            </w:r>
          </w:hyperlink>
        </w:p>
        <w:p w:rsidR="002B1976" w:rsidRDefault="007243CB" w:rsidP="002B1976">
          <w:pPr>
            <w:pStyle w:val="TOC1"/>
            <w:tabs>
              <w:tab w:val="left" w:pos="440"/>
              <w:tab w:val="right" w:leader="dot" w:pos="9350"/>
            </w:tabs>
            <w:rPr>
              <w:noProof/>
            </w:rPr>
          </w:pPr>
          <w:hyperlink w:anchor="_Toc412577619" w:history="1">
            <w:r w:rsidR="002B1976" w:rsidRPr="00E15760">
              <w:rPr>
                <w:rStyle w:val="Hyperlink"/>
                <w:rFonts w:ascii="Arial" w:hAnsi="Arial" w:cs="Arial"/>
                <w:noProof/>
              </w:rPr>
              <w:t>4.</w:t>
            </w:r>
            <w:r w:rsidR="002B1976">
              <w:rPr>
                <w:noProof/>
              </w:rPr>
              <w:tab/>
            </w:r>
            <w:r w:rsidR="002B1976" w:rsidRPr="00E15760">
              <w:rPr>
                <w:rStyle w:val="Hyperlink"/>
                <w:rFonts w:ascii="Arial" w:hAnsi="Arial" w:cs="Arial"/>
                <w:noProof/>
              </w:rPr>
              <w:t>Results</w:t>
            </w:r>
            <w:r w:rsidR="002B1976">
              <w:rPr>
                <w:noProof/>
                <w:webHidden/>
              </w:rPr>
              <w:tab/>
            </w:r>
            <w:r w:rsidR="002B1976">
              <w:rPr>
                <w:noProof/>
                <w:webHidden/>
              </w:rPr>
              <w:fldChar w:fldCharType="begin"/>
            </w:r>
            <w:r w:rsidR="002B1976">
              <w:rPr>
                <w:noProof/>
                <w:webHidden/>
              </w:rPr>
              <w:instrText xml:space="preserve"> PAGEREF _Toc412577619 \h </w:instrText>
            </w:r>
            <w:r w:rsidR="002B1976">
              <w:rPr>
                <w:noProof/>
                <w:webHidden/>
              </w:rPr>
            </w:r>
            <w:r w:rsidR="002B1976">
              <w:rPr>
                <w:noProof/>
                <w:webHidden/>
              </w:rPr>
              <w:fldChar w:fldCharType="separate"/>
            </w:r>
            <w:r w:rsidR="000011DD">
              <w:rPr>
                <w:noProof/>
                <w:webHidden/>
              </w:rPr>
              <w:t>7</w:t>
            </w:r>
            <w:r w:rsidR="002B1976">
              <w:rPr>
                <w:noProof/>
                <w:webHidden/>
              </w:rPr>
              <w:fldChar w:fldCharType="end"/>
            </w:r>
          </w:hyperlink>
        </w:p>
        <w:p w:rsidR="002B1976" w:rsidRDefault="007243CB" w:rsidP="002B1976">
          <w:pPr>
            <w:pStyle w:val="TOC1"/>
            <w:tabs>
              <w:tab w:val="left" w:pos="440"/>
              <w:tab w:val="right" w:leader="dot" w:pos="9350"/>
            </w:tabs>
            <w:rPr>
              <w:noProof/>
            </w:rPr>
          </w:pPr>
          <w:hyperlink w:anchor="_Toc412577620" w:history="1">
            <w:r w:rsidR="002B1976" w:rsidRPr="00E15760">
              <w:rPr>
                <w:rStyle w:val="Hyperlink"/>
                <w:rFonts w:ascii="Arial" w:hAnsi="Arial" w:cs="Arial"/>
                <w:noProof/>
              </w:rPr>
              <w:t>5.</w:t>
            </w:r>
            <w:r w:rsidR="002B1976">
              <w:rPr>
                <w:noProof/>
              </w:rPr>
              <w:tab/>
            </w:r>
            <w:r w:rsidR="002B1976" w:rsidRPr="00E15760">
              <w:rPr>
                <w:rStyle w:val="Hyperlink"/>
                <w:rFonts w:ascii="Arial" w:hAnsi="Arial" w:cs="Arial"/>
                <w:noProof/>
              </w:rPr>
              <w:t>Conclusion</w:t>
            </w:r>
            <w:r w:rsidR="002B1976">
              <w:rPr>
                <w:noProof/>
                <w:webHidden/>
              </w:rPr>
              <w:tab/>
            </w:r>
            <w:r w:rsidR="002B1976">
              <w:rPr>
                <w:noProof/>
                <w:webHidden/>
              </w:rPr>
              <w:fldChar w:fldCharType="begin"/>
            </w:r>
            <w:r w:rsidR="002B1976">
              <w:rPr>
                <w:noProof/>
                <w:webHidden/>
              </w:rPr>
              <w:instrText xml:space="preserve"> PAGEREF _Toc412577620 \h </w:instrText>
            </w:r>
            <w:r w:rsidR="002B1976">
              <w:rPr>
                <w:noProof/>
                <w:webHidden/>
              </w:rPr>
            </w:r>
            <w:r w:rsidR="002B1976">
              <w:rPr>
                <w:noProof/>
                <w:webHidden/>
              </w:rPr>
              <w:fldChar w:fldCharType="separate"/>
            </w:r>
            <w:r w:rsidR="000011DD">
              <w:rPr>
                <w:noProof/>
                <w:webHidden/>
              </w:rPr>
              <w:t>8</w:t>
            </w:r>
            <w:r w:rsidR="002B1976">
              <w:rPr>
                <w:noProof/>
                <w:webHidden/>
              </w:rPr>
              <w:fldChar w:fldCharType="end"/>
            </w:r>
          </w:hyperlink>
        </w:p>
        <w:p w:rsidR="002B1976" w:rsidRDefault="007243CB" w:rsidP="002B1976">
          <w:pPr>
            <w:pStyle w:val="TOC1"/>
            <w:tabs>
              <w:tab w:val="left" w:pos="440"/>
              <w:tab w:val="right" w:leader="dot" w:pos="9350"/>
            </w:tabs>
            <w:rPr>
              <w:noProof/>
            </w:rPr>
          </w:pPr>
          <w:hyperlink w:anchor="_Toc412577621" w:history="1">
            <w:r w:rsidR="002B1976" w:rsidRPr="00E15760">
              <w:rPr>
                <w:rStyle w:val="Hyperlink"/>
                <w:rFonts w:ascii="Arial" w:hAnsi="Arial" w:cs="Arial"/>
                <w:noProof/>
              </w:rPr>
              <w:t>6.</w:t>
            </w:r>
            <w:r w:rsidR="002B1976">
              <w:rPr>
                <w:noProof/>
              </w:rPr>
              <w:tab/>
            </w:r>
            <w:r w:rsidR="002B1976" w:rsidRPr="00E15760">
              <w:rPr>
                <w:rStyle w:val="Hyperlink"/>
                <w:rFonts w:ascii="Arial" w:hAnsi="Arial" w:cs="Arial"/>
                <w:noProof/>
              </w:rPr>
              <w:t>Appendices</w:t>
            </w:r>
            <w:r w:rsidR="002B1976">
              <w:rPr>
                <w:noProof/>
                <w:webHidden/>
              </w:rPr>
              <w:tab/>
            </w:r>
            <w:r w:rsidR="002B1976">
              <w:rPr>
                <w:noProof/>
                <w:webHidden/>
              </w:rPr>
              <w:fldChar w:fldCharType="begin"/>
            </w:r>
            <w:r w:rsidR="002B1976">
              <w:rPr>
                <w:noProof/>
                <w:webHidden/>
              </w:rPr>
              <w:instrText xml:space="preserve"> PAGEREF _Toc412577621 \h </w:instrText>
            </w:r>
            <w:r w:rsidR="002B1976">
              <w:rPr>
                <w:noProof/>
                <w:webHidden/>
              </w:rPr>
            </w:r>
            <w:r w:rsidR="002B1976">
              <w:rPr>
                <w:noProof/>
                <w:webHidden/>
              </w:rPr>
              <w:fldChar w:fldCharType="separate"/>
            </w:r>
            <w:r w:rsidR="000011DD">
              <w:rPr>
                <w:noProof/>
                <w:webHidden/>
              </w:rPr>
              <w:t>9</w:t>
            </w:r>
            <w:r w:rsidR="002B1976">
              <w:rPr>
                <w:noProof/>
                <w:webHidden/>
              </w:rPr>
              <w:fldChar w:fldCharType="end"/>
            </w:r>
          </w:hyperlink>
        </w:p>
        <w:p w:rsidR="002B1976" w:rsidRDefault="002B1976" w:rsidP="002B1976">
          <w:pPr>
            <w:rPr>
              <w:b/>
              <w:bCs/>
              <w:noProof/>
            </w:rPr>
          </w:pPr>
          <w:r>
            <w:rPr>
              <w:b/>
              <w:bCs/>
              <w:noProof/>
            </w:rPr>
            <w:fldChar w:fldCharType="end"/>
          </w:r>
        </w:p>
      </w:sdtContent>
    </w:sdt>
    <w:p w:rsidR="0012093B" w:rsidRDefault="0012093B" w:rsidP="002B1976">
      <w:pPr>
        <w:spacing w:after="0" w:line="240" w:lineRule="auto"/>
        <w:jc w:val="both"/>
        <w:rPr>
          <w:rFonts w:ascii="Arial" w:hAnsi="Arial" w:cs="Arial"/>
        </w:rPr>
        <w:sectPr w:rsidR="0012093B" w:rsidSect="003C185A">
          <w:footerReference w:type="default" r:id="rId9"/>
          <w:pgSz w:w="12240" w:h="15840"/>
          <w:pgMar w:top="1440" w:right="1440" w:bottom="1440" w:left="1440" w:header="720" w:footer="720" w:gutter="0"/>
          <w:cols w:space="720"/>
          <w:docGrid w:linePitch="360"/>
        </w:sectPr>
      </w:pPr>
    </w:p>
    <w:p w:rsidR="0012093B" w:rsidRDefault="0012093B" w:rsidP="0012093B">
      <w:pPr>
        <w:pStyle w:val="TOCHeading"/>
      </w:pPr>
      <w:r>
        <w:lastRenderedPageBreak/>
        <w:t>List of Figures</w:t>
      </w:r>
    </w:p>
    <w:p w:rsidR="0012093B" w:rsidRDefault="0012093B" w:rsidP="002B1976">
      <w:pPr>
        <w:spacing w:after="0" w:line="240" w:lineRule="auto"/>
        <w:jc w:val="both"/>
        <w:rPr>
          <w:rFonts w:ascii="Arial" w:hAnsi="Arial" w:cs="Arial"/>
        </w:rPr>
      </w:pPr>
      <w:r>
        <w:rPr>
          <w:rFonts w:ascii="Arial" w:hAnsi="Arial" w:cs="Arial"/>
        </w:rPr>
        <w:t xml:space="preserve">Figure 1. </w:t>
      </w:r>
      <w:r w:rsidR="000C14BB">
        <w:rPr>
          <w:rFonts w:ascii="Arial" w:hAnsi="Arial" w:cs="Arial"/>
        </w:rPr>
        <w:t>Simple Reflex Agents…………….</w:t>
      </w:r>
      <w:r>
        <w:rPr>
          <w:rFonts w:ascii="Arial" w:hAnsi="Arial" w:cs="Arial"/>
        </w:rPr>
        <w:t>………………………………………………………</w:t>
      </w:r>
      <w:r w:rsidR="001F622F">
        <w:rPr>
          <w:rFonts w:ascii="Arial" w:hAnsi="Arial" w:cs="Arial"/>
        </w:rPr>
        <w:t>.</w:t>
      </w:r>
      <w:r>
        <w:rPr>
          <w:rFonts w:ascii="Arial" w:hAnsi="Arial" w:cs="Arial"/>
        </w:rPr>
        <w:t>…</w:t>
      </w:r>
      <w:r w:rsidR="001F622F">
        <w:rPr>
          <w:rFonts w:ascii="Arial" w:hAnsi="Arial" w:cs="Arial"/>
        </w:rPr>
        <w:t>1</w:t>
      </w:r>
    </w:p>
    <w:p w:rsidR="003C185A" w:rsidRDefault="000C14BB" w:rsidP="003C185A">
      <w:pPr>
        <w:spacing w:after="0" w:line="240" w:lineRule="auto"/>
        <w:jc w:val="both"/>
        <w:rPr>
          <w:rFonts w:ascii="Arial" w:hAnsi="Arial" w:cs="Arial"/>
        </w:rPr>
      </w:pPr>
      <w:r>
        <w:rPr>
          <w:rFonts w:ascii="Arial" w:hAnsi="Arial" w:cs="Arial"/>
        </w:rPr>
        <w:t xml:space="preserve">Figure </w:t>
      </w:r>
      <w:r w:rsidR="0012093B">
        <w:rPr>
          <w:rFonts w:ascii="Arial" w:hAnsi="Arial" w:cs="Arial"/>
        </w:rPr>
        <w:t>2.</w:t>
      </w:r>
      <w:r>
        <w:rPr>
          <w:rFonts w:ascii="Arial" w:hAnsi="Arial" w:cs="Arial"/>
        </w:rPr>
        <w:t xml:space="preserve"> The Robot……………………</w:t>
      </w:r>
      <w:r w:rsidR="0012093B">
        <w:rPr>
          <w:rFonts w:ascii="Arial" w:hAnsi="Arial" w:cs="Arial"/>
        </w:rPr>
        <w:t>………………………………………………………………</w:t>
      </w:r>
      <w:r>
        <w:rPr>
          <w:rFonts w:ascii="Arial" w:hAnsi="Arial" w:cs="Arial"/>
        </w:rPr>
        <w:t>..3</w:t>
      </w:r>
    </w:p>
    <w:p w:rsidR="003C185A" w:rsidRDefault="003C185A" w:rsidP="002B1976">
      <w:pPr>
        <w:spacing w:after="0" w:line="240" w:lineRule="auto"/>
        <w:jc w:val="both"/>
        <w:rPr>
          <w:rFonts w:ascii="Arial" w:hAnsi="Arial" w:cs="Arial"/>
        </w:rPr>
      </w:pPr>
      <w:r>
        <w:rPr>
          <w:rFonts w:ascii="Arial" w:hAnsi="Arial" w:cs="Arial"/>
        </w:rPr>
        <w:t>Figure 3. Robot Scanning Path……………</w:t>
      </w:r>
      <w:r w:rsidR="006C77D5">
        <w:rPr>
          <w:rFonts w:ascii="Arial" w:hAnsi="Arial" w:cs="Arial"/>
        </w:rPr>
        <w:t>….………………………………………………………..4</w:t>
      </w:r>
    </w:p>
    <w:p w:rsidR="0012093B" w:rsidRDefault="0012093B" w:rsidP="0012093B">
      <w:pPr>
        <w:spacing w:after="0" w:line="240" w:lineRule="auto"/>
        <w:jc w:val="both"/>
        <w:rPr>
          <w:rFonts w:ascii="Arial" w:hAnsi="Arial" w:cs="Arial"/>
        </w:rPr>
      </w:pPr>
      <w:r>
        <w:rPr>
          <w:rFonts w:ascii="Arial" w:hAnsi="Arial" w:cs="Arial"/>
        </w:rPr>
        <w:t xml:space="preserve">Figure </w:t>
      </w:r>
      <w:r w:rsidR="001F622F">
        <w:rPr>
          <w:rFonts w:ascii="Arial" w:hAnsi="Arial" w:cs="Arial"/>
        </w:rPr>
        <w:t>4</w:t>
      </w:r>
      <w:r w:rsidR="000C14BB">
        <w:rPr>
          <w:rFonts w:ascii="Arial" w:hAnsi="Arial" w:cs="Arial"/>
        </w:rPr>
        <w:t>. The</w:t>
      </w:r>
      <w:r w:rsidR="004818A3">
        <w:rPr>
          <w:rFonts w:ascii="Arial" w:hAnsi="Arial" w:cs="Arial"/>
        </w:rPr>
        <w:t xml:space="preserve"> Moderately Populated Table….…………………………………</w:t>
      </w:r>
      <w:r w:rsidR="000C14BB">
        <w:rPr>
          <w:rFonts w:ascii="Arial" w:hAnsi="Arial" w:cs="Arial"/>
        </w:rPr>
        <w:t>……………………..</w:t>
      </w:r>
      <w:r w:rsidR="006C77D5">
        <w:rPr>
          <w:rFonts w:ascii="Arial" w:hAnsi="Arial" w:cs="Arial"/>
        </w:rPr>
        <w:t>6</w:t>
      </w:r>
    </w:p>
    <w:p w:rsidR="004818A3" w:rsidRDefault="004818A3" w:rsidP="004818A3">
      <w:pPr>
        <w:spacing w:after="0" w:line="240" w:lineRule="auto"/>
        <w:jc w:val="both"/>
        <w:rPr>
          <w:rFonts w:ascii="Arial" w:hAnsi="Arial" w:cs="Arial"/>
        </w:rPr>
      </w:pPr>
      <w:r>
        <w:rPr>
          <w:rFonts w:ascii="Arial" w:hAnsi="Arial" w:cs="Arial"/>
        </w:rPr>
        <w:t xml:space="preserve">Figure </w:t>
      </w:r>
      <w:r w:rsidR="003C185A">
        <w:rPr>
          <w:rFonts w:ascii="Arial" w:hAnsi="Arial" w:cs="Arial"/>
        </w:rPr>
        <w:t>5</w:t>
      </w:r>
      <w:r>
        <w:rPr>
          <w:rFonts w:ascii="Arial" w:hAnsi="Arial" w:cs="Arial"/>
        </w:rPr>
        <w:t xml:space="preserve">. The Sparsely Populated </w:t>
      </w:r>
      <w:proofErr w:type="gramStart"/>
      <w:r w:rsidR="006C77D5">
        <w:rPr>
          <w:rFonts w:ascii="Arial" w:hAnsi="Arial" w:cs="Arial"/>
        </w:rPr>
        <w:t>Table.….………………………………………………………….7</w:t>
      </w:r>
      <w:proofErr w:type="gramEnd"/>
    </w:p>
    <w:p w:rsidR="004818A3" w:rsidRDefault="004818A3" w:rsidP="0012093B">
      <w:pPr>
        <w:spacing w:after="0" w:line="240" w:lineRule="auto"/>
        <w:jc w:val="both"/>
        <w:rPr>
          <w:rFonts w:ascii="Arial" w:hAnsi="Arial" w:cs="Arial"/>
        </w:rPr>
      </w:pPr>
    </w:p>
    <w:p w:rsidR="001F622F" w:rsidRDefault="001F622F" w:rsidP="001F622F">
      <w:pPr>
        <w:spacing w:after="0" w:line="240" w:lineRule="auto"/>
        <w:jc w:val="both"/>
        <w:rPr>
          <w:rFonts w:ascii="Arial" w:hAnsi="Arial" w:cs="Arial"/>
        </w:rPr>
      </w:pPr>
    </w:p>
    <w:p w:rsidR="001F622F" w:rsidRDefault="001F622F" w:rsidP="0012093B">
      <w:pPr>
        <w:spacing w:after="0" w:line="240" w:lineRule="auto"/>
        <w:jc w:val="both"/>
        <w:rPr>
          <w:rFonts w:ascii="Arial" w:hAnsi="Arial" w:cs="Arial"/>
        </w:rPr>
      </w:pPr>
    </w:p>
    <w:p w:rsidR="0012093B" w:rsidRDefault="0012093B" w:rsidP="002B1976">
      <w:pPr>
        <w:spacing w:after="0" w:line="240" w:lineRule="auto"/>
        <w:jc w:val="both"/>
        <w:rPr>
          <w:rFonts w:ascii="Arial" w:hAnsi="Arial" w:cs="Arial"/>
        </w:rPr>
      </w:pPr>
    </w:p>
    <w:p w:rsidR="000C14BB" w:rsidRDefault="000C14BB" w:rsidP="000C14BB">
      <w:pPr>
        <w:spacing w:after="0" w:line="240" w:lineRule="auto"/>
        <w:jc w:val="both"/>
        <w:rPr>
          <w:rFonts w:ascii="Arial" w:hAnsi="Arial" w:cs="Arial"/>
        </w:rPr>
      </w:pPr>
    </w:p>
    <w:p w:rsidR="000C14BB" w:rsidRDefault="000C14BB" w:rsidP="000C14BB">
      <w:pPr>
        <w:spacing w:after="0" w:line="240" w:lineRule="auto"/>
        <w:jc w:val="both"/>
        <w:rPr>
          <w:rFonts w:ascii="Arial" w:hAnsi="Arial" w:cs="Arial"/>
        </w:rPr>
      </w:pPr>
    </w:p>
    <w:p w:rsidR="000C14BB" w:rsidRDefault="000C14BB" w:rsidP="002B1976">
      <w:pPr>
        <w:spacing w:after="0" w:line="240" w:lineRule="auto"/>
        <w:jc w:val="both"/>
        <w:rPr>
          <w:rFonts w:ascii="Arial" w:hAnsi="Arial" w:cs="Arial"/>
        </w:rPr>
        <w:sectPr w:rsidR="000C14BB" w:rsidSect="003C185A">
          <w:pgSz w:w="12240" w:h="15840"/>
          <w:pgMar w:top="1440" w:right="1440" w:bottom="1440" w:left="1440" w:header="720" w:footer="720" w:gutter="0"/>
          <w:cols w:space="720"/>
          <w:docGrid w:linePitch="360"/>
        </w:sectPr>
      </w:pPr>
    </w:p>
    <w:p w:rsidR="00C62862" w:rsidRDefault="00C62862">
      <w:pPr>
        <w:spacing w:after="160" w:line="259" w:lineRule="auto"/>
      </w:pPr>
    </w:p>
    <w:p w:rsidR="00C62862" w:rsidRDefault="00C62862" w:rsidP="00DA0CC8">
      <w:pPr>
        <w:pStyle w:val="Heading1"/>
        <w:numPr>
          <w:ilvl w:val="0"/>
          <w:numId w:val="1"/>
        </w:numPr>
        <w:rPr>
          <w:rFonts w:ascii="Arial" w:hAnsi="Arial" w:cs="Arial"/>
          <w:color w:val="auto"/>
        </w:rPr>
      </w:pPr>
      <w:bookmarkStart w:id="0" w:name="_Toc412577616"/>
      <w:r w:rsidRPr="00460D86">
        <w:rPr>
          <w:rFonts w:ascii="Arial" w:hAnsi="Arial" w:cs="Arial"/>
          <w:color w:val="auto"/>
        </w:rPr>
        <w:t>Introduction</w:t>
      </w:r>
      <w:bookmarkEnd w:id="0"/>
    </w:p>
    <w:p w:rsidR="00E70592" w:rsidRPr="00E70592" w:rsidRDefault="00E70592" w:rsidP="00E70592"/>
    <w:p w:rsidR="007F1F49" w:rsidRPr="00661D6C" w:rsidRDefault="007F1F49" w:rsidP="005458CC">
      <w:pPr>
        <w:ind w:left="360" w:firstLine="360"/>
      </w:pPr>
      <w:bookmarkStart w:id="1" w:name="_GoBack"/>
      <w:r>
        <w:t xml:space="preserve">When building a robotic device, often times, the algorithms that are applied are the easiest part to develop. The difficulties with robotics stem from the application of the algorithm in the real world.  In the real world, sensors can fail, be rendered useless by inaccuracy, or even become less precise over time as the sensor ages.  Real world implementation is an important part of computer science, and to gain familiarity with the real world, we implemented a robot using </w:t>
      </w:r>
      <w:proofErr w:type="spellStart"/>
      <w:r>
        <w:t>LeJos</w:t>
      </w:r>
      <w:proofErr w:type="spellEnd"/>
      <w:r>
        <w:t xml:space="preserve">, a programming language that is used with the Lego </w:t>
      </w:r>
      <w:proofErr w:type="spellStart"/>
      <w:r>
        <w:t>Mindstorm</w:t>
      </w:r>
      <w:proofErr w:type="spellEnd"/>
      <w:r>
        <w:t xml:space="preserve"> robots</w:t>
      </w:r>
      <w:r w:rsidR="005458CC">
        <w:t xml:space="preserve">. </w:t>
      </w:r>
    </w:p>
    <w:p w:rsidR="003D7B35" w:rsidRDefault="00DA0CC8" w:rsidP="003D7B35">
      <w:pPr>
        <w:pStyle w:val="Heading1"/>
        <w:numPr>
          <w:ilvl w:val="0"/>
          <w:numId w:val="1"/>
        </w:numPr>
        <w:spacing w:line="240" w:lineRule="auto"/>
        <w:rPr>
          <w:rFonts w:ascii="Arial" w:hAnsi="Arial" w:cs="Arial"/>
          <w:color w:val="auto"/>
        </w:rPr>
      </w:pPr>
      <w:bookmarkStart w:id="2" w:name="_Toc412577617"/>
      <w:r w:rsidRPr="00460D86">
        <w:rPr>
          <w:rFonts w:ascii="Arial" w:hAnsi="Arial" w:cs="Arial"/>
          <w:color w:val="auto"/>
        </w:rPr>
        <w:t>Background</w:t>
      </w:r>
      <w:bookmarkEnd w:id="2"/>
    </w:p>
    <w:p w:rsidR="00002396" w:rsidRPr="00002396" w:rsidRDefault="00002396" w:rsidP="00002396"/>
    <w:p w:rsidR="000C7CB3" w:rsidRDefault="004C254F" w:rsidP="004C254F">
      <w:pPr>
        <w:ind w:left="360"/>
      </w:pPr>
      <w:proofErr w:type="spellStart"/>
      <w:r>
        <w:t>LeJos</w:t>
      </w:r>
      <w:proofErr w:type="spellEnd"/>
      <w:r>
        <w:t xml:space="preserve"> is free software that adds on to the manufacturer software on a </w:t>
      </w:r>
      <w:proofErr w:type="spellStart"/>
      <w:r>
        <w:t>mindstorm</w:t>
      </w:r>
      <w:proofErr w:type="spellEnd"/>
      <w:r>
        <w:t xml:space="preserve"> “Brick”. Syntactically it is similar to Java, and functions as a useful go between from the click and drag software that is usually implemented and more complex coding actions used In an IDE such as eclipse. Eclipse is the IDE that we used to code the robot in thanks to its useful plugins that help with moving the software onto the robot. </w:t>
      </w:r>
    </w:p>
    <w:p w:rsidR="00CB68B0" w:rsidRDefault="004C254F" w:rsidP="00CB68B0">
      <w:pPr>
        <w:ind w:left="360"/>
      </w:pPr>
      <w:r>
        <w:tab/>
        <w:t xml:space="preserve">The research that this paper focuses on </w:t>
      </w:r>
      <w:r w:rsidR="00CB68B0">
        <w:t>i</w:t>
      </w:r>
      <w:r>
        <w:t xml:space="preserve">s a seemingly simple </w:t>
      </w:r>
      <w:proofErr w:type="gramStart"/>
      <w:r>
        <w:t>task,</w:t>
      </w:r>
      <w:proofErr w:type="gramEnd"/>
      <w:r>
        <w:t xml:space="preserve"> find the darkest spot in the area to stay “hidden” from the light, which boils down to essentially building a cockroach.  </w:t>
      </w:r>
      <w:bookmarkStart w:id="3" w:name="_Toc412577618"/>
    </w:p>
    <w:bookmarkEnd w:id="1"/>
    <w:p w:rsidR="00E957A6" w:rsidRPr="00CB68B0" w:rsidRDefault="00CB68B0" w:rsidP="00CB68B0">
      <w:pPr>
        <w:ind w:left="360"/>
        <w:rPr>
          <w:rFonts w:ascii="Arial" w:hAnsi="Arial" w:cs="Arial"/>
          <w:sz w:val="28"/>
        </w:rPr>
      </w:pPr>
      <w:r w:rsidRPr="00CB68B0">
        <w:rPr>
          <w:rFonts w:ascii="Arial" w:hAnsi="Arial" w:cs="Arial"/>
          <w:sz w:val="32"/>
        </w:rPr>
        <w:t xml:space="preserve">3. </w:t>
      </w:r>
      <w:r w:rsidR="00465841" w:rsidRPr="00CB68B0">
        <w:rPr>
          <w:rFonts w:ascii="Arial" w:hAnsi="Arial" w:cs="Arial"/>
          <w:sz w:val="32"/>
        </w:rPr>
        <w:t>Approach</w:t>
      </w:r>
      <w:bookmarkEnd w:id="3"/>
    </w:p>
    <w:p w:rsidR="00060BD6" w:rsidRDefault="00060BD6" w:rsidP="00060BD6">
      <w:pPr>
        <w:rPr>
          <w:sz w:val="24"/>
          <w:szCs w:val="24"/>
        </w:rPr>
      </w:pPr>
      <w:r>
        <w:rPr>
          <w:b/>
          <w:sz w:val="28"/>
          <w:szCs w:val="28"/>
        </w:rPr>
        <w:t>3</w:t>
      </w:r>
      <w:r w:rsidRPr="006913B7">
        <w:rPr>
          <w:b/>
          <w:sz w:val="28"/>
          <w:szCs w:val="28"/>
        </w:rPr>
        <w:t>.</w:t>
      </w:r>
      <w:r>
        <w:rPr>
          <w:b/>
          <w:sz w:val="28"/>
          <w:szCs w:val="28"/>
        </w:rPr>
        <w:t>1</w:t>
      </w:r>
      <w:r w:rsidRPr="006913B7">
        <w:rPr>
          <w:b/>
          <w:sz w:val="28"/>
          <w:szCs w:val="28"/>
        </w:rPr>
        <w:tab/>
      </w:r>
      <w:r>
        <w:rPr>
          <w:b/>
          <w:sz w:val="28"/>
          <w:szCs w:val="28"/>
        </w:rPr>
        <w:t>The Sensors</w:t>
      </w:r>
    </w:p>
    <w:p w:rsidR="00661D6C" w:rsidRDefault="00661D6C" w:rsidP="00661D6C">
      <w:r>
        <w:rPr>
          <w:b/>
          <w:sz w:val="24"/>
          <w:szCs w:val="24"/>
        </w:rPr>
        <w:t>3.1.1</w:t>
      </w:r>
      <w:r w:rsidR="00060BD6">
        <w:rPr>
          <w:b/>
          <w:sz w:val="24"/>
          <w:szCs w:val="24"/>
        </w:rPr>
        <w:tab/>
        <w:t>Ultrasonic Sensor</w:t>
      </w:r>
    </w:p>
    <w:p w:rsidR="00B47B11" w:rsidRDefault="00B47B11" w:rsidP="00B47B11">
      <w:r>
        <w:t>The ultrasonic sensor served as the eyes of the robot. In reality, it sends out a “ping” and checks to see how quickly that ping returns. If readings are registered under a certain distance, the robot confirms that it “sees” an object and will carry out procedures to push it off of the table.</w:t>
      </w:r>
    </w:p>
    <w:p w:rsidR="00B47B11" w:rsidRDefault="00661D6C" w:rsidP="00B47B11">
      <w:pPr>
        <w:rPr>
          <w:b/>
          <w:sz w:val="24"/>
          <w:szCs w:val="24"/>
        </w:rPr>
      </w:pPr>
      <w:r>
        <w:rPr>
          <w:b/>
          <w:sz w:val="24"/>
          <w:szCs w:val="24"/>
        </w:rPr>
        <w:t>3.1.2</w:t>
      </w:r>
      <w:r w:rsidR="00060BD6">
        <w:rPr>
          <w:b/>
          <w:sz w:val="24"/>
          <w:szCs w:val="24"/>
        </w:rPr>
        <w:tab/>
        <w:t>Gyroscope</w:t>
      </w:r>
    </w:p>
    <w:p w:rsidR="00B47B11" w:rsidRPr="00B47B11" w:rsidRDefault="00B47B11" w:rsidP="00B47B11">
      <w:pPr>
        <w:rPr>
          <w:b/>
          <w:sz w:val="24"/>
          <w:szCs w:val="24"/>
        </w:rPr>
      </w:pPr>
      <w:r>
        <w:t>T</w:t>
      </w:r>
      <w:r>
        <w:t xml:space="preserve">he gyroscope tracks how far the robot has rotated. This was discovered late into the design process, but was included to try and increase the accuracy of the robot’s turns. For each turn, the gyroscope is reset, then queried to see how far it has turned from that reset position. </w:t>
      </w:r>
    </w:p>
    <w:p w:rsidR="00661D6C" w:rsidRPr="00661D6C" w:rsidRDefault="00661D6C" w:rsidP="00060BD6">
      <w:pPr>
        <w:rPr>
          <w:b/>
          <w:sz w:val="24"/>
        </w:rPr>
      </w:pPr>
      <w:r w:rsidRPr="00661D6C">
        <w:rPr>
          <w:b/>
          <w:sz w:val="24"/>
        </w:rPr>
        <w:t>3.1.3</w:t>
      </w:r>
      <w:r w:rsidRPr="00661D6C">
        <w:rPr>
          <w:b/>
          <w:sz w:val="24"/>
        </w:rPr>
        <w:tab/>
        <w:t>Light Sensor</w:t>
      </w:r>
    </w:p>
    <w:p w:rsidR="00060BD6" w:rsidRPr="006C3E0E" w:rsidRDefault="00060BD6" w:rsidP="00060BD6"/>
    <w:p w:rsidR="00060BD6" w:rsidRPr="006913B7" w:rsidRDefault="00060BD6" w:rsidP="00060BD6">
      <w:pPr>
        <w:rPr>
          <w:b/>
          <w:sz w:val="28"/>
          <w:szCs w:val="28"/>
        </w:rPr>
      </w:pPr>
      <w:r>
        <w:rPr>
          <w:b/>
          <w:sz w:val="28"/>
          <w:szCs w:val="28"/>
        </w:rPr>
        <w:t>3</w:t>
      </w:r>
      <w:r w:rsidRPr="006913B7">
        <w:rPr>
          <w:b/>
          <w:sz w:val="28"/>
          <w:szCs w:val="28"/>
        </w:rPr>
        <w:t>.</w:t>
      </w:r>
      <w:r>
        <w:rPr>
          <w:b/>
          <w:sz w:val="28"/>
          <w:szCs w:val="28"/>
        </w:rPr>
        <w:t>2</w:t>
      </w:r>
      <w:r w:rsidRPr="006913B7">
        <w:rPr>
          <w:b/>
          <w:sz w:val="28"/>
          <w:szCs w:val="28"/>
        </w:rPr>
        <w:tab/>
      </w:r>
      <w:r>
        <w:rPr>
          <w:b/>
          <w:sz w:val="28"/>
          <w:szCs w:val="28"/>
        </w:rPr>
        <w:t>The Robot</w:t>
      </w:r>
    </w:p>
    <w:p w:rsidR="00CB68B0" w:rsidRDefault="00CB68B0" w:rsidP="00CB68B0">
      <w:pPr>
        <w:ind w:left="360"/>
      </w:pPr>
      <w:r>
        <w:lastRenderedPageBreak/>
        <w:t xml:space="preserve">To properly map the movements made by a cockroach, we decided to use a slightly aggressive form of simulated annealing. Simulated annealing is the use of </w:t>
      </w:r>
      <w:r>
        <w:t>probability</w:t>
      </w:r>
      <w:r>
        <w:t xml:space="preserve"> to discern what action should be taken. It is similar to most hill climbing algorithms, where the algorithm attempts to locate the best case or best “location” of the current states around the algorithm. For a robot, this means checking the surrounding area to see if the terrain around it was lighter or darker, and depending on that, make a decision on which direction to move in. The difference between hill climbing algorithms and simulated annealing algorithms are that simulated annealing includes the possibility of making a move that shifts the algorithm to a less than ideal state in the hopes that it will locate the global maximum, rather than the hill climber algorithm which will only make moves that move it to a better state, and is therefore more likely to find a local maxima. This difference is </w:t>
      </w:r>
      <w:proofErr w:type="gramStart"/>
      <w:r>
        <w:t>key</w:t>
      </w:r>
      <w:proofErr w:type="gramEnd"/>
      <w:r>
        <w:t>, and implemented using probability</w:t>
      </w:r>
      <w:r w:rsidR="00B47B11">
        <w:t>, and a cooling rate</w:t>
      </w:r>
      <w:r>
        <w:t>.</w:t>
      </w:r>
      <w:r w:rsidR="00B47B11">
        <w:t xml:space="preserve"> </w:t>
      </w:r>
      <w:r w:rsidR="00AB6802">
        <w:t>Simulated</w:t>
      </w:r>
      <w:r w:rsidR="00B47B11">
        <w:t xml:space="preserve"> annealing uses a starting temperature, and a cooling rate to adjust how long the algorithm will run.</w:t>
      </w:r>
    </w:p>
    <w:p w:rsidR="008F0737" w:rsidRPr="006913B7" w:rsidRDefault="00060BD6" w:rsidP="002B7F9B">
      <w:pPr>
        <w:rPr>
          <w:b/>
          <w:sz w:val="28"/>
          <w:szCs w:val="28"/>
        </w:rPr>
      </w:pPr>
      <w:r>
        <w:rPr>
          <w:b/>
          <w:sz w:val="28"/>
          <w:szCs w:val="28"/>
        </w:rPr>
        <w:t>3.3</w:t>
      </w:r>
      <w:r w:rsidR="00682288" w:rsidRPr="006913B7">
        <w:rPr>
          <w:b/>
          <w:sz w:val="28"/>
          <w:szCs w:val="28"/>
        </w:rPr>
        <w:tab/>
      </w:r>
      <w:r>
        <w:rPr>
          <w:b/>
          <w:sz w:val="28"/>
          <w:szCs w:val="28"/>
        </w:rPr>
        <w:t>Classes</w:t>
      </w:r>
    </w:p>
    <w:p w:rsidR="008F0737" w:rsidRPr="00682288" w:rsidRDefault="00060BD6" w:rsidP="002B7F9B">
      <w:pPr>
        <w:rPr>
          <w:b/>
          <w:sz w:val="24"/>
          <w:szCs w:val="24"/>
        </w:rPr>
      </w:pPr>
      <w:r>
        <w:rPr>
          <w:b/>
          <w:sz w:val="24"/>
          <w:szCs w:val="24"/>
        </w:rPr>
        <w:t>3.1</w:t>
      </w:r>
      <w:r w:rsidR="008F0737">
        <w:rPr>
          <w:b/>
          <w:sz w:val="24"/>
          <w:szCs w:val="24"/>
        </w:rPr>
        <w:t>.1</w:t>
      </w:r>
      <w:r w:rsidR="008F0737">
        <w:rPr>
          <w:b/>
          <w:sz w:val="24"/>
          <w:szCs w:val="24"/>
        </w:rPr>
        <w:tab/>
      </w:r>
      <w:r w:rsidR="00B47B11">
        <w:rPr>
          <w:b/>
          <w:sz w:val="24"/>
          <w:szCs w:val="24"/>
        </w:rPr>
        <w:t>Cockroach</w:t>
      </w:r>
      <w:r>
        <w:rPr>
          <w:b/>
          <w:sz w:val="24"/>
          <w:szCs w:val="24"/>
        </w:rPr>
        <w:t xml:space="preserve"> </w:t>
      </w:r>
    </w:p>
    <w:p w:rsidR="00661D6C" w:rsidRDefault="00661D6C" w:rsidP="005B5797">
      <w:pPr>
        <w:rPr>
          <w:b/>
          <w:sz w:val="24"/>
          <w:szCs w:val="24"/>
        </w:rPr>
      </w:pPr>
    </w:p>
    <w:p w:rsidR="008F0737" w:rsidRDefault="00060BD6" w:rsidP="005B5797">
      <w:r>
        <w:rPr>
          <w:b/>
          <w:sz w:val="24"/>
          <w:szCs w:val="24"/>
        </w:rPr>
        <w:t>3.2.2</w:t>
      </w:r>
      <w:r>
        <w:rPr>
          <w:b/>
          <w:sz w:val="24"/>
          <w:szCs w:val="24"/>
        </w:rPr>
        <w:tab/>
        <w:t>Eyes</w:t>
      </w:r>
    </w:p>
    <w:p w:rsidR="000A5CDB" w:rsidRDefault="00341844" w:rsidP="005B5797">
      <w:r>
        <w:t xml:space="preserve">Eyes.java is the main </w:t>
      </w:r>
      <w:r w:rsidR="000A5CDB">
        <w:t>implementation</w:t>
      </w:r>
      <w:r>
        <w:t xml:space="preserve"> for all the Ultra-sonic sensors. It simplifies the control for the ultrasonic sensors.</w:t>
      </w:r>
      <w:r w:rsidR="000A5CDB">
        <w:t xml:space="preserve"> It contains all the d</w:t>
      </w:r>
      <w:r>
        <w:t>istance method</w:t>
      </w:r>
      <w:r w:rsidR="000A5CDB">
        <w:t>s</w:t>
      </w:r>
      <w:r>
        <w:t>, which measure the distance between the sensor and the object being scanned.</w:t>
      </w:r>
    </w:p>
    <w:p w:rsidR="00661DC7" w:rsidRDefault="00661DC7" w:rsidP="005B5797">
      <w:r>
        <w:t xml:space="preserve">This class exists merely to help keep the code readable, as it is much easier to call its only function </w:t>
      </w:r>
      <w:proofErr w:type="spellStart"/>
      <w:proofErr w:type="gramStart"/>
      <w:r>
        <w:t>getDistance</w:t>
      </w:r>
      <w:proofErr w:type="spellEnd"/>
      <w:r>
        <w:t>(</w:t>
      </w:r>
      <w:proofErr w:type="gramEnd"/>
      <w:r>
        <w:t>) rather than repeatedly assign the variables within.</w:t>
      </w:r>
    </w:p>
    <w:p w:rsidR="00060BD6" w:rsidRDefault="00341844" w:rsidP="00060BD6">
      <w:r>
        <w:rPr>
          <w:b/>
          <w:sz w:val="24"/>
          <w:szCs w:val="24"/>
        </w:rPr>
        <w:t>3.2.3</w:t>
      </w:r>
      <w:r>
        <w:rPr>
          <w:b/>
          <w:sz w:val="24"/>
          <w:szCs w:val="24"/>
        </w:rPr>
        <w:tab/>
        <w:t>Gyro</w:t>
      </w:r>
    </w:p>
    <w:p w:rsidR="00060BD6" w:rsidRDefault="00495882" w:rsidP="005B5797">
      <w:r>
        <w:t xml:space="preserve">Gyro.java is the </w:t>
      </w:r>
      <w:r w:rsidR="000A5CDB">
        <w:t>implementation for all the gyroscopic sensor control</w:t>
      </w:r>
      <w:r>
        <w:t xml:space="preserve">. It simplifies controlling turning, and contains a method for getting the turning distance that the agent has turned. </w:t>
      </w:r>
    </w:p>
    <w:p w:rsidR="00661DC7" w:rsidRDefault="00661DC7" w:rsidP="005B5797">
      <w:r>
        <w:t xml:space="preserve">This class exists merely to help keep the code readable, as it is much easier to call the function </w:t>
      </w:r>
      <w:proofErr w:type="spellStart"/>
      <w:proofErr w:type="gramStart"/>
      <w:r>
        <w:t>getDistance</w:t>
      </w:r>
      <w:proofErr w:type="spellEnd"/>
      <w:r>
        <w:t>(</w:t>
      </w:r>
      <w:proofErr w:type="gramEnd"/>
      <w:r>
        <w:t xml:space="preserve">) rather than repeatedly assign the variables within. Gyro contains one extra </w:t>
      </w:r>
      <w:proofErr w:type="gramStart"/>
      <w:r>
        <w:t>reset(</w:t>
      </w:r>
      <w:proofErr w:type="gramEnd"/>
      <w:r>
        <w:t>) function, which allows it to be set back to zero before counting the degrees turned.</w:t>
      </w:r>
    </w:p>
    <w:p w:rsidR="00AB6802" w:rsidRDefault="00AB6802" w:rsidP="005B5797"/>
    <w:p w:rsidR="007D398F" w:rsidRPr="00661D6C" w:rsidRDefault="00060BD6" w:rsidP="007D398F">
      <w:pPr>
        <w:rPr>
          <w:b/>
          <w:sz w:val="28"/>
          <w:szCs w:val="28"/>
        </w:rPr>
      </w:pPr>
      <w:r>
        <w:rPr>
          <w:b/>
          <w:sz w:val="28"/>
          <w:szCs w:val="28"/>
        </w:rPr>
        <w:t>3.4</w:t>
      </w:r>
      <w:r w:rsidR="008F0737" w:rsidRPr="006913B7">
        <w:rPr>
          <w:b/>
          <w:sz w:val="28"/>
          <w:szCs w:val="28"/>
        </w:rPr>
        <w:tab/>
        <w:t>Helper Functions</w:t>
      </w:r>
    </w:p>
    <w:p w:rsidR="003C185A" w:rsidRPr="003C185A" w:rsidRDefault="003C185A" w:rsidP="007D398F"/>
    <w:p w:rsidR="00922EF9" w:rsidRDefault="00922EF9" w:rsidP="00922EF9">
      <w:pPr>
        <w:rPr>
          <w:b/>
          <w:sz w:val="24"/>
          <w:szCs w:val="24"/>
        </w:rPr>
      </w:pPr>
      <w:r>
        <w:rPr>
          <w:b/>
          <w:sz w:val="24"/>
          <w:szCs w:val="24"/>
        </w:rPr>
        <w:t>3.4.5</w:t>
      </w:r>
      <w:r>
        <w:rPr>
          <w:b/>
          <w:sz w:val="24"/>
          <w:szCs w:val="24"/>
        </w:rPr>
        <w:tab/>
      </w:r>
      <w:proofErr w:type="spellStart"/>
      <w:proofErr w:type="gramStart"/>
      <w:r w:rsidRPr="00922EF9">
        <w:rPr>
          <w:b/>
          <w:sz w:val="24"/>
          <w:szCs w:val="24"/>
        </w:rPr>
        <w:t>testEyes</w:t>
      </w:r>
      <w:proofErr w:type="spellEnd"/>
      <w:r w:rsidRPr="00922EF9">
        <w:rPr>
          <w:b/>
          <w:sz w:val="24"/>
          <w:szCs w:val="24"/>
        </w:rPr>
        <w:t>(</w:t>
      </w:r>
      <w:proofErr w:type="gramEnd"/>
      <w:r w:rsidRPr="00922EF9">
        <w:rPr>
          <w:b/>
          <w:sz w:val="24"/>
          <w:szCs w:val="24"/>
        </w:rPr>
        <w:t>eyes)</w:t>
      </w:r>
    </w:p>
    <w:p w:rsidR="00922EF9" w:rsidRDefault="00255C7C" w:rsidP="00922EF9">
      <w:proofErr w:type="spellStart"/>
      <w:proofErr w:type="gramStart"/>
      <w:r>
        <w:lastRenderedPageBreak/>
        <w:t>testEyes</w:t>
      </w:r>
      <w:proofErr w:type="spellEnd"/>
      <w:r w:rsidR="00FD2B80">
        <w:t>(</w:t>
      </w:r>
      <w:proofErr w:type="gramEnd"/>
      <w:r w:rsidR="00FD2B80">
        <w:t>)</w:t>
      </w:r>
      <w:r>
        <w:t xml:space="preserve"> is a debugging method, used in calibrating the Ultrasonic sensor. It prints out </w:t>
      </w:r>
      <w:r w:rsidR="00FD2B80">
        <w:t>the range that an object is detected at intervals so that an optimal range could be found.</w:t>
      </w:r>
    </w:p>
    <w:p w:rsidR="00922EF9" w:rsidRDefault="00922EF9" w:rsidP="00922EF9">
      <w:pPr>
        <w:rPr>
          <w:b/>
          <w:sz w:val="24"/>
          <w:szCs w:val="24"/>
        </w:rPr>
      </w:pPr>
      <w:r>
        <w:rPr>
          <w:b/>
          <w:sz w:val="24"/>
          <w:szCs w:val="24"/>
        </w:rPr>
        <w:t>3.4.6</w:t>
      </w:r>
      <w:r>
        <w:rPr>
          <w:b/>
          <w:sz w:val="24"/>
          <w:szCs w:val="24"/>
        </w:rPr>
        <w:tab/>
      </w:r>
      <w:proofErr w:type="gramStart"/>
      <w:r w:rsidR="00255C7C">
        <w:rPr>
          <w:b/>
          <w:sz w:val="24"/>
          <w:szCs w:val="24"/>
        </w:rPr>
        <w:t>rotate(</w:t>
      </w:r>
      <w:proofErr w:type="gramEnd"/>
      <w:r w:rsidRPr="00922EF9">
        <w:rPr>
          <w:b/>
          <w:sz w:val="24"/>
          <w:szCs w:val="24"/>
        </w:rPr>
        <w:t xml:space="preserve">pilot, gyro, angle, </w:t>
      </w:r>
      <w:r w:rsidR="00255C7C">
        <w:rPr>
          <w:b/>
          <w:sz w:val="24"/>
          <w:szCs w:val="24"/>
        </w:rPr>
        <w:t>eyes,</w:t>
      </w:r>
      <w:r w:rsidRPr="00922EF9">
        <w:rPr>
          <w:b/>
          <w:sz w:val="24"/>
          <w:szCs w:val="24"/>
        </w:rPr>
        <w:t xml:space="preserve"> touch)</w:t>
      </w:r>
    </w:p>
    <w:p w:rsidR="00E5230C" w:rsidRDefault="00E5230C" w:rsidP="00E5230C">
      <w:pPr>
        <w:ind w:firstLine="720"/>
      </w:pPr>
      <w:r>
        <w:t>Rotate() is a combined function—initially, turning and scanning were separate actions, but it made more sense to simply scan every time the robot did any turn.</w:t>
      </w:r>
    </w:p>
    <w:p w:rsidR="00B4076C" w:rsidRDefault="00E5230C" w:rsidP="00060BD6">
      <w:r>
        <w:t>To do this, the robot turns slowly while the gyroscope tracks the difference in the starting and current angle, moving until either the ultrasonic sensor detects something within a certain scan range</w:t>
      </w:r>
      <w:r w:rsidR="00B4076C">
        <w:t xml:space="preserve"> (.2</w:t>
      </w:r>
      <w:r>
        <w:t xml:space="preserve"> meters, though in practice this turned out to be slightly less than that due to the ultrasonic sensor’s variance) or the gyroscope detected that the robot had turned an amount equal to 5 degrees less than the desired angle. This 5 degree adjustment accounted for the gyroscope’s natural error as well as the stopping time required by the robot.</w:t>
      </w:r>
    </w:p>
    <w:p w:rsidR="00060BD6" w:rsidRPr="00B4076C" w:rsidRDefault="00060BD6" w:rsidP="00060BD6">
      <w:r>
        <w:rPr>
          <w:b/>
          <w:sz w:val="28"/>
          <w:szCs w:val="28"/>
        </w:rPr>
        <w:t>3.5</w:t>
      </w:r>
      <w:r w:rsidRPr="006913B7">
        <w:rPr>
          <w:b/>
          <w:sz w:val="28"/>
          <w:szCs w:val="28"/>
        </w:rPr>
        <w:tab/>
        <w:t>Running the Program</w:t>
      </w:r>
    </w:p>
    <w:p w:rsidR="00661D6C" w:rsidRDefault="00661D6C" w:rsidP="00060BD6">
      <w:r>
        <w:t>Summarize the steps taken in the program</w:t>
      </w:r>
    </w:p>
    <w:p w:rsidR="00060BD6" w:rsidRDefault="00060BD6" w:rsidP="00060BD6">
      <w:pPr>
        <w:rPr>
          <w:b/>
          <w:sz w:val="28"/>
          <w:szCs w:val="28"/>
        </w:rPr>
      </w:pPr>
      <w:r>
        <w:rPr>
          <w:b/>
          <w:sz w:val="28"/>
          <w:szCs w:val="28"/>
        </w:rPr>
        <w:t>3</w:t>
      </w:r>
      <w:r w:rsidRPr="006913B7">
        <w:rPr>
          <w:b/>
          <w:sz w:val="28"/>
          <w:szCs w:val="28"/>
        </w:rPr>
        <w:t>.</w:t>
      </w:r>
      <w:r>
        <w:rPr>
          <w:b/>
          <w:sz w:val="28"/>
          <w:szCs w:val="28"/>
        </w:rPr>
        <w:t>6</w:t>
      </w:r>
      <w:r w:rsidRPr="006913B7">
        <w:rPr>
          <w:b/>
          <w:sz w:val="28"/>
          <w:szCs w:val="28"/>
        </w:rPr>
        <w:tab/>
      </w:r>
      <w:r>
        <w:rPr>
          <w:b/>
          <w:sz w:val="28"/>
          <w:szCs w:val="28"/>
        </w:rPr>
        <w:t>Testing</w:t>
      </w:r>
      <w:r w:rsidRPr="006913B7">
        <w:rPr>
          <w:b/>
          <w:sz w:val="28"/>
          <w:szCs w:val="28"/>
        </w:rPr>
        <w:t xml:space="preserve"> the Program</w:t>
      </w:r>
    </w:p>
    <w:p w:rsidR="00D568EB" w:rsidRPr="00E32E89" w:rsidRDefault="00661D6C" w:rsidP="007D398F">
      <w:pPr>
        <w:rPr>
          <w:b/>
          <w:sz w:val="28"/>
          <w:szCs w:val="28"/>
        </w:rPr>
      </w:pPr>
      <w:proofErr w:type="gramStart"/>
      <w:r>
        <w:t>words</w:t>
      </w:r>
      <w:proofErr w:type="gramEnd"/>
    </w:p>
    <w:p w:rsidR="00D568EB" w:rsidRPr="00D568EB" w:rsidRDefault="00D568EB" w:rsidP="00D568EB">
      <w:pPr>
        <w:rPr>
          <w:rFonts w:asciiTheme="majorHAnsi" w:hAnsiTheme="majorHAnsi"/>
          <w:b/>
          <w:sz w:val="28"/>
          <w:szCs w:val="28"/>
        </w:rPr>
      </w:pPr>
      <w:r w:rsidRPr="00F3297D">
        <w:rPr>
          <w:rFonts w:asciiTheme="majorHAnsi" w:hAnsiTheme="majorHAnsi"/>
          <w:b/>
          <w:sz w:val="28"/>
          <w:szCs w:val="28"/>
        </w:rPr>
        <w:t>Test Situation 1</w:t>
      </w:r>
    </w:p>
    <w:p w:rsidR="00D568EB" w:rsidRPr="00D568EB" w:rsidRDefault="00661D6C" w:rsidP="00D568EB">
      <w:proofErr w:type="gramStart"/>
      <w:r>
        <w:t>words</w:t>
      </w:r>
      <w:proofErr w:type="gramEnd"/>
    </w:p>
    <w:p w:rsidR="00D568EB" w:rsidRPr="00F3297D" w:rsidRDefault="00D568EB" w:rsidP="00D568EB">
      <w:pPr>
        <w:rPr>
          <w:rFonts w:asciiTheme="majorHAnsi" w:hAnsiTheme="majorHAnsi"/>
          <w:b/>
          <w:sz w:val="28"/>
          <w:szCs w:val="28"/>
        </w:rPr>
      </w:pPr>
      <w:r w:rsidRPr="00F3297D">
        <w:rPr>
          <w:rFonts w:asciiTheme="majorHAnsi" w:hAnsiTheme="majorHAnsi"/>
          <w:b/>
          <w:sz w:val="28"/>
          <w:szCs w:val="28"/>
        </w:rPr>
        <w:t>Test Situation 2</w:t>
      </w:r>
    </w:p>
    <w:p w:rsidR="00D568EB" w:rsidRDefault="00D568EB" w:rsidP="004818A3">
      <w:pPr>
        <w:jc w:val="center"/>
      </w:pPr>
    </w:p>
    <w:p w:rsidR="00D568EB" w:rsidRDefault="00661D6C" w:rsidP="007D398F">
      <w:proofErr w:type="gramStart"/>
      <w:r>
        <w:rPr>
          <w:rFonts w:cs="Arial"/>
          <w:b/>
        </w:rPr>
        <w:t>words</w:t>
      </w:r>
      <w:proofErr w:type="gramEnd"/>
    </w:p>
    <w:p w:rsidR="00465841" w:rsidRPr="00661D6C" w:rsidRDefault="00465841" w:rsidP="00465841">
      <w:pPr>
        <w:pStyle w:val="Heading1"/>
        <w:numPr>
          <w:ilvl w:val="0"/>
          <w:numId w:val="1"/>
        </w:numPr>
        <w:spacing w:line="240" w:lineRule="auto"/>
        <w:rPr>
          <w:rFonts w:ascii="Arial" w:hAnsi="Arial" w:cs="Arial"/>
          <w:b/>
          <w:color w:val="auto"/>
        </w:rPr>
      </w:pPr>
      <w:bookmarkStart w:id="4" w:name="_Toc412577619"/>
      <w:r w:rsidRPr="00661D6C">
        <w:rPr>
          <w:rFonts w:ascii="Arial" w:hAnsi="Arial" w:cs="Arial"/>
          <w:b/>
          <w:color w:val="auto"/>
        </w:rPr>
        <w:t>Results</w:t>
      </w:r>
      <w:bookmarkEnd w:id="4"/>
    </w:p>
    <w:p w:rsidR="00060BD6" w:rsidRPr="00060BD6" w:rsidRDefault="00060BD6" w:rsidP="00060BD6"/>
    <w:p w:rsidR="00060BD6" w:rsidRPr="00060BD6" w:rsidRDefault="00661D6C" w:rsidP="00060BD6">
      <w:proofErr w:type="gramStart"/>
      <w:r>
        <w:t>words</w:t>
      </w:r>
      <w:proofErr w:type="gramEnd"/>
    </w:p>
    <w:p w:rsidR="00234A33" w:rsidRDefault="00234A33" w:rsidP="00234A33">
      <w:pPr>
        <w:rPr>
          <w:b/>
          <w:sz w:val="28"/>
          <w:szCs w:val="28"/>
        </w:rPr>
      </w:pPr>
      <w:r>
        <w:rPr>
          <w:b/>
          <w:sz w:val="28"/>
          <w:szCs w:val="28"/>
        </w:rPr>
        <w:t>4</w:t>
      </w:r>
      <w:r w:rsidRPr="006913B7">
        <w:rPr>
          <w:b/>
          <w:sz w:val="28"/>
          <w:szCs w:val="28"/>
        </w:rPr>
        <w:t>.</w:t>
      </w:r>
      <w:r w:rsidR="00060BD6">
        <w:rPr>
          <w:b/>
          <w:sz w:val="28"/>
          <w:szCs w:val="28"/>
        </w:rPr>
        <w:t>1</w:t>
      </w:r>
      <w:r w:rsidRPr="006913B7">
        <w:rPr>
          <w:b/>
          <w:sz w:val="28"/>
          <w:szCs w:val="28"/>
        </w:rPr>
        <w:tab/>
      </w:r>
      <w:r w:rsidR="007853F5">
        <w:rPr>
          <w:b/>
          <w:sz w:val="28"/>
          <w:szCs w:val="28"/>
        </w:rPr>
        <w:t>What Went Wrong</w:t>
      </w:r>
    </w:p>
    <w:p w:rsidR="00DA0CC6" w:rsidRDefault="00661D6C" w:rsidP="008C781E">
      <w:proofErr w:type="gramStart"/>
      <w:r>
        <w:t>words</w:t>
      </w:r>
      <w:proofErr w:type="gramEnd"/>
    </w:p>
    <w:p w:rsidR="003846FF" w:rsidRDefault="003846FF" w:rsidP="008C781E">
      <w:r>
        <w:rPr>
          <w:b/>
          <w:sz w:val="28"/>
          <w:szCs w:val="28"/>
        </w:rPr>
        <w:t>4</w:t>
      </w:r>
      <w:r w:rsidRPr="006913B7">
        <w:rPr>
          <w:b/>
          <w:sz w:val="28"/>
          <w:szCs w:val="28"/>
        </w:rPr>
        <w:t>.</w:t>
      </w:r>
      <w:r w:rsidR="00060BD6">
        <w:rPr>
          <w:b/>
          <w:sz w:val="28"/>
          <w:szCs w:val="28"/>
        </w:rPr>
        <w:t>2</w:t>
      </w:r>
      <w:r w:rsidRPr="006913B7">
        <w:rPr>
          <w:b/>
          <w:sz w:val="28"/>
          <w:szCs w:val="28"/>
        </w:rPr>
        <w:tab/>
      </w:r>
      <w:r w:rsidR="007853F5">
        <w:rPr>
          <w:b/>
          <w:sz w:val="28"/>
          <w:szCs w:val="28"/>
        </w:rPr>
        <w:t xml:space="preserve">What </w:t>
      </w:r>
      <w:r w:rsidR="00DA0CC6">
        <w:rPr>
          <w:b/>
          <w:sz w:val="28"/>
          <w:szCs w:val="28"/>
        </w:rPr>
        <w:t>Would Be Changed</w:t>
      </w:r>
      <w:r>
        <w:rPr>
          <w:b/>
          <w:sz w:val="28"/>
          <w:szCs w:val="28"/>
        </w:rPr>
        <w:t xml:space="preserve"> </w:t>
      </w:r>
    </w:p>
    <w:p w:rsidR="00183AF3" w:rsidRDefault="00661D6C" w:rsidP="008C781E">
      <w:proofErr w:type="gramStart"/>
      <w:r>
        <w:t>words</w:t>
      </w:r>
      <w:proofErr w:type="gramEnd"/>
    </w:p>
    <w:p w:rsidR="006F4738" w:rsidRDefault="00465841" w:rsidP="006F4738">
      <w:pPr>
        <w:pStyle w:val="Heading1"/>
        <w:numPr>
          <w:ilvl w:val="0"/>
          <w:numId w:val="1"/>
        </w:numPr>
        <w:spacing w:line="240" w:lineRule="auto"/>
        <w:rPr>
          <w:rFonts w:ascii="Arial" w:hAnsi="Arial" w:cs="Arial"/>
          <w:color w:val="auto"/>
        </w:rPr>
      </w:pPr>
      <w:bookmarkStart w:id="5" w:name="_Toc412577620"/>
      <w:r>
        <w:rPr>
          <w:rFonts w:ascii="Arial" w:hAnsi="Arial" w:cs="Arial"/>
          <w:color w:val="auto"/>
        </w:rPr>
        <w:lastRenderedPageBreak/>
        <w:t>Conclusion</w:t>
      </w:r>
      <w:bookmarkEnd w:id="5"/>
    </w:p>
    <w:p w:rsidR="000C14BB" w:rsidRDefault="000C14BB" w:rsidP="000C14BB">
      <w:pPr>
        <w:ind w:firstLine="360"/>
      </w:pPr>
    </w:p>
    <w:p w:rsidR="00EE1710" w:rsidRPr="00465841" w:rsidRDefault="00661D6C" w:rsidP="006F4738">
      <w:pPr>
        <w:spacing w:after="160" w:line="259" w:lineRule="auto"/>
      </w:pPr>
      <w:proofErr w:type="gramStart"/>
      <w:r>
        <w:t>words</w:t>
      </w:r>
      <w:proofErr w:type="gramEnd"/>
      <w:r w:rsidR="006F4738">
        <w:br w:type="page"/>
      </w:r>
    </w:p>
    <w:p w:rsidR="00C67681" w:rsidRDefault="00EE1710" w:rsidP="005B5797">
      <w:pPr>
        <w:pStyle w:val="Heading1"/>
        <w:numPr>
          <w:ilvl w:val="0"/>
          <w:numId w:val="1"/>
        </w:numPr>
        <w:spacing w:line="240" w:lineRule="auto"/>
        <w:rPr>
          <w:rFonts w:ascii="Arial" w:hAnsi="Arial" w:cs="Arial"/>
          <w:color w:val="auto"/>
        </w:rPr>
      </w:pPr>
      <w:bookmarkStart w:id="6" w:name="_Toc412577621"/>
      <w:r>
        <w:rPr>
          <w:rFonts w:ascii="Arial" w:hAnsi="Arial" w:cs="Arial"/>
          <w:color w:val="auto"/>
        </w:rPr>
        <w:lastRenderedPageBreak/>
        <w:t>Appendices</w:t>
      </w:r>
      <w:bookmarkEnd w:id="6"/>
    </w:p>
    <w:p w:rsidR="00D568EB" w:rsidRDefault="00D568EB" w:rsidP="00D568EB"/>
    <w:p w:rsidR="00D568EB" w:rsidRPr="00D568EB" w:rsidRDefault="00D568EB" w:rsidP="000C7CB3">
      <w:pPr>
        <w:spacing w:after="0" w:line="240" w:lineRule="auto"/>
      </w:pPr>
    </w:p>
    <w:sectPr w:rsidR="00D568EB" w:rsidRPr="00D568EB" w:rsidSect="002B1976">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3CB" w:rsidRDefault="007243CB">
      <w:pPr>
        <w:spacing w:after="0" w:line="240" w:lineRule="auto"/>
      </w:pPr>
      <w:r>
        <w:separator/>
      </w:r>
    </w:p>
  </w:endnote>
  <w:endnote w:type="continuationSeparator" w:id="0">
    <w:p w:rsidR="007243CB" w:rsidRDefault="00724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85A" w:rsidRDefault="003C185A">
    <w:pPr>
      <w:pStyle w:val="Footer"/>
      <w:jc w:val="right"/>
    </w:pPr>
  </w:p>
  <w:p w:rsidR="003C185A" w:rsidRDefault="003C18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317320"/>
      <w:docPartObj>
        <w:docPartGallery w:val="Page Numbers (Bottom of Page)"/>
        <w:docPartUnique/>
      </w:docPartObj>
    </w:sdtPr>
    <w:sdtEndPr>
      <w:rPr>
        <w:noProof/>
      </w:rPr>
    </w:sdtEndPr>
    <w:sdtContent>
      <w:p w:rsidR="003C185A" w:rsidRDefault="003C185A">
        <w:pPr>
          <w:pStyle w:val="Footer"/>
          <w:jc w:val="right"/>
        </w:pPr>
        <w:r>
          <w:fldChar w:fldCharType="begin"/>
        </w:r>
        <w:r>
          <w:instrText xml:space="preserve"> PAGE   \* MERGEFORMAT </w:instrText>
        </w:r>
        <w:r>
          <w:fldChar w:fldCharType="separate"/>
        </w:r>
        <w:r w:rsidR="00C23FFE">
          <w:rPr>
            <w:noProof/>
          </w:rPr>
          <w:t>1</w:t>
        </w:r>
        <w:r>
          <w:rPr>
            <w:noProof/>
          </w:rPr>
          <w:fldChar w:fldCharType="end"/>
        </w:r>
      </w:p>
    </w:sdtContent>
  </w:sdt>
  <w:p w:rsidR="003C185A" w:rsidRDefault="003C18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3CB" w:rsidRDefault="007243CB">
      <w:pPr>
        <w:spacing w:after="0" w:line="240" w:lineRule="auto"/>
      </w:pPr>
      <w:r>
        <w:separator/>
      </w:r>
    </w:p>
  </w:footnote>
  <w:footnote w:type="continuationSeparator" w:id="0">
    <w:p w:rsidR="007243CB" w:rsidRDefault="007243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32A92"/>
    <w:multiLevelType w:val="multilevel"/>
    <w:tmpl w:val="838C385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1CE3957"/>
    <w:multiLevelType w:val="hybridMultilevel"/>
    <w:tmpl w:val="4ECA08D4"/>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61751BE9"/>
    <w:multiLevelType w:val="hybridMultilevel"/>
    <w:tmpl w:val="6D000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862"/>
    <w:rsid w:val="000011DD"/>
    <w:rsid w:val="00002396"/>
    <w:rsid w:val="000113BE"/>
    <w:rsid w:val="0004105A"/>
    <w:rsid w:val="00057D92"/>
    <w:rsid w:val="00060BD6"/>
    <w:rsid w:val="000A5CDB"/>
    <w:rsid w:val="000C14BB"/>
    <w:rsid w:val="000C7CB3"/>
    <w:rsid w:val="000D1F68"/>
    <w:rsid w:val="0012093B"/>
    <w:rsid w:val="00130976"/>
    <w:rsid w:val="00167108"/>
    <w:rsid w:val="00183AF3"/>
    <w:rsid w:val="00187EC3"/>
    <w:rsid w:val="001D2EBF"/>
    <w:rsid w:val="001D64C8"/>
    <w:rsid w:val="001E4C27"/>
    <w:rsid w:val="001F622F"/>
    <w:rsid w:val="00204649"/>
    <w:rsid w:val="00234A33"/>
    <w:rsid w:val="00255C7C"/>
    <w:rsid w:val="00267699"/>
    <w:rsid w:val="002B1976"/>
    <w:rsid w:val="002B7F9B"/>
    <w:rsid w:val="00341844"/>
    <w:rsid w:val="003846FF"/>
    <w:rsid w:val="003C185A"/>
    <w:rsid w:val="003D7B35"/>
    <w:rsid w:val="00411E80"/>
    <w:rsid w:val="004444D2"/>
    <w:rsid w:val="00465841"/>
    <w:rsid w:val="004818A3"/>
    <w:rsid w:val="0049189A"/>
    <w:rsid w:val="00495882"/>
    <w:rsid w:val="004C254F"/>
    <w:rsid w:val="004D0725"/>
    <w:rsid w:val="004E2DFC"/>
    <w:rsid w:val="004E4136"/>
    <w:rsid w:val="005235C4"/>
    <w:rsid w:val="005458CC"/>
    <w:rsid w:val="00574F0A"/>
    <w:rsid w:val="005B5797"/>
    <w:rsid w:val="006561A0"/>
    <w:rsid w:val="00661D6C"/>
    <w:rsid w:val="00661DC7"/>
    <w:rsid w:val="00682288"/>
    <w:rsid w:val="006913B7"/>
    <w:rsid w:val="00694E81"/>
    <w:rsid w:val="006C184E"/>
    <w:rsid w:val="006C3E0E"/>
    <w:rsid w:val="006C77D5"/>
    <w:rsid w:val="006F4738"/>
    <w:rsid w:val="007243CB"/>
    <w:rsid w:val="00747419"/>
    <w:rsid w:val="00755E0A"/>
    <w:rsid w:val="007708FE"/>
    <w:rsid w:val="007853F5"/>
    <w:rsid w:val="007B0CD2"/>
    <w:rsid w:val="007D1C32"/>
    <w:rsid w:val="007D398F"/>
    <w:rsid w:val="007F1F49"/>
    <w:rsid w:val="00826079"/>
    <w:rsid w:val="00850510"/>
    <w:rsid w:val="00876FDB"/>
    <w:rsid w:val="008A2738"/>
    <w:rsid w:val="008C781E"/>
    <w:rsid w:val="008F0737"/>
    <w:rsid w:val="00921604"/>
    <w:rsid w:val="00922EF9"/>
    <w:rsid w:val="009837B3"/>
    <w:rsid w:val="00990797"/>
    <w:rsid w:val="009A672A"/>
    <w:rsid w:val="00A144A8"/>
    <w:rsid w:val="00A24B09"/>
    <w:rsid w:val="00AB6802"/>
    <w:rsid w:val="00AC07A3"/>
    <w:rsid w:val="00AD309F"/>
    <w:rsid w:val="00B4076C"/>
    <w:rsid w:val="00B47B11"/>
    <w:rsid w:val="00BD7A2A"/>
    <w:rsid w:val="00C23FFE"/>
    <w:rsid w:val="00C62862"/>
    <w:rsid w:val="00C67681"/>
    <w:rsid w:val="00CB38DD"/>
    <w:rsid w:val="00CB68B0"/>
    <w:rsid w:val="00D45978"/>
    <w:rsid w:val="00D568EB"/>
    <w:rsid w:val="00D6046C"/>
    <w:rsid w:val="00D762AA"/>
    <w:rsid w:val="00DA0CC6"/>
    <w:rsid w:val="00DA0CC8"/>
    <w:rsid w:val="00DC6A00"/>
    <w:rsid w:val="00E13BB8"/>
    <w:rsid w:val="00E32E89"/>
    <w:rsid w:val="00E5230C"/>
    <w:rsid w:val="00E70592"/>
    <w:rsid w:val="00E957A6"/>
    <w:rsid w:val="00EE1710"/>
    <w:rsid w:val="00F04A28"/>
    <w:rsid w:val="00FA79E6"/>
    <w:rsid w:val="00FD2B80"/>
    <w:rsid w:val="00FD6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862"/>
    <w:pPr>
      <w:spacing w:after="200" w:line="276" w:lineRule="auto"/>
    </w:pPr>
  </w:style>
  <w:style w:type="paragraph" w:styleId="Heading1">
    <w:name w:val="heading 1"/>
    <w:basedOn w:val="Normal"/>
    <w:next w:val="Normal"/>
    <w:link w:val="Heading1Char"/>
    <w:uiPriority w:val="9"/>
    <w:qFormat/>
    <w:rsid w:val="00C62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2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862"/>
  </w:style>
  <w:style w:type="character" w:styleId="Hyperlink">
    <w:name w:val="Hyperlink"/>
    <w:basedOn w:val="DefaultParagraphFont"/>
    <w:uiPriority w:val="99"/>
    <w:unhideWhenUsed/>
    <w:rsid w:val="00C62862"/>
    <w:rPr>
      <w:color w:val="0563C1" w:themeColor="hyperlink"/>
      <w:u w:val="single"/>
    </w:rPr>
  </w:style>
  <w:style w:type="character" w:customStyle="1" w:styleId="Heading1Char">
    <w:name w:val="Heading 1 Char"/>
    <w:basedOn w:val="DefaultParagraphFont"/>
    <w:link w:val="Heading1"/>
    <w:uiPriority w:val="9"/>
    <w:rsid w:val="00C628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62862"/>
    <w:pPr>
      <w:spacing w:before="480"/>
      <w:outlineLvl w:val="9"/>
    </w:pPr>
    <w:rPr>
      <w:b/>
      <w:bCs/>
      <w:sz w:val="28"/>
      <w:szCs w:val="28"/>
    </w:rPr>
  </w:style>
  <w:style w:type="paragraph" w:styleId="TOC1">
    <w:name w:val="toc 1"/>
    <w:basedOn w:val="Normal"/>
    <w:next w:val="Normal"/>
    <w:autoRedefine/>
    <w:uiPriority w:val="39"/>
    <w:unhideWhenUsed/>
    <w:qFormat/>
    <w:rsid w:val="00C62862"/>
    <w:pPr>
      <w:spacing w:after="100"/>
    </w:pPr>
    <w:rPr>
      <w:rFonts w:eastAsiaTheme="minorEastAsia"/>
    </w:rPr>
  </w:style>
  <w:style w:type="paragraph" w:styleId="TOC3">
    <w:name w:val="toc 3"/>
    <w:basedOn w:val="Normal"/>
    <w:next w:val="Normal"/>
    <w:autoRedefine/>
    <w:uiPriority w:val="39"/>
    <w:unhideWhenUsed/>
    <w:qFormat/>
    <w:rsid w:val="00C62862"/>
    <w:pPr>
      <w:spacing w:after="100"/>
      <w:ind w:left="440"/>
    </w:pPr>
    <w:rPr>
      <w:rFonts w:eastAsiaTheme="minorEastAsia"/>
    </w:rPr>
  </w:style>
  <w:style w:type="paragraph" w:styleId="ListParagraph">
    <w:name w:val="List Paragraph"/>
    <w:basedOn w:val="Normal"/>
    <w:uiPriority w:val="34"/>
    <w:qFormat/>
    <w:rsid w:val="00DA0CC8"/>
    <w:pPr>
      <w:ind w:left="720"/>
      <w:contextualSpacing/>
    </w:pPr>
  </w:style>
  <w:style w:type="paragraph" w:styleId="Header">
    <w:name w:val="header"/>
    <w:basedOn w:val="Normal"/>
    <w:link w:val="HeaderChar"/>
    <w:uiPriority w:val="99"/>
    <w:unhideWhenUsed/>
    <w:rsid w:val="00770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8FE"/>
  </w:style>
  <w:style w:type="paragraph" w:styleId="BalloonText">
    <w:name w:val="Balloon Text"/>
    <w:basedOn w:val="Normal"/>
    <w:link w:val="BalloonTextChar"/>
    <w:uiPriority w:val="99"/>
    <w:semiHidden/>
    <w:unhideWhenUsed/>
    <w:rsid w:val="00D56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8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862"/>
    <w:pPr>
      <w:spacing w:after="200" w:line="276" w:lineRule="auto"/>
    </w:pPr>
  </w:style>
  <w:style w:type="paragraph" w:styleId="Heading1">
    <w:name w:val="heading 1"/>
    <w:basedOn w:val="Normal"/>
    <w:next w:val="Normal"/>
    <w:link w:val="Heading1Char"/>
    <w:uiPriority w:val="9"/>
    <w:qFormat/>
    <w:rsid w:val="00C62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2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862"/>
  </w:style>
  <w:style w:type="character" w:styleId="Hyperlink">
    <w:name w:val="Hyperlink"/>
    <w:basedOn w:val="DefaultParagraphFont"/>
    <w:uiPriority w:val="99"/>
    <w:unhideWhenUsed/>
    <w:rsid w:val="00C62862"/>
    <w:rPr>
      <w:color w:val="0563C1" w:themeColor="hyperlink"/>
      <w:u w:val="single"/>
    </w:rPr>
  </w:style>
  <w:style w:type="character" w:customStyle="1" w:styleId="Heading1Char">
    <w:name w:val="Heading 1 Char"/>
    <w:basedOn w:val="DefaultParagraphFont"/>
    <w:link w:val="Heading1"/>
    <w:uiPriority w:val="9"/>
    <w:rsid w:val="00C628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62862"/>
    <w:pPr>
      <w:spacing w:before="480"/>
      <w:outlineLvl w:val="9"/>
    </w:pPr>
    <w:rPr>
      <w:b/>
      <w:bCs/>
      <w:sz w:val="28"/>
      <w:szCs w:val="28"/>
    </w:rPr>
  </w:style>
  <w:style w:type="paragraph" w:styleId="TOC1">
    <w:name w:val="toc 1"/>
    <w:basedOn w:val="Normal"/>
    <w:next w:val="Normal"/>
    <w:autoRedefine/>
    <w:uiPriority w:val="39"/>
    <w:unhideWhenUsed/>
    <w:qFormat/>
    <w:rsid w:val="00C62862"/>
    <w:pPr>
      <w:spacing w:after="100"/>
    </w:pPr>
    <w:rPr>
      <w:rFonts w:eastAsiaTheme="minorEastAsia"/>
    </w:rPr>
  </w:style>
  <w:style w:type="paragraph" w:styleId="TOC3">
    <w:name w:val="toc 3"/>
    <w:basedOn w:val="Normal"/>
    <w:next w:val="Normal"/>
    <w:autoRedefine/>
    <w:uiPriority w:val="39"/>
    <w:unhideWhenUsed/>
    <w:qFormat/>
    <w:rsid w:val="00C62862"/>
    <w:pPr>
      <w:spacing w:after="100"/>
      <w:ind w:left="440"/>
    </w:pPr>
    <w:rPr>
      <w:rFonts w:eastAsiaTheme="minorEastAsia"/>
    </w:rPr>
  </w:style>
  <w:style w:type="paragraph" w:styleId="ListParagraph">
    <w:name w:val="List Paragraph"/>
    <w:basedOn w:val="Normal"/>
    <w:uiPriority w:val="34"/>
    <w:qFormat/>
    <w:rsid w:val="00DA0CC8"/>
    <w:pPr>
      <w:ind w:left="720"/>
      <w:contextualSpacing/>
    </w:pPr>
  </w:style>
  <w:style w:type="paragraph" w:styleId="Header">
    <w:name w:val="header"/>
    <w:basedOn w:val="Normal"/>
    <w:link w:val="HeaderChar"/>
    <w:uiPriority w:val="99"/>
    <w:unhideWhenUsed/>
    <w:rsid w:val="00770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8FE"/>
  </w:style>
  <w:style w:type="paragraph" w:styleId="BalloonText">
    <w:name w:val="Balloon Text"/>
    <w:basedOn w:val="Normal"/>
    <w:link w:val="BalloonTextChar"/>
    <w:uiPriority w:val="99"/>
    <w:semiHidden/>
    <w:unhideWhenUsed/>
    <w:rsid w:val="00D56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599642">
      <w:bodyDiv w:val="1"/>
      <w:marLeft w:val="0"/>
      <w:marRight w:val="0"/>
      <w:marTop w:val="0"/>
      <w:marBottom w:val="0"/>
      <w:divBdr>
        <w:top w:val="none" w:sz="0" w:space="0" w:color="auto"/>
        <w:left w:val="none" w:sz="0" w:space="0" w:color="auto"/>
        <w:bottom w:val="none" w:sz="0" w:space="0" w:color="auto"/>
        <w:right w:val="none" w:sz="0" w:space="0" w:color="auto"/>
      </w:divBdr>
    </w:div>
    <w:div w:id="1179349308">
      <w:bodyDiv w:val="1"/>
      <w:marLeft w:val="0"/>
      <w:marRight w:val="0"/>
      <w:marTop w:val="0"/>
      <w:marBottom w:val="0"/>
      <w:divBdr>
        <w:top w:val="none" w:sz="0" w:space="0" w:color="auto"/>
        <w:left w:val="none" w:sz="0" w:space="0" w:color="auto"/>
        <w:bottom w:val="none" w:sz="0" w:space="0" w:color="auto"/>
        <w:right w:val="none" w:sz="0" w:space="0" w:color="auto"/>
      </w:divBdr>
    </w:div>
    <w:div w:id="15888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8DB6-76F4-49D2-90B3-E806C130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Kubicek, Cody Thomas</dc:creator>
  <cp:lastModifiedBy>n0ak95</cp:lastModifiedBy>
  <cp:revision>11</cp:revision>
  <dcterms:created xsi:type="dcterms:W3CDTF">2015-04-24T15:19:00Z</dcterms:created>
  <dcterms:modified xsi:type="dcterms:W3CDTF">2015-04-24T16:24:00Z</dcterms:modified>
</cp:coreProperties>
</file>