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HOMEWORK(HTML_BASICS_2):</w:t>
      </w:r>
    </w:p>
    <w:p>
      <w:pPr>
        <w:rPr>
          <w:rFonts w:hint="default"/>
          <w:lang w:val="en-US"/>
        </w:rPr>
      </w:pPr>
      <w:r>
        <w:rPr>
          <w:rFonts w:hint="default"/>
          <w:lang w:val="en-US"/>
        </w:rPr>
        <w:t>1.) Do headings 7,8,9... exists in html5 and if no then why?</w:t>
      </w:r>
    </w:p>
    <w:p>
      <w:pPr>
        <w:rPr>
          <w:rFonts w:hint="default"/>
          <w:lang w:val="en-US"/>
        </w:rPr>
      </w:pPr>
    </w:p>
    <w:p>
      <w:pPr>
        <w:rPr>
          <w:rFonts w:hint="default"/>
          <w:lang w:val="en-US"/>
        </w:rPr>
      </w:pPr>
      <w:r>
        <w:rPr>
          <w:rFonts w:hint="default"/>
          <w:lang w:val="en-US"/>
        </w:rPr>
        <w:t>1.) As of my knowledge cutoff in September 2021, HTML5 does not include heading elements beyond &lt;h6&gt;. The reason for this is that the HTML heading elements (from &lt;h1&gt; to &lt;h6&gt;) are intended to represent different levels of section headings, with &lt;h1&gt; being the highest level (most important) and &lt;h6&gt; being the lowest level (least important).</w:t>
      </w:r>
    </w:p>
    <w:p>
      <w:pPr>
        <w:rPr>
          <w:rFonts w:hint="default"/>
          <w:lang w:val="en-US"/>
        </w:rPr>
      </w:pPr>
    </w:p>
    <w:p>
      <w:pPr>
        <w:rPr>
          <w:rFonts w:hint="default"/>
          <w:lang w:val="en-US"/>
        </w:rPr>
      </w:pPr>
      <w:r>
        <w:rPr>
          <w:rFonts w:hint="default"/>
          <w:lang w:val="en-US"/>
        </w:rPr>
        <w:t>HTML is designed to provide a semantic structure for web documents, and heading elements play a crucial role in organizing the content and conveying its hierarchy. Having headings beyond &lt;h6&gt; would not serve any practical purpose because it would add unnecessary complexity without providing significant benefits in terms of document structure.</w:t>
      </w:r>
    </w:p>
    <w:p>
      <w:pPr>
        <w:rPr>
          <w:rFonts w:hint="default"/>
          <w:lang w:val="en-US"/>
        </w:rPr>
      </w:pPr>
    </w:p>
    <w:p>
      <w:pPr>
        <w:rPr>
          <w:rFonts w:hint="default"/>
          <w:lang w:val="en-US"/>
        </w:rPr>
      </w:pPr>
      <w:r>
        <w:rPr>
          <w:rFonts w:hint="default"/>
          <w:lang w:val="en-US"/>
        </w:rPr>
        <w:t>In most cases, using headings up to &lt;h6&gt; is sufficient for organizing content effectively. If you find that you need more levels of hierarchy, it's often an indication that the document's structure can be improved or simplified.</w:t>
      </w:r>
    </w:p>
    <w:p>
      <w:pPr>
        <w:rPr>
          <w:rFonts w:hint="default"/>
          <w:lang w:val="en-US"/>
        </w:rPr>
      </w:pPr>
    </w:p>
    <w:p>
      <w:pPr>
        <w:rPr>
          <w:rFonts w:hint="default"/>
          <w:lang w:val="en-US"/>
        </w:rPr>
      </w:pPr>
      <w:r>
        <w:rPr>
          <w:rFonts w:hint="default"/>
          <w:lang w:val="en-US"/>
        </w:rPr>
        <w:t>If you ever encounter a situation where you need more heading levels, you can consider using &lt;h6&gt; in combination with other HTML elements (e.g., &lt;div&gt;, &lt;section&gt;, &lt;article&gt;) to achieve the desired hierarchical structure. Additionally, using CSS to style the headings differently based on their context can further enhance the visual representation of the document's hierarchy.</w:t>
      </w:r>
    </w:p>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87630</wp:posOffset>
                </wp:positionV>
                <wp:extent cx="6060440" cy="10160"/>
                <wp:effectExtent l="0" t="38100" r="5080" b="43180"/>
                <wp:wrapNone/>
                <wp:docPr id="1" name="Straight Connector 1"/>
                <wp:cNvGraphicFramePr/>
                <a:graphic xmlns:a="http://schemas.openxmlformats.org/drawingml/2006/main">
                  <a:graphicData uri="http://schemas.microsoft.com/office/word/2010/wordprocessingShape">
                    <wps:wsp>
                      <wps:cNvCnPr/>
                      <wps:spPr>
                        <a:xfrm>
                          <a:off x="1095375" y="5359400"/>
                          <a:ext cx="6060440" cy="10160"/>
                        </a:xfrm>
                        <a:prstGeom prst="line">
                          <a:avLst/>
                        </a:prstGeom>
                        <a:ln w="76200">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75pt;margin-top:6.9pt;height:0.8pt;width:477.2pt;z-index:251659264;mso-width-relative:page;mso-height-relative:page;" filled="f" stroked="t" coordsize="21600,21600" o:gfxdata="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4Isg2QAA&#10;AAkBAAAPAAAAAAAAAAEAIAAAACIAAABkcnMvZG93bnJldi54bWxQSwECFAAUAAAACACHTuJAavac&#10;UeQBAADFAwAADgAAAAAAAAABACAAAAAoAQAAZHJzL2Uyb0RvYy54bWxQSwUGAAAAAAYABgBZAQAA&#10;fgUAAAAA&#10;">
                <v:fill on="f" focussize="0,0"/>
                <v:stroke weight="6pt" color="#000000 [3200]" miterlimit="8" joinstyle="miter"/>
                <v:imagedata o:title=""/>
                <o:lock v:ext="edit" aspectratio="f"/>
              </v:line>
            </w:pict>
          </mc:Fallback>
        </mc:AlternateContent>
      </w:r>
      <w:r>
        <w:rPr>
          <w:rFonts w:hint="default"/>
          <w:lang w:val="en-US"/>
        </w:rPr>
        <w:t xml:space="preserve">                                                                                                                                                                                                            </w:t>
      </w:r>
    </w:p>
    <w:p>
      <w:pPr>
        <w:rPr>
          <w:rFonts w:hint="default"/>
          <w:lang w:val="en-US"/>
        </w:rPr>
      </w:pPr>
      <w:r>
        <w:rPr>
          <w:rFonts w:hint="default"/>
          <w:lang w:val="en-US"/>
        </w:rPr>
        <w:t>2.) How to change horizontal line colour made using &lt;hr&gt; tag?</w:t>
      </w:r>
    </w:p>
    <w:p>
      <w:pPr>
        <w:rPr>
          <w:rFonts w:hint="default"/>
          <w:lang w:val="en-US"/>
        </w:rPr>
      </w:pPr>
    </w:p>
    <w:p>
      <w:pPr>
        <w:rPr>
          <w:rFonts w:hint="default"/>
          <w:lang w:val="en-US"/>
        </w:rPr>
      </w:pPr>
      <w:r>
        <w:rPr>
          <w:rFonts w:hint="default"/>
          <w:lang w:val="en-US"/>
        </w:rPr>
        <w:t>2.) You can change the color of the horizontal line created using the &lt;hr&gt; tag using CSS. To do this, you can use the border-color property in CSS to specify the desired color for the &lt;hr&gt; element.</w:t>
      </w:r>
    </w:p>
    <w:p>
      <w:pPr>
        <w:rPr>
          <w:rFonts w:hint="default"/>
          <w:lang w:val="en-US"/>
        </w:rPr>
      </w:pPr>
    </w:p>
    <w:p>
      <w:pPr>
        <w:rPr>
          <w:rFonts w:hint="default"/>
          <w:lang w:val="en-US"/>
        </w:rPr>
      </w:pPr>
      <w:r>
        <w:rPr>
          <w:rFonts w:hint="default"/>
          <w:lang w:val="en-US"/>
        </w:rPr>
        <w:t>Here's an example of how you can change the color of the horizontal line:</w:t>
      </w:r>
    </w:p>
    <w:p>
      <w:pPr>
        <w:rPr>
          <w:rFonts w:hint="default"/>
          <w:lang w:val="en-US"/>
        </w:rPr>
      </w:pPr>
    </w:p>
    <w:p>
      <w:pPr>
        <w:rPr>
          <w:rFonts w:hint="default"/>
          <w:lang w:val="en-US"/>
        </w:rPr>
      </w:pPr>
      <w:r>
        <w:rPr>
          <w:rFonts w:hint="default"/>
          <w:lang w:val="en-US"/>
        </w:rPr>
        <w:t>HTML:</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Copy code</w:t>
      </w:r>
    </w:p>
    <w:p>
      <w:pPr>
        <w:rPr>
          <w:rFonts w:hint="default"/>
          <w:lang w:val="en-US"/>
        </w:rPr>
      </w:pPr>
      <w:r>
        <w:rPr>
          <w:rFonts w:hint="default"/>
          <w:lang w:val="en-US"/>
        </w:rPr>
        <w:t>&lt;!-- Your HTML content --&gt;</w:t>
      </w:r>
    </w:p>
    <w:p>
      <w:pPr>
        <w:rPr>
          <w:rFonts w:hint="default"/>
          <w:lang w:val="en-US"/>
        </w:rPr>
      </w:pPr>
      <w:r>
        <w:rPr>
          <w:rFonts w:hint="default"/>
          <w:lang w:val="en-US"/>
        </w:rPr>
        <w:t>&lt;hr class="custom-hr"&gt;</w:t>
      </w:r>
    </w:p>
    <w:p>
      <w:pPr>
        <w:rPr>
          <w:rFonts w:hint="default"/>
          <w:lang w:val="en-US"/>
        </w:rPr>
      </w:pPr>
      <w:r>
        <w:rPr>
          <w:rFonts w:hint="default"/>
          <w:lang w:val="en-US"/>
        </w:rPr>
        <w:t>&lt;!-- More HTML content --&gt;</w:t>
      </w:r>
    </w:p>
    <w:p>
      <w:pPr>
        <w:rPr>
          <w:rFonts w:hint="default"/>
          <w:lang w:val="en-US"/>
        </w:rPr>
      </w:pPr>
      <w:r>
        <w:rPr>
          <w:rFonts w:hint="default"/>
          <w:lang w:val="en-US"/>
        </w:rPr>
        <w:t>CSS:</w:t>
      </w:r>
    </w:p>
    <w:p>
      <w:pPr>
        <w:rPr>
          <w:rFonts w:hint="default"/>
          <w:lang w:val="en-US"/>
        </w:rPr>
      </w:pPr>
    </w:p>
    <w:p>
      <w:pPr>
        <w:rPr>
          <w:rFonts w:hint="default"/>
          <w:lang w:val="en-US"/>
        </w:rPr>
      </w:pPr>
      <w:r>
        <w:rPr>
          <w:rFonts w:hint="default"/>
          <w:lang w:val="en-US"/>
        </w:rPr>
        <w:t>css</w:t>
      </w:r>
    </w:p>
    <w:p>
      <w:pPr>
        <w:rPr>
          <w:rFonts w:hint="default"/>
          <w:lang w:val="en-US"/>
        </w:rPr>
      </w:pPr>
      <w:r>
        <w:rPr>
          <w:rFonts w:hint="default"/>
          <w:lang w:val="en-US"/>
        </w:rPr>
        <w:t>Copy code</w:t>
      </w:r>
    </w:p>
    <w:p>
      <w:pPr>
        <w:rPr>
          <w:rFonts w:hint="default"/>
          <w:lang w:val="en-US"/>
        </w:rPr>
      </w:pPr>
      <w:r>
        <w:rPr>
          <w:rFonts w:hint="default"/>
          <w:lang w:val="en-US"/>
        </w:rPr>
        <w:t>/* Your existing CSS styles */</w:t>
      </w:r>
    </w:p>
    <w:p>
      <w:pPr>
        <w:rPr>
          <w:rFonts w:hint="default"/>
          <w:lang w:val="en-US"/>
        </w:rPr>
      </w:pPr>
      <w:r>
        <w:rPr>
          <w:rFonts w:hint="default"/>
          <w:lang w:val="en-US"/>
        </w:rPr>
        <w:t>.custom-hr {</w:t>
      </w:r>
    </w:p>
    <w:p>
      <w:pPr>
        <w:rPr>
          <w:rFonts w:hint="default"/>
          <w:lang w:val="en-US"/>
        </w:rPr>
      </w:pPr>
      <w:r>
        <w:rPr>
          <w:rFonts w:hint="default"/>
          <w:lang w:val="en-US"/>
        </w:rPr>
        <w:t xml:space="preserve">  border-color: red; /* Change this to the desired color */</w:t>
      </w:r>
    </w:p>
    <w:p>
      <w:pPr>
        <w:rPr>
          <w:rFonts w:hint="default"/>
          <w:lang w:val="en-US"/>
        </w:rPr>
      </w:pPr>
      <w:r>
        <w:rPr>
          <w:rFonts w:hint="default"/>
          <w:lang w:val="en-US"/>
        </w:rPr>
        <w:t>}</w:t>
      </w:r>
    </w:p>
    <w:p>
      <w:pPr>
        <w:rPr>
          <w:rFonts w:hint="default"/>
          <w:lang w:val="en-US"/>
        </w:rPr>
      </w:pPr>
      <w:r>
        <w:rPr>
          <w:rFonts w:hint="default"/>
          <w:lang w:val="en-US"/>
        </w:rPr>
        <w:t>In this example, the &lt;hr&gt; element has a class called "custom-hr". We use the .custom-hr selector in CSS to target the &lt;hr&gt; element with the "custom-hr" class and then set the border-color property to the desired color (in this case, red).</w:t>
      </w:r>
    </w:p>
    <w:p>
      <w:pPr>
        <w:rPr>
          <w:rFonts w:hint="default"/>
          <w:lang w:val="en-US"/>
        </w:rPr>
      </w:pPr>
    </w:p>
    <w:p>
      <w:pPr>
        <w:rPr>
          <w:rFonts w:hint="default"/>
          <w:lang w:val="en-US"/>
        </w:rPr>
      </w:pPr>
      <w:r>
        <w:rPr>
          <w:rFonts w:hint="default"/>
          <w:lang w:val="en-US"/>
        </w:rPr>
        <w:t>You can replace "red" with any valid CSS color value such as color names (e.g., "blue", "green"), hexadecimal values (e.g., "#FF0000" for red), RGB values (e.g., "rgb(255, 0, 0)" for red), or HSL values (e.g., "hsl(0, 100%, 50%)" for red).</w:t>
      </w:r>
    </w:p>
    <w:p>
      <w:pPr>
        <w:rPr>
          <w:rFonts w:hint="default"/>
          <w:lang w:val="en-US"/>
        </w:rPr>
      </w:pPr>
    </w:p>
    <w:p>
      <w:pPr>
        <w:rPr>
          <w:rFonts w:hint="default"/>
          <w:lang w:val="en-US"/>
        </w:rPr>
      </w:pPr>
      <w:r>
        <w:rPr>
          <w:rFonts w:hint="default"/>
          <w:lang w:val="en-US"/>
        </w:rPr>
        <w:t>Additionally, you can use other CSS properties to further customize the appearance of the &lt;hr&gt; element, such as border-style to change the line style (solid, dotted, dashed, etc.), border-width to adjust the line thickness, or width to control the width of the horizontal line.</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448945</wp:posOffset>
                </wp:positionV>
                <wp:extent cx="5542280" cy="0"/>
                <wp:effectExtent l="0" t="38100" r="5080" b="38100"/>
                <wp:wrapNone/>
                <wp:docPr id="2" name="Straight Connector 2"/>
                <wp:cNvGraphicFramePr/>
                <a:graphic xmlns:a="http://schemas.openxmlformats.org/drawingml/2006/main">
                  <a:graphicData uri="http://schemas.microsoft.com/office/word/2010/wordprocessingShape">
                    <wps:wsp>
                      <wps:cNvCnPr/>
                      <wps:spPr>
                        <a:xfrm>
                          <a:off x="1120775" y="2603500"/>
                          <a:ext cx="554228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5pt;margin-top:35.35pt;height:0pt;width:436.4pt;z-index:251660288;mso-width-relative:page;mso-height-relative:page;" filled="f" stroked="t" coordsize="21600,21600" o:gfxdata="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f1E4fZAAAACAEA&#10;AA8AAAAAAAAAAQAgAAAAIgAAAGRycy9kb3ducmV2LnhtbFBLAQIUABQAAAAIAIdO4kApd0UT4AEA&#10;AMEDAAAOAAAAAAAAAAEAIAAAACgBAABkcnMvZTJvRG9jLnhtbFBLBQYAAAAABgAGAFkBAAB6BQAA&#10;AAA=&#10;">
                <v:fill on="f" focussize="0,0"/>
                <v:stroke weight="6pt" color="#000000 [3200]" miterlimit="8" joinstyle="miter"/>
                <v:imagedata o:title=""/>
                <o:lock v:ext="edit" aspectratio="f"/>
              </v:line>
            </w:pict>
          </mc:Fallback>
        </mc:AlternateContent>
      </w:r>
      <w:r>
        <w:rPr>
          <w:rFonts w:hint="default"/>
          <w:lang w:val="en-US"/>
        </w:rPr>
        <w:t xml:space="preserve">Remember to place the CSS code either in the &lt;style&gt; section of your HTML file or in an external CSS file linked to your HTML document. </w:t>
      </w:r>
    </w:p>
    <w:p>
      <w:pPr>
        <w:rPr>
          <w:rFonts w:hint="default"/>
          <w:lang w:val="en-US"/>
        </w:rPr>
      </w:pPr>
    </w:p>
    <w:p>
      <w:pPr>
        <w:rPr>
          <w:rFonts w:hint="default"/>
          <w:lang w:val="en-US"/>
        </w:rPr>
      </w:pPr>
    </w:p>
    <w:p>
      <w:pPr>
        <w:numPr>
          <w:ilvl w:val="0"/>
          <w:numId w:val="0"/>
        </w:numPr>
        <w:rPr>
          <w:rFonts w:hint="default"/>
          <w:lang w:val="en-US"/>
        </w:rPr>
      </w:pPr>
      <w:r>
        <w:rPr>
          <w:rFonts w:hint="default"/>
          <w:lang w:val="en-US"/>
        </w:rPr>
        <w:t>3.) How to make backgroundcolor appear only in throughout the content in html5 using inline CSS?</w:t>
      </w:r>
    </w:p>
    <w:p>
      <w:pPr>
        <w:numPr>
          <w:ilvl w:val="0"/>
          <w:numId w:val="0"/>
        </w:numPr>
        <w:rPr>
          <w:rFonts w:hint="default"/>
          <w:lang w:val="en-US"/>
        </w:rPr>
      </w:pPr>
      <w:r>
        <w:rPr>
          <w:rFonts w:hint="default"/>
          <w:lang w:val="en-US"/>
        </w:rPr>
        <w:t>3.) To make the background color appear only behind the text content of the paragraph (and not extend to the full width of the container), you can add display: inline; or display: inline-block; to the &lt;p&gt; element's style. Here's an 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or</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inline-block;"&gt;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With display: inline;, the paragraph will behave like an inline element, and the background color will only appear behind the text content, not extending to the full width of the container. However, keep in mind that this approach may affect the spacing between paragraphs.</w:t>
      </w:r>
    </w:p>
    <w:p>
      <w:pPr>
        <w:numPr>
          <w:ilvl w:val="0"/>
          <w:numId w:val="0"/>
        </w:numPr>
        <w:rPr>
          <w:rFonts w:hint="default"/>
          <w:lang w:val="en-US"/>
        </w:rPr>
      </w:pPr>
    </w:p>
    <w:p>
      <w:pPr>
        <w:numPr>
          <w:ilvl w:val="0"/>
          <w:numId w:val="0"/>
        </w:numPr>
        <w:rPr>
          <w:rFonts w:hint="default"/>
          <w:lang w:val="en-US"/>
        </w:rPr>
      </w:pPr>
      <w:r>
        <w:rPr>
          <w:rFonts w:hint="default"/>
          <w:lang w:val="en-US"/>
        </w:rPr>
        <w:t>With display: inline-block;, the paragraph will behave like an inline-block element, and it will allow you to set a specific width and height for the paragraph while still keeping it inline with other elements. This can be useful when you want to control the paragraph's width and still have the background color appear only around the text content.</w:t>
      </w:r>
    </w:p>
    <w:p>
      <w:pPr>
        <w:numPr>
          <w:ilvl w:val="0"/>
          <w:numId w:val="0"/>
        </w:numPr>
        <w:rPr>
          <w:rFonts w:hint="default"/>
          <w:lang w:val="en-US"/>
        </w:rPr>
      </w:pPr>
    </w:p>
    <w:p>
      <w:pPr>
        <w:numPr>
          <w:ilvl w:val="0"/>
          <w:numId w:val="0"/>
        </w:num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457835</wp:posOffset>
                </wp:positionV>
                <wp:extent cx="5328920" cy="5080"/>
                <wp:effectExtent l="0" t="38100" r="5080" b="48260"/>
                <wp:wrapNone/>
                <wp:docPr id="3" name="Straight Connector 3"/>
                <wp:cNvGraphicFramePr/>
                <a:graphic xmlns:a="http://schemas.openxmlformats.org/drawingml/2006/main">
                  <a:graphicData uri="http://schemas.microsoft.com/office/word/2010/wordprocessingShape">
                    <wps:wsp>
                      <wps:cNvCnPr/>
                      <wps:spPr>
                        <a:xfrm flipV="1">
                          <a:off x="1125855" y="7263130"/>
                          <a:ext cx="5328920" cy="50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6.05pt;height:0.4pt;width:419.6pt;z-index:251661312;mso-width-relative:page;mso-height-relative:page;" filled="f" stroked="t" coordsize="21600,21600" o:gfxdata="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dw0r2AAAAAgBAAAPAAAAAAAAAAEAIAAAACIAAABkcnMvZG93bnJldi54bWxQSwECFAAUAAAACACH&#10;TuJAb5BQb+sBAADOAwAADgAAAAAAAAABACAAAAAnAQAAZHJzL2Uyb0RvYy54bWxQSwUGAAAAAAYA&#10;BgBZAQAAhAUAAAAA&#10;">
                <v:fill on="f" focussize="0,0"/>
                <v:stroke weight="6pt" color="#000000 [3213]" miterlimit="8" joinstyle="miter"/>
                <v:imagedata o:title=""/>
                <o:lock v:ext="edit" aspectratio="f"/>
              </v:line>
            </w:pict>
          </mc:Fallback>
        </mc:AlternateContent>
      </w:r>
      <w:r>
        <w:rPr>
          <w:rFonts w:hint="default"/>
          <w:lang w:val="en-US"/>
        </w:rPr>
        <w:t>Choose the appropriate display value based on your specific design requirements and how you want the paragraph to interact with other elements on the page.</w:t>
      </w:r>
    </w:p>
    <w:p>
      <w:pPr>
        <w:numPr>
          <w:ilvl w:val="0"/>
          <w:numId w:val="0"/>
        </w:numPr>
        <w:rPr>
          <w:rFonts w:hint="default"/>
          <w:lang w:val="en-US"/>
        </w:rPr>
      </w:pPr>
    </w:p>
    <w:p>
      <w:pPr>
        <w:numPr>
          <w:ilvl w:val="0"/>
          <w:numId w:val="0"/>
        </w:numPr>
        <w:rPr>
          <w:rFonts w:hint="default"/>
          <w:lang w:val="en-US"/>
        </w:rPr>
      </w:pPr>
    </w:p>
    <w:p>
      <w:pPr>
        <w:numPr>
          <w:numId w:val="0"/>
        </w:numPr>
        <w:rPr>
          <w:rFonts w:hint="default"/>
          <w:lang w:val="en-US"/>
        </w:rPr>
      </w:pPr>
      <w:r>
        <w:rPr>
          <w:rFonts w:hint="default"/>
          <w:lang w:val="en-US"/>
        </w:rPr>
        <w:t>4.) Describe all about quotation and citation tags.</w:t>
      </w:r>
    </w:p>
    <w:p>
      <w:pPr>
        <w:numPr>
          <w:numId w:val="0"/>
        </w:numPr>
        <w:rPr>
          <w:rFonts w:hint="default"/>
          <w:lang w:val="en-US"/>
        </w:rPr>
      </w:pPr>
      <w:r>
        <w:rPr>
          <w:rFonts w:hint="default"/>
          <w:lang w:val="en-US"/>
        </w:rPr>
        <w:t>4.) Quotation and citation tags in HTML are essential for adding structure and context to quoted or cited content within a web page. These tags assist in maintaining proper formatting while indicating the origin and significance of the quoted material.</w:t>
      </w:r>
    </w:p>
    <w:p>
      <w:pPr>
        <w:numPr>
          <w:numId w:val="0"/>
        </w:numPr>
        <w:rPr>
          <w:rFonts w:hint="default"/>
          <w:lang w:val="en-US"/>
        </w:rPr>
      </w:pPr>
    </w:p>
    <w:p>
      <w:pPr>
        <w:numPr>
          <w:numId w:val="0"/>
        </w:numPr>
        <w:rPr>
          <w:rFonts w:hint="default"/>
          <w:lang w:val="en-US"/>
        </w:rPr>
      </w:pPr>
      <w:r>
        <w:rPr>
          <w:rFonts w:hint="default"/>
          <w:lang w:val="en-US"/>
        </w:rPr>
        <w:t>a.) &lt;q&gt; (Quotation) Tag:</w:t>
      </w:r>
    </w:p>
    <w:p>
      <w:pPr>
        <w:numPr>
          <w:numId w:val="0"/>
        </w:numPr>
        <w:rPr>
          <w:rFonts w:hint="default"/>
          <w:lang w:val="en-US"/>
        </w:rPr>
      </w:pPr>
      <w:r>
        <w:rPr>
          <w:rFonts w:hint="default"/>
          <w:lang w:val="en-US"/>
        </w:rPr>
        <w:t>The &lt;q&gt; tag defines a short inline quotation. It envelops content within quotation marks, distinguishing it visually as a direct quote. This tag is suitable for incorporating brief quotes directly into your text.</w:t>
      </w:r>
    </w:p>
    <w:p>
      <w:pPr>
        <w:numPr>
          <w:numId w:val="0"/>
        </w:numPr>
        <w:rPr>
          <w:rFonts w:hint="default"/>
          <w:lang w:val="en-US"/>
        </w:rPr>
      </w:pPr>
    </w:p>
    <w:p>
      <w:pPr>
        <w:numPr>
          <w:numId w:val="0"/>
        </w:numPr>
        <w:rPr>
          <w:rFonts w:hint="default"/>
          <w:lang w:val="en-US"/>
        </w:rPr>
      </w:pPr>
      <w:r>
        <w:rPr>
          <w:rFonts w:hint="default"/>
          <w:lang w:val="en-US"/>
        </w:rPr>
        <w:t>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&lt;p&gt;She said, &lt;q&gt;This is a short quote.&lt;/q&gt;&lt;/p&gt;</w:t>
      </w:r>
    </w:p>
    <w:p>
      <w:pPr>
        <w:numPr>
          <w:numId w:val="0"/>
        </w:numPr>
        <w:rPr>
          <w:rFonts w:hint="default"/>
          <w:lang w:val="en-US"/>
        </w:rPr>
      </w:pPr>
      <w:r>
        <w:rPr>
          <w:rFonts w:hint="default"/>
          <w:lang w:val="en-US"/>
        </w:rPr>
        <w:t>b.) &lt;blockquote&gt; (Block Quotation) Tag:</w:t>
      </w:r>
    </w:p>
    <w:p>
      <w:pPr>
        <w:numPr>
          <w:numId w:val="0"/>
        </w:numPr>
        <w:rPr>
          <w:rFonts w:hint="default"/>
          <w:lang w:val="en-US"/>
        </w:rPr>
      </w:pPr>
      <w:r>
        <w:rPr>
          <w:rFonts w:hint="default"/>
          <w:lang w:val="en-US"/>
        </w:rPr>
        <w:t>The &lt;blockquote&gt; tag denotes a block-level quotation, often utilized for extended quotes that require indentation from the surrounding text. It indicates a substantial quote from another source and is usually employed in situations where the quote spans multiple lines.</w:t>
      </w:r>
    </w:p>
    <w:p>
      <w:pPr>
        <w:numPr>
          <w:numId w:val="0"/>
        </w:numPr>
        <w:rPr>
          <w:rFonts w:hint="default"/>
          <w:lang w:val="en-US"/>
        </w:rPr>
      </w:pPr>
    </w:p>
    <w:p>
      <w:pPr>
        <w:numPr>
          <w:numId w:val="0"/>
        </w:numPr>
        <w:rPr>
          <w:rFonts w:hint="default"/>
          <w:lang w:val="en-US"/>
        </w:rPr>
      </w:pPr>
      <w:r>
        <w:rPr>
          <w:rFonts w:hint="default"/>
          <w:lang w:val="en-US"/>
        </w:rPr>
        <w:t>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&lt;blockquote&gt;</w:t>
      </w:r>
    </w:p>
    <w:p>
      <w:pPr>
        <w:numPr>
          <w:numId w:val="0"/>
        </w:numPr>
        <w:rPr>
          <w:rFonts w:hint="default"/>
          <w:lang w:val="en-US"/>
        </w:rPr>
      </w:pPr>
      <w:r>
        <w:rPr>
          <w:rFonts w:hint="default"/>
          <w:lang w:val="en-US"/>
        </w:rPr>
        <w:t xml:space="preserve">  &lt;p&gt;This is a longer quote that spans multiple lines. It provides more context and detail.&lt;/p&gt;</w:t>
      </w:r>
    </w:p>
    <w:p>
      <w:pPr>
        <w:numPr>
          <w:numId w:val="0"/>
        </w:numPr>
        <w:rPr>
          <w:rFonts w:hint="default"/>
          <w:lang w:val="en-US"/>
        </w:rPr>
      </w:pPr>
      <w:r>
        <w:rPr>
          <w:rFonts w:hint="default"/>
          <w:lang w:val="en-US"/>
        </w:rPr>
        <w:t xml:space="preserve">  &lt;cite&gt;— Author Name&lt;/cite&gt;</w:t>
      </w:r>
    </w:p>
    <w:p>
      <w:pPr>
        <w:numPr>
          <w:numId w:val="0"/>
        </w:numPr>
        <w:rPr>
          <w:rFonts w:hint="default"/>
          <w:lang w:val="en-US"/>
        </w:rPr>
      </w:pPr>
      <w:r>
        <w:rPr>
          <w:rFonts w:hint="default"/>
          <w:lang w:val="en-US"/>
        </w:rPr>
        <w:t>&lt;/blockquote&gt;</w:t>
      </w:r>
    </w:p>
    <w:p>
      <w:pPr>
        <w:numPr>
          <w:numId w:val="0"/>
        </w:numPr>
        <w:rPr>
          <w:rFonts w:hint="default"/>
          <w:lang w:val="en-US"/>
        </w:rPr>
      </w:pPr>
    </w:p>
    <w:p>
      <w:pPr>
        <w:numPr>
          <w:numId w:val="0"/>
        </w:numPr>
        <w:rPr>
          <w:rFonts w:hint="default"/>
          <w:lang w:val="en-US"/>
        </w:rPr>
      </w:pPr>
      <w:r>
        <w:rPr>
          <w:rFonts w:hint="default"/>
          <w:lang w:val="en-US"/>
        </w:rPr>
        <w:t>c.) &lt;cite&gt; (Citation) Tag:</w:t>
      </w:r>
    </w:p>
    <w:p>
      <w:pPr>
        <w:numPr>
          <w:numId w:val="0"/>
        </w:numPr>
        <w:rPr>
          <w:rFonts w:hint="default"/>
          <w:lang w:val="en-US"/>
        </w:rPr>
      </w:pPr>
      <w:r>
        <w:rPr>
          <w:rFonts w:hint="default"/>
          <w:lang w:val="en-US"/>
        </w:rPr>
        <w:t>The &lt;cite&gt; tag is specifically used to display the title of a creative work, such as a book, movie, or song. Typically used within a &lt;blockquote&gt; tag, &lt;cite&gt; provides a clear reference for the quoted content's source, enhancing accountability and giving credit to the original author or work.</w:t>
      </w:r>
    </w:p>
    <w:p>
      <w:pPr>
        <w:numPr>
          <w:numId w:val="0"/>
        </w:numPr>
        <w:rPr>
          <w:rFonts w:hint="default"/>
          <w:lang w:val="en-US"/>
        </w:rPr>
      </w:pPr>
    </w:p>
    <w:p>
      <w:pPr>
        <w:numPr>
          <w:numId w:val="0"/>
        </w:numPr>
        <w:rPr>
          <w:rFonts w:hint="default"/>
          <w:lang w:val="en-US"/>
        </w:rPr>
      </w:pPr>
      <w:r>
        <w:rPr>
          <w:rFonts w:hint="default"/>
          <w:lang w:val="en-US"/>
        </w:rPr>
        <w:t>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&lt;blockquote&gt;</w:t>
      </w:r>
    </w:p>
    <w:p>
      <w:pPr>
        <w:numPr>
          <w:numId w:val="0"/>
        </w:numPr>
        <w:rPr>
          <w:rFonts w:hint="default"/>
          <w:lang w:val="en-US"/>
        </w:rPr>
      </w:pPr>
      <w:r>
        <w:rPr>
          <w:rFonts w:hint="default"/>
          <w:lang w:val="en-US"/>
        </w:rPr>
        <w:t xml:space="preserve">  &lt;p&gt;This is a quote from a book.&lt;/p&gt;</w:t>
      </w:r>
    </w:p>
    <w:p>
      <w:pPr>
        <w:numPr>
          <w:numId w:val="0"/>
        </w:numPr>
        <w:rPr>
          <w:rFonts w:hint="default"/>
          <w:lang w:val="en-US"/>
        </w:rPr>
      </w:pPr>
      <w:r>
        <w:rPr>
          <w:rFonts w:hint="default"/>
          <w:lang w:val="en-US"/>
        </w:rPr>
        <w:t xml:space="preserve">  &lt;cite&gt;— Book Title&lt;/cite&gt;</w:t>
      </w:r>
    </w:p>
    <w:p>
      <w:pPr>
        <w:numPr>
          <w:numId w:val="0"/>
        </w:numPr>
        <w:rPr>
          <w:rFonts w:hint="default"/>
          <w:lang w:val="en-US"/>
        </w:rPr>
      </w:pPr>
      <w:r>
        <w:rPr>
          <w:rFonts w:hint="default"/>
          <w:lang w:val="en-US"/>
        </w:rPr>
        <w:t>&lt;/blockquote&gt;</w:t>
      </w:r>
    </w:p>
    <w:p>
      <w:pPr>
        <w:numPr>
          <w:numId w:val="0"/>
        </w:numPr>
        <w:rPr>
          <w:rFonts w:hint="default"/>
          <w:lang w:val="en-US"/>
        </w:rPr>
      </w:pPr>
    </w:p>
    <w:p>
      <w:pPr>
        <w:numPr>
          <w:numId w:val="0"/>
        </w:numPr>
        <w:rPr>
          <w:rFonts w:hint="default"/>
          <w:lang w:val="en-US"/>
        </w:rPr>
      </w:pPr>
      <w:r>
        <w:rPr>
          <w:rFonts w:hint="default"/>
          <w:lang w:val="en-US"/>
        </w:rPr>
        <w:t>d.) &lt;abbr&gt; (Abbreviation) Tag (for citations):</w:t>
      </w:r>
    </w:p>
    <w:p>
      <w:pPr>
        <w:numPr>
          <w:numId w:val="0"/>
        </w:numPr>
        <w:rPr>
          <w:rFonts w:hint="default"/>
          <w:lang w:val="en-US"/>
        </w:rPr>
      </w:pPr>
      <w:r>
        <w:rPr>
          <w:rFonts w:hint="default"/>
          <w:lang w:val="en-US"/>
        </w:rPr>
        <w:t>Although the &lt;abbr&gt; tag is primarily employed for abbreviations or acronyms, it can also be utilized to denote terms or names that are later explained in a citation or reference section. This contributes to better understanding and accessibility.</w:t>
      </w:r>
    </w:p>
    <w:p>
      <w:pPr>
        <w:numPr>
          <w:numId w:val="0"/>
        </w:numPr>
        <w:rPr>
          <w:rFonts w:hint="default"/>
          <w:lang w:val="en-US"/>
        </w:rPr>
      </w:pPr>
    </w:p>
    <w:p>
      <w:pPr>
        <w:numPr>
          <w:numId w:val="0"/>
        </w:numPr>
        <w:rPr>
          <w:rFonts w:hint="default"/>
          <w:lang w:val="en-US"/>
        </w:rPr>
      </w:pPr>
      <w:r>
        <w:rPr>
          <w:rFonts w:hint="default"/>
          <w:lang w:val="en-US"/>
        </w:rPr>
        <w:t>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&lt;p&gt;The World Health Organization (&lt;abbr title="World Health Organization"&gt;WHO&lt;/abbr&gt;) is a specialized agency of the United Nations.&lt;/p&gt;</w:t>
      </w:r>
    </w:p>
    <w:p>
      <w:pPr>
        <w:numPr>
          <w:numId w:val="0"/>
        </w:numPr>
        <w:rPr>
          <w:rFonts w:hint="default"/>
          <w:lang w:val="en-US"/>
        </w:rPr>
      </w:pPr>
    </w:p>
    <w:p>
      <w:pPr>
        <w:numPr>
          <w:numId w:val="0"/>
        </w:numPr>
        <w:rPr>
          <w:rFonts w:hint="default"/>
          <w:lang w:val="en-US"/>
        </w:rPr>
      </w:pPr>
      <w:r>
        <w:rPr>
          <w:rFonts w:hint="default"/>
          <w:lang w:val="en-US"/>
        </w:rPr>
        <w:t>e.) &lt;address&gt; (Address) Tag:</w:t>
      </w:r>
    </w:p>
    <w:p>
      <w:pPr>
        <w:numPr>
          <w:numId w:val="0"/>
        </w:numPr>
        <w:rPr>
          <w:rFonts w:hint="default"/>
          <w:lang w:val="en-US"/>
        </w:rPr>
      </w:pPr>
      <w:r>
        <w:rPr>
          <w:rFonts w:hint="default"/>
          <w:lang w:val="en-US"/>
        </w:rPr>
        <w:t>The &lt;address&gt; tag is used to define contact information for its containing element. It's often employed for indicating the contact details of an author, an organization, or a reference point, such as in a footer or at the end of an article.</w:t>
      </w:r>
    </w:p>
    <w:p>
      <w:pPr>
        <w:numPr>
          <w:numId w:val="0"/>
        </w:numPr>
        <w:rPr>
          <w:rFonts w:hint="default"/>
          <w:lang w:val="en-US"/>
        </w:rPr>
      </w:pPr>
    </w:p>
    <w:p>
      <w:pPr>
        <w:numPr>
          <w:numId w:val="0"/>
        </w:numPr>
        <w:rPr>
          <w:rFonts w:hint="default"/>
          <w:lang w:val="en-US"/>
        </w:rPr>
      </w:pPr>
      <w:r>
        <w:rPr>
          <w:rFonts w:hint="default"/>
          <w:lang w:val="en-US"/>
        </w:rPr>
        <w:t>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&lt;address&gt;</w:t>
      </w:r>
    </w:p>
    <w:p>
      <w:pPr>
        <w:numPr>
          <w:numId w:val="0"/>
        </w:numPr>
        <w:rPr>
          <w:rFonts w:hint="default"/>
          <w:lang w:val="en-US"/>
        </w:rPr>
      </w:pPr>
      <w:r>
        <w:rPr>
          <w:rFonts w:hint="default"/>
          <w:lang w:val="en-US"/>
        </w:rPr>
        <w:t xml:space="preserve">  Contact us at: &lt;a href="mailto:info@example.com"&gt;info@example.com&lt;/a&gt;</w:t>
      </w:r>
    </w:p>
    <w:p>
      <w:pPr>
        <w:numPr>
          <w:numId w:val="0"/>
        </w:numPr>
        <w:rPr>
          <w:rFonts w:hint="default"/>
          <w:lang w:val="en-US"/>
        </w:rPr>
      </w:pPr>
      <w:r>
        <w:rPr>
          <w:rFonts w:hint="default"/>
          <w:lang w:val="en-US"/>
        </w:rPr>
        <w:t>&lt;/address&gt;</w:t>
      </w:r>
    </w:p>
    <w:p>
      <w:pPr>
        <w:numPr>
          <w:numId w:val="0"/>
        </w:num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-301625</wp:posOffset>
                </wp:positionH>
                <wp:positionV relativeFrom="paragraph">
                  <wp:posOffset>412750</wp:posOffset>
                </wp:positionV>
                <wp:extent cx="6329680" cy="5080"/>
                <wp:effectExtent l="0" t="38100" r="10160" b="48260"/>
                <wp:wrapNone/>
                <wp:docPr id="4" name="Straight Connector 4"/>
                <wp:cNvGraphicFramePr/>
                <a:graphic xmlns:a="http://schemas.openxmlformats.org/drawingml/2006/main">
                  <a:graphicData uri="http://schemas.microsoft.com/office/word/2010/wordprocessingShape">
                    <wps:wsp>
                      <wps:cNvCnPr/>
                      <wps:spPr>
                        <a:xfrm>
                          <a:off x="1130935" y="9388475"/>
                          <a:ext cx="632968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75pt;margin-top:32.5pt;height:0.4pt;width:498.4pt;z-index:251662336;mso-width-relative:page;mso-height-relative:page;" filled="f" stroked="t" coordsize="21600,21600" o:gfxdata="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NKhnNgAAAAJAQAADwAAAAAAAAABACAAAAAiAAAAZHJzL2Rvd25y&#10;ZXYueG1sUEsBAhQAFAAAAAgAh07iQM1NmpT+AQAA/AMAAA4AAAAAAAAAAQAgAAAAJwEAAGRycy9l&#10;Mm9Eb2MueG1sUEsFBgAAAAAGAAYAWQEAAJcFAAAAAA==&#10;">
                <v:fill on="f" focussize="0,0"/>
                <v:stroke weight="6pt" color="#0D0D0D [3069]" miterlimit="8" joinstyle="miter"/>
                <v:imagedata o:title=""/>
                <o:lock v:ext="edit" aspectratio="f"/>
              </v:line>
            </w:pict>
          </mc:Fallback>
        </mc:AlternateContent>
      </w:r>
      <w:r>
        <w:rPr>
          <w:rFonts w:hint="default"/>
          <w:lang w:val="en-US"/>
        </w:rPr>
        <w:t xml:space="preserve">By effectively utilizing these tags, you not only enhance the organization and presentation of quoted </w:t>
      </w:r>
    </w:p>
    <w:p>
      <w:pPr>
        <w:numPr>
          <w:numId w:val="0"/>
        </w:numPr>
        <w:rPr>
          <w:rFonts w:hint="default"/>
          <w:lang w:val="en-US"/>
        </w:rPr>
      </w:pPr>
      <w:r>
        <w:rPr>
          <w:rFonts w:hint="default"/>
          <w:lang w:val="en-US"/>
        </w:rPr>
        <w:t>or cited content but also contribute to the overall accessibility and user experience of your web page.</w:t>
      </w:r>
    </w:p>
    <w:p>
      <w:pPr>
        <w:numPr>
          <w:numId w:val="0"/>
        </w:numPr>
        <w:rPr>
          <w:rFonts w:hint="default"/>
          <w:lang w:val="en-US"/>
        </w:rPr>
      </w:pPr>
    </w:p>
    <w:p>
      <w:pPr>
        <w:numPr>
          <w:numId w:val="0"/>
        </w:numPr>
        <w:rPr>
          <w:rFonts w:hint="default"/>
          <w:lang w:val="en-US"/>
        </w:rPr>
      </w:pPr>
      <w:r>
        <w:rPr>
          <w:rFonts w:hint="default"/>
          <w:lang w:val="en-US"/>
        </w:rPr>
        <w:t>5.) How to add a favicon in html?</w:t>
      </w:r>
    </w:p>
    <w:p>
      <w:pPr>
        <w:numPr>
          <w:numId w:val="0"/>
        </w:numPr>
        <w:rPr>
          <w:rFonts w:hint="default"/>
          <w:lang w:val="en-US"/>
        </w:rPr>
      </w:pPr>
      <w:r>
        <w:rPr>
          <w:rFonts w:hint="default"/>
          <w:lang w:val="en-US"/>
        </w:rPr>
        <w:t>5.) To add a favicon to your HTML document, follow these steps:</w:t>
      </w:r>
    </w:p>
    <w:p>
      <w:pPr>
        <w:numPr>
          <w:numId w:val="0"/>
        </w:numPr>
        <w:rPr>
          <w:rFonts w:hint="default"/>
          <w:lang w:val="en-US"/>
        </w:rPr>
      </w:pPr>
    </w:p>
    <w:p>
      <w:pPr>
        <w:numPr>
          <w:numId w:val="0"/>
        </w:numPr>
        <w:rPr>
          <w:rFonts w:hint="default"/>
          <w:lang w:val="en-US"/>
        </w:rPr>
      </w:pPr>
      <w:r>
        <w:rPr>
          <w:rFonts w:hint="default"/>
          <w:lang w:val="en-US"/>
        </w:rPr>
        <w:t>Create the Favicon Image:</w:t>
      </w:r>
    </w:p>
    <w:p>
      <w:pPr>
        <w:numPr>
          <w:numId w:val="0"/>
        </w:numPr>
        <w:rPr>
          <w:rFonts w:hint="default"/>
          <w:lang w:val="en-US"/>
        </w:rPr>
      </w:pPr>
      <w:r>
        <w:rPr>
          <w:rFonts w:hint="default"/>
          <w:lang w:val="en-US"/>
        </w:rPr>
        <w:t>Design or choose an image that you want to use as your favicon. The recommended dimensions for a favicon are 16x16 pixels or 32x32 pixels. Save the image in a common image format like .ico, .png, or .jpg.</w:t>
      </w:r>
    </w:p>
    <w:p>
      <w:pPr>
        <w:numPr>
          <w:numId w:val="0"/>
        </w:numPr>
        <w:rPr>
          <w:rFonts w:hint="default"/>
          <w:lang w:val="en-US"/>
        </w:rPr>
      </w:pPr>
    </w:p>
    <w:p>
      <w:pPr>
        <w:numPr>
          <w:numId w:val="0"/>
        </w:numPr>
        <w:rPr>
          <w:rFonts w:hint="default"/>
          <w:lang w:val="en-US"/>
        </w:rPr>
      </w:pPr>
      <w:r>
        <w:rPr>
          <w:rFonts w:hint="default"/>
          <w:lang w:val="en-US"/>
        </w:rPr>
        <w:t>Save the Favicon Image:</w:t>
      </w:r>
    </w:p>
    <w:p>
      <w:pPr>
        <w:numPr>
          <w:numId w:val="0"/>
        </w:numPr>
        <w:rPr>
          <w:rFonts w:hint="default"/>
          <w:lang w:val="en-US"/>
        </w:rPr>
      </w:pPr>
      <w:r>
        <w:rPr>
          <w:rFonts w:hint="default"/>
          <w:lang w:val="en-US"/>
        </w:rPr>
        <w:t>Save the favicon image in the root directory of your website or in a specific folder where your website assets are stored.</w:t>
      </w:r>
    </w:p>
    <w:p>
      <w:pPr>
        <w:numPr>
          <w:numId w:val="0"/>
        </w:numPr>
        <w:rPr>
          <w:rFonts w:hint="default"/>
          <w:lang w:val="en-US"/>
        </w:rPr>
      </w:pPr>
    </w:p>
    <w:p>
      <w:pPr>
        <w:numPr>
          <w:numId w:val="0"/>
        </w:numPr>
        <w:rPr>
          <w:rFonts w:hint="default"/>
          <w:lang w:val="en-US"/>
        </w:rPr>
      </w:pPr>
      <w:r>
        <w:rPr>
          <w:rFonts w:hint="default"/>
          <w:lang w:val="en-US"/>
        </w:rPr>
        <w:t>Link the Favicon in Your HTML:</w:t>
      </w:r>
    </w:p>
    <w:p>
      <w:pPr>
        <w:numPr>
          <w:numId w:val="0"/>
        </w:numPr>
        <w:rPr>
          <w:rFonts w:hint="default"/>
          <w:lang w:val="en-US"/>
        </w:rPr>
      </w:pPr>
      <w:r>
        <w:rPr>
          <w:rFonts w:hint="default"/>
          <w:lang w:val="en-US"/>
        </w:rPr>
        <w:t>Add the following code within the &lt;head&gt; section of your HTML document, using the &lt;link&gt; tag to specify the location of the favicon image: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&lt;!DOCTYPE html&gt;</w:t>
      </w:r>
    </w:p>
    <w:p>
      <w:pPr>
        <w:numPr>
          <w:numId w:val="0"/>
        </w:numPr>
        <w:rPr>
          <w:rFonts w:hint="default"/>
          <w:lang w:val="en-US"/>
        </w:rPr>
      </w:pPr>
      <w:r>
        <w:rPr>
          <w:rFonts w:hint="default"/>
          <w:lang w:val="en-US"/>
        </w:rPr>
        <w:t>&lt;html&gt;</w:t>
      </w:r>
    </w:p>
    <w:p>
      <w:pPr>
        <w:numPr>
          <w:numId w:val="0"/>
        </w:numPr>
        <w:rPr>
          <w:rFonts w:hint="default"/>
          <w:lang w:val="en-US"/>
        </w:rPr>
      </w:pPr>
      <w:r>
        <w:rPr>
          <w:rFonts w:hint="default"/>
          <w:lang w:val="en-US"/>
        </w:rPr>
        <w:t>&lt;head&gt;</w:t>
      </w:r>
    </w:p>
    <w:p>
      <w:pPr>
        <w:numPr>
          <w:numId w:val="0"/>
        </w:numPr>
        <w:rPr>
          <w:rFonts w:hint="default"/>
          <w:lang w:val="en-US"/>
        </w:rPr>
      </w:pPr>
      <w:r>
        <w:rPr>
          <w:rFonts w:hint="default"/>
          <w:lang w:val="en-US"/>
        </w:rPr>
        <w:t xml:space="preserve">  &lt;meta charset="UTF-8"&gt;</w:t>
      </w:r>
    </w:p>
    <w:p>
      <w:pPr>
        <w:numPr>
          <w:numId w:val="0"/>
        </w:numPr>
        <w:rPr>
          <w:rFonts w:hint="default"/>
          <w:lang w:val="en-US"/>
        </w:rPr>
      </w:pPr>
      <w:r>
        <w:rPr>
          <w:rFonts w:hint="default"/>
          <w:lang w:val="en-US"/>
        </w:rPr>
        <w:t xml:space="preserve">  &lt;meta name="viewport" content="width=device-width, initial-scale=1.0"&gt;</w:t>
      </w:r>
    </w:p>
    <w:p>
      <w:pPr>
        <w:numPr>
          <w:numId w:val="0"/>
        </w:numPr>
        <w:rPr>
          <w:rFonts w:hint="default"/>
          <w:lang w:val="en-US"/>
        </w:rPr>
      </w:pPr>
      <w:r>
        <w:rPr>
          <w:rFonts w:hint="default"/>
          <w:lang w:val="en-US"/>
        </w:rPr>
        <w:t xml:space="preserve">  &lt;link rel="icon" type="image/png" href="path/to/favicon.png"&gt;</w:t>
      </w:r>
    </w:p>
    <w:p>
      <w:pPr>
        <w:numPr>
          <w:numId w:val="0"/>
        </w:numPr>
        <w:rPr>
          <w:rFonts w:hint="default"/>
          <w:lang w:val="en-US"/>
        </w:rPr>
      </w:pPr>
      <w:r>
        <w:rPr>
          <w:rFonts w:hint="default"/>
          <w:lang w:val="en-US"/>
        </w:rPr>
        <w:t xml:space="preserve">  &lt;title&gt;Your Web Page Title&lt;/title&gt;</w:t>
      </w:r>
    </w:p>
    <w:p>
      <w:pPr>
        <w:numPr>
          <w:numId w:val="0"/>
        </w:numPr>
        <w:rPr>
          <w:rFonts w:hint="default"/>
          <w:lang w:val="en-US"/>
        </w:rPr>
      </w:pPr>
      <w:r>
        <w:rPr>
          <w:rFonts w:hint="default"/>
          <w:lang w:val="en-US"/>
        </w:rPr>
        <w:t>&lt;/head&gt;</w:t>
      </w:r>
    </w:p>
    <w:p>
      <w:pPr>
        <w:numPr>
          <w:numId w:val="0"/>
        </w:numPr>
        <w:rPr>
          <w:rFonts w:hint="default"/>
          <w:lang w:val="en-US"/>
        </w:rPr>
      </w:pPr>
      <w:r>
        <w:rPr>
          <w:rFonts w:hint="default"/>
          <w:lang w:val="en-US"/>
        </w:rPr>
        <w:t>&lt;body&gt;</w:t>
      </w:r>
    </w:p>
    <w:p>
      <w:pPr>
        <w:numPr>
          <w:numId w:val="0"/>
        </w:numPr>
        <w:rPr>
          <w:rFonts w:hint="default"/>
          <w:lang w:val="en-US"/>
        </w:rPr>
      </w:pPr>
      <w:r>
        <w:rPr>
          <w:rFonts w:hint="default"/>
          <w:lang w:val="en-US"/>
        </w:rPr>
        <w:t xml:space="preserve">  &lt;!-- Your content goes here --&gt;</w:t>
      </w:r>
    </w:p>
    <w:p>
      <w:pPr>
        <w:numPr>
          <w:numId w:val="0"/>
        </w:numPr>
        <w:rPr>
          <w:rFonts w:hint="default"/>
          <w:lang w:val="en-US"/>
        </w:rPr>
      </w:pPr>
      <w:r>
        <w:rPr>
          <w:rFonts w:hint="default"/>
          <w:lang w:val="en-US"/>
        </w:rPr>
        <w:t>&lt;/body&gt;</w:t>
      </w:r>
    </w:p>
    <w:p>
      <w:pPr>
        <w:numPr>
          <w:numId w:val="0"/>
        </w:numPr>
        <w:rPr>
          <w:rFonts w:hint="default"/>
          <w:lang w:val="en-US"/>
        </w:rPr>
      </w:pPr>
      <w:r>
        <w:rPr>
          <w:rFonts w:hint="default"/>
          <w:lang w:val="en-US"/>
        </w:rPr>
        <w:t>&lt;/html&gt;</w:t>
      </w:r>
    </w:p>
    <w:p>
      <w:pPr>
        <w:numPr>
          <w:numId w:val="0"/>
        </w:numPr>
        <w:rPr>
          <w:rFonts w:hint="default"/>
          <w:lang w:val="en-US"/>
        </w:rPr>
      </w:pPr>
      <w:r>
        <w:rPr>
          <w:rFonts w:hint="default"/>
          <w:lang w:val="en-US"/>
        </w:rPr>
        <w:t>Replace "path/to/favicon.png" with the actual path to your favicon image.</w:t>
      </w:r>
    </w:p>
    <w:p>
      <w:pPr>
        <w:numPr>
          <w:numId w:val="0"/>
        </w:numPr>
        <w:rPr>
          <w:rFonts w:hint="default"/>
          <w:lang w:val="en-US"/>
        </w:rPr>
      </w:pPr>
    </w:p>
    <w:p>
      <w:pPr>
        <w:numPr>
          <w:numId w:val="0"/>
        </w:numPr>
        <w:rPr>
          <w:rFonts w:hint="default"/>
          <w:lang w:val="en-US"/>
        </w:rPr>
      </w:pPr>
      <w:r>
        <w:rPr>
          <w:rFonts w:hint="default"/>
          <w:lang w:val="en-US"/>
        </w:rPr>
        <w:t>Note that the rel attribute is set to "icon", and the type attribute is set to "image/png". You may need to adjust the type attribute based on the format of your favicon image.</w:t>
      </w:r>
    </w:p>
    <w:p>
      <w:pPr>
        <w:numPr>
          <w:numId w:val="0"/>
        </w:numPr>
        <w:rPr>
          <w:rFonts w:hint="default"/>
          <w:lang w:val="en-US"/>
        </w:rPr>
      </w:pPr>
    </w:p>
    <w:p>
      <w:pPr>
        <w:numPr>
          <w:numId w:val="0"/>
        </w:numPr>
        <w:rPr>
          <w:rFonts w:hint="default"/>
          <w:lang w:val="en-US"/>
        </w:rPr>
      </w:pPr>
      <w:r>
        <w:rPr>
          <w:rFonts w:hint="default"/>
          <w:lang w:val="en-US"/>
        </w:rPr>
        <w:t>Save and Upload:</w:t>
      </w:r>
    </w:p>
    <w:p>
      <w:pPr>
        <w:numPr>
          <w:numId w:val="0"/>
        </w:numPr>
        <w:rPr>
          <w:rFonts w:hint="default"/>
          <w:lang w:val="en-US"/>
        </w:rPr>
      </w:pPr>
      <w:r>
        <w:rPr>
          <w:rFonts w:hint="default"/>
          <w:lang w:val="en-US"/>
        </w:rPr>
        <w:t>Save your HTML file with the changes, and then upload the updated HTML file and the favicon image to your web server.</w:t>
      </w:r>
    </w:p>
    <w:p>
      <w:pPr>
        <w:numPr>
          <w:numId w:val="0"/>
        </w:numPr>
        <w:rPr>
          <w:rFonts w:hint="default"/>
          <w:lang w:val="en-US"/>
        </w:rPr>
      </w:pPr>
      <w:bookmarkStart w:id="0" w:name="_GoBack"/>
      <w:r>
        <w:rPr>
          <w:sz w:val="20"/>
        </w:rPr>
        <mc:AlternateContent>
          <mc:Choice Requires="wps">
            <w:drawing>
              <wp:anchor distT="0" distB="0" distL="114300" distR="114300" simplePos="0" relativeHeight="251663360" behindDoc="0" locked="0" layoutInCell="1" allowOverlap="1">
                <wp:simplePos x="0" y="0"/>
                <wp:positionH relativeFrom="column">
                  <wp:posOffset>-230505</wp:posOffset>
                </wp:positionH>
                <wp:positionV relativeFrom="paragraph">
                  <wp:posOffset>746125</wp:posOffset>
                </wp:positionV>
                <wp:extent cx="6065520" cy="5080"/>
                <wp:effectExtent l="0" t="38100" r="0" b="48260"/>
                <wp:wrapNone/>
                <wp:docPr id="5" name="Straight Connector 5"/>
                <wp:cNvGraphicFramePr/>
                <a:graphic xmlns:a="http://schemas.openxmlformats.org/drawingml/2006/main">
                  <a:graphicData uri="http://schemas.microsoft.com/office/word/2010/wordprocessingShape">
                    <wps:wsp>
                      <wps:cNvCnPr/>
                      <wps:spPr>
                        <a:xfrm flipV="1">
                          <a:off x="912495" y="7241540"/>
                          <a:ext cx="6065520" cy="508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8.15pt;margin-top:58.75pt;height:0.4pt;width:477.6pt;z-index:251663360;mso-width-relative:page;mso-height-relative:page;" filled="f" stroked="t" coordsize="21600,21600" o:gfxdata="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mGDjNoAAAALAQAADwAAAAAAAAABACAAAAAiAAAAZHJzL2Rvd25yZXYueG1sUEsBAhQAFAAAAAgA&#10;h07iQNzSP+jqAQAAzQMAAA4AAAAAAAAAAQAgAAAAKQEAAGRycy9lMm9Eb2MueG1sUEsFBgAAAAAG&#10;AAYAWQEAAIUFAAAAAA==&#10;">
                <v:fill on="f" focussize="0,0"/>
                <v:stroke weight="6pt" color="#000000 [3200]" miterlimit="8" joinstyle="miter"/>
                <v:imagedata o:title=""/>
                <o:lock v:ext="edit" aspectratio="f"/>
              </v:line>
            </w:pict>
          </mc:Fallback>
        </mc:AlternateContent>
      </w:r>
      <w:bookmarkEnd w:id="0"/>
      <w:r>
        <w:rPr>
          <w:rFonts w:hint="default"/>
          <w:lang w:val="en-US"/>
        </w:rPr>
        <w:t>Once you've completed these steps, the favicon will be displayed in the browser tab or window when users visit your website, helping users quickly identify your site among their open tabs. It might take some time for the favicon to be updated in the browser due to caching, so you might not see the change immediately.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30040"/>
    <w:rsid w:val="1EDB10BC"/>
    <w:rsid w:val="204F5FA8"/>
    <w:rsid w:val="237F5FB1"/>
    <w:rsid w:val="23D16A15"/>
    <w:rsid w:val="2C8C71F3"/>
    <w:rsid w:val="32F461D7"/>
    <w:rsid w:val="54D43702"/>
    <w:rsid w:val="6E5B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2023-08-01T16:24:00Z</dcterms:created>
  <dc:creator>Dell</dc:creator>
  <cp:lastModifiedBy>Aryan srivastava</cp:lastModifiedBy>
  <dcterms:modified xsi:type="dcterms:W3CDTF">2023-08-02T06:43:41Z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2492FD10F2F24B789771ADBDF4387FAA</vt:lpwstr>
  </property>
</Properties>
</file>