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9F9F9"/>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NYCPS Transportation Management System - Solution Design (RFP R1804)</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535.7999946594236" w:before="0" w:lineRule="auto"/>
        <w:rPr>
          <w:color w:val="004080"/>
          <w:sz w:val="56"/>
          <w:szCs w:val="56"/>
        </w:rPr>
      </w:pPr>
      <w:r w:rsidDel="00000000" w:rsidR="00000000" w:rsidRPr="00000000">
        <w:pict>
          <v:rect style="width:0.0pt;height:1.5pt" o:hr="t" o:hrstd="t" o:hralign="center" fillcolor="#A0A0A0" stroked="f"/>
        </w:pict>
      </w:r>
      <w:r w:rsidDel="00000000" w:rsidR="00000000" w:rsidRPr="00000000">
        <w:rPr>
          <w:color w:val="004080"/>
          <w:sz w:val="56"/>
          <w:szCs w:val="56"/>
          <w:rtl w:val="0"/>
        </w:rPr>
        <w:t xml:space="preserve">Preamble: Functional &amp; Non-Functional Requirements Alignment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52.0000076293945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This Solution Design document, while primarily focused on </w:t>
      </w:r>
      <w:r w:rsidDel="00000000" w:rsidR="00000000" w:rsidRPr="00000000">
        <w:rPr>
          <w:b w:val="1"/>
          <w:sz w:val="38"/>
          <w:szCs w:val="38"/>
          <w:rtl w:val="0"/>
        </w:rPr>
        <w:t xml:space="preserve">functional requirements</w:t>
      </w:r>
      <w:r w:rsidDel="00000000" w:rsidR="00000000" w:rsidRPr="00000000">
        <w:rPr>
          <w:sz w:val="34"/>
          <w:szCs w:val="34"/>
          <w:rtl w:val="0"/>
        </w:rPr>
        <w:t xml:space="preserve"> (defining </w:t>
      </w:r>
      <w:r w:rsidDel="00000000" w:rsidR="00000000" w:rsidRPr="00000000">
        <w:rPr>
          <w:i w:val="1"/>
          <w:sz w:val="38"/>
          <w:szCs w:val="38"/>
          <w:rtl w:val="0"/>
        </w:rPr>
        <w:t xml:space="preserve">what</w:t>
      </w:r>
      <w:r w:rsidDel="00000000" w:rsidR="00000000" w:rsidRPr="00000000">
        <w:rPr>
          <w:sz w:val="34"/>
          <w:szCs w:val="34"/>
          <w:rtl w:val="0"/>
        </w:rPr>
        <w:t xml:space="preserve"> the system does for each component like GPS tracking, routing logic, ridership recording, user modules, reporting), intrinsically lays the necessary groundwork for and implicitly addresses the critical </w:t>
      </w:r>
      <w:r w:rsidDel="00000000" w:rsidR="00000000" w:rsidRPr="00000000">
        <w:rPr>
          <w:b w:val="1"/>
          <w:sz w:val="38"/>
          <w:szCs w:val="38"/>
          <w:rtl w:val="0"/>
        </w:rPr>
        <w:t xml:space="preserve">non-functional requirements (NFRs)</w:t>
      </w:r>
      <w:r w:rsidDel="00000000" w:rsidR="00000000" w:rsidRPr="00000000">
        <w:rPr>
          <w:sz w:val="34"/>
          <w:szCs w:val="34"/>
          <w:rtl w:val="0"/>
        </w:rPr>
        <w:t xml:space="preserve"> mandated by RFP R1804.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0" w:right="0" w:firstLine="0"/>
        <w:rPr>
          <w:sz w:val="34"/>
          <w:szCs w:val="34"/>
        </w:rPr>
      </w:pPr>
      <w:r w:rsidDel="00000000" w:rsidR="00000000" w:rsidRPr="00000000">
        <w:rPr>
          <w:sz w:val="34"/>
          <w:szCs w:val="34"/>
          <w:rtl w:val="0"/>
        </w:rPr>
        <w:t xml:space="preserve">The subsequent Architecture document will detail the specific technical implementation ('how'), but the functional capabilities defined herein necessitate that the architecture meets these NFRs: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Security &amp; Compliance:</w:t>
      </w:r>
      <w:r w:rsidDel="00000000" w:rsidR="00000000" w:rsidRPr="00000000">
        <w:rPr>
          <w:rtl w:val="0"/>
        </w:rPr>
        <w:t xml:space="preserve"> The functional need to handle PII/Confidential Information, manage user access (RBAC), integrate securely with ticketing/NYCPS systems, and enable device management mandates an architecture incorporating robust encryption, strict access controls, secure APIs, MDM capabilities, and adherence to policies (FERPA, NY Ed Law 2-d, NYCPS/NYC3/OTI).</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Observability (Logging/Monitoring/Alerting):</w:t>
      </w:r>
      <w:r w:rsidDel="00000000" w:rsidR="00000000" w:rsidRPr="00000000">
        <w:rPr>
          <w:rtl w:val="0"/>
        </w:rPr>
        <w:t xml:space="preserve"> Functional requirements for audit trails (OPT Admin, Routing), system alerts (Notifications, Routing Conflicts), KPI displays (Admin Modules), and ticketing integration necessitate underlying architectural support for comprehensive logging, metrics collection, and alerting systems.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Scalability:</w:t>
      </w:r>
      <w:r w:rsidDel="00000000" w:rsidR="00000000" w:rsidRPr="00000000">
        <w:rPr>
          <w:rtl w:val="0"/>
        </w:rPr>
        <w:t xml:space="preserve"> The functional scope covering ~10k buses and ~500k+ users inherently demands a highly scalable architecture, which the modular design facilitates.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Performance:</w:t>
      </w:r>
      <w:r w:rsidDel="00000000" w:rsidR="00000000" w:rsidRPr="00000000">
        <w:rPr>
          <w:rtl w:val="0"/>
        </w:rPr>
        <w:t xml:space="preserve"> Functional requirements for "near real-time" GPS updates, ETAs, notifications, and responsive user interfaces mandate a performant architecture optimized for low latency.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Reliability/Availability:</w:t>
      </w:r>
      <w:r w:rsidDel="00000000" w:rsidR="00000000" w:rsidRPr="00000000">
        <w:rPr>
          <w:rtl w:val="0"/>
        </w:rPr>
        <w:t xml:space="preserve"> The critical nature of student transportation and high SLA targets (e.g., 99.999999% for GPS) functionally require a highly available and resilient architecture (Multi-AZ, DR) capable of meeting defined RPO/RTO targets.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Accessibility:</w:t>
      </w:r>
      <w:r w:rsidDel="00000000" w:rsidR="00000000" w:rsidRPr="00000000">
        <w:rPr>
          <w:rtl w:val="0"/>
        </w:rPr>
        <w:t xml:space="preserve"> The functional requirement for user-facing modules necessitates adherence to WCAG 2.0 AA standards in the architecture and frontend implementation.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Maintainability/Adaptability:</w:t>
      </w:r>
      <w:r w:rsidDel="00000000" w:rsidR="00000000" w:rsidRPr="00000000">
        <w:rPr>
          <w:rtl w:val="0"/>
        </w:rPr>
        <w:t xml:space="preserve"> The modular functional design promotes a corresponding modular architecture, enhancing maintainability and the ability to adapt to evolving NYCPS system integrations and future requirements.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56.00000381469727" w:before="0" w:beforeAutospacing="0" w:lineRule="auto"/>
        <w:ind w:left="1200" w:right="0" w:hanging="360"/>
      </w:pPr>
      <w:r w:rsidDel="00000000" w:rsidR="00000000" w:rsidRPr="00000000">
        <w:rPr>
          <w:b w:val="1"/>
          <w:rtl w:val="0"/>
        </w:rPr>
        <w:t xml:space="preserve">Data Management (Integrity, Retention):</w:t>
      </w:r>
      <w:r w:rsidDel="00000000" w:rsidR="00000000" w:rsidRPr="00000000">
        <w:rPr>
          <w:rtl w:val="0"/>
        </w:rPr>
        <w:t xml:space="preserve"> Functional responsibilities for data validation, synchronization, 7-year archival, and ensuring data ownership are built into component descriptions and demand corresponding architectural support for data pipelines, storage tiers, and governance controls.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768.0000114440918" w:before="528.0000114440918" w:lineRule="auto"/>
        <w:ind w:left="0" w:right="0" w:firstLine="0"/>
        <w:rPr>
          <w:sz w:val="34"/>
          <w:szCs w:val="34"/>
        </w:rPr>
      </w:pPr>
      <w:r w:rsidDel="00000000" w:rsidR="00000000" w:rsidRPr="00000000">
        <w:rPr>
          <w:sz w:val="34"/>
          <w:szCs w:val="34"/>
          <w:rtl w:val="0"/>
        </w:rPr>
        <w:t xml:space="preserve">In essence, this Solution Design defines the necessary capabilities, which inherently set the NFR benchmarks that the subsequent AWS GovCloud Architecture must achieve through specific service choices and design patterns.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Overview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768.0000114440918"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This document outlines the functional design for the NYCPS Office of Pupil Transportation (OPT) Transportation Management System. The system aims to provide a single, integrated platform for near real-time bus location tracking, student ridership recording, dynamic route optimization, and seamless communication among all stakeholders (OPT staff, school administrators, bus vendors (SBCs), drivers, parents/caregivers, and students). The solution will replace legacy systems and serve as the new system of record for GPS, routing, and ridership data.</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Core Functional Components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The solution is comprised of the following core functional components: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2.1. GPS Data Ingestion &amp; Processing Pipeline</w:t>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15">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Receive location, time, and motion data (speed, start/stop, idle, heavy braking) from GPS-enabled devices on buses at least every 60 seconds.</w:t>
      </w:r>
    </w:p>
    <w:p w:rsidR="00000000" w:rsidDel="00000000" w:rsidP="00000000" w:rsidRDefault="00000000" w:rsidRPr="00000000" w14:paraId="00000016">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Process and validate incoming data streams for accuracy and timeliness (targeting near real-time availability within 30 seconds for 99% of streams).</w:t>
      </w:r>
    </w:p>
    <w:p w:rsidR="00000000" w:rsidDel="00000000" w:rsidP="00000000" w:rsidRDefault="00000000" w:rsidRPr="00000000" w14:paraId="00000017">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Associate incoming data with specific devices, buses, drivers, and routes based on login/assignment information from the Bus Driver Module.</w:t>
      </w:r>
    </w:p>
    <w:p w:rsidR="00000000" w:rsidDel="00000000" w:rsidP="00000000" w:rsidRDefault="00000000" w:rsidRPr="00000000" w14:paraId="00000018">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Calculate Estimated Time of Arrival (ETA) for upcoming stops and final destinations based on real-time location, traffic conditions, and route data.</w:t>
      </w:r>
    </w:p>
    <w:p w:rsidR="00000000" w:rsidDel="00000000" w:rsidP="00000000" w:rsidRDefault="00000000" w:rsidRPr="00000000" w14:paraId="00000019">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Detect geofence entry/exit events (for up to 100 geofences per device) and trigger alerts/notifications as configured in the OPT Administrative Module.</w:t>
      </w:r>
    </w:p>
    <w:p w:rsidR="00000000" w:rsidDel="00000000" w:rsidP="00000000" w:rsidRDefault="00000000" w:rsidRPr="00000000" w14:paraId="0000001A">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Provide processed, near real-time location and ETA data via internal APIs to other system components (Routing Engine, Notification System, User Modules).</w:t>
      </w:r>
    </w:p>
    <w:p w:rsidR="00000000" w:rsidDel="00000000" w:rsidP="00000000" w:rsidRDefault="00000000" w:rsidRPr="00000000" w14:paraId="0000001B">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Handle device status reporting (e.g., low battery, connectivity loss).</w:t>
      </w:r>
    </w:p>
    <w:p w:rsidR="00000000" w:rsidDel="00000000" w:rsidP="00000000" w:rsidRDefault="00000000" w:rsidRPr="00000000" w14:paraId="0000001C">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Store raw and processed GPS data for immediate access (12 months) and long-term archival (7 years).</w:t>
      </w:r>
    </w:p>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GPS coordinates, timestamps, speed, motion events (start/stop/idle/braking), device ID, driver ID, route ID, vehicle ID, geofence definitions.</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Processed real-time bus location, ETAs, geofence alerts, historical track data ("breadcrumbs"), device status alerts.</w:t>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Bus Driver Module (receives device/driver/route association), Dynamic Routing Engine (provides real-time data for route adjustments/analysis), Notification System (triggers alerts), User Modules (provides data for map displays/ETAs), Reporting &amp; Analytics Subsystem (provides historical data), Data Archival Storage.</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2.2. Ridership Tracking Module</w:t>
      </w:r>
    </w:p>
    <w:p w:rsidR="00000000" w:rsidDel="00000000" w:rsidP="00000000" w:rsidRDefault="00000000" w:rsidRPr="00000000" w14:paraId="00000022">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23">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Receive and record student boarding and alighting events, including student ID, timestamp, location (GPS coordinates), bus ID, route ID, and driver/attendant ID.</w:t>
      </w:r>
    </w:p>
    <w:p w:rsidR="00000000" w:rsidDel="00000000" w:rsidP="00000000" w:rsidRDefault="00000000" w:rsidRPr="00000000" w14:paraId="00000024">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multiple methods of capture: automated scanning (QR code/barcode via device camera or dedicated reader), manual entry by driver/attendant (as backup).</w:t>
      </w:r>
    </w:p>
    <w:p w:rsidR="00000000" w:rsidDel="00000000" w:rsidP="00000000" w:rsidRDefault="00000000" w:rsidRPr="00000000" w14:paraId="00000025">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Handle distinct processes for different student categories (SE, GE, Pre-K/EI) as required.</w:t>
      </w:r>
    </w:p>
    <w:p w:rsidR="00000000" w:rsidDel="00000000" w:rsidP="00000000" w:rsidRDefault="00000000" w:rsidRPr="00000000" w14:paraId="00000026">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Associate ridership events with specific students, stops, routes, and buses.</w:t>
      </w:r>
    </w:p>
    <w:p w:rsidR="00000000" w:rsidDel="00000000" w:rsidP="00000000" w:rsidRDefault="00000000" w:rsidRPr="00000000" w14:paraId="00000027">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Track student presence/absence against the expected roster for each stop.</w:t>
      </w:r>
    </w:p>
    <w:p w:rsidR="00000000" w:rsidDel="00000000" w:rsidP="00000000" w:rsidRDefault="00000000" w:rsidRPr="00000000" w14:paraId="00000028">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Flag students whose parents/caregivers have opted out of ridership tracking (if feature enabled by DOE).</w:t>
      </w:r>
    </w:p>
    <w:p w:rsidR="00000000" w:rsidDel="00000000" w:rsidP="00000000" w:rsidRDefault="00000000" w:rsidRPr="00000000" w14:paraId="00000029">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Make ridership status available in near real-time to relevant User Modules (Driver, School Admin, OPT Admin, Parent/Caregiver).</w:t>
      </w:r>
    </w:p>
    <w:p w:rsidR="00000000" w:rsidDel="00000000" w:rsidP="00000000" w:rsidRDefault="00000000" w:rsidRPr="00000000" w14:paraId="0000002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Provide data for ridership reports and performance metrics (e.g., on-time pickups/drop-offs).</w:t>
      </w:r>
    </w:p>
    <w:p w:rsidR="00000000" w:rsidDel="00000000" w:rsidP="00000000" w:rsidRDefault="00000000" w:rsidRPr="00000000" w14:paraId="0000002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Store ridership data for immediate access (12 months) and long-term archival (7 years).</w:t>
      </w:r>
    </w:p>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Student ID (from scan/manual entry), timestamp, GPS location, route/stop sequence, device ID, driver/attendant ID, opt-out flags.</w:t>
      </w:r>
    </w:p>
    <w:p w:rsidR="00000000" w:rsidDel="00000000" w:rsidP="00000000" w:rsidRDefault="00000000" w:rsidRPr="00000000" w14:paraId="0000002D">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Real-time ridership status (boarded, alighted, absent), historical ridership records, data feeds for reporting.</w:t>
      </w:r>
    </w:p>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Bus Driver Module (receives scan/manual entry), GPS Pipeline (receives location context), Student Management System (links to student records/rosters), User Modules (displays status), Notification System (triggers board/alight alerts), Reporting &amp; Analytics Subsystem.</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2.3. Dynamic Routing Engine</w:t>
      </w:r>
    </w:p>
    <w:p w:rsidR="00000000" w:rsidDel="00000000" w:rsidP="00000000" w:rsidRDefault="00000000" w:rsidRPr="00000000" w14:paraId="00000031">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Generate optimized initial bus routes (AM, PM, Alt PM, Field Trip, After-School, etc.) based on student data (home/school locations, session times, special needs, exceptions like STH/Foster/Dual Custody), stop locations, vehicle capacity/type, contract rules, school calendars, and configurable OPT business rules/parameters (e.g., travel time guidelines, distance constraints, medical alert codes, weighted capacity calculations).</w:t>
      </w:r>
    </w:p>
    <w:p w:rsidR="00000000" w:rsidDel="00000000" w:rsidP="00000000" w:rsidRDefault="00000000" w:rsidRPr="00000000" w14:paraId="00000033">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Integrate and utilize NYC LION ArcGIS base maps and allow authorized OPT users to edit map layers (street speeds, new roads, temporary roadblocks, travel restrictions).</w:t>
      </w:r>
    </w:p>
    <w:p w:rsidR="00000000" w:rsidDel="00000000" w:rsidP="00000000" w:rsidRDefault="00000000" w:rsidRPr="00000000" w14:paraId="00000034">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Dynamically adjust active routes in near real-time based on live inputs: traffic conditions, road closures, weather alerts, GPS data (actual path vs. planned), real-time ridership updates (e.g., student absence notifications from Parent App), alerts from drivers (e.g., breakdown). Dynamic adjustments must prioritize student experience and service stability, respecting OPT scheduling/sequencing where possible but allowing necessary deviations.</w:t>
      </w:r>
    </w:p>
    <w:p w:rsidR="00000000" w:rsidDel="00000000" w:rsidP="00000000" w:rsidRDefault="00000000" w:rsidRPr="00000000" w14:paraId="00000035">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Calculate and update ETAs dynamically based on real-time conditions.</w:t>
      </w:r>
    </w:p>
    <w:p w:rsidR="00000000" w:rsidDel="00000000" w:rsidP="00000000" w:rsidRDefault="00000000" w:rsidRPr="00000000" w14:paraId="00000036">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Suggest optimal re-sequencing or route consolidation/splitting based on ongoing analysis.</w:t>
      </w:r>
    </w:p>
    <w:p w:rsidR="00000000" w:rsidDel="00000000" w:rsidP="00000000" w:rsidRDefault="00000000" w:rsidRPr="00000000" w14:paraId="00000037">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"what-if" scenario planning for route optimization.</w:t>
      </w:r>
    </w:p>
    <w:p w:rsidR="00000000" w:rsidDel="00000000" w:rsidP="00000000" w:rsidRDefault="00000000" w:rsidRPr="00000000" w14:paraId="00000038">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Handle specific routing logic for different student populations (GE, SE, Pre-K/EI, STH, etc.) and programs (Fall, Summer, After-School, Field Trips) separately but within the integrated system.</w:t>
      </w:r>
    </w:p>
    <w:p w:rsidR="00000000" w:rsidDel="00000000" w:rsidP="00000000" w:rsidRDefault="00000000" w:rsidRPr="00000000" w14:paraId="00000039">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Generate route sheets and turn-by-turn navigation data (visual/audio) for the Bus Driver Module.</w:t>
      </w:r>
    </w:p>
    <w:p w:rsidR="00000000" w:rsidDel="00000000" w:rsidP="00000000" w:rsidRDefault="00000000" w:rsidRPr="00000000" w14:paraId="0000003A">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Identify potential routing conflicts (e.g., incorrect vehicle type for student needs, late arrivals, route overcrowding, guideline violations) and generate alerts for OPT Admin Module.</w:t>
      </w:r>
    </w:p>
    <w:p w:rsidR="00000000" w:rsidDel="00000000" w:rsidP="00000000" w:rsidRDefault="00000000" w:rsidRPr="00000000" w14:paraId="0000003B">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Integrate with Student Management System for student data, Stop Management functions for stop data/rules, and Session Time management.</w:t>
      </w:r>
    </w:p>
    <w:p w:rsidR="00000000" w:rsidDel="00000000" w:rsidP="00000000" w:rsidRDefault="00000000" w:rsidRPr="00000000" w14:paraId="0000003C">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Interface with upstream NYCPS systems (Contracts, Vehicle Info) and downstream systems (Payment processing, Reporting, etc.).</w:t>
      </w:r>
    </w:p>
    <w:p w:rsidR="00000000" w:rsidDel="00000000" w:rsidP="00000000" w:rsidRDefault="00000000" w:rsidRPr="00000000" w14:paraId="0000003D">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route check-in/check-out by routers and supervisor approval workflows.</w:t>
      </w:r>
    </w:p>
    <w:p w:rsidR="00000000" w:rsidDel="00000000" w:rsidP="00000000" w:rsidRDefault="00000000" w:rsidRPr="00000000" w14:paraId="0000003E">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Retain 7 years of historical routing data for analysis and replay.</w:t>
      </w:r>
    </w:p>
    <w:p w:rsidR="00000000" w:rsidDel="00000000" w:rsidP="00000000" w:rsidRDefault="00000000" w:rsidRPr="00000000" w14:paraId="0000003F">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Student data (from Student Management), stop data/rules, school session times/calendars, vehicle data (capacity/type/availability), contract rules, OPT routing parameters, real-time GPS data, real-time traffic feeds, real-time ridership updates, driver alerts, map data (LION ArcGIS, OPT edits).</w:t>
      </w:r>
    </w:p>
    <w:p w:rsidR="00000000" w:rsidDel="00000000" w:rsidP="00000000" w:rsidRDefault="00000000" w:rsidRPr="00000000" w14:paraId="00000040">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Optimized route plans, dynamic route adjustments, turn-by-turn navigation data, route sheets, ETAs, routing conflict alerts, data feeds for User Modules and Reporting.</w:t>
      </w:r>
    </w:p>
    <w:p w:rsidR="00000000" w:rsidDel="00000000" w:rsidP="00000000" w:rsidRDefault="00000000" w:rsidRPr="00000000" w14:paraId="00000041">
      <w:pPr>
        <w:numPr>
          <w:ilvl w:val="0"/>
          <w:numId w:val="15"/>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GPS Pipeline (receives real-time data), Ridership Module (receives updates), Student Management System (student data), User Modules (displays routes/ETAs, receives alerts/requests), Notification System (receives/triggers alerts), External Systems (Map data providers, NYCPS systems).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2.4. Notification &amp; Communication System</w:t>
      </w:r>
    </w:p>
    <w:p w:rsidR="00000000" w:rsidDel="00000000" w:rsidP="00000000" w:rsidRDefault="00000000" w:rsidRPr="00000000" w14:paraId="00000044">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Manage and deliver automated, near real-time notifications to relevant stakeholders via their respective modules (or SMS/email as fallback).</w:t>
      </w:r>
    </w:p>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Trigger notifications based on system events: bus approaching pickup/drop-off, student board/alight, route delays, missed pickups, vehicle breakdown, geofence alerts, routing conflicts, changes in student/route information.</w:t>
      </w:r>
    </w:p>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Allow OPT Administrators to configure notification types, content, triggers, frequency, and recipients (including opt-in/opt-out management for parents/students).</w:t>
      </w:r>
    </w:p>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Enable OPT Administrators to initiate manual alerts (including robocalls) for specific events (e.g., weather emergencies, accidents, major traffic issues) targeting specific groups (e.g., parents on specific routes, all drivers).</w:t>
      </w:r>
    </w:p>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Facilitate two-way communication between OPT Administrators/Routers and Bus Drivers (via their respective modules).</w:t>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Facilitate communication/feedback submission from Parent/Student/School modules to the OPT Admin module.</w:t>
      </w:r>
    </w:p>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multi-language communication based on user preferences.</w:t>
      </w:r>
    </w:p>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Integrate with external collaboration/messaging platforms used by NYC agencies if required.</w:t>
      </w:r>
    </w:p>
    <w:p w:rsidR="00000000" w:rsidDel="00000000" w:rsidP="00000000" w:rsidRDefault="00000000" w:rsidRPr="00000000" w14:paraId="0000004D">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Event triggers (from GPS, Ridership, Routing, User Modules), user contact preferences, opt-in/out status, manually initiated alert content/targets (from OPT Admin), configured alert rules.</w:t>
      </w:r>
    </w:p>
    <w:p w:rsidR="00000000" w:rsidDel="00000000" w:rsidP="00000000" w:rsidRDefault="00000000" w:rsidRPr="00000000" w14:paraId="0000004E">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Notifications (in-app, SMS, email, robocall), message logs.</w:t>
      </w:r>
    </w:p>
    <w:p w:rsidR="00000000" w:rsidDel="00000000" w:rsidP="00000000" w:rsidRDefault="00000000" w:rsidRPr="00000000" w14:paraId="0000004F">
      <w:pPr>
        <w:numPr>
          <w:ilvl w:val="0"/>
          <w:numId w:val="17"/>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All other core components (receives event triggers), User Modules (delivers notifications, receives messages), External messaging platforms.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2.5. User Modules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320" w:before="0" w:lineRule="auto"/>
        <w:ind w:left="225" w:right="225" w:firstLine="0"/>
        <w:rPr>
          <w:highlight w:val="white"/>
        </w:rPr>
      </w:pPr>
      <w:r w:rsidDel="00000000" w:rsidR="00000000" w:rsidRPr="00000000">
        <w:pict>
          <v:rect style="width:0.0pt;height:1.5pt" o:hr="t" o:hrstd="t" o:hralign="center" fillcolor="#A0A0A0" stroked="f"/>
        </w:pict>
      </w:r>
      <w:r w:rsidDel="00000000" w:rsidR="00000000" w:rsidRPr="00000000">
        <w:rPr>
          <w:b w:val="1"/>
          <w:highlight w:val="white"/>
          <w:rtl w:val="0"/>
        </w:rPr>
        <w:t xml:space="preserve">General Requirements:</w:t>
      </w:r>
      <w:r w:rsidDel="00000000" w:rsidR="00000000" w:rsidRPr="00000000">
        <w:rPr>
          <w:highlight w:val="white"/>
          <w:rtl w:val="0"/>
        </w:rPr>
        <w:t xml:space="preserve"> Mobile-first design (iOS/Android native apps for Parent/Student, Driver), responsive web design for Admin modules and optional Parent/Student web access. WCAG 2.0 AA compliant. Multi-language support (9+ official NYCPS languages). Role-based access control (RBAC) managed via OPT Admin module. Troubleshooting/FAQ sections.</w:t>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rPr>
          <w:b w:val="1"/>
          <w:highlight w:val="white"/>
          <w:rtl w:val="0"/>
        </w:rPr>
        <w:t xml:space="preserve">2.5.1. Parent / Caregiver and Student Module:</w:t>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Separate Parent/Caregiver and Student access levels via signup/login.</w:t>
      </w:r>
    </w:p>
    <w:p w:rsidR="00000000" w:rsidDel="00000000" w:rsidP="00000000" w:rsidRDefault="00000000" w:rsidRPr="00000000" w14:paraId="00000055">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View map display of assigned bus route(s) and near real-time bus location.</w:t>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View ETAs for pickup/drop-off.</w:t>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Receive configurable "approaching bus" notifications.</w:t>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Receive student board/alight notifications (opt-in/out).</w:t>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i w:val="1"/>
          <w:highlight w:val="white"/>
          <w:rtl w:val="0"/>
        </w:rPr>
        <w:t xml:space="preserve">Parent Only:</w:t>
      </w:r>
      <w:r w:rsidDel="00000000" w:rsidR="00000000" w:rsidRPr="00000000">
        <w:rPr>
          <w:highlight w:val="white"/>
          <w:rtl w:val="0"/>
        </w:rPr>
        <w:t xml:space="preserve"> Indicate student absence for the day.</w:t>
      </w:r>
    </w:p>
    <w:p w:rsidR="00000000" w:rsidDel="00000000" w:rsidP="00000000" w:rsidRDefault="00000000" w:rsidRPr="00000000" w14:paraId="0000005A">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i w:val="1"/>
          <w:highlight w:val="white"/>
          <w:rtl w:val="0"/>
        </w:rPr>
        <w:t xml:space="preserve">Parent Only:</w:t>
      </w:r>
      <w:r w:rsidDel="00000000" w:rsidR="00000000" w:rsidRPr="00000000">
        <w:rPr>
          <w:highlight w:val="white"/>
          <w:rtl w:val="0"/>
        </w:rPr>
        <w:t xml:space="preserve"> Request updates to student info (address, alternate PM drop-off) - subject to OPT approval workflow.</w:t>
      </w:r>
    </w:p>
    <w:p w:rsidR="00000000" w:rsidDel="00000000" w:rsidP="00000000" w:rsidRDefault="00000000" w:rsidRPr="00000000" w14:paraId="0000005B">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i w:val="1"/>
          <w:highlight w:val="white"/>
          <w:rtl w:val="0"/>
        </w:rPr>
        <w:t xml:space="preserve">Student Only:</w:t>
      </w:r>
      <w:r w:rsidDel="00000000" w:rsidR="00000000" w:rsidRPr="00000000">
        <w:rPr>
          <w:highlight w:val="white"/>
          <w:rtl w:val="0"/>
        </w:rPr>
        <w:t xml:space="preserve"> Display scannable QR code for boarding/alighting.</w:t>
      </w:r>
    </w:p>
    <w:p w:rsidR="00000000" w:rsidDel="00000000" w:rsidP="00000000" w:rsidRDefault="00000000" w:rsidRPr="00000000" w14:paraId="0000005C">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Submit feedback/report issues to OPT Admin.</w:t>
      </w:r>
    </w:p>
    <w:p w:rsidR="00000000" w:rsidDel="00000000" w:rsidP="00000000" w:rsidRDefault="00000000" w:rsidRPr="00000000" w14:paraId="0000005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i w:val="1"/>
          <w:highlight w:val="white"/>
          <w:rtl w:val="0"/>
        </w:rPr>
        <w:t xml:space="preserve">Offline Capability:</w:t>
      </w:r>
      <w:r w:rsidDel="00000000" w:rsidR="00000000" w:rsidRPr="00000000">
        <w:rPr>
          <w:highlight w:val="white"/>
          <w:rtl w:val="0"/>
        </w:rPr>
        <w:t xml:space="preserve"> Ability to view static route/stop info if offline.</w:t>
      </w:r>
    </w:p>
    <w:p w:rsidR="00000000" w:rsidDel="00000000" w:rsidP="00000000" w:rsidRDefault="00000000" w:rsidRPr="00000000" w14:paraId="0000005E">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2.5.2. Bus Driver Module:</w:t>
      </w:r>
    </w:p>
    <w:p w:rsidR="00000000" w:rsidDel="00000000" w:rsidP="00000000" w:rsidRDefault="00000000" w:rsidRPr="00000000" w14:paraId="0000005F">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Secure login (potentially with biometric option, credential management).</w:t>
      </w:r>
    </w:p>
    <w:p w:rsidR="00000000" w:rsidDel="00000000" w:rsidP="00000000" w:rsidRDefault="00000000" w:rsidRPr="00000000" w14:paraId="00000060">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Driver/Attendant ID capture, association with assigned route(s) and vehicle.</w:t>
      </w:r>
    </w:p>
    <w:p w:rsidR="00000000" w:rsidDel="00000000" w:rsidP="00000000" w:rsidRDefault="00000000" w:rsidRPr="00000000" w14:paraId="00000061">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Display assigned route (map &amp; text view) with turn-by-turn navigation (audio/visual), dynamically updated by Routing Engine.</w:t>
      </w:r>
    </w:p>
    <w:p w:rsidR="00000000" w:rsidDel="00000000" w:rsidP="00000000" w:rsidRDefault="00000000" w:rsidRPr="00000000" w14:paraId="00000062">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Simplified interface for ridership recording (scan QR/barcode, manual entry for exceptions). Display student roster for current stop.</w:t>
      </w:r>
    </w:p>
    <w:p w:rsidR="00000000" w:rsidDel="00000000" w:rsidP="00000000" w:rsidRDefault="00000000" w:rsidRPr="00000000" w14:paraId="00000063">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Receive alerts (traffic, weather, breakdown, student conduct, messages from OPT Admin/Router).</w:t>
      </w:r>
    </w:p>
    <w:p w:rsidR="00000000" w:rsidDel="00000000" w:rsidP="00000000" w:rsidRDefault="00000000" w:rsidRPr="00000000" w14:paraId="00000064">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Send alerts/messages to OPT Admin/Router (breakdown, delay, misconduct, etc.).</w:t>
      </w:r>
    </w:p>
    <w:p w:rsidR="00000000" w:rsidDel="00000000" w:rsidP="00000000" w:rsidRDefault="00000000" w:rsidRPr="00000000" w14:paraId="00000065">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i w:val="1"/>
          <w:highlight w:val="white"/>
          <w:rtl w:val="0"/>
        </w:rPr>
        <w:t xml:space="preserve">Potential Add-on:</w:t>
      </w:r>
      <w:r w:rsidDel="00000000" w:rsidR="00000000" w:rsidRPr="00000000">
        <w:rPr>
          <w:highlight w:val="white"/>
          <w:rtl w:val="0"/>
        </w:rPr>
        <w:t xml:space="preserve"> Display driver behavior monitoring feedback/alerts (speeding, braking, etc.).</w:t>
      </w:r>
    </w:p>
    <w:p w:rsidR="00000000" w:rsidDel="00000000" w:rsidP="00000000" w:rsidRDefault="00000000" w:rsidRPr="00000000" w14:paraId="00000066">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i w:val="1"/>
          <w:highlight w:val="white"/>
          <w:rtl w:val="0"/>
        </w:rPr>
        <w:t xml:space="preserve">Offline Capability:</w:t>
      </w:r>
      <w:r w:rsidDel="00000000" w:rsidR="00000000" w:rsidRPr="00000000">
        <w:rPr>
          <w:highlight w:val="white"/>
          <w:rtl w:val="0"/>
        </w:rPr>
        <w:t xml:space="preserve"> Ability to view assigned route map/sequence and record ridership data offline (for later sync).</w:t>
      </w:r>
    </w:p>
    <w:p w:rsidR="00000000" w:rsidDel="00000000" w:rsidP="00000000" w:rsidRDefault="00000000" w:rsidRPr="00000000" w14:paraId="00000067">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2.5.3. School Module:</w:t>
      </w:r>
    </w:p>
    <w:p w:rsidR="00000000" w:rsidDel="00000000" w:rsidP="00000000" w:rsidRDefault="00000000" w:rsidRPr="00000000" w14:paraId="00000068">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View near real-time location/ETA for all buses serving the school.</w:t>
      </w:r>
    </w:p>
    <w:p w:rsidR="00000000" w:rsidDel="00000000" w:rsidP="00000000" w:rsidRDefault="00000000" w:rsidRPr="00000000" w14:paraId="00000069">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View assigned routes and student roster information for the school.</w:t>
      </w:r>
    </w:p>
    <w:p w:rsidR="00000000" w:rsidDel="00000000" w:rsidP="00000000" w:rsidRDefault="00000000" w:rsidRPr="00000000" w14:paraId="0000006A">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Isolate specific routes to view vehicle location and student ridership status.</w:t>
      </w:r>
    </w:p>
    <w:p w:rsidR="00000000" w:rsidDel="00000000" w:rsidP="00000000" w:rsidRDefault="00000000" w:rsidRPr="00000000" w14:paraId="0000006B">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Receive near real-time alerts for issues affecting school routes (delays, missed pickups).</w:t>
      </w:r>
    </w:p>
    <w:p w:rsidR="00000000" w:rsidDel="00000000" w:rsidP="00000000" w:rsidRDefault="00000000" w:rsidRPr="00000000" w14:paraId="0000006C">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View school-specific KPIs (buses active, students en route, on-time performance).</w:t>
      </w:r>
    </w:p>
    <w:p w:rsidR="00000000" w:rsidDel="00000000" w:rsidP="00000000" w:rsidRDefault="00000000" w:rsidRPr="00000000" w14:paraId="0000006D">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Report issues/problems to OPT Admin module.</w:t>
      </w:r>
    </w:p>
    <w:p w:rsidR="00000000" w:rsidDel="00000000" w:rsidP="00000000" w:rsidRDefault="00000000" w:rsidRPr="00000000" w14:paraId="0000006E">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2.5.4. OPT Administrative Module:</w:t>
      </w:r>
    </w:p>
    <w:p w:rsidR="00000000" w:rsidDel="00000000" w:rsidP="00000000" w:rsidRDefault="00000000" w:rsidRPr="00000000" w14:paraId="0000006F">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System-wide map view displaying all buses, routes, drivers, students in near real-time. Ability to filter/search.</w:t>
      </w:r>
    </w:p>
    <w:p w:rsidR="00000000" w:rsidDel="00000000" w:rsidP="00000000" w:rsidRDefault="00000000" w:rsidRPr="00000000" w14:paraId="00000070">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Differentiate users by persona/scope (RBAC).</w:t>
      </w:r>
    </w:p>
    <w:p w:rsidR="00000000" w:rsidDel="00000000" w:rsidP="00000000" w:rsidRDefault="00000000" w:rsidRPr="00000000" w14:paraId="00000071">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Manage user authentication/authorization for all modules.</w:t>
      </w:r>
    </w:p>
    <w:p w:rsidR="00000000" w:rsidDel="00000000" w:rsidP="00000000" w:rsidRDefault="00000000" w:rsidRPr="00000000" w14:paraId="00000072">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Comprehensive communication tools (initiate/receive alerts/messages to/from all other modules).</w:t>
      </w:r>
    </w:p>
    <w:p w:rsidR="00000000" w:rsidDel="00000000" w:rsidP="00000000" w:rsidRDefault="00000000" w:rsidRPr="00000000" w14:paraId="00000073">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View system-wide KPIs and near real-time event 'Newsfeed'.</w:t>
      </w:r>
    </w:p>
    <w:p w:rsidR="00000000" w:rsidDel="00000000" w:rsidP="00000000" w:rsidRDefault="00000000" w:rsidRPr="00000000" w14:paraId="00000074">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Route replay functionality.</w:t>
      </w:r>
    </w:p>
    <w:p w:rsidR="00000000" w:rsidDel="00000000" w:rsidP="00000000" w:rsidRDefault="00000000" w:rsidRPr="00000000" w14:paraId="00000075">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Configure GIS elements (geofences, speed limits, street segments) for Routing Engine.</w:t>
      </w:r>
    </w:p>
    <w:p w:rsidR="00000000" w:rsidDel="00000000" w:rsidP="00000000" w:rsidRDefault="00000000" w:rsidRPr="00000000" w14:paraId="00000076">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Configure system-wide alerts and notification rules.</w:t>
      </w:r>
    </w:p>
    <w:p w:rsidR="00000000" w:rsidDel="00000000" w:rsidP="00000000" w:rsidRDefault="00000000" w:rsidRPr="00000000" w14:paraId="00000077">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Access detailed reporting interface (canned &amp; custom reports).</w:t>
      </w:r>
    </w:p>
    <w:p w:rsidR="00000000" w:rsidDel="00000000" w:rsidP="00000000" w:rsidRDefault="00000000" w:rsidRPr="00000000" w14:paraId="00000078">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Manage device inventory and ticketing system interface.</w:t>
      </w:r>
    </w:p>
    <w:p w:rsidR="00000000" w:rsidDel="00000000" w:rsidP="00000000" w:rsidRDefault="00000000" w:rsidRPr="00000000" w14:paraId="00000079">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Override functions (e.g., driver authentication, route deviations - with audit trail).</w:t>
      </w:r>
    </w:p>
    <w:p w:rsidR="00000000" w:rsidDel="00000000" w:rsidP="00000000" w:rsidRDefault="00000000" w:rsidRPr="00000000" w14:paraId="0000007A">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Search/view driver details, route history, GPS history, etc.</w:t>
      </w:r>
    </w:p>
    <w:p w:rsidR="00000000" w:rsidDel="00000000" w:rsidP="00000000" w:rsidRDefault="00000000" w:rsidRPr="00000000" w14:paraId="0000007B">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2.5.5. SBC Administrative Module:</w:t>
      </w:r>
      <w:r w:rsidDel="00000000" w:rsidR="00000000" w:rsidRPr="00000000">
        <w:rPr>
          <w:highlight w:val="white"/>
          <w:rtl w:val="0"/>
        </w:rPr>
        <w:t xml:space="preserve"> (As agreed post-award)</w:t>
      </w:r>
    </w:p>
    <w:p w:rsidR="00000000" w:rsidDel="00000000" w:rsidP="00000000" w:rsidRDefault="00000000" w:rsidRPr="00000000" w14:paraId="0000007C">
      <w:pPr>
        <w:numPr>
          <w:ilvl w:val="1"/>
          <w:numId w:val="24"/>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View near real-time location/ETA for all buses associated with the SBC.</w:t>
      </w:r>
    </w:p>
    <w:p w:rsidR="00000000" w:rsidDel="00000000" w:rsidP="00000000" w:rsidRDefault="00000000" w:rsidRPr="00000000" w14:paraId="0000007D">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View assigned routes and potentially basic driver/vehicle association for their fleet.</w:t>
      </w:r>
    </w:p>
    <w:p w:rsidR="00000000" w:rsidDel="00000000" w:rsidP="00000000" w:rsidRDefault="00000000" w:rsidRPr="00000000" w14:paraId="0000007E">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Receive alerts relevant to their operations.</w:t>
      </w:r>
    </w:p>
    <w:p w:rsidR="00000000" w:rsidDel="00000000" w:rsidP="00000000" w:rsidRDefault="00000000" w:rsidRPr="00000000" w14:paraId="0000007F">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(Potential) View basic performance KPIs for their fleet.</w:t>
      </w:r>
    </w:p>
    <w:p w:rsidR="00000000" w:rsidDel="00000000" w:rsidP="00000000" w:rsidRDefault="00000000" w:rsidRPr="00000000" w14:paraId="00000080">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(Potential) Interface with ticketing system for device issues.</w:t>
      </w:r>
    </w:p>
    <w:p w:rsidR="00000000" w:rsidDel="00000000" w:rsidP="00000000" w:rsidRDefault="00000000" w:rsidRPr="00000000" w14:paraId="00000081">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(Potential) Suggest route/headcount changes for OPT review.</w:t>
      </w:r>
    </w:p>
    <w:p w:rsidR="00000000" w:rsidDel="00000000" w:rsidP="00000000" w:rsidRDefault="00000000" w:rsidRPr="00000000" w14:paraId="00000082">
      <w:pPr>
        <w:numPr>
          <w:ilvl w:val="1"/>
          <w:numId w:val="24"/>
        </w:numPr>
        <w:pBdr>
          <w:top w:space="0" w:sz="0" w:val="nil"/>
          <w:left w:space="0" w:sz="0" w:val="nil"/>
          <w:bottom w:space="0" w:sz="0" w:val="nil"/>
          <w:right w:space="0" w:sz="0" w:val="nil"/>
          <w:between w:space="0" w:sz="0" w:val="nil"/>
        </w:pBdr>
        <w:shd w:fill="auto" w:val="clear"/>
        <w:spacing w:after="160" w:before="0" w:beforeAutospacing="0" w:lineRule="auto"/>
        <w:ind w:left="2025" w:right="225" w:hanging="360"/>
      </w:pPr>
      <w:r w:rsidDel="00000000" w:rsidR="00000000" w:rsidRPr="00000000">
        <w:rPr>
          <w:highlight w:val="white"/>
          <w:rtl w:val="0"/>
        </w:rPr>
        <w:t xml:space="preserve">(Potential) View/print route sheets.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2.6. Student Management (Backend) System</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86">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Serve as the central repository for student transportation-related data.</w:t>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Maintain student profile information relevant to transportation (ID, name, grade, school, home address(es), contact info, special needs codes (IEP/medical/ambulatory status), eligibility status, exception types (STH, Foster, etc.), assigned routes/stops).</w:t>
      </w:r>
    </w:p>
    <w:p w:rsidR="00000000" w:rsidDel="00000000" w:rsidP="00000000" w:rsidRDefault="00000000" w:rsidRPr="00000000" w14:paraId="0000008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Synchronize necessary data with upstream NYCPS systems (ATS, NPSIS, IEP systems, DOHMH IFSP data, potentially NYCSA) via APIs or other secure methods.</w:t>
      </w:r>
    </w:p>
    <w:p w:rsidR="00000000" w:rsidDel="00000000" w:rsidP="00000000" w:rsidRDefault="00000000" w:rsidRPr="00000000" w14:paraId="0000008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Integrate seamlessly with the Parent/Caregiver module for receiving update requests (address changes, absences) and enrollment updates.</w:t>
      </w:r>
    </w:p>
    <w:p w:rsidR="00000000" w:rsidDel="00000000" w:rsidP="00000000" w:rsidRDefault="00000000" w:rsidRPr="00000000" w14:paraId="0000008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Integrate with School Admin module for receiving updates (student join/leave).</w:t>
      </w:r>
    </w:p>
    <w:p w:rsidR="00000000" w:rsidDel="00000000" w:rsidP="00000000" w:rsidRDefault="00000000" w:rsidRPr="00000000" w14:paraId="0000008B">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Provide authoritative student data (including rosters, special needs) to the Dynamic Routing Engine and Ridership Module.</w:t>
      </w:r>
    </w:p>
    <w:p w:rsidR="00000000" w:rsidDel="00000000" w:rsidP="00000000" w:rsidRDefault="00000000" w:rsidRPr="00000000" w14:paraId="0000008C">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Manage student-stop assignments based on rules/requests.</w:t>
      </w:r>
    </w:p>
    <w:p w:rsidR="00000000" w:rsidDel="00000000" w:rsidP="00000000" w:rsidRDefault="00000000" w:rsidRPr="00000000" w14:paraId="0000008D">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Manage parent/caregiver opt-out status for ridership tracking.</w:t>
      </w:r>
    </w:p>
    <w:p w:rsidR="00000000" w:rsidDel="00000000" w:rsidP="00000000" w:rsidRDefault="00000000" w:rsidRPr="00000000" w14:paraId="0000008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Ensure data integrity and consistency across integrated systems.</w:t>
      </w:r>
    </w:p>
    <w:p w:rsidR="00000000" w:rsidDel="00000000" w:rsidP="00000000" w:rsidRDefault="00000000" w:rsidRPr="00000000" w14:paraId="0000008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Store historical student transportation data (7 years).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Data feeds from NYCPS systems, updates from Parent/Caregiver/School modules, stop assignment data, opt-out flags.</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Authoritative student roster/profile/needs data for Routing and Ridership, data for User Modules, historical student data for Reporting.</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NYCPS Enterprise Systems (ATS, NPSIS, etc.), Parent/Caregiver Module, School Module, Dynamic Routing Engine, Ridership Module, Reporting &amp; Analytics Subsystem.</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2.7. Reporting &amp; Analytics Subsystem</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Collect and store historical data from all other components (GPS tracks, ridership events, route plans/actuals, notifications, user actions, system logs, KPIs).</w:t>
      </w:r>
    </w:p>
    <w:p w:rsidR="00000000" w:rsidDel="00000000" w:rsidP="00000000" w:rsidRDefault="00000000" w:rsidRPr="00000000" w14:paraId="0000009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Provide an interface within the OPT Administrative Module for generating canned and customized reports.</w:t>
      </w:r>
    </w:p>
    <w:p w:rsidR="00000000" w:rsidDel="00000000" w:rsidP="00000000" w:rsidRDefault="00000000" w:rsidRPr="00000000" w14:paraId="00000098">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reporting requirements mandated by NYC Council legislation (route durations, on-time performance, delays, complaints, etc.).</w:t>
      </w:r>
    </w:p>
    <w:p w:rsidR="00000000" w:rsidDel="00000000" w:rsidP="00000000" w:rsidRDefault="00000000" w:rsidRPr="00000000" w14:paraId="0000009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Enable filtering, sorting, and aggregation of data by various attributes (SBC, garage, school, district, route type, student type, time period, etc.).</w:t>
      </w:r>
    </w:p>
    <w:p w:rsidR="00000000" w:rsidDel="00000000" w:rsidP="00000000" w:rsidRDefault="00000000" w:rsidRPr="00000000" w14:paraId="0000009A">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Calculate and display system KPIs (real-time and historical).</w:t>
      </w:r>
    </w:p>
    <w:p w:rsidR="00000000" w:rsidDel="00000000" w:rsidP="00000000" w:rsidRDefault="00000000" w:rsidRPr="00000000" w14:paraId="0000009B">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Allow export of reports and underlying data in standard formats for use in third-party tools (e.g., Excel, BI platforms).</w:t>
      </w:r>
    </w:p>
    <w:p w:rsidR="00000000" w:rsidDel="00000000" w:rsidP="00000000" w:rsidRDefault="00000000" w:rsidRPr="00000000" w14:paraId="0000009C">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ad-hoc querying capabilities for authorized OPT users.</w:t>
      </w:r>
    </w:p>
    <w:p w:rsidR="00000000" w:rsidDel="00000000" w:rsidP="00000000" w:rsidRDefault="00000000" w:rsidRPr="00000000" w14:paraId="0000009D">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Potentially feed a dedicated data warehouse/data mart for more advanced analytics.</w:t>
      </w:r>
    </w:p>
    <w:p w:rsidR="00000000" w:rsidDel="00000000" w:rsidP="00000000" w:rsidRDefault="00000000" w:rsidRPr="00000000" w14:paraId="0000009E">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Ensure reporting access is controlled via RBAC.</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Historical data streams from all other system components.</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Canned reports, custom reports, dashboard visualizations, data exports.</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All other core components (receives data), OPT Administrative Module (provides reporting interface), potentially external BI tools/data warehouse.</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450"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2.8. Device Management &amp; Inventory System</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A5">
      <w:pPr>
        <w:numPr>
          <w:ilvl w:val="1"/>
          <w:numId w:val="7"/>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Maintain a comprehensive inventory of all GPS-enabled devices (tablets/phones) and associated hardware (ID readers, mounts).</w:t>
      </w:r>
    </w:p>
    <w:p w:rsidR="00000000" w:rsidDel="00000000" w:rsidP="00000000" w:rsidRDefault="00000000" w:rsidRPr="00000000" w14:paraId="000000A6">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Track device lifecycle attributes (make, model, serial number, assignment to SBC, location, status - active/in repair/lost, installation/removal dates, repair history).</w:t>
      </w:r>
    </w:p>
    <w:p w:rsidR="00000000" w:rsidDel="00000000" w:rsidP="00000000" w:rsidRDefault="00000000" w:rsidRPr="00000000" w14:paraId="000000A7">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tracking of portable devices assigned dynamically to drivers/routes/vehicles daily.</w:t>
      </w:r>
    </w:p>
    <w:p w:rsidR="00000000" w:rsidDel="00000000" w:rsidP="00000000" w:rsidRDefault="00000000" w:rsidRPr="00000000" w14:paraId="000000A8">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Integrate with ticketing system for managing installation, repair, replacement, and transfer requests.</w:t>
      </w:r>
    </w:p>
    <w:p w:rsidR="00000000" w:rsidDel="00000000" w:rsidP="00000000" w:rsidRDefault="00000000" w:rsidRPr="00000000" w14:paraId="000000A9">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Provide data for OPT Admin module dashboards/reports regarding device status and inventory levels.</w:t>
      </w:r>
    </w:p>
    <w:p w:rsidR="00000000" w:rsidDel="00000000" w:rsidP="00000000" w:rsidRDefault="00000000" w:rsidRPr="00000000" w14:paraId="000000AA">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Support remote device management capabilities (e.g., remote data wipe for lost/stolen devices, configuration updates) via an MDM solution.</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Device serial numbers, assignment data, status updates from field/ticketing system, MDM commands.</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Device inventory reports, device status dashboards, data feeds for OPT Admin Module.</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OPT Administrative Module, Ticketing System Interface, MDM Solution, potentially Bus Driver Module (for device check-in/out).</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993.0000114440918" w:before="225" w:lineRule="auto"/>
        <w:ind w:left="225" w:right="225" w:firstLine="0"/>
        <w:rPr>
          <w:highlight w:val="whit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24.6000007629391" w:before="0" w:lineRule="auto"/>
        <w:ind w:left="225" w:right="225" w:firstLine="0"/>
        <w:rPr>
          <w:highlight w:val="white"/>
        </w:rPr>
      </w:pPr>
      <w:r w:rsidDel="00000000" w:rsidR="00000000" w:rsidRPr="00000000">
        <w:rPr>
          <w:highlight w:val="white"/>
          <w:rtl w:val="0"/>
        </w:rPr>
        <w:t xml:space="preserve">2.9. Ticketing System Integration Interface</w:t>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1125" w:right="225" w:hanging="360"/>
      </w:pPr>
      <w:r w:rsidDel="00000000" w:rsidR="00000000" w:rsidRPr="00000000">
        <w:pict>
          <v:rect style="width:0.0pt;height:1.5pt" o:hr="t" o:hrstd="t" o:hralign="center" fillcolor="#A0A0A0" stroked="f"/>
        </w:pict>
      </w:r>
      <w:r w:rsidDel="00000000" w:rsidR="00000000" w:rsidRPr="00000000">
        <w:rPr>
          <w:b w:val="1"/>
          <w:highlight w:val="white"/>
          <w:rtl w:val="0"/>
        </w:rPr>
        <w:t xml:space="preserve">Responsibilities:</w:t>
      </w:r>
    </w:p>
    <w:p w:rsidR="00000000" w:rsidDel="00000000" w:rsidP="00000000" w:rsidRDefault="00000000" w:rsidRPr="00000000" w14:paraId="000000B1">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2025" w:right="225" w:hanging="360"/>
      </w:pPr>
      <w:r w:rsidDel="00000000" w:rsidR="00000000" w:rsidRPr="00000000">
        <w:rPr>
          <w:highlight w:val="white"/>
          <w:rtl w:val="0"/>
        </w:rPr>
        <w:t xml:space="preserve">Provide a robust, bi-directional interface (likely API-based) between the vendor's ground support ticketing system and the NYCPS ticketing system.</w:t>
      </w:r>
    </w:p>
    <w:p w:rsidR="00000000" w:rsidDel="00000000" w:rsidP="00000000" w:rsidRDefault="00000000" w:rsidRPr="00000000" w14:paraId="000000B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Facilitate automated creation, updating, tracking, and closure of tickets related to GPS device installation, repair, transfer, removal, and system support requests initiated from either system.</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Transmit necessary ticket details between systems (ticket ID, requestor, device ID, vehicle ID, location, issue description, status, resolution details, timestamps).</w:t>
      </w:r>
    </w:p>
    <w:p w:rsidR="00000000" w:rsidDel="00000000" w:rsidP="00000000" w:rsidRDefault="00000000" w:rsidRPr="00000000" w14:paraId="000000B4">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025" w:right="225" w:hanging="360"/>
      </w:pPr>
      <w:r w:rsidDel="00000000" w:rsidR="00000000" w:rsidRPr="00000000">
        <w:rPr>
          <w:highlight w:val="white"/>
          <w:rtl w:val="0"/>
        </w:rPr>
        <w:t xml:space="preserve">Ensure data consistency between the two ticketing systems.</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Inputs:</w:t>
      </w:r>
      <w:r w:rsidDel="00000000" w:rsidR="00000000" w:rsidRPr="00000000">
        <w:rPr>
          <w:highlight w:val="white"/>
          <w:rtl w:val="0"/>
        </w:rPr>
        <w:t xml:space="preserve"> Ticket creation/update requests (from NYCPS or vendor system), status changes, resolution details.</w:t>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125" w:right="225" w:hanging="360"/>
      </w:pPr>
      <w:r w:rsidDel="00000000" w:rsidR="00000000" w:rsidRPr="00000000">
        <w:rPr>
          <w:b w:val="1"/>
          <w:highlight w:val="white"/>
          <w:rtl w:val="0"/>
        </w:rPr>
        <w:t xml:space="preserve">Key Data Outputs:</w:t>
      </w:r>
      <w:r w:rsidDel="00000000" w:rsidR="00000000" w:rsidRPr="00000000">
        <w:rPr>
          <w:highlight w:val="white"/>
          <w:rtl w:val="0"/>
        </w:rPr>
        <w:t xml:space="preserve"> Ticket data synchronization messages, confirmation receipts.</w:t>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spacing w:after="160" w:before="0" w:beforeAutospacing="0" w:lineRule="auto"/>
        <w:ind w:left="1125" w:right="225" w:hanging="360"/>
      </w:pPr>
      <w:r w:rsidDel="00000000" w:rsidR="00000000" w:rsidRPr="00000000">
        <w:rPr>
          <w:b w:val="1"/>
          <w:highlight w:val="white"/>
          <w:rtl w:val="0"/>
        </w:rPr>
        <w:t xml:space="preserve">Interactions:</w:t>
      </w:r>
      <w:r w:rsidDel="00000000" w:rsidR="00000000" w:rsidRPr="00000000">
        <w:rPr>
          <w:highlight w:val="white"/>
          <w:rtl w:val="0"/>
        </w:rPr>
        <w:t xml:space="preserve"> Vendor Ground Support Ticketing System, NYCPS Ticketing System, OPT Administrative Module (for reporting/visibility), Device Management &amp; Inventory System.</w:t>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Cross-Cutting Concerns</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pict>
          <v:rect style="width:0.0pt;height:1.5pt" o:hr="t" o:hrstd="t" o:hralign="center" fillcolor="#A0A0A0" stroked="f"/>
        </w:pict>
      </w:r>
      <w:r w:rsidDel="00000000" w:rsidR="00000000" w:rsidRPr="00000000">
        <w:rPr>
          <w:b w:val="1"/>
          <w:rtl w:val="0"/>
        </w:rPr>
        <w:t xml:space="preserve">Security &amp; Compliance:</w:t>
      </w:r>
      <w:r w:rsidDel="00000000" w:rsidR="00000000" w:rsidRPr="00000000">
        <w:rPr>
          <w:rtl w:val="0"/>
        </w:rPr>
        <w:t xml:space="preserve"> Authentication, Authorization (RBAC), Encryption, Audit Logging, Data Privacy (FERPA, NY Ed Law 2-d, etc.), Compliance with NYC3/OTI/DIIT policies will be implemented across all components.</w:t>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Scalability &amp; Performance:</w:t>
      </w:r>
      <w:r w:rsidDel="00000000" w:rsidR="00000000" w:rsidRPr="00000000">
        <w:rPr>
          <w:rtl w:val="0"/>
        </w:rPr>
        <w:t xml:space="preserve"> Components will be designed to handle peak loads and scale dynamically. Near real-time data processing and low latency user interfaces are critical.</w:t>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Availability &amp; Reliability:</w:t>
      </w:r>
      <w:r w:rsidDel="00000000" w:rsidR="00000000" w:rsidRPr="00000000">
        <w:rPr>
          <w:rtl w:val="0"/>
        </w:rPr>
        <w:t xml:space="preserve"> High availability architecture (targeting 99.99%-99.999999% depending on component) and disaster recovery plans (meeting RPO/RTO targets) are essential.</w:t>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Usability &amp; Accessibility:</w:t>
      </w:r>
      <w:r w:rsidDel="00000000" w:rsidR="00000000" w:rsidRPr="00000000">
        <w:rPr>
          <w:rtl w:val="0"/>
        </w:rPr>
        <w:t xml:space="preserve"> All user-facing modules will adhere to WCAG 2.0 AA standards, support multiple languages, and follow modern UX design principles.</w:t>
      </w:r>
    </w:p>
    <w:sectPr>
      <w:pgSz w:h="15840" w:w="14100" w:orient="portrait"/>
      <w:pgMar w:bottom="300" w:top="3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11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0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600" w:before="6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715" w:before="960" w:lineRule="auto"/>
      <w:ind w:left="0" w:right="0" w:firstLine="0"/>
      <w:jc w:val="center"/>
    </w:pPr>
    <w:rPr>
      <w:b w:val="1"/>
      <w:i w:val="0"/>
      <w:color w:val="003366"/>
      <w:sz w:val="64"/>
      <w:szCs w:val="6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484.60001220703134" w:before="768.0000114440918" w:lineRule="auto"/>
      <w:ind w:left="0" w:right="0" w:firstLine="0"/>
    </w:pPr>
    <w:rPr>
      <w:b w:val="1"/>
      <w:i w:val="0"/>
      <w:color w:val="003366"/>
      <w:sz w:val="50"/>
      <w:szCs w:val="5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4.6000007629391" w:before="623.9999771118164" w:lineRule="auto"/>
      <w:ind w:left="0" w:right="0" w:firstLine="0"/>
    </w:pPr>
    <w:rPr>
      <w:b w:val="1"/>
      <w:i w:val="0"/>
      <w:color w:val="003366"/>
      <w:sz w:val="40"/>
      <w:szCs w:val="4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