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monto</w:t>
      </w:r>
      <w:r w:rsidR="00E21078">
        <w:t>, idProfesor</w:t>
      </w:r>
      <w:bookmarkStart w:id="0" w:name="_GoBack"/>
      <w:bookmarkEnd w:id="0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danza, nombre}.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fecha}.   </w:t>
      </w:r>
    </w:p>
    <w:p w:rsidR="003D2500" w:rsidRDefault="005A5C6C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 xml:space="preserve">}.   </w:t>
      </w:r>
    </w:p>
    <w:p w:rsidR="003D2500" w:rsidRDefault="005A5C6C">
      <w:pPr>
        <w:ind w:left="-5"/>
      </w:pPr>
      <w:proofErr w:type="spellStart"/>
      <w:r>
        <w:t>PagoCliente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fecha, monto}.   </w:t>
      </w:r>
    </w:p>
    <w:sectPr w:rsidR="003D2500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E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217C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3</cp:revision>
  <dcterms:created xsi:type="dcterms:W3CDTF">2018-04-28T00:21:00Z</dcterms:created>
  <dcterms:modified xsi:type="dcterms:W3CDTF">2018-04-28T19:12:00Z</dcterms:modified>
</cp:coreProperties>
</file>