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797"/>
      </w:tblGrid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146E44" w:rsidP="0031261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 14 – Registrar pago de profesor. 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A66E61" w:rsidP="00A66E61">
            <w:pPr>
              <w:tabs>
                <w:tab w:val="right" w:pos="6408"/>
              </w:tabs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A66E61" w:rsidP="0031261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deberá guardar un registro de un pago realizado por el profesor.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A66E61" w:rsidP="00A66E6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existir profesores registrados en el sistema</w:t>
            </w:r>
            <w:r w:rsidR="008C769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C7695" w:rsidRPr="00A66E61" w:rsidRDefault="008C7695" w:rsidP="00A66E6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estar autenticado el director en el sistema.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A66E61" w:rsidP="00A66E6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generarse un registro de pago en el sistema.</w:t>
            </w:r>
          </w:p>
          <w:p w:rsidR="00A66E61" w:rsidRPr="005235F6" w:rsidRDefault="005235F6" w:rsidP="005235F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mostrar el pago del profesor en el historial de pagos realizado</w:t>
            </w:r>
            <w:r w:rsidR="008C769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5235F6" w:rsidP="005235F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registrar pago</w:t>
            </w:r>
            <w:r w:rsidR="008C769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235F6" w:rsidRDefault="005235F6" w:rsidP="005235F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solicita</w:t>
            </w:r>
            <w:r w:rsidR="003F7962">
              <w:rPr>
                <w:rFonts w:ascii="Arial" w:hAnsi="Arial" w:cs="Arial"/>
                <w:sz w:val="24"/>
                <w:szCs w:val="24"/>
              </w:rPr>
              <w:t xml:space="preserve"> el nombre del profesor.</w:t>
            </w:r>
          </w:p>
          <w:p w:rsidR="005235F6" w:rsidRDefault="005235F6" w:rsidP="005235F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el nombre del profesor</w:t>
            </w:r>
            <w:r w:rsidR="003F796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y selecciona aceptar.</w:t>
            </w:r>
          </w:p>
          <w:p w:rsidR="005235F6" w:rsidRPr="005235F6" w:rsidRDefault="005235F6" w:rsidP="003F7962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las entradas, guarda los datos y notifica al director que el pago se ha realizado exitosamente.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9511F8" w:rsidP="00146E44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un pago previo de ese mes / quincena</w:t>
            </w:r>
            <w:r w:rsidR="008C769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511F8" w:rsidRDefault="009511F8" w:rsidP="009511F8">
            <w:pPr>
              <w:pStyle w:val="Prrafodelista"/>
              <w:numPr>
                <w:ilvl w:val="1"/>
                <w:numId w:val="4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de que el pago del profesor en ese mes se ha realizado anteriormente</w:t>
            </w:r>
          </w:p>
          <w:p w:rsidR="009511F8" w:rsidRPr="009511F8" w:rsidRDefault="009511F8" w:rsidP="009511F8">
            <w:pPr>
              <w:pStyle w:val="Prrafodelista"/>
              <w:numPr>
                <w:ilvl w:val="1"/>
                <w:numId w:val="4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regresa al paso 2 del flujo normal.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9511F8" w:rsidP="003126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a base de datos del sistema</w:t>
            </w:r>
          </w:p>
          <w:p w:rsidR="009511F8" w:rsidRPr="009511F8" w:rsidRDefault="009511F8" w:rsidP="009511F8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al usuario que no existe conexión con el sistema, que intente más tarde.</w:t>
            </w:r>
          </w:p>
        </w:tc>
      </w:tr>
    </w:tbl>
    <w:p w:rsidR="008C7695" w:rsidRDefault="008C7695"/>
    <w:p w:rsidR="00146E44" w:rsidRDefault="008C7695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797"/>
      </w:tblGrid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CF0777" w:rsidP="003404C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 16 – </w:t>
            </w:r>
            <w:r w:rsidR="003404CB">
              <w:rPr>
                <w:rFonts w:ascii="Arial" w:hAnsi="Arial" w:cs="Arial"/>
                <w:sz w:val="24"/>
                <w:szCs w:val="24"/>
              </w:rPr>
              <w:t>CRU</w:t>
            </w:r>
            <w:r>
              <w:rPr>
                <w:rFonts w:ascii="Arial" w:hAnsi="Arial" w:cs="Arial"/>
                <w:sz w:val="24"/>
                <w:szCs w:val="24"/>
              </w:rPr>
              <w:t xml:space="preserve"> gasto promocional.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A66E61" w:rsidP="0031261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Director. 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A66E61" w:rsidP="003404C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director podrá </w:t>
            </w:r>
            <w:r w:rsidR="003404CB">
              <w:rPr>
                <w:rFonts w:ascii="Arial" w:hAnsi="Arial" w:cs="Arial"/>
                <w:sz w:val="24"/>
                <w:szCs w:val="24"/>
              </w:rPr>
              <w:t xml:space="preserve">administrar los </w:t>
            </w:r>
            <w:r>
              <w:rPr>
                <w:rFonts w:ascii="Arial" w:hAnsi="Arial" w:cs="Arial"/>
                <w:sz w:val="24"/>
                <w:szCs w:val="24"/>
              </w:rPr>
              <w:t>gasto</w:t>
            </w:r>
            <w:r w:rsidR="003404CB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promocional</w:t>
            </w:r>
            <w:r w:rsidR="003404CB">
              <w:rPr>
                <w:rFonts w:ascii="Arial" w:hAnsi="Arial" w:cs="Arial"/>
                <w:sz w:val="24"/>
                <w:szCs w:val="24"/>
              </w:rPr>
              <w:t>es</w:t>
            </w:r>
            <w:r>
              <w:rPr>
                <w:rFonts w:ascii="Arial" w:hAnsi="Arial" w:cs="Arial"/>
                <w:sz w:val="24"/>
                <w:szCs w:val="24"/>
              </w:rPr>
              <w:t xml:space="preserve"> de Facebook.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95" w:rsidRPr="008C7695" w:rsidRDefault="002B1A6A" w:rsidP="003404CB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debe existir el gasto promocional </w:t>
            </w:r>
            <w:r w:rsidR="008C7695">
              <w:rPr>
                <w:rFonts w:ascii="Arial" w:hAnsi="Arial" w:cs="Arial"/>
                <w:sz w:val="24"/>
                <w:szCs w:val="24"/>
              </w:rPr>
              <w:t>en un registro previo.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95" w:rsidRPr="008C7695" w:rsidRDefault="008C7695" w:rsidP="008C7695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crearse un registro de promoción en el sistema.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95" w:rsidRDefault="008C7695" w:rsidP="008C769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gasto promocional.</w:t>
            </w:r>
          </w:p>
          <w:p w:rsidR="008C7695" w:rsidRDefault="008C7695" w:rsidP="008C769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los datos necesarios para guardar el gasto promocional.</w:t>
            </w:r>
          </w:p>
          <w:p w:rsidR="008C7695" w:rsidRDefault="008C7695" w:rsidP="008C769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ingresa una descripción, un enlace, un monto</w:t>
            </w:r>
            <w:r w:rsidR="00D10620">
              <w:rPr>
                <w:rFonts w:ascii="Arial" w:hAnsi="Arial" w:cs="Arial"/>
                <w:sz w:val="24"/>
                <w:szCs w:val="24"/>
              </w:rPr>
              <w:t>, fecha inicio, fecha de fin</w:t>
            </w:r>
            <w:r>
              <w:rPr>
                <w:rFonts w:ascii="Arial" w:hAnsi="Arial" w:cs="Arial"/>
                <w:sz w:val="24"/>
                <w:szCs w:val="24"/>
              </w:rPr>
              <w:t xml:space="preserve"> y selecciona aceptar.</w:t>
            </w:r>
          </w:p>
          <w:p w:rsidR="008C7695" w:rsidRPr="008C7695" w:rsidRDefault="008C7695" w:rsidP="008C769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valida los datos ingresados al sistema, guarda los datos y notifica al director el registro exitoso. 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B8" w:rsidRDefault="00802FB8" w:rsidP="0031261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Editar gasto </w:t>
            </w:r>
          </w:p>
          <w:p w:rsidR="00802FB8" w:rsidRDefault="00802FB8" w:rsidP="00802FB8">
            <w:pPr>
              <w:pStyle w:val="Prrafodelista"/>
              <w:numPr>
                <w:ilvl w:val="1"/>
                <w:numId w:val="9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editar</w:t>
            </w:r>
          </w:p>
          <w:p w:rsidR="00802FB8" w:rsidRDefault="00802FB8" w:rsidP="00802FB8">
            <w:pPr>
              <w:pStyle w:val="Prrafodelista"/>
              <w:numPr>
                <w:ilvl w:val="1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2FB8">
              <w:rPr>
                <w:rFonts w:ascii="Arial" w:hAnsi="Arial" w:cs="Arial"/>
                <w:sz w:val="24"/>
                <w:szCs w:val="24"/>
              </w:rPr>
              <w:t>El sistema muestra la ventana de edición de gastos</w:t>
            </w:r>
          </w:p>
          <w:p w:rsidR="00802FB8" w:rsidRDefault="00802FB8" w:rsidP="00802FB8">
            <w:pPr>
              <w:spacing w:line="240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     El director selecciona las fechas de inicio, fin y selecciona guardar. </w:t>
            </w:r>
          </w:p>
          <w:p w:rsidR="008C7695" w:rsidRDefault="00802FB8" w:rsidP="007D23D1">
            <w:pPr>
              <w:spacing w:line="240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 El sistema actualiza el registro y notifica al director el registro.</w:t>
            </w:r>
          </w:p>
          <w:p w:rsidR="003450FA" w:rsidRDefault="003450FA" w:rsidP="003450F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50FA" w:rsidRDefault="003450FA" w:rsidP="003450F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no son válidos.</w:t>
            </w:r>
          </w:p>
          <w:p w:rsidR="003450FA" w:rsidRPr="003450FA" w:rsidRDefault="003450FA" w:rsidP="003450FA">
            <w:pPr>
              <w:pStyle w:val="Prrafodelista"/>
              <w:numPr>
                <w:ilvl w:val="1"/>
                <w:numId w:val="10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3450FA">
              <w:rPr>
                <w:rFonts w:ascii="Arial" w:hAnsi="Arial" w:cs="Arial"/>
                <w:sz w:val="24"/>
                <w:szCs w:val="24"/>
              </w:rPr>
              <w:t>El sistema muestra un mensaje informando el error y la operación a realizar.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1F8" w:rsidRDefault="009511F8" w:rsidP="00951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a base de datos del sistema</w:t>
            </w:r>
          </w:p>
          <w:p w:rsidR="00146E44" w:rsidRPr="00802FB8" w:rsidRDefault="009511F8" w:rsidP="00802FB8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802FB8">
              <w:rPr>
                <w:rFonts w:ascii="Arial" w:hAnsi="Arial" w:cs="Arial"/>
                <w:sz w:val="24"/>
                <w:szCs w:val="24"/>
              </w:rPr>
              <w:t>El sistema muestra al usuario que no existe conexión con el sistema, que intente más tarde.</w:t>
            </w:r>
          </w:p>
        </w:tc>
      </w:tr>
    </w:tbl>
    <w:p w:rsidR="00146E44" w:rsidRDefault="00146E44"/>
    <w:sectPr w:rsidR="00146E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36C" w:rsidRDefault="0042036C" w:rsidP="008C7695">
      <w:pPr>
        <w:spacing w:after="0" w:line="240" w:lineRule="auto"/>
      </w:pPr>
      <w:r>
        <w:separator/>
      </w:r>
    </w:p>
  </w:endnote>
  <w:endnote w:type="continuationSeparator" w:id="0">
    <w:p w:rsidR="0042036C" w:rsidRDefault="0042036C" w:rsidP="008C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36C" w:rsidRDefault="0042036C" w:rsidP="008C7695">
      <w:pPr>
        <w:spacing w:after="0" w:line="240" w:lineRule="auto"/>
      </w:pPr>
      <w:r>
        <w:separator/>
      </w:r>
    </w:p>
  </w:footnote>
  <w:footnote w:type="continuationSeparator" w:id="0">
    <w:p w:rsidR="0042036C" w:rsidRDefault="0042036C" w:rsidP="008C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6009E"/>
    <w:multiLevelType w:val="hybridMultilevel"/>
    <w:tmpl w:val="689203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C2FC4"/>
    <w:multiLevelType w:val="hybridMultilevel"/>
    <w:tmpl w:val="A860E4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4605E"/>
    <w:multiLevelType w:val="multilevel"/>
    <w:tmpl w:val="8AD81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7383861"/>
    <w:multiLevelType w:val="multilevel"/>
    <w:tmpl w:val="437A1A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DD910CC"/>
    <w:multiLevelType w:val="multilevel"/>
    <w:tmpl w:val="24789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32C86263"/>
    <w:multiLevelType w:val="multilevel"/>
    <w:tmpl w:val="EE6643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43BF37EC"/>
    <w:multiLevelType w:val="multilevel"/>
    <w:tmpl w:val="B7C48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47B249F0"/>
    <w:multiLevelType w:val="hybridMultilevel"/>
    <w:tmpl w:val="584019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79738D"/>
    <w:multiLevelType w:val="hybridMultilevel"/>
    <w:tmpl w:val="D88C02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F37EB4"/>
    <w:multiLevelType w:val="multilevel"/>
    <w:tmpl w:val="CE4CC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C5E"/>
    <w:rsid w:val="00146E44"/>
    <w:rsid w:val="001F1741"/>
    <w:rsid w:val="00260C5E"/>
    <w:rsid w:val="002B1A6A"/>
    <w:rsid w:val="003404CB"/>
    <w:rsid w:val="003450FA"/>
    <w:rsid w:val="003F7962"/>
    <w:rsid w:val="0042036C"/>
    <w:rsid w:val="004417A5"/>
    <w:rsid w:val="0047616D"/>
    <w:rsid w:val="005235F6"/>
    <w:rsid w:val="006E2D4D"/>
    <w:rsid w:val="007D23D1"/>
    <w:rsid w:val="00802FB8"/>
    <w:rsid w:val="008C7695"/>
    <w:rsid w:val="009511F8"/>
    <w:rsid w:val="009D6A3D"/>
    <w:rsid w:val="00A66E61"/>
    <w:rsid w:val="00CF0777"/>
    <w:rsid w:val="00D1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E4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6E44"/>
    <w:pPr>
      <w:ind w:left="720"/>
      <w:contextualSpacing/>
    </w:pPr>
  </w:style>
  <w:style w:type="table" w:styleId="Tablaconcuadrcula">
    <w:name w:val="Table Grid"/>
    <w:basedOn w:val="Tablanormal"/>
    <w:uiPriority w:val="39"/>
    <w:rsid w:val="00146E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C76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7695"/>
  </w:style>
  <w:style w:type="paragraph" w:styleId="Piedepgina">
    <w:name w:val="footer"/>
    <w:basedOn w:val="Normal"/>
    <w:link w:val="PiedepginaCar"/>
    <w:uiPriority w:val="99"/>
    <w:unhideWhenUsed/>
    <w:rsid w:val="008C76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76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E4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6E44"/>
    <w:pPr>
      <w:ind w:left="720"/>
      <w:contextualSpacing/>
    </w:pPr>
  </w:style>
  <w:style w:type="table" w:styleId="Tablaconcuadrcula">
    <w:name w:val="Table Grid"/>
    <w:basedOn w:val="Tablanormal"/>
    <w:uiPriority w:val="39"/>
    <w:rsid w:val="00146E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C76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7695"/>
  </w:style>
  <w:style w:type="paragraph" w:styleId="Piedepgina">
    <w:name w:val="footer"/>
    <w:basedOn w:val="Normal"/>
    <w:link w:val="PiedepginaCar"/>
    <w:uiPriority w:val="99"/>
    <w:unhideWhenUsed/>
    <w:rsid w:val="008C76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7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</dc:creator>
  <cp:keywords/>
  <dc:description/>
  <cp:lastModifiedBy>Desktop</cp:lastModifiedBy>
  <cp:revision>13</cp:revision>
  <dcterms:created xsi:type="dcterms:W3CDTF">2018-02-27T13:38:00Z</dcterms:created>
  <dcterms:modified xsi:type="dcterms:W3CDTF">2018-03-06T00:49:00Z</dcterms:modified>
</cp:coreProperties>
</file>