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C5FFF71" w14:textId="48594B16" w:rsidR="009452F2" w:rsidRDefault="00C1341C" w:rsidP="009452F2">
      <w:r>
        <w:lastRenderedPageBreak/>
        <w:t>Edición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C1341C" w14:paraId="5ACE8782" w14:textId="77777777" w:rsidTr="00C1341C">
        <w:tc>
          <w:tcPr>
            <w:tcW w:w="2113" w:type="dxa"/>
            <w:shd w:val="clear" w:color="auto" w:fill="A6A6A6" w:themeFill="background1" w:themeFillShade="A6"/>
          </w:tcPr>
          <w:p w14:paraId="5EB562FA" w14:textId="77777777" w:rsidR="00C1341C" w:rsidRPr="00763B0F" w:rsidRDefault="00C1341C" w:rsidP="00C13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6FA2FCF0" w14:textId="723FA948" w:rsidR="00C1341C" w:rsidRPr="00763B0F" w:rsidRDefault="00C1341C" w:rsidP="00C1341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1341C" w14:paraId="49F4F9B5" w14:textId="77777777" w:rsidTr="00C1341C">
        <w:tc>
          <w:tcPr>
            <w:tcW w:w="2113" w:type="dxa"/>
            <w:shd w:val="clear" w:color="auto" w:fill="BFBFBF" w:themeFill="background1" w:themeFillShade="BF"/>
          </w:tcPr>
          <w:p w14:paraId="40317E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45BD0A1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039FB7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B71B5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643B172D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1341C" w14:paraId="24F67C48" w14:textId="77777777" w:rsidTr="00C1341C">
        <w:tc>
          <w:tcPr>
            <w:tcW w:w="2113" w:type="dxa"/>
          </w:tcPr>
          <w:p w14:paraId="072E1E7E" w14:textId="77777777" w:rsid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AC11D9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1D3B23CC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708036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EF600C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5658D51C" w14:textId="4008D39E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14:paraId="28F48870" w14:textId="19FEDAD7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4822EE6E" w14:textId="611E368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4CB15EDF" w14:textId="5F1EE3BC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4B916C59" w14:textId="1C298E38" w:rsidR="00C1341C" w:rsidRPr="00017C3C" w:rsidRDefault="00CC7577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58A2">
              <w:rPr>
                <w:rFonts w:ascii="Arial" w:hAnsi="Arial" w:cs="Arial"/>
                <w:sz w:val="24"/>
                <w:szCs w:val="24"/>
              </w:rPr>
              <w:t>rue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341C" w14:paraId="6EC899FC" w14:textId="77777777" w:rsidTr="00C1341C">
        <w:tc>
          <w:tcPr>
            <w:tcW w:w="2113" w:type="dxa"/>
          </w:tcPr>
          <w:p w14:paraId="25F85B24" w14:textId="77777777" w:rsidR="007A58A2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CD4108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3444984A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46931431" w14:textId="275479A1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137A765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0F5723A5" w14:textId="344C86BA" w:rsidR="00C1341C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1CFF2BB0" w14:textId="2C0013A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043BC201" w14:textId="5433EF3B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03B7ED5D" w14:textId="434A5414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14:paraId="4219B1D9" w14:textId="676D8505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9B13C3" w14:textId="3EC19E3E" w:rsidR="007A58A2" w:rsidRDefault="007A58A2" w:rsidP="00C1341C">
      <w:r>
        <w:br/>
      </w:r>
    </w:p>
    <w:p w14:paraId="2691B460" w14:textId="048B40DE" w:rsidR="00C1341C" w:rsidRDefault="007A58A2" w:rsidP="00C1341C">
      <w:r>
        <w:br w:type="column"/>
      </w:r>
      <w:r>
        <w:lastRenderedPageBreak/>
        <w:t>Registro de promociones.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A58A2" w14:paraId="6136521F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6C2A20CE" w14:textId="77777777" w:rsidR="007A58A2" w:rsidRPr="00763B0F" w:rsidRDefault="007A58A2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7396DCE" w14:textId="3AF89541" w:rsidR="007A58A2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</w:t>
            </w:r>
            <w:r w:rsidR="007A58A2" w:rsidRPr="00C1341C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 </w:t>
            </w:r>
            <w:proofErr w:type="spellStart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): </w:t>
            </w:r>
            <w:proofErr w:type="spellStart"/>
            <w:r w:rsidR="007A58A2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A58A2" w14:paraId="7D276344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7BF96AB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2A80E20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D6CDD46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4718405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51E2997E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A58A2" w14:paraId="2055C943" w14:textId="77777777" w:rsidTr="00FB0E0E">
        <w:tc>
          <w:tcPr>
            <w:tcW w:w="2113" w:type="dxa"/>
          </w:tcPr>
          <w:p w14:paraId="118515D4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0D8EBC93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0DC44D4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22C04D" w14:textId="77777777" w:rsidR="007A58A2" w:rsidRDefault="007A58A2" w:rsidP="007A58A2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39307D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4D6911D" w14:textId="28FCFE9D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689C591" w14:textId="14A35FCF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E6CF419" w14:textId="136B40D8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64DD4FEA" w14:textId="66AF651C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14:paraId="194FAABD" w14:textId="3670A4C7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A58A2" w14:paraId="388AAD2B" w14:textId="77777777" w:rsidTr="00FB0E0E">
        <w:tc>
          <w:tcPr>
            <w:tcW w:w="2113" w:type="dxa"/>
          </w:tcPr>
          <w:p w14:paraId="5CE78A3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39AE087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6486B42F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BB66D0" w14:textId="6880A7F7" w:rsidR="007A58A2" w:rsidRDefault="007A58A2" w:rsidP="007A58A2">
            <w:pPr>
              <w:pStyle w:val="Prrafodelista"/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- 1</w:t>
            </w:r>
          </w:p>
          <w:p w14:paraId="1663F71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B3645FC" w14:textId="140A98FA" w:rsidR="007A58A2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C278721" w14:textId="5A9F4AA9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377A167" w14:textId="1A6E4574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7F77D0E5" w14:textId="66D6234A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14:paraId="3295D149" w14:textId="431FCFB8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D443174" w14:textId="0DED66AE" w:rsidR="00CC7577" w:rsidRDefault="00CC7577" w:rsidP="00C1341C"/>
    <w:p w14:paraId="2CDD21F6" w14:textId="66CAE1D8" w:rsidR="00CC7577" w:rsidRDefault="00CC7577" w:rsidP="00C1341C">
      <w:r>
        <w:br w:type="column"/>
      </w:r>
      <w:r>
        <w:lastRenderedPageBreak/>
        <w:t>Obtener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83"/>
        <w:gridCol w:w="1644"/>
        <w:gridCol w:w="1494"/>
        <w:gridCol w:w="2063"/>
        <w:gridCol w:w="1644"/>
      </w:tblGrid>
      <w:tr w:rsidR="00CC7577" w14:paraId="3D490233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0D7726CA" w14:textId="77777777" w:rsidR="00CC7577" w:rsidRPr="00763B0F" w:rsidRDefault="00CC7577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F17C0B7" w14:textId="69D08548" w:rsidR="00CC7577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CC7577" w14:paraId="1A854786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34E63093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DE24D44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DBB300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12F306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4A618702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7577" w14:paraId="6AB90244" w14:textId="77777777" w:rsidTr="00FB0E0E">
        <w:tc>
          <w:tcPr>
            <w:tcW w:w="2113" w:type="dxa"/>
          </w:tcPr>
          <w:p w14:paraId="262F9CAA" w14:textId="56976E5A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14:paraId="0B99E7C6" w14:textId="0BDE61CC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14:paraId="2A5D4B62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821A7C5" w14:textId="1BE00679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promociones registradas por un profesor.</w:t>
            </w:r>
          </w:p>
        </w:tc>
        <w:tc>
          <w:tcPr>
            <w:tcW w:w="1488" w:type="dxa"/>
          </w:tcPr>
          <w:p w14:paraId="1E2E211C" w14:textId="78228973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C7577" w14:paraId="6E25EA99" w14:textId="77777777" w:rsidTr="00FB0E0E">
        <w:tc>
          <w:tcPr>
            <w:tcW w:w="2113" w:type="dxa"/>
          </w:tcPr>
          <w:p w14:paraId="3C7ACBA3" w14:textId="7BA0A042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14:paraId="4DE30CA6" w14:textId="25BC6FC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1A690D61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4B330A3E" w14:textId="33E8F7D4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se lance una excepción sobre un id de profesor que no existe.</w:t>
            </w:r>
          </w:p>
        </w:tc>
        <w:tc>
          <w:tcPr>
            <w:tcW w:w="1488" w:type="dxa"/>
          </w:tcPr>
          <w:p w14:paraId="001CDBB9" w14:textId="491A29D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46F6CF" w14:textId="0E47CEC3" w:rsidR="00CC7577" w:rsidRDefault="00CC7577" w:rsidP="00C1341C"/>
    <w:p w14:paraId="73D3CF80" w14:textId="4F1347D7" w:rsidR="00CC7577" w:rsidRDefault="005E5924" w:rsidP="00C1341C">
      <w:r>
        <w:br w:type="column"/>
      </w:r>
      <w:r>
        <w:lastRenderedPageBreak/>
        <w:t>Registrar pago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25"/>
        <w:gridCol w:w="1514"/>
        <w:gridCol w:w="1531"/>
        <w:gridCol w:w="2172"/>
        <w:gridCol w:w="1486"/>
      </w:tblGrid>
      <w:tr w:rsidR="005E5924" w14:paraId="5D67AB09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783923D6" w14:textId="77777777" w:rsidR="005E5924" w:rsidRPr="00763B0F" w:rsidRDefault="005E592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4320D3BC" w14:textId="0BCD66CE" w:rsidR="005E5924" w:rsidRPr="00763B0F" w:rsidRDefault="005E592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E5924" w14:paraId="6BD5AC8A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6D196D01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0377BF6B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3F72FA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CED0EC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D5E0AEC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E5924" w14:paraId="3811C258" w14:textId="77777777" w:rsidTr="00FB0E0E">
        <w:tc>
          <w:tcPr>
            <w:tcW w:w="2113" w:type="dxa"/>
          </w:tcPr>
          <w:p w14:paraId="3B0C1226" w14:textId="3468A219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72C4DA1F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9CED3A8" w14:textId="31A248E0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F491BCC" w14:textId="58110AC5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2BC5014" w14:textId="6711973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7D58E98D" w14:textId="0123535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704C1B4" w14:textId="616647C5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un registro de un nuevo pago de alumno con todos los atributos pertenecientes. </w:t>
            </w:r>
          </w:p>
        </w:tc>
        <w:tc>
          <w:tcPr>
            <w:tcW w:w="1488" w:type="dxa"/>
          </w:tcPr>
          <w:p w14:paraId="6C87FD6A" w14:textId="2B6621EB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E5924" w14:paraId="704C7F86" w14:textId="77777777" w:rsidTr="00FB0E0E">
        <w:tc>
          <w:tcPr>
            <w:tcW w:w="2113" w:type="dxa"/>
          </w:tcPr>
          <w:p w14:paraId="2BF74A99" w14:textId="13877933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“no es un pago”</w:t>
            </w:r>
          </w:p>
          <w:p w14:paraId="48F58BAD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0EFC3940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1C59871B" w14:textId="7D2D1813" w:rsidR="005E5924" w:rsidRPr="00CC7577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1A0E82F" w14:textId="7A4CB1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14:paraId="04F81098" w14:textId="020C4152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3BA14F91" w14:textId="6F86A3D4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14:paraId="367637EE" w14:textId="0C48829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E5924" w14:paraId="2C45BE1A" w14:textId="77777777" w:rsidTr="00FB0E0E">
        <w:tc>
          <w:tcPr>
            <w:tcW w:w="2113" w:type="dxa"/>
          </w:tcPr>
          <w:p w14:paraId="227CA5A4" w14:textId="77777777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22EB5880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9AEEAC3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27E06CF" w14:textId="215AC79D" w:rsidR="005E5924" w:rsidRPr="000B3F43" w:rsidRDefault="000B3F43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="005E5924" w:rsidRPr="000B3F43"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516" w:type="dxa"/>
          </w:tcPr>
          <w:p w14:paraId="47D82265" w14:textId="65BD17AC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49AC4572" w14:textId="2B32959F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70F10E90" w14:textId="70DB1B0D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promoción.</w:t>
            </w:r>
          </w:p>
        </w:tc>
        <w:tc>
          <w:tcPr>
            <w:tcW w:w="1488" w:type="dxa"/>
          </w:tcPr>
          <w:p w14:paraId="6AC89695" w14:textId="61B067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31B7EE2E" w14:textId="5F07449D" w:rsidR="003B6934" w:rsidRDefault="003B6934" w:rsidP="00C1341C"/>
    <w:p w14:paraId="1C17FB10" w14:textId="6FC8FD2D" w:rsidR="005E5924" w:rsidRDefault="003B6934" w:rsidP="00C1341C">
      <w:r>
        <w:br w:type="column"/>
      </w:r>
      <w:r>
        <w:lastRenderedPageBreak/>
        <w:t>Consultar pagos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821"/>
        <w:gridCol w:w="1871"/>
        <w:gridCol w:w="1417"/>
        <w:gridCol w:w="1848"/>
        <w:gridCol w:w="1871"/>
      </w:tblGrid>
      <w:tr w:rsidR="003B6934" w14:paraId="6B46C08D" w14:textId="77777777" w:rsidTr="00411424">
        <w:tc>
          <w:tcPr>
            <w:tcW w:w="1990" w:type="dxa"/>
            <w:shd w:val="clear" w:color="auto" w:fill="A6A6A6" w:themeFill="background1" w:themeFillShade="A6"/>
          </w:tcPr>
          <w:p w14:paraId="474AFE4D" w14:textId="77777777" w:rsidR="003B6934" w:rsidRPr="00763B0F" w:rsidRDefault="003B693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14:paraId="230AAACA" w14:textId="77777777" w:rsidR="003B6934" w:rsidRPr="00763B0F" w:rsidRDefault="003B693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3B6934" w14:paraId="1947A214" w14:textId="77777777" w:rsidTr="00411424">
        <w:tc>
          <w:tcPr>
            <w:tcW w:w="1990" w:type="dxa"/>
            <w:shd w:val="clear" w:color="auto" w:fill="BFBFBF" w:themeFill="background1" w:themeFillShade="BF"/>
          </w:tcPr>
          <w:p w14:paraId="1455D1C5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3B5D1F73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7E8C510C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80E2421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018D000D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11424" w14:paraId="04BDB569" w14:textId="77777777" w:rsidTr="00411424">
        <w:tc>
          <w:tcPr>
            <w:tcW w:w="1990" w:type="dxa"/>
          </w:tcPr>
          <w:p w14:paraId="723D2C30" w14:textId="2F326312" w:rsidR="00411424" w:rsidRPr="005E59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871" w:type="dxa"/>
          </w:tcPr>
          <w:p w14:paraId="2FD53270" w14:textId="0D6D679C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14:paraId="20FCB60D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19E0CF84" w14:textId="7E6ED240" w:rsidR="00411424" w:rsidRPr="00C1341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alumno.</w:t>
            </w:r>
          </w:p>
        </w:tc>
        <w:tc>
          <w:tcPr>
            <w:tcW w:w="1459" w:type="dxa"/>
          </w:tcPr>
          <w:p w14:paraId="6085B6AB" w14:textId="05D1B28E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411424" w14:paraId="564D56CD" w14:textId="77777777" w:rsidTr="00411424">
        <w:tc>
          <w:tcPr>
            <w:tcW w:w="1990" w:type="dxa"/>
          </w:tcPr>
          <w:p w14:paraId="7DF1B84A" w14:textId="27675615" w:rsidR="00411424" w:rsidRPr="00CC7577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871" w:type="dxa"/>
          </w:tcPr>
          <w:p w14:paraId="3D37E139" w14:textId="23FF099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23C828BE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50CFBD1D" w14:textId="1676244D" w:rsidR="00411424" w:rsidRPr="003B6934" w:rsidRDefault="00411424" w:rsidP="0041142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14:paraId="4C96F54D" w14:textId="09C9AE0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CA594D2" w14:textId="3D80CDC0" w:rsidR="00EC09C5" w:rsidRDefault="00EC09C5" w:rsidP="00C1341C"/>
    <w:p w14:paraId="16CFD08F" w14:textId="1147733F" w:rsidR="003B6934" w:rsidRDefault="00EC09C5" w:rsidP="00C1341C">
      <w:r>
        <w:br w:type="column"/>
      </w:r>
      <w:r>
        <w:lastRenderedPageBreak/>
        <w:t>Obtener promoción.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EC09C5" w14:paraId="16B938FE" w14:textId="77777777" w:rsidTr="00EC09C5">
        <w:tc>
          <w:tcPr>
            <w:tcW w:w="1979" w:type="dxa"/>
            <w:shd w:val="clear" w:color="auto" w:fill="A6A6A6" w:themeFill="background1" w:themeFillShade="A6"/>
          </w:tcPr>
          <w:p w14:paraId="5CDC79A8" w14:textId="77777777" w:rsidR="00EC09C5" w:rsidRPr="00763B0F" w:rsidRDefault="00EC09C5" w:rsidP="00541CF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1134193F" w14:textId="1DEB2485" w:rsidR="00EC09C5" w:rsidRPr="00763B0F" w:rsidRDefault="00EC09C5" w:rsidP="00541CF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C09C5">
              <w:rPr>
                <w:rFonts w:ascii="Arial" w:hAnsi="Arial" w:cs="Arial"/>
              </w:rPr>
              <w:t>obtenerPromocion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idPromocion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</w:p>
        </w:tc>
      </w:tr>
      <w:tr w:rsidR="00EC09C5" w14:paraId="646E718E" w14:textId="77777777" w:rsidTr="00EC09C5">
        <w:tc>
          <w:tcPr>
            <w:tcW w:w="1979" w:type="dxa"/>
            <w:shd w:val="clear" w:color="auto" w:fill="BFBFBF" w:themeFill="background1" w:themeFillShade="BF"/>
          </w:tcPr>
          <w:p w14:paraId="5ACC171A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29F2E70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0FC5716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49C59C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1D2D0D93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C09C5" w14:paraId="57BD84D6" w14:textId="77777777" w:rsidTr="00EC09C5">
        <w:tc>
          <w:tcPr>
            <w:tcW w:w="1979" w:type="dxa"/>
          </w:tcPr>
          <w:p w14:paraId="7C07346A" w14:textId="3BEC484D" w:rsidR="00EC09C5" w:rsidRPr="005E5924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702" w:type="dxa"/>
          </w:tcPr>
          <w:p w14:paraId="3B72D2ED" w14:textId="513A423F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3F1290D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464C1BB1" w14:textId="40757877" w:rsidR="00EC09C5" w:rsidRPr="00C1341C" w:rsidRDefault="00E05BB4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debe existir en base de datos una promoción con ese id.</w:t>
            </w:r>
          </w:p>
        </w:tc>
        <w:tc>
          <w:tcPr>
            <w:tcW w:w="1871" w:type="dxa"/>
          </w:tcPr>
          <w:p w14:paraId="70CF31FC" w14:textId="158CADA1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</w:p>
        </w:tc>
      </w:tr>
      <w:tr w:rsidR="00EC09C5" w14:paraId="73153C53" w14:textId="77777777" w:rsidTr="00EC09C5">
        <w:tc>
          <w:tcPr>
            <w:tcW w:w="1979" w:type="dxa"/>
          </w:tcPr>
          <w:p w14:paraId="1C9DDBFD" w14:textId="13CE6147" w:rsidR="00EC09C5" w:rsidRPr="00CC7577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702" w:type="dxa"/>
          </w:tcPr>
          <w:p w14:paraId="6F0D2F01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</w:t>
            </w:r>
            <w:bookmarkStart w:id="0" w:name="_GoBack"/>
            <w:bookmarkEnd w:id="0"/>
            <w:r w:rsidRPr="003B693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67D13F1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616EF7DA" w14:textId="33551DA3" w:rsidR="00EC09C5" w:rsidRPr="003B6934" w:rsidRDefault="00E05BB4" w:rsidP="00541CF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que esta prueba funcione </w:t>
            </w:r>
            <w:r>
              <w:rPr>
                <w:rFonts w:ascii="Arial" w:hAnsi="Arial" w:cs="Arial"/>
                <w:sz w:val="24"/>
                <w:szCs w:val="24"/>
              </w:rPr>
              <w:t>no debe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existir en base de datos una promoción con ese id.</w:t>
            </w:r>
          </w:p>
        </w:tc>
        <w:tc>
          <w:tcPr>
            <w:tcW w:w="1871" w:type="dxa"/>
          </w:tcPr>
          <w:p w14:paraId="79274880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D1D01D6" w14:textId="77777777" w:rsidR="00EC09C5" w:rsidRDefault="00EC09C5" w:rsidP="00C1341C"/>
    <w:sectPr w:rsidR="00EC0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6F66353C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95B8B"/>
    <w:rsid w:val="000B3F43"/>
    <w:rsid w:val="00291B77"/>
    <w:rsid w:val="003B6934"/>
    <w:rsid w:val="00411424"/>
    <w:rsid w:val="005E5924"/>
    <w:rsid w:val="00700A93"/>
    <w:rsid w:val="007A58A2"/>
    <w:rsid w:val="009452F2"/>
    <w:rsid w:val="00C1341C"/>
    <w:rsid w:val="00CC7577"/>
    <w:rsid w:val="00D263EF"/>
    <w:rsid w:val="00DE53C1"/>
    <w:rsid w:val="00E05BB4"/>
    <w:rsid w:val="00E21C2D"/>
    <w:rsid w:val="00EA0AD0"/>
    <w:rsid w:val="00EC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8A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mario lopez</cp:lastModifiedBy>
  <cp:revision>11</cp:revision>
  <dcterms:created xsi:type="dcterms:W3CDTF">2018-03-28T00:31:00Z</dcterms:created>
  <dcterms:modified xsi:type="dcterms:W3CDTF">2018-04-16T23:35:00Z</dcterms:modified>
</cp:coreProperties>
</file>