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F49A" w14:textId="4A6AC34D" w:rsidR="004361B6" w:rsidRDefault="000B673E" w:rsidP="00F06000">
      <w:pPr>
        <w:pStyle w:val="Ttulo"/>
      </w:pPr>
      <w:r>
        <w:t>Entrevista a OROZ</w:t>
      </w:r>
    </w:p>
    <w:p w14:paraId="7CD33DF5" w14:textId="4EFCC9CD" w:rsidR="000B673E" w:rsidRDefault="000B673E"/>
    <w:p w14:paraId="52D6A998" w14:textId="65949B99" w:rsidR="000B673E" w:rsidRPr="00F06000" w:rsidRDefault="000B673E">
      <w:pPr>
        <w:rPr>
          <w:rFonts w:asciiTheme="majorHAnsi" w:hAnsiTheme="majorHAnsi" w:cstheme="majorHAnsi"/>
          <w:sz w:val="24"/>
          <w:szCs w:val="24"/>
        </w:rPr>
      </w:pPr>
      <w:r w:rsidRPr="00F06000">
        <w:rPr>
          <w:rFonts w:asciiTheme="majorHAnsi" w:hAnsiTheme="majorHAnsi" w:cstheme="majorHAnsi"/>
          <w:sz w:val="24"/>
          <w:szCs w:val="24"/>
        </w:rPr>
        <w:t xml:space="preserve">Xalapa, </w:t>
      </w:r>
      <w:r w:rsidRPr="00CE0864">
        <w:rPr>
          <w:rFonts w:asciiTheme="majorHAnsi" w:hAnsiTheme="majorHAnsi" w:cstheme="majorHAnsi"/>
          <w:sz w:val="28"/>
          <w:szCs w:val="28"/>
        </w:rPr>
        <w:t>Ver</w:t>
      </w:r>
      <w:r w:rsidRPr="00F06000">
        <w:rPr>
          <w:rFonts w:asciiTheme="majorHAnsi" w:hAnsiTheme="majorHAnsi" w:cstheme="majorHAnsi"/>
          <w:sz w:val="24"/>
          <w:szCs w:val="24"/>
        </w:rPr>
        <w:t xml:space="preserve"> a 20 de agosto de 2017</w:t>
      </w:r>
    </w:p>
    <w:p w14:paraId="11221E4B" w14:textId="6AADE7F0" w:rsidR="000B673E" w:rsidRDefault="000B673E" w:rsidP="00F06000">
      <w:pPr>
        <w:jc w:val="both"/>
      </w:pPr>
      <w:r>
        <w:t>La presente entrevista dirigida a X se realizó para aclarar y comprender ciertos aspectos que no fueron especificados</w:t>
      </w:r>
      <w:r w:rsidR="00493B0D">
        <w:t>,</w:t>
      </w:r>
      <w:r>
        <w:t xml:space="preserve"> o</w:t>
      </w:r>
      <w:r w:rsidR="00493B0D">
        <w:t xml:space="preserve"> bien,</w:t>
      </w:r>
      <w:r>
        <w:t xml:space="preserve"> </w:t>
      </w:r>
      <w:r w:rsidR="00493B0D">
        <w:t>resultaron no ser suficientemente claros después del análisis</w:t>
      </w:r>
      <w:r>
        <w:t>, esto con la finalidad de obtener un mayor grado de seguridad con los requerimientos antes de continuar con el proyecto.</w:t>
      </w:r>
    </w:p>
    <w:p w14:paraId="271F7FC4" w14:textId="3B082226" w:rsidR="00AB2E0E" w:rsidRDefault="00AB2E0E" w:rsidP="00F06000">
      <w:pPr>
        <w:jc w:val="both"/>
      </w:pPr>
      <w:r>
        <w:t>La entrevista se encuentra dividida en 3 secciones: usuarios, datos y aplicación, donde ‘usuarios’ abarca aspectos relativos a permisos de acceso, ‘datos’ aspectos relacionados con el manejo de la información, y ‘aplicación’ aspectos sobre la interfaz de usuario y plataformas.</w:t>
      </w:r>
    </w:p>
    <w:p w14:paraId="2303C770" w14:textId="6306D300" w:rsidR="000B673E" w:rsidRDefault="000B673E"/>
    <w:p w14:paraId="17D99380" w14:textId="751EEE05" w:rsidR="000B673E" w:rsidRDefault="000B673E">
      <w:r>
        <w:t>Entrevistador: Víctor Javier García Mascareñas.</w:t>
      </w:r>
    </w:p>
    <w:p w14:paraId="3E9E1919" w14:textId="5235A17B" w:rsidR="00440B65" w:rsidRDefault="00440B65"/>
    <w:p w14:paraId="6E80DDDF" w14:textId="319B8097" w:rsidR="00440B65" w:rsidRPr="00CE0864" w:rsidRDefault="00440B65">
      <w:pPr>
        <w:rPr>
          <w:rFonts w:asciiTheme="majorHAnsi" w:hAnsiTheme="majorHAnsi" w:cstheme="majorHAnsi"/>
          <w:sz w:val="28"/>
          <w:szCs w:val="28"/>
        </w:rPr>
      </w:pPr>
      <w:r w:rsidRPr="00CE0864">
        <w:rPr>
          <w:rFonts w:asciiTheme="majorHAnsi" w:hAnsiTheme="majorHAnsi" w:cstheme="majorHAnsi"/>
          <w:sz w:val="28"/>
          <w:szCs w:val="28"/>
        </w:rPr>
        <w:t>Entrevista</w:t>
      </w:r>
    </w:p>
    <w:p w14:paraId="35A0E065" w14:textId="18C1D670" w:rsidR="00440B65" w:rsidRPr="00CE0864" w:rsidRDefault="00440B65" w:rsidP="00F06000">
      <w:pPr>
        <w:pStyle w:val="Prrafodelista"/>
        <w:numPr>
          <w:ilvl w:val="0"/>
          <w:numId w:val="6"/>
        </w:numPr>
        <w:rPr>
          <w:b/>
        </w:rPr>
      </w:pPr>
      <w:r w:rsidRPr="00CE0864">
        <w:rPr>
          <w:b/>
        </w:rPr>
        <w:t>Usuarios.</w:t>
      </w:r>
    </w:p>
    <w:p w14:paraId="5F4C360A" w14:textId="77777777" w:rsidR="00F06000" w:rsidRDefault="00F06000" w:rsidP="00F06000">
      <w:pPr>
        <w:pStyle w:val="Prrafodelista"/>
      </w:pPr>
    </w:p>
    <w:p w14:paraId="21EADCC0" w14:textId="05621FB8" w:rsidR="00440B65" w:rsidRDefault="00440B65" w:rsidP="00CE0864">
      <w:pPr>
        <w:pStyle w:val="Prrafodelista"/>
        <w:numPr>
          <w:ilvl w:val="0"/>
          <w:numId w:val="2"/>
        </w:numPr>
        <w:jc w:val="both"/>
      </w:pPr>
      <w:r>
        <w:t>¿Quién tendría las atribuciones para administrar materiales</w:t>
      </w:r>
      <w:r w:rsidR="000360D2">
        <w:t>, accesorios</w:t>
      </w:r>
      <w:r>
        <w:t xml:space="preserve"> y herramientas?</w:t>
      </w:r>
    </w:p>
    <w:p w14:paraId="206794F0" w14:textId="192900A2" w:rsidR="00AB2E0E" w:rsidRDefault="00EB4DF6" w:rsidP="00AB2E0E">
      <w:pPr>
        <w:jc w:val="both"/>
      </w:pPr>
      <w:r>
        <w:t>Todos los usuarios.</w:t>
      </w:r>
    </w:p>
    <w:p w14:paraId="148ABA7F" w14:textId="2AAC6932" w:rsidR="00440B65" w:rsidRDefault="00440B65" w:rsidP="00CE0864">
      <w:pPr>
        <w:pStyle w:val="Prrafodelista"/>
        <w:numPr>
          <w:ilvl w:val="0"/>
          <w:numId w:val="2"/>
        </w:numPr>
        <w:jc w:val="both"/>
      </w:pPr>
      <w:r>
        <w:t>¿Quién tendría las atribuciones para modificar</w:t>
      </w:r>
      <w:r w:rsidR="00010508">
        <w:t xml:space="preserve"> y eliminar</w:t>
      </w:r>
      <w:r>
        <w:t xml:space="preserve"> los módulos?</w:t>
      </w:r>
    </w:p>
    <w:p w14:paraId="334C7237" w14:textId="40D9A7C6" w:rsidR="00AB2E0E" w:rsidRDefault="00EB4DF6" w:rsidP="00AB2E0E">
      <w:pPr>
        <w:jc w:val="both"/>
      </w:pPr>
      <w:r>
        <w:t>Todos los usuarios.</w:t>
      </w:r>
    </w:p>
    <w:p w14:paraId="1F380B36" w14:textId="7E20C3BC" w:rsidR="00440B65" w:rsidRDefault="00440B65" w:rsidP="00CE0864">
      <w:pPr>
        <w:pStyle w:val="Prrafodelista"/>
        <w:numPr>
          <w:ilvl w:val="0"/>
          <w:numId w:val="2"/>
        </w:numPr>
        <w:jc w:val="both"/>
      </w:pPr>
      <w:r>
        <w:t>¿Quiénes podrían acceder a</w:t>
      </w:r>
      <w:r w:rsidR="003224A2">
        <w:t xml:space="preserve"> </w:t>
      </w:r>
      <w:r>
        <w:t>los presupuestos realizados?</w:t>
      </w:r>
    </w:p>
    <w:p w14:paraId="4A0205D2" w14:textId="1E2130F9" w:rsidR="00AB2E0E" w:rsidRDefault="00EB4DF6" w:rsidP="00AB2E0E">
      <w:pPr>
        <w:jc w:val="both"/>
      </w:pPr>
      <w:r>
        <w:t>Todos los usuarios.</w:t>
      </w:r>
    </w:p>
    <w:p w14:paraId="7E89130C" w14:textId="795C044E" w:rsidR="00FD4704" w:rsidRDefault="00FD4704" w:rsidP="00CE0864">
      <w:pPr>
        <w:pStyle w:val="Prrafodelista"/>
        <w:numPr>
          <w:ilvl w:val="0"/>
          <w:numId w:val="2"/>
        </w:numPr>
        <w:jc w:val="both"/>
      </w:pPr>
      <w:r>
        <w:t>¿Quiénes podrían modificar los presupuestos realizados?</w:t>
      </w:r>
    </w:p>
    <w:p w14:paraId="5A1E0A77" w14:textId="5B6F48A8" w:rsidR="00AB2E0E" w:rsidRDefault="00EB4DF6" w:rsidP="00AB2E0E">
      <w:pPr>
        <w:jc w:val="both"/>
      </w:pPr>
      <w:r>
        <w:t>Todos los usuarios.</w:t>
      </w:r>
    </w:p>
    <w:p w14:paraId="2FD581C6" w14:textId="540966A6" w:rsidR="003224A2" w:rsidRDefault="00010508" w:rsidP="00CE0864">
      <w:pPr>
        <w:pStyle w:val="Prrafodelista"/>
        <w:numPr>
          <w:ilvl w:val="0"/>
          <w:numId w:val="2"/>
        </w:numPr>
        <w:jc w:val="both"/>
      </w:pPr>
      <w:r>
        <w:t>¿Quién administraría los usuarios del sistema?</w:t>
      </w:r>
    </w:p>
    <w:p w14:paraId="07B3DD5A" w14:textId="123F1583" w:rsidR="00AB2E0E" w:rsidRDefault="00EB4DF6" w:rsidP="00AB2E0E">
      <w:pPr>
        <w:jc w:val="both"/>
      </w:pPr>
      <w:r>
        <w:t>Un administrador general.</w:t>
      </w:r>
    </w:p>
    <w:p w14:paraId="562CEF29" w14:textId="77777777" w:rsidR="00F06000" w:rsidRDefault="00F06000" w:rsidP="00F06000">
      <w:pPr>
        <w:pStyle w:val="Prrafodelista"/>
        <w:ind w:left="360"/>
      </w:pPr>
    </w:p>
    <w:p w14:paraId="7B93B3DB" w14:textId="14DFCEBD" w:rsidR="00010508" w:rsidRPr="00CE0864" w:rsidRDefault="00010508" w:rsidP="00F06000">
      <w:pPr>
        <w:pStyle w:val="Prrafodelista"/>
        <w:numPr>
          <w:ilvl w:val="0"/>
          <w:numId w:val="6"/>
        </w:numPr>
        <w:rPr>
          <w:b/>
        </w:rPr>
      </w:pPr>
      <w:r w:rsidRPr="00CE0864">
        <w:rPr>
          <w:b/>
        </w:rPr>
        <w:t>Datos.</w:t>
      </w:r>
    </w:p>
    <w:p w14:paraId="690AF024" w14:textId="77777777" w:rsidR="00F06000" w:rsidRDefault="00F06000" w:rsidP="00F06000">
      <w:pPr>
        <w:pStyle w:val="Prrafodelista"/>
      </w:pPr>
    </w:p>
    <w:p w14:paraId="013EB973" w14:textId="79344FAF" w:rsidR="003224A2" w:rsidRDefault="003224A2" w:rsidP="00CE0864">
      <w:pPr>
        <w:pStyle w:val="Prrafodelista"/>
        <w:numPr>
          <w:ilvl w:val="0"/>
          <w:numId w:val="3"/>
        </w:numPr>
        <w:jc w:val="both"/>
      </w:pPr>
      <w:r>
        <w:t>Tanto las herramientas como los materiales y accesorios, ¿deberán registrarse y/o consultarse por categorías?</w:t>
      </w:r>
    </w:p>
    <w:p w14:paraId="36EA21AE" w14:textId="225F648F" w:rsidR="000360D2" w:rsidRDefault="00412EFC" w:rsidP="00412EFC">
      <w:pPr>
        <w:jc w:val="both"/>
      </w:pPr>
      <w:r>
        <w:t>Sí, con la posibilidad de crear nuevas.</w:t>
      </w:r>
    </w:p>
    <w:p w14:paraId="3F02D381" w14:textId="77777777" w:rsidR="00AB2E0E" w:rsidRDefault="00AB2E0E" w:rsidP="00AB2E0E">
      <w:pPr>
        <w:jc w:val="both"/>
      </w:pPr>
    </w:p>
    <w:p w14:paraId="66FBC90F" w14:textId="5081FE9D" w:rsidR="00FD4704" w:rsidRDefault="00FD4704" w:rsidP="00CE0864">
      <w:pPr>
        <w:pStyle w:val="Prrafodelista"/>
        <w:numPr>
          <w:ilvl w:val="0"/>
          <w:numId w:val="3"/>
        </w:numPr>
        <w:jc w:val="both"/>
      </w:pPr>
      <w:r>
        <w:t>¿Se debe tener un historial para los presupuestos que abarque su realización y modificaciones posteriores?</w:t>
      </w:r>
    </w:p>
    <w:p w14:paraId="2611B650" w14:textId="6AA9ED21" w:rsidR="00AB2E0E" w:rsidRDefault="00412EFC" w:rsidP="00AB2E0E">
      <w:pPr>
        <w:jc w:val="both"/>
      </w:pPr>
      <w:r>
        <w:t>Sí, saber quien lo realizó y quien realizó modificaciones.</w:t>
      </w:r>
    </w:p>
    <w:p w14:paraId="32DA0B2D" w14:textId="46A40CA5" w:rsidR="00B1506D" w:rsidRDefault="00010508" w:rsidP="00CE0864">
      <w:pPr>
        <w:pStyle w:val="Prrafodelista"/>
        <w:numPr>
          <w:ilvl w:val="0"/>
          <w:numId w:val="3"/>
        </w:numPr>
        <w:jc w:val="both"/>
      </w:pPr>
      <w:r>
        <w:t>¿Pueden mostrarse los registros en tablas?</w:t>
      </w:r>
    </w:p>
    <w:p w14:paraId="1E85EBBD" w14:textId="1B0F429F" w:rsidR="00AB2E0E" w:rsidRDefault="00412EFC" w:rsidP="00AB2E0E">
      <w:pPr>
        <w:jc w:val="both"/>
      </w:pPr>
      <w:r>
        <w:t>Sí.</w:t>
      </w:r>
    </w:p>
    <w:p w14:paraId="16C9E3D6" w14:textId="77777777" w:rsidR="00CE0864" w:rsidRDefault="00CE0864" w:rsidP="00CE0864">
      <w:pPr>
        <w:pStyle w:val="Prrafodelista"/>
        <w:ind w:left="360"/>
      </w:pPr>
    </w:p>
    <w:p w14:paraId="040863D7" w14:textId="679CCD61" w:rsidR="00010508" w:rsidRPr="00CE0864" w:rsidRDefault="003224A2" w:rsidP="00CE0864">
      <w:pPr>
        <w:pStyle w:val="Prrafodelista"/>
        <w:numPr>
          <w:ilvl w:val="0"/>
          <w:numId w:val="6"/>
        </w:numPr>
        <w:rPr>
          <w:b/>
        </w:rPr>
      </w:pPr>
      <w:r w:rsidRPr="00CE0864">
        <w:rPr>
          <w:b/>
        </w:rPr>
        <w:t>Aplicación</w:t>
      </w:r>
      <w:r w:rsidR="00CE0864" w:rsidRPr="00CE0864">
        <w:rPr>
          <w:b/>
        </w:rPr>
        <w:t>.</w:t>
      </w:r>
    </w:p>
    <w:p w14:paraId="6FB0AAFE" w14:textId="77777777" w:rsidR="00CE0864" w:rsidRDefault="00CE0864" w:rsidP="00CE0864">
      <w:pPr>
        <w:pStyle w:val="Prrafodelista"/>
      </w:pPr>
    </w:p>
    <w:p w14:paraId="68D305CA" w14:textId="5D25B631" w:rsidR="003224A2" w:rsidRDefault="003224A2" w:rsidP="00CE0864">
      <w:pPr>
        <w:pStyle w:val="Prrafodelista"/>
        <w:numPr>
          <w:ilvl w:val="0"/>
          <w:numId w:val="4"/>
        </w:numPr>
        <w:jc w:val="both"/>
      </w:pPr>
      <w:r>
        <w:t>¿Puede realizarse una aplicación que solo se ejecute en Windows, o debe poderse ejecutar en otros sistemas operativos?</w:t>
      </w:r>
    </w:p>
    <w:p w14:paraId="0ACB7089" w14:textId="30E0599D" w:rsidR="00AB2E0E" w:rsidRDefault="00C5015A" w:rsidP="00AB2E0E">
      <w:pPr>
        <w:jc w:val="both"/>
      </w:pPr>
      <w:r>
        <w:t>Para Windows está bien.</w:t>
      </w:r>
    </w:p>
    <w:p w14:paraId="5DEE8626" w14:textId="0B2C9312" w:rsidR="003224A2" w:rsidRDefault="003224A2" w:rsidP="00CE0864">
      <w:pPr>
        <w:pStyle w:val="Prrafodelista"/>
        <w:numPr>
          <w:ilvl w:val="0"/>
          <w:numId w:val="4"/>
        </w:numPr>
        <w:jc w:val="both"/>
      </w:pPr>
      <w:r>
        <w:t xml:space="preserve">¿Deberá </w:t>
      </w:r>
      <w:r w:rsidR="00B1506D">
        <w:t>usar</w:t>
      </w:r>
      <w:r>
        <w:t xml:space="preserve"> colores representativos?</w:t>
      </w:r>
    </w:p>
    <w:p w14:paraId="4812DB1A" w14:textId="4D428939" w:rsidR="00AB2E0E" w:rsidRDefault="00C5015A" w:rsidP="00AB2E0E">
      <w:pPr>
        <w:jc w:val="both"/>
      </w:pPr>
      <w:r>
        <w:t>Como se mostró está bien.</w:t>
      </w:r>
      <w:bookmarkStart w:id="0" w:name="_GoBack"/>
      <w:bookmarkEnd w:id="0"/>
    </w:p>
    <w:sectPr w:rsidR="00AB2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17DA"/>
    <w:multiLevelType w:val="hybridMultilevel"/>
    <w:tmpl w:val="1A1E75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96827"/>
    <w:multiLevelType w:val="hybridMultilevel"/>
    <w:tmpl w:val="879E34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D77"/>
    <w:multiLevelType w:val="hybridMultilevel"/>
    <w:tmpl w:val="B20C15F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89114F"/>
    <w:multiLevelType w:val="hybridMultilevel"/>
    <w:tmpl w:val="877E69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359D4"/>
    <w:multiLevelType w:val="hybridMultilevel"/>
    <w:tmpl w:val="1A300978"/>
    <w:lvl w:ilvl="0" w:tplc="55C026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427EE2"/>
    <w:multiLevelType w:val="hybridMultilevel"/>
    <w:tmpl w:val="7BE0E6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94"/>
    <w:rsid w:val="00010508"/>
    <w:rsid w:val="000360D2"/>
    <w:rsid w:val="000B673E"/>
    <w:rsid w:val="003224A2"/>
    <w:rsid w:val="00412EFC"/>
    <w:rsid w:val="004361B6"/>
    <w:rsid w:val="00440B65"/>
    <w:rsid w:val="004515E2"/>
    <w:rsid w:val="00493B0D"/>
    <w:rsid w:val="004B4494"/>
    <w:rsid w:val="00967758"/>
    <w:rsid w:val="00AB2E0E"/>
    <w:rsid w:val="00B1506D"/>
    <w:rsid w:val="00C5015A"/>
    <w:rsid w:val="00CE0864"/>
    <w:rsid w:val="00EB4DF6"/>
    <w:rsid w:val="00F06000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62AB"/>
  <w15:chartTrackingRefBased/>
  <w15:docId w15:val="{1717C83A-412B-4D2D-BFB0-4B383691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B6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06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16</cp:revision>
  <dcterms:created xsi:type="dcterms:W3CDTF">2018-08-19T21:56:00Z</dcterms:created>
  <dcterms:modified xsi:type="dcterms:W3CDTF">2018-08-21T17:16:00Z</dcterms:modified>
</cp:coreProperties>
</file>