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5923" w14:textId="4B28EEF2" w:rsidR="00B05199" w:rsidRDefault="00CF1CA6">
      <w:r>
        <w:t>Proceso de presupuestado</w:t>
      </w:r>
    </w:p>
    <w:p w14:paraId="7C6393D3" w14:textId="132B04A9" w:rsidR="00CF1CA6" w:rsidRDefault="00CF1CA6"/>
    <w:p w14:paraId="745E765F" w14:textId="5F9B6002" w:rsidR="00CF1CA6" w:rsidRDefault="00CF1CA6" w:rsidP="00CF1CA6">
      <w:pPr>
        <w:pStyle w:val="Prrafodelista"/>
        <w:numPr>
          <w:ilvl w:val="0"/>
          <w:numId w:val="1"/>
        </w:numPr>
      </w:pPr>
      <w:r>
        <w:t>¿Qué es lo que haces?</w:t>
      </w:r>
    </w:p>
    <w:p w14:paraId="66BF1DCB" w14:textId="2BE580D6" w:rsidR="00E410A9" w:rsidRDefault="00E410A9" w:rsidP="00E410A9">
      <w:r>
        <w:t>Diseñar los muebles, ya sean modulados o no</w:t>
      </w:r>
      <w:r w:rsidR="00006661">
        <w:t>, seleccionar los materiales y sacar el presupuesto; el presupuesto incluye los materiales, el IVA (si aplica), mano de obra y gastos indirectos.</w:t>
      </w:r>
    </w:p>
    <w:p w14:paraId="293B071D" w14:textId="1E8C6BA9" w:rsidR="00CF1CA6" w:rsidRDefault="00CF1CA6" w:rsidP="00CF1CA6">
      <w:pPr>
        <w:pStyle w:val="Prrafodelista"/>
        <w:numPr>
          <w:ilvl w:val="0"/>
          <w:numId w:val="1"/>
        </w:numPr>
      </w:pPr>
      <w:r>
        <w:t>¿Cómo lo haces?</w:t>
      </w:r>
    </w:p>
    <w:p w14:paraId="0C0AE4AD" w14:textId="0F0EC4E4" w:rsidR="00006661" w:rsidRDefault="007929DE" w:rsidP="00006661">
      <w:r>
        <w:t xml:space="preserve">Materiales: </w:t>
      </w:r>
      <w:r w:rsidR="00006661">
        <w:t xml:space="preserve">Nombre, proveedor, dimensiones (X </w:t>
      </w:r>
      <w:proofErr w:type="spellStart"/>
      <w:r w:rsidR="00006661">
        <w:t>x</w:t>
      </w:r>
      <w:proofErr w:type="spellEnd"/>
      <w:r w:rsidR="00006661">
        <w:t xml:space="preserve"> Y), precio, grosor</w:t>
      </w:r>
      <w:r>
        <w:t>, acabado (si aplica).</w:t>
      </w:r>
    </w:p>
    <w:p w14:paraId="24785E92" w14:textId="558BCBEC" w:rsidR="007929DE" w:rsidRDefault="007929DE" w:rsidP="00006661">
      <w:r>
        <w:t>Accesorios: bisagras (</w:t>
      </w:r>
      <w:r w:rsidRPr="00484CB0">
        <w:rPr>
          <w:color w:val="00B050"/>
        </w:rPr>
        <w:t>material</w:t>
      </w:r>
      <w:r>
        <w:t xml:space="preserve">, </w:t>
      </w:r>
      <w:r w:rsidRPr="00484CB0">
        <w:rPr>
          <w:color w:val="00B050"/>
        </w:rPr>
        <w:t>precio</w:t>
      </w:r>
      <w:r>
        <w:t xml:space="preserve">, </w:t>
      </w:r>
      <w:r w:rsidRPr="00484CB0">
        <w:rPr>
          <w:color w:val="00B050"/>
        </w:rPr>
        <w:t>nombre</w:t>
      </w:r>
      <w:r>
        <w:t xml:space="preserve">, </w:t>
      </w:r>
      <w:r w:rsidRPr="00484CB0">
        <w:rPr>
          <w:color w:val="00B050"/>
        </w:rPr>
        <w:t>acabado</w:t>
      </w:r>
      <w:r>
        <w:t>)</w:t>
      </w:r>
      <w:r w:rsidR="001F45D7">
        <w:t>, correderas(</w:t>
      </w:r>
      <w:r w:rsidR="001F45D7" w:rsidRPr="00484CB0">
        <w:rPr>
          <w:color w:val="00B050"/>
        </w:rPr>
        <w:t>material</w:t>
      </w:r>
      <w:r w:rsidR="001F45D7">
        <w:t>[</w:t>
      </w:r>
      <w:r w:rsidR="001F45D7" w:rsidRPr="00484CB0">
        <w:rPr>
          <w:color w:val="00B050"/>
        </w:rPr>
        <w:t>longitud</w:t>
      </w:r>
      <w:r w:rsidR="001F45D7">
        <w:t xml:space="preserve">], </w:t>
      </w:r>
      <w:r w:rsidR="001F45D7" w:rsidRPr="00484CB0">
        <w:rPr>
          <w:color w:val="00B050"/>
        </w:rPr>
        <w:t>precio</w:t>
      </w:r>
      <w:r w:rsidR="001F45D7">
        <w:t xml:space="preserve">, medidas, </w:t>
      </w:r>
      <w:proofErr w:type="spellStart"/>
      <w:r w:rsidR="001F45D7">
        <w:t>cap</w:t>
      </w:r>
      <w:proofErr w:type="spellEnd"/>
      <w:r w:rsidR="001F45D7">
        <w:t xml:space="preserve"> de carga), jaladeras(medidas[</w:t>
      </w:r>
      <w:bookmarkStart w:id="0" w:name="_GoBack"/>
      <w:r w:rsidR="001F45D7" w:rsidRPr="00484CB0">
        <w:rPr>
          <w:color w:val="00B050"/>
        </w:rPr>
        <w:t>longitud</w:t>
      </w:r>
      <w:bookmarkEnd w:id="0"/>
      <w:r w:rsidR="001F45D7">
        <w:t xml:space="preserve">], </w:t>
      </w:r>
      <w:r w:rsidR="001F45D7" w:rsidRPr="00484CB0">
        <w:rPr>
          <w:color w:val="00B050"/>
        </w:rPr>
        <w:t>acabado</w:t>
      </w:r>
      <w:r w:rsidR="001F45D7">
        <w:t xml:space="preserve">, </w:t>
      </w:r>
      <w:r w:rsidR="001F45D7" w:rsidRPr="00484CB0">
        <w:rPr>
          <w:color w:val="00B050"/>
        </w:rPr>
        <w:t>precio</w:t>
      </w:r>
      <w:r w:rsidR="001F45D7">
        <w:t xml:space="preserve">, </w:t>
      </w:r>
      <w:r w:rsidR="001F45D7" w:rsidRPr="00484CB0">
        <w:rPr>
          <w:color w:val="00B050"/>
        </w:rPr>
        <w:t>nombre</w:t>
      </w:r>
      <w:r w:rsidR="001F45D7">
        <w:t>)</w:t>
      </w:r>
      <w:r w:rsidR="009667D7">
        <w:t>.</w:t>
      </w:r>
    </w:p>
    <w:p w14:paraId="6F1AFA8B" w14:textId="77AB0C80" w:rsidR="00484CB0" w:rsidRDefault="00484CB0" w:rsidP="00006661">
      <w:r>
        <w:tab/>
        <w:t>Material, precio, nombre, acabado, longitud</w:t>
      </w:r>
    </w:p>
    <w:p w14:paraId="7B04F129" w14:textId="07A4BEB0" w:rsidR="00492B72" w:rsidRDefault="00492B72" w:rsidP="00006661"/>
    <w:p w14:paraId="5634251A" w14:textId="3EB0C95C" w:rsidR="00492B72" w:rsidRDefault="00492B72" w:rsidP="00006661">
      <w:r>
        <w:t xml:space="preserve">**campana, </w:t>
      </w:r>
      <w:proofErr w:type="gramStart"/>
      <w:r>
        <w:t>parrilla(</w:t>
      </w:r>
      <w:proofErr w:type="gramEnd"/>
      <w:r>
        <w:t xml:space="preserve">gas, </w:t>
      </w:r>
      <w:proofErr w:type="spellStart"/>
      <w:r>
        <w:t>elec</w:t>
      </w:r>
      <w:proofErr w:type="spellEnd"/>
      <w:r>
        <w:t>), frigobar, refri, tarja</w:t>
      </w:r>
    </w:p>
    <w:p w14:paraId="1F29ABB6" w14:textId="1CAD1E11" w:rsidR="00492B72" w:rsidRDefault="00492B72" w:rsidP="00006661"/>
    <w:p w14:paraId="38672773" w14:textId="6FB9E3FB" w:rsidR="00492B72" w:rsidRDefault="00492B72" w:rsidP="00006661">
      <w:r>
        <w:t xml:space="preserve">Formulas, mano de obra = material. </w:t>
      </w:r>
      <w:proofErr w:type="gramStart"/>
      <w:r>
        <w:t>Indirectos(</w:t>
      </w:r>
      <w:proofErr w:type="gramEnd"/>
      <w:r>
        <w:t>porcentaje variable): subtotal de mano de obra y materiales</w:t>
      </w:r>
      <w:r w:rsidR="00C55DB7">
        <w:t>. Mano de obra es 50% en caso de herrajes.</w:t>
      </w:r>
    </w:p>
    <w:p w14:paraId="496C0F11" w14:textId="657C1263" w:rsidR="00ED343E" w:rsidRDefault="00ED343E" w:rsidP="00006661">
      <w:r>
        <w:t xml:space="preserve">Herrería: ángulo, solera, </w:t>
      </w:r>
      <w:proofErr w:type="spellStart"/>
      <w:r>
        <w:t>rendondillo</w:t>
      </w:r>
      <w:proofErr w:type="spellEnd"/>
      <w:r>
        <w:t>, tubular, cuadrado (nombre, largo, grosor, ancho)</w:t>
      </w:r>
    </w:p>
    <w:p w14:paraId="02F22C13" w14:textId="5E80C15E" w:rsidR="00C55DB7" w:rsidRDefault="00C55DB7" w:rsidP="00006661">
      <w:r>
        <w:t>Materiales, accesorios y herrajes:</w:t>
      </w:r>
    </w:p>
    <w:p w14:paraId="0C871382" w14:textId="76C83B38" w:rsidR="00C55DB7" w:rsidRDefault="00C55DB7" w:rsidP="00006661">
      <w:r>
        <w:t xml:space="preserve">- Materiales: carpintería, </w:t>
      </w:r>
      <w:r w:rsidR="00ED343E">
        <w:t>herrería</w:t>
      </w:r>
    </w:p>
    <w:p w14:paraId="7A94BC77" w14:textId="662533A0" w:rsidR="007114ED" w:rsidRDefault="007114ED" w:rsidP="00006661">
      <w:r>
        <w:t>Presupuesto-&gt;nuevo-</w:t>
      </w:r>
      <w:proofErr w:type="gramStart"/>
      <w:r>
        <w:t>&gt;(</w:t>
      </w:r>
      <w:proofErr w:type="gramEnd"/>
      <w:r>
        <w:t>cocina, baño, especial, closet, centro de entretenimiento)-&gt;</w:t>
      </w:r>
      <w:proofErr w:type="spellStart"/>
      <w:r>
        <w:t>modulos</w:t>
      </w:r>
      <w:proofErr w:type="spellEnd"/>
      <w:r>
        <w:t>-&gt;medidas-&gt;</w:t>
      </w:r>
      <w:proofErr w:type="spellStart"/>
      <w:r>
        <w:t>submodulos</w:t>
      </w:r>
      <w:proofErr w:type="spellEnd"/>
      <w:r>
        <w:t xml:space="preserve"> (cajones, etc.)-&gt;materiales</w:t>
      </w:r>
      <w:r w:rsidR="00715487">
        <w:t>(acabado)</w:t>
      </w:r>
    </w:p>
    <w:sectPr w:rsidR="00711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4E0C"/>
    <w:multiLevelType w:val="hybridMultilevel"/>
    <w:tmpl w:val="72D49D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32"/>
    <w:rsid w:val="00006661"/>
    <w:rsid w:val="00193B95"/>
    <w:rsid w:val="001F45D7"/>
    <w:rsid w:val="00484CB0"/>
    <w:rsid w:val="00492B72"/>
    <w:rsid w:val="007114ED"/>
    <w:rsid w:val="00715487"/>
    <w:rsid w:val="007929DE"/>
    <w:rsid w:val="009667D7"/>
    <w:rsid w:val="00B05199"/>
    <w:rsid w:val="00C45932"/>
    <w:rsid w:val="00C55DB7"/>
    <w:rsid w:val="00CF1CA6"/>
    <w:rsid w:val="00E410A9"/>
    <w:rsid w:val="00E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6BF8"/>
  <w15:chartTrackingRefBased/>
  <w15:docId w15:val="{21173E65-F2BD-4C7F-BEE8-85FCE27E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8</cp:revision>
  <dcterms:created xsi:type="dcterms:W3CDTF">2018-08-21T14:05:00Z</dcterms:created>
  <dcterms:modified xsi:type="dcterms:W3CDTF">2018-08-23T14:54:00Z</dcterms:modified>
</cp:coreProperties>
</file>