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2FCCB" w14:textId="264965EE" w:rsidR="00387728" w:rsidRPr="00A763DF" w:rsidRDefault="00387728" w:rsidP="00387728">
      <w:pPr>
        <w:jc w:val="center"/>
        <w:rPr>
          <w:sz w:val="40"/>
          <w:szCs w:val="40"/>
          <w:u w:val="single"/>
        </w:rPr>
      </w:pPr>
      <w:r w:rsidRPr="00A763DF">
        <w:rPr>
          <w:sz w:val="40"/>
          <w:szCs w:val="40"/>
          <w:u w:val="single"/>
        </w:rPr>
        <w:t xml:space="preserve">INTERNET APPLICATION </w:t>
      </w:r>
    </w:p>
    <w:p w14:paraId="4CB8C24D" w14:textId="10FD10B4" w:rsidR="00387728" w:rsidRPr="00A763DF" w:rsidRDefault="00387728" w:rsidP="00387728">
      <w:pPr>
        <w:jc w:val="center"/>
        <w:rPr>
          <w:sz w:val="40"/>
          <w:szCs w:val="40"/>
          <w:u w:val="single"/>
        </w:rPr>
      </w:pPr>
      <w:r w:rsidRPr="00A763DF">
        <w:rPr>
          <w:sz w:val="40"/>
          <w:szCs w:val="40"/>
          <w:u w:val="single"/>
        </w:rPr>
        <w:t>SOFT20171</w:t>
      </w:r>
    </w:p>
    <w:p w14:paraId="6702D38B" w14:textId="77777777" w:rsidR="00387728" w:rsidRPr="00267BA0" w:rsidRDefault="00387728" w:rsidP="00387728">
      <w:pPr>
        <w:jc w:val="center"/>
        <w:rPr>
          <w:sz w:val="40"/>
          <w:szCs w:val="40"/>
        </w:rPr>
      </w:pPr>
      <w:r w:rsidRPr="00267BA0">
        <w:rPr>
          <w:sz w:val="40"/>
          <w:szCs w:val="40"/>
        </w:rPr>
        <w:t>REPORT</w:t>
      </w:r>
    </w:p>
    <w:p w14:paraId="727A77F3" w14:textId="77777777" w:rsidR="00387728" w:rsidRDefault="00387728" w:rsidP="00387728">
      <w:pPr>
        <w:rPr>
          <w:sz w:val="28"/>
          <w:szCs w:val="28"/>
        </w:rPr>
      </w:pPr>
    </w:p>
    <w:p w14:paraId="5F589A2A" w14:textId="77777777" w:rsidR="00387728" w:rsidRPr="002437EA" w:rsidRDefault="00387728" w:rsidP="00387728">
      <w:pPr>
        <w:rPr>
          <w:sz w:val="28"/>
          <w:szCs w:val="28"/>
        </w:rPr>
      </w:pPr>
      <w:r w:rsidRPr="002437EA">
        <w:rPr>
          <w:sz w:val="28"/>
          <w:szCs w:val="28"/>
        </w:rPr>
        <w:t>Alexandre Rodrigues</w:t>
      </w:r>
    </w:p>
    <w:p w14:paraId="610FF4EF" w14:textId="3EC60B20" w:rsidR="001C70B7" w:rsidRPr="00B1676B" w:rsidRDefault="00387728">
      <w:pPr>
        <w:rPr>
          <w:sz w:val="28"/>
          <w:szCs w:val="28"/>
        </w:rPr>
      </w:pPr>
      <w:r w:rsidRPr="002437EA">
        <w:rPr>
          <w:sz w:val="28"/>
          <w:szCs w:val="28"/>
        </w:rPr>
        <w:t>N0947973</w:t>
      </w:r>
    </w:p>
    <w:p w14:paraId="4B35482B" w14:textId="036DF6C5" w:rsidR="00387728" w:rsidRDefault="00387728" w:rsidP="00387728">
      <w:pPr>
        <w:jc w:val="center"/>
        <w:rPr>
          <w:b/>
          <w:bCs/>
          <w:sz w:val="24"/>
          <w:szCs w:val="24"/>
          <w:u w:val="single"/>
        </w:rPr>
      </w:pPr>
      <w:r w:rsidRPr="008C3F63">
        <w:rPr>
          <w:b/>
          <w:bCs/>
          <w:sz w:val="24"/>
          <w:szCs w:val="24"/>
          <w:u w:val="single"/>
        </w:rPr>
        <w:t>Introduction</w:t>
      </w:r>
    </w:p>
    <w:p w14:paraId="2CA0958C" w14:textId="00397D59" w:rsidR="000A2401" w:rsidRDefault="00791FBC" w:rsidP="00A66C35">
      <w:pPr>
        <w:jc w:val="both"/>
        <w:rPr>
          <w:b/>
          <w:bCs/>
          <w:sz w:val="24"/>
          <w:szCs w:val="24"/>
          <w:u w:val="single"/>
        </w:rPr>
      </w:pPr>
      <w:r w:rsidRPr="004069DE">
        <w:t xml:space="preserve"> </w:t>
      </w:r>
      <w:r>
        <w:t>I was tasked with producing a database driven e-commerce website.</w:t>
      </w:r>
      <w:r w:rsidR="00012B4B">
        <w:t xml:space="preserve"> The overall appearance of the website will be minimalistic and easy to navigate. The website will need to interact with a database to </w:t>
      </w:r>
      <w:r w:rsidR="00417192">
        <w:t>manage</w:t>
      </w:r>
      <w:r w:rsidR="00012B4B">
        <w:t xml:space="preserve"> both user and product dat</w:t>
      </w:r>
      <w:r w:rsidR="00354563">
        <w:t>a</w:t>
      </w:r>
      <w:r w:rsidR="00012B4B">
        <w:t xml:space="preserve">, which will </w:t>
      </w:r>
      <w:r w:rsidR="009D3414">
        <w:t xml:space="preserve">then </w:t>
      </w:r>
      <w:r w:rsidR="00012B4B">
        <w:t>need to be displayed.</w:t>
      </w:r>
      <w:r>
        <w:t xml:space="preserve">  </w:t>
      </w:r>
      <w:r w:rsidR="00DA52A6">
        <w:t xml:space="preserve">The user will have the ability to interact with both the front end and the back </w:t>
      </w:r>
      <w:r w:rsidR="0040450C">
        <w:t>end if</w:t>
      </w:r>
      <w:r w:rsidR="00DA52A6">
        <w:t xml:space="preserve"> the form of a login page </w:t>
      </w:r>
      <w:r w:rsidR="00563E78">
        <w:t>and admin</w:t>
      </w:r>
      <w:r w:rsidR="00DA52A6">
        <w:t xml:space="preserve"> page. Finally, some advanced features such as a basket to add </w:t>
      </w:r>
      <w:r w:rsidR="00563E78">
        <w:t>items</w:t>
      </w:r>
      <w:r w:rsidR="00DA52A6">
        <w:t xml:space="preserve"> to and session handling to </w:t>
      </w:r>
      <w:r w:rsidR="00563E78">
        <w:t>store</w:t>
      </w:r>
      <w:r w:rsidR="00DA52A6">
        <w:t xml:space="preserve"> the logged in </w:t>
      </w:r>
      <w:r w:rsidR="00770E6F">
        <w:t>users’</w:t>
      </w:r>
      <w:r w:rsidR="00DA52A6">
        <w:t xml:space="preserve"> data. </w:t>
      </w:r>
    </w:p>
    <w:p w14:paraId="6B6B82C2" w14:textId="54E013FC" w:rsidR="000A2401" w:rsidRDefault="000A2401" w:rsidP="000A240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Appearance</w:t>
      </w:r>
    </w:p>
    <w:p w14:paraId="336B8284" w14:textId="154243A0" w:rsidR="000A2401" w:rsidRDefault="009E4B26" w:rsidP="00A66C35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681B9D" wp14:editId="4233CFFA">
            <wp:simplePos x="0" y="0"/>
            <wp:positionH relativeFrom="column">
              <wp:posOffset>718484</wp:posOffset>
            </wp:positionH>
            <wp:positionV relativeFrom="paragraph">
              <wp:posOffset>971478</wp:posOffset>
            </wp:positionV>
            <wp:extent cx="4608195" cy="2112010"/>
            <wp:effectExtent l="0" t="0" r="1905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6" b="1897"/>
                    <a:stretch/>
                  </pic:blipFill>
                  <pic:spPr bwMode="auto">
                    <a:xfrm>
                      <a:off x="0" y="0"/>
                      <a:ext cx="4608195" cy="211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78">
        <w:t xml:space="preserve">When designing my </w:t>
      </w:r>
      <w:r w:rsidR="00770E6F">
        <w:t>website,</w:t>
      </w:r>
      <w:r w:rsidR="00C2297C">
        <w:t xml:space="preserve"> I utilized Nielsen’s heuristics for usability as</w:t>
      </w:r>
      <w:r w:rsidR="00EC6EF4">
        <w:t xml:space="preserve"> a</w:t>
      </w:r>
      <w:r w:rsidR="00C2297C">
        <w:t xml:space="preserve"> guide to produces an easy to navigate and </w:t>
      </w:r>
      <w:r w:rsidR="00770E6F">
        <w:t>user-friendly</w:t>
      </w:r>
      <w:r w:rsidR="00C2297C">
        <w:t xml:space="preserve"> website. </w:t>
      </w:r>
      <w:r w:rsidR="006B7C07">
        <w:t xml:space="preserve">For the colour scheme of my website, I chose the colours navy and yellow, as the navy contrasted my logo. </w:t>
      </w:r>
      <w:r w:rsidR="00770E6F">
        <w:t xml:space="preserve">Since I chose to go with a </w:t>
      </w:r>
      <w:r w:rsidR="006B7C07">
        <w:t>darker</w:t>
      </w:r>
      <w:r w:rsidR="00770E6F">
        <w:t xml:space="preserve"> theme for my navigation bar, </w:t>
      </w:r>
      <w:r w:rsidR="0040450C">
        <w:t xml:space="preserve">I </w:t>
      </w:r>
      <w:r w:rsidR="00770E6F">
        <w:t>made the text white so that it would easily contrast with the background and therefore it would be easy to read</w:t>
      </w:r>
      <w:r w:rsidR="006B7C07">
        <w:t>.</w:t>
      </w:r>
    </w:p>
    <w:p w14:paraId="11CDCE83" w14:textId="1DF1534F" w:rsidR="00770E6F" w:rsidRDefault="00770E6F" w:rsidP="000A2401">
      <w:pPr>
        <w:jc w:val="center"/>
        <w:rPr>
          <w:b/>
          <w:bCs/>
          <w:sz w:val="24"/>
          <w:szCs w:val="24"/>
          <w:u w:val="single"/>
        </w:rPr>
      </w:pPr>
    </w:p>
    <w:p w14:paraId="1A27E9AA" w14:textId="13822799" w:rsidR="0040450C" w:rsidRDefault="0091272E" w:rsidP="00A66C35">
      <w:pPr>
        <w:jc w:val="both"/>
        <w:rPr>
          <w:b/>
          <w:bCs/>
          <w:sz w:val="24"/>
          <w:szCs w:val="24"/>
          <w:u w:val="single"/>
        </w:rPr>
      </w:pPr>
      <w:r>
        <w:t xml:space="preserve">The navigation bar provides the user with the freedom </w:t>
      </w:r>
      <w:r w:rsidR="00F7114C">
        <w:t xml:space="preserve">to explore the webpage how they please, this follows </w:t>
      </w:r>
      <w:r w:rsidR="00F7114C">
        <w:t xml:space="preserve">this partially follows Nielsen 3 law “User control and freedom” (Nielsen, </w:t>
      </w:r>
      <w:proofErr w:type="gramStart"/>
      <w:r w:rsidR="00F7114C">
        <w:t>1995 )</w:t>
      </w:r>
      <w:proofErr w:type="gramEnd"/>
      <w:r w:rsidR="00674270">
        <w:t xml:space="preserve">, as the navigation bar appears on almost every page and can take the user anywhere </w:t>
      </w:r>
      <w:r w:rsidR="00F7114C">
        <w:t xml:space="preserve">.  I </w:t>
      </w:r>
      <w:r w:rsidR="00674270">
        <w:t xml:space="preserve">also added a cart on the navigation bar so that it would always be visible no matter what page the user be on, I added a cart icon </w:t>
      </w:r>
      <w:r w:rsidR="001F6207">
        <w:t xml:space="preserve">so that this section would be more visible and easily recognisable, this follows </w:t>
      </w:r>
      <w:r w:rsidR="001F6207">
        <w:t xml:space="preserve">Nielsen </w:t>
      </w:r>
      <w:r w:rsidR="001F6207">
        <w:t>6</w:t>
      </w:r>
      <w:r w:rsidR="001F6207">
        <w:t xml:space="preserve"> law “</w:t>
      </w:r>
      <w:r w:rsidR="001F6207">
        <w:t>recognition rather than recall</w:t>
      </w:r>
      <w:r w:rsidR="001F6207">
        <w:t xml:space="preserve">” (Nielsen, </w:t>
      </w:r>
      <w:r w:rsidR="002B72F0">
        <w:t>1995)</w:t>
      </w:r>
      <w:r w:rsidR="005C2A0C">
        <w:t>, as most user</w:t>
      </w:r>
      <w:r w:rsidR="006C4B6F">
        <w:t>s</w:t>
      </w:r>
      <w:r w:rsidR="005C2A0C">
        <w:t xml:space="preserve"> are already familiar with the icon from previous interaction on different e-commerce website such as amazon and eBay.</w:t>
      </w:r>
    </w:p>
    <w:p w14:paraId="45D95477" w14:textId="510F5A2F" w:rsidR="000A2401" w:rsidRDefault="000A2401" w:rsidP="000A240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Database connection</w:t>
      </w:r>
    </w:p>
    <w:p w14:paraId="5FFCF473" w14:textId="32B57F43" w:rsidR="00C76A0C" w:rsidRPr="00C76A0C" w:rsidRDefault="00C76A0C" w:rsidP="00C76A0C">
      <w:pPr>
        <w:ind w:firstLine="72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B26A5E" wp14:editId="5F1768B4">
            <wp:simplePos x="0" y="0"/>
            <wp:positionH relativeFrom="column">
              <wp:posOffset>275593</wp:posOffset>
            </wp:positionH>
            <wp:positionV relativeFrom="paragraph">
              <wp:posOffset>452789</wp:posOffset>
            </wp:positionV>
            <wp:extent cx="5731510" cy="1784312"/>
            <wp:effectExtent l="0" t="0" r="2540" b="6985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1" b="-1"/>
                    <a:stretch/>
                  </pic:blipFill>
                  <pic:spPr bwMode="auto">
                    <a:xfrm>
                      <a:off x="0" y="0"/>
                      <a:ext cx="5731510" cy="178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connection</w:t>
      </w:r>
    </w:p>
    <w:p w14:paraId="05716142" w14:textId="0335E071" w:rsidR="00A763DF" w:rsidRDefault="007B6735" w:rsidP="00A66C35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F03EEB" wp14:editId="38AE1043">
            <wp:simplePos x="0" y="0"/>
            <wp:positionH relativeFrom="column">
              <wp:posOffset>874741</wp:posOffset>
            </wp:positionH>
            <wp:positionV relativeFrom="paragraph">
              <wp:posOffset>2700340</wp:posOffset>
            </wp:positionV>
            <wp:extent cx="4286250" cy="3619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334">
        <w:t>in order to allow my website to display and interact with my database I first need to make a connection, I did this by first creating 4 variables “$host”,”$</w:t>
      </w:r>
      <w:proofErr w:type="spellStart"/>
      <w:r w:rsidR="00244334">
        <w:t>userName</w:t>
      </w:r>
      <w:proofErr w:type="spellEnd"/>
      <w:r w:rsidR="00244334">
        <w:t>”  “</w:t>
      </w:r>
      <w:r w:rsidR="005905DF">
        <w:t>$</w:t>
      </w:r>
      <w:r w:rsidR="00244334">
        <w:t>password” and “</w:t>
      </w:r>
      <w:r w:rsidR="005905DF">
        <w:t>$</w:t>
      </w:r>
      <w:proofErr w:type="spellStart"/>
      <w:r w:rsidR="005905DF">
        <w:t>db</w:t>
      </w:r>
      <w:proofErr w:type="spellEnd"/>
      <w:r w:rsidR="00244334">
        <w:t>”</w:t>
      </w:r>
      <w:r w:rsidR="005905DF">
        <w:t xml:space="preserve">, the were then passed into the </w:t>
      </w:r>
      <w:r w:rsidR="00DF39C2">
        <w:t>“</w:t>
      </w:r>
      <w:proofErr w:type="spellStart"/>
      <w:r w:rsidR="005905DF">
        <w:t>mysqlli_connect</w:t>
      </w:r>
      <w:proofErr w:type="spellEnd"/>
      <w:r w:rsidR="00DF39C2">
        <w:t>()”</w:t>
      </w:r>
      <w:r w:rsidR="005905DF">
        <w:t xml:space="preserve"> function and stored in a variable called “$con”, which would then be used anytime the website would to interact with the database</w:t>
      </w:r>
      <w:r w:rsidR="00DF39C2">
        <w:t>. To summarize, this process log</w:t>
      </w:r>
      <w:r w:rsidR="00281148">
        <w:t>s</w:t>
      </w:r>
      <w:r w:rsidR="00DF39C2">
        <w:t xml:space="preserve"> into</w:t>
      </w:r>
      <w:r w:rsidR="00281148">
        <w:t xml:space="preserve"> the</w:t>
      </w:r>
      <w:r w:rsidR="00DF39C2">
        <w:t xml:space="preserve"> “phpMyAdmin” server.</w:t>
      </w:r>
      <w:r w:rsidR="00E87CB5" w:rsidRPr="00E87CB5">
        <w:rPr>
          <w:noProof/>
        </w:rPr>
        <w:t xml:space="preserve"> </w:t>
      </w:r>
    </w:p>
    <w:p w14:paraId="31BF577B" w14:textId="24CAC5A8" w:rsidR="00244334" w:rsidRDefault="00E87CB5" w:rsidP="00A66C35">
      <w:pPr>
        <w:pStyle w:val="ListParagraph"/>
        <w:jc w:val="both"/>
      </w:pPr>
      <w:r>
        <w:t xml:space="preserve">Any webpage can then access the variable use using </w:t>
      </w:r>
      <w:proofErr w:type="spellStart"/>
      <w:r>
        <w:t>php’s</w:t>
      </w:r>
      <w:proofErr w:type="spellEnd"/>
      <w:r>
        <w:t xml:space="preserve"> include.</w:t>
      </w:r>
    </w:p>
    <w:p w14:paraId="24C44C49" w14:textId="19AF4671" w:rsidR="00C76A0C" w:rsidRDefault="00C76A0C" w:rsidP="00244334">
      <w:pPr>
        <w:pStyle w:val="ListParagraph"/>
      </w:pPr>
    </w:p>
    <w:p w14:paraId="742E202F" w14:textId="26240621" w:rsidR="00C76A0C" w:rsidRDefault="00C76A0C" w:rsidP="00244334">
      <w:pPr>
        <w:pStyle w:val="ListParagraph"/>
      </w:pPr>
      <w:r>
        <w:rPr>
          <w:b/>
          <w:bCs/>
          <w:sz w:val="24"/>
          <w:szCs w:val="24"/>
        </w:rPr>
        <w:t>Master page</w:t>
      </w:r>
    </w:p>
    <w:p w14:paraId="5A65B3F5" w14:textId="1B854650" w:rsidR="00C76A0C" w:rsidRDefault="00C76A0C" w:rsidP="00244334">
      <w:pPr>
        <w:pStyle w:val="ListParagraph"/>
      </w:pPr>
    </w:p>
    <w:p w14:paraId="4B65FF49" w14:textId="51381DB1" w:rsidR="007B6735" w:rsidRDefault="000033E4" w:rsidP="00A66C35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40E108" wp14:editId="49B20E2B">
            <wp:simplePos x="0" y="0"/>
            <wp:positionH relativeFrom="margin">
              <wp:posOffset>3002280</wp:posOffset>
            </wp:positionH>
            <wp:positionV relativeFrom="paragraph">
              <wp:posOffset>1982470</wp:posOffset>
            </wp:positionV>
            <wp:extent cx="2656840" cy="1230630"/>
            <wp:effectExtent l="0" t="0" r="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62322C4" wp14:editId="2571B4F7">
            <wp:simplePos x="0" y="0"/>
            <wp:positionH relativeFrom="margin">
              <wp:posOffset>2973022</wp:posOffset>
            </wp:positionH>
            <wp:positionV relativeFrom="paragraph">
              <wp:posOffset>667321</wp:posOffset>
            </wp:positionV>
            <wp:extent cx="2670435" cy="1230881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435" cy="1230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8EA">
        <w:rPr>
          <w:noProof/>
        </w:rPr>
        <w:drawing>
          <wp:anchor distT="0" distB="0" distL="114300" distR="114300" simplePos="0" relativeHeight="251663360" behindDoc="0" locked="0" layoutInCell="1" allowOverlap="1" wp14:anchorId="005DC2E9" wp14:editId="679C8948">
            <wp:simplePos x="0" y="0"/>
            <wp:positionH relativeFrom="margin">
              <wp:align>left</wp:align>
            </wp:positionH>
            <wp:positionV relativeFrom="paragraph">
              <wp:posOffset>677046</wp:posOffset>
            </wp:positionV>
            <wp:extent cx="2713861" cy="252113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861" cy="25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5CE">
        <w:t xml:space="preserve">When browsing, the user </w:t>
      </w:r>
      <w:proofErr w:type="gramStart"/>
      <w:r w:rsidR="00E275CE">
        <w:t>is able to</w:t>
      </w:r>
      <w:proofErr w:type="gramEnd"/>
      <w:r w:rsidR="00E275CE">
        <w:t xml:space="preserve"> click on the product they are interested </w:t>
      </w:r>
      <w:r w:rsidR="006C5CBF">
        <w:t xml:space="preserve">to see it, in more detail on a new page. This dynamic page which displays the details of the product the user selected depending on what product the </w:t>
      </w:r>
      <w:r w:rsidR="00FA11BB">
        <w:t>clicked</w:t>
      </w:r>
      <w:r w:rsidR="00FA11BB" w:rsidRPr="00036F22">
        <w:rPr>
          <w:noProof/>
        </w:rPr>
        <w:t>.</w:t>
      </w:r>
      <w:r w:rsidR="00036F22" w:rsidRPr="00036F22">
        <w:rPr>
          <w:noProof/>
        </w:rPr>
        <w:t xml:space="preserve"> </w:t>
      </w:r>
    </w:p>
    <w:p w14:paraId="0AB8E610" w14:textId="1F615C4C" w:rsidR="007008EA" w:rsidRDefault="007008EA" w:rsidP="00244334">
      <w:pPr>
        <w:pStyle w:val="ListParagraph"/>
      </w:pPr>
    </w:p>
    <w:p w14:paraId="500D196D" w14:textId="31A8A6AF" w:rsidR="000A2401" w:rsidRDefault="001D2754" w:rsidP="00A66C35">
      <w:pPr>
        <w:pStyle w:val="ListParagraph"/>
        <w:jc w:val="both"/>
        <w:rPr>
          <w:b/>
          <w:bCs/>
          <w:sz w:val="24"/>
          <w:szCs w:val="24"/>
          <w:u w:val="single"/>
        </w:rPr>
      </w:pPr>
      <w:r>
        <w:t xml:space="preserve">First the products </w:t>
      </w:r>
      <w:proofErr w:type="gramStart"/>
      <w:r w:rsidR="00A25749">
        <w:t>retrieve</w:t>
      </w:r>
      <w:r w:rsidR="007476F4">
        <w:t>s</w:t>
      </w:r>
      <w:proofErr w:type="gramEnd"/>
      <w:r>
        <w:t xml:space="preserve"> the product id from the URL, by first checking if the product id is set.</w:t>
      </w:r>
      <w:r w:rsidR="005172C6">
        <w:t xml:space="preserve"> Next, it will save the id to a variable and </w:t>
      </w:r>
      <w:r w:rsidR="000033E4">
        <w:t xml:space="preserve">is </w:t>
      </w:r>
      <w:r w:rsidR="005172C6">
        <w:t xml:space="preserve">use run </w:t>
      </w:r>
      <w:r w:rsidR="000033E4">
        <w:t>the</w:t>
      </w:r>
      <w:r w:rsidR="005172C6">
        <w:t xml:space="preserve"> query</w:t>
      </w:r>
      <w:r w:rsidR="000033E4">
        <w:t xml:space="preserve"> using the </w:t>
      </w:r>
      <w:proofErr w:type="spellStart"/>
      <w:r w:rsidR="000033E4">
        <w:t>mysqli_</w:t>
      </w:r>
      <w:proofErr w:type="gramStart"/>
      <w:r w:rsidR="000033E4">
        <w:t>query</w:t>
      </w:r>
      <w:proofErr w:type="spellEnd"/>
      <w:r w:rsidR="000033E4">
        <w:t>(</w:t>
      </w:r>
      <w:proofErr w:type="gramEnd"/>
      <w:r w:rsidR="000033E4">
        <w:t>) function. This</w:t>
      </w:r>
      <w:r w:rsidR="005172C6">
        <w:t xml:space="preserve"> will </w:t>
      </w:r>
      <w:r w:rsidR="0029137E">
        <w:t>provide</w:t>
      </w:r>
      <w:r w:rsidR="005172C6">
        <w:t xml:space="preserve"> the </w:t>
      </w:r>
      <w:r w:rsidR="00A25749">
        <w:t>contents</w:t>
      </w:r>
      <w:r w:rsidR="005172C6">
        <w:t xml:space="preserve"> of the id which is save to variables and then </w:t>
      </w:r>
      <w:r w:rsidR="00A25749">
        <w:t>displayed</w:t>
      </w:r>
      <w:r w:rsidR="005172C6">
        <w:t xml:space="preserve"> on the webpage.</w:t>
      </w:r>
    </w:p>
    <w:p w14:paraId="6620199E" w14:textId="3325877A" w:rsidR="005F2AF4" w:rsidRDefault="000A2401" w:rsidP="00304926">
      <w:pPr>
        <w:jc w:val="center"/>
        <w:rPr>
          <w:noProof/>
        </w:rPr>
      </w:pPr>
      <w:r>
        <w:rPr>
          <w:b/>
          <w:bCs/>
          <w:sz w:val="24"/>
          <w:szCs w:val="24"/>
          <w:u w:val="single"/>
        </w:rPr>
        <w:lastRenderedPageBreak/>
        <w:t>User controls</w:t>
      </w:r>
      <w:r w:rsidR="00B717BD" w:rsidRPr="00B717BD">
        <w:rPr>
          <w:noProof/>
        </w:rPr>
        <w:t xml:space="preserve"> </w:t>
      </w:r>
    </w:p>
    <w:p w14:paraId="2AC9CCFB" w14:textId="60ECF33B" w:rsidR="00304926" w:rsidRDefault="00D23BAE" w:rsidP="00304926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51B2817" wp14:editId="7D3C0010">
            <wp:simplePos x="0" y="0"/>
            <wp:positionH relativeFrom="page">
              <wp:posOffset>4531873</wp:posOffset>
            </wp:positionH>
            <wp:positionV relativeFrom="paragraph">
              <wp:posOffset>3915590</wp:posOffset>
            </wp:positionV>
            <wp:extent cx="2835275" cy="723265"/>
            <wp:effectExtent l="0" t="0" r="3175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0EE00F" wp14:editId="43E5D276">
                <wp:simplePos x="0" y="0"/>
                <wp:positionH relativeFrom="column">
                  <wp:posOffset>3578289</wp:posOffset>
                </wp:positionH>
                <wp:positionV relativeFrom="paragraph">
                  <wp:posOffset>404730</wp:posOffset>
                </wp:positionV>
                <wp:extent cx="2644775" cy="3310421"/>
                <wp:effectExtent l="0" t="0" r="22225" b="234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3310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8B3FC" w14:textId="107AA6F1" w:rsidR="00B717BD" w:rsidRDefault="00655BA9">
                            <w:r>
                              <w:t xml:space="preserve">Once logged in, the user </w:t>
                            </w:r>
                            <w:proofErr w:type="gramStart"/>
                            <w:r>
                              <w:t>is able to</w:t>
                            </w:r>
                            <w:proofErr w:type="gramEnd"/>
                            <w:r>
                              <w:t xml:space="preserve"> view and edit </w:t>
                            </w:r>
                            <w:r w:rsidR="00BA36B4">
                              <w:t>th</w:t>
                            </w:r>
                            <w:r w:rsidR="002B5EEA">
                              <w:t>eir</w:t>
                            </w:r>
                            <w:r>
                              <w:t xml:space="preserve"> account details in the account page. </w:t>
                            </w:r>
                            <w:r w:rsidR="00B717BD">
                              <w:t xml:space="preserve">This is </w:t>
                            </w:r>
                            <w:r w:rsidR="00473DA6">
                              <w:t>done by</w:t>
                            </w:r>
                            <w:r w:rsidR="00B717BD">
                              <w:t xml:space="preserve"> passing through the entered information into the same pages URL and </w:t>
                            </w:r>
                            <w:r w:rsidR="00D23BAE">
                              <w:t>concatenating</w:t>
                            </w:r>
                            <w:r w:rsidR="00B717BD">
                              <w:t xml:space="preserve"> it with </w:t>
                            </w:r>
                            <w:r w:rsidR="00D23BAE">
                              <w:t>the</w:t>
                            </w:r>
                            <w:r w:rsidR="00B717BD">
                              <w:t xml:space="preserve"> SQL update </w:t>
                            </w:r>
                            <w:proofErr w:type="gramStart"/>
                            <w:r w:rsidR="00B717BD">
                              <w:t>query :</w:t>
                            </w:r>
                            <w:proofErr w:type="gramEnd"/>
                          </w:p>
                          <w:p w14:paraId="3363EA02" w14:textId="7D46229D" w:rsidR="00655BA9" w:rsidRDefault="00B717BD">
                            <w:r>
                              <w:t xml:space="preserve">“UPDATE </w:t>
                            </w:r>
                            <w:proofErr w:type="spellStart"/>
                            <w:r>
                              <w:t>tbl_login</w:t>
                            </w:r>
                            <w:proofErr w:type="spellEnd"/>
                            <w:r>
                              <w:t xml:space="preserve"> SET email = ‘$email</w:t>
                            </w:r>
                            <w:proofErr w:type="gramStart"/>
                            <w:r>
                              <w:t xml:space="preserve">’ </w:t>
                            </w:r>
                            <w:r w:rsidR="000660D6">
                              <w:t xml:space="preserve"> WHERE</w:t>
                            </w:r>
                            <w:proofErr w:type="gramEnd"/>
                            <w:r w:rsidR="000660D6">
                              <w:t xml:space="preserve"> id = $id</w:t>
                            </w:r>
                            <w:r>
                              <w:t>”</w:t>
                            </w:r>
                            <w:r w:rsidR="00655BA9">
                              <w:t xml:space="preserve"> </w:t>
                            </w:r>
                            <w:r w:rsidR="000660D6">
                              <w:t>;</w:t>
                            </w:r>
                          </w:p>
                          <w:p w14:paraId="04793B2E" w14:textId="7B2C3B10" w:rsidR="002B4891" w:rsidRDefault="002B4891">
                            <w:proofErr w:type="gramStart"/>
                            <w:r>
                              <w:t>In order to</w:t>
                            </w:r>
                            <w:proofErr w:type="gramEnd"/>
                            <w:r>
                              <w:t xml:space="preserve"> ensure the user enters a valid email</w:t>
                            </w:r>
                            <w:r w:rsidR="00FA6154">
                              <w:t>, I included a pattern in the input tag to ensure the email contained and “@” and a “.”</w:t>
                            </w:r>
                            <w:r w:rsidR="00ED6E10">
                              <w:t xml:space="preserve">, </w:t>
                            </w:r>
                            <w:r w:rsidR="00ED6E10">
                              <w:t xml:space="preserve">this follows Nielsen </w:t>
                            </w:r>
                            <w:r w:rsidR="00ED6E10">
                              <w:t>5</w:t>
                            </w:r>
                            <w:r w:rsidR="00ED6E10">
                              <w:t xml:space="preserve"> law “</w:t>
                            </w:r>
                            <w:r w:rsidR="00ED6E10">
                              <w:t xml:space="preserve">error </w:t>
                            </w:r>
                            <w:r w:rsidR="001B6AB3">
                              <w:t>prevention</w:t>
                            </w:r>
                            <w:r w:rsidR="00ED6E10">
                              <w:t>” (Nielsen, 1995)</w:t>
                            </w:r>
                            <w:r w:rsidR="001B6AB3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EE00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81.75pt;margin-top:31.85pt;width:208.25pt;height:260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" fillcolor="white [3201]" strokeweight=".5pt">
                <v:textbox>
                  <w:txbxContent>
                    <w:p w14:paraId="7448B3FC" w14:textId="107AA6F1" w:rsidR="00B717BD" w:rsidRDefault="00655BA9">
                      <w:r>
                        <w:t xml:space="preserve">Once logged in, the user </w:t>
                      </w:r>
                      <w:proofErr w:type="gramStart"/>
                      <w:r>
                        <w:t>is able to</w:t>
                      </w:r>
                      <w:proofErr w:type="gramEnd"/>
                      <w:r>
                        <w:t xml:space="preserve"> view and edit </w:t>
                      </w:r>
                      <w:r w:rsidR="00BA36B4">
                        <w:t>th</w:t>
                      </w:r>
                      <w:r w:rsidR="002B5EEA">
                        <w:t>eir</w:t>
                      </w:r>
                      <w:r>
                        <w:t xml:space="preserve"> account details in the account page. </w:t>
                      </w:r>
                      <w:r w:rsidR="00B717BD">
                        <w:t xml:space="preserve">This is </w:t>
                      </w:r>
                      <w:r w:rsidR="00473DA6">
                        <w:t>done by</w:t>
                      </w:r>
                      <w:r w:rsidR="00B717BD">
                        <w:t xml:space="preserve"> passing through the entered information into the same pages URL and </w:t>
                      </w:r>
                      <w:r w:rsidR="00D23BAE">
                        <w:t>concatenating</w:t>
                      </w:r>
                      <w:r w:rsidR="00B717BD">
                        <w:t xml:space="preserve"> it with </w:t>
                      </w:r>
                      <w:r w:rsidR="00D23BAE">
                        <w:t>the</w:t>
                      </w:r>
                      <w:r w:rsidR="00B717BD">
                        <w:t xml:space="preserve"> SQL update </w:t>
                      </w:r>
                      <w:proofErr w:type="gramStart"/>
                      <w:r w:rsidR="00B717BD">
                        <w:t>query :</w:t>
                      </w:r>
                      <w:proofErr w:type="gramEnd"/>
                    </w:p>
                    <w:p w14:paraId="3363EA02" w14:textId="7D46229D" w:rsidR="00655BA9" w:rsidRDefault="00B717BD">
                      <w:r>
                        <w:t xml:space="preserve">“UPDATE </w:t>
                      </w:r>
                      <w:proofErr w:type="spellStart"/>
                      <w:r>
                        <w:t>tbl_login</w:t>
                      </w:r>
                      <w:proofErr w:type="spellEnd"/>
                      <w:r>
                        <w:t xml:space="preserve"> SET email = ‘$email</w:t>
                      </w:r>
                      <w:proofErr w:type="gramStart"/>
                      <w:r>
                        <w:t xml:space="preserve">’ </w:t>
                      </w:r>
                      <w:r w:rsidR="000660D6">
                        <w:t xml:space="preserve"> WHERE</w:t>
                      </w:r>
                      <w:proofErr w:type="gramEnd"/>
                      <w:r w:rsidR="000660D6">
                        <w:t xml:space="preserve"> id = $id</w:t>
                      </w:r>
                      <w:r>
                        <w:t>”</w:t>
                      </w:r>
                      <w:r w:rsidR="00655BA9">
                        <w:t xml:space="preserve"> </w:t>
                      </w:r>
                      <w:r w:rsidR="000660D6">
                        <w:t>;</w:t>
                      </w:r>
                    </w:p>
                    <w:p w14:paraId="04793B2E" w14:textId="7B2C3B10" w:rsidR="002B4891" w:rsidRDefault="002B4891">
                      <w:proofErr w:type="gramStart"/>
                      <w:r>
                        <w:t>In order to</w:t>
                      </w:r>
                      <w:proofErr w:type="gramEnd"/>
                      <w:r>
                        <w:t xml:space="preserve"> ensure the user enters a valid email</w:t>
                      </w:r>
                      <w:r w:rsidR="00FA6154">
                        <w:t>, I included a pattern in the input tag to ensure the email contained and “@” and a “.”</w:t>
                      </w:r>
                      <w:r w:rsidR="00ED6E10">
                        <w:t xml:space="preserve">, </w:t>
                      </w:r>
                      <w:r w:rsidR="00ED6E10">
                        <w:t xml:space="preserve">this follows Nielsen </w:t>
                      </w:r>
                      <w:r w:rsidR="00ED6E10">
                        <w:t>5</w:t>
                      </w:r>
                      <w:r w:rsidR="00ED6E10">
                        <w:t xml:space="preserve"> law “</w:t>
                      </w:r>
                      <w:r w:rsidR="00ED6E10">
                        <w:t xml:space="preserve">error </w:t>
                      </w:r>
                      <w:r w:rsidR="001B6AB3">
                        <w:t>prevention</w:t>
                      </w:r>
                      <w:r w:rsidR="00ED6E10">
                        <w:t>” (Nielsen, 1995)</w:t>
                      </w:r>
                      <w:r w:rsidR="001B6AB3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D286EA0" wp14:editId="32E4B3C5">
            <wp:simplePos x="0" y="0"/>
            <wp:positionH relativeFrom="page">
              <wp:posOffset>611953</wp:posOffset>
            </wp:positionH>
            <wp:positionV relativeFrom="paragraph">
              <wp:posOffset>408984</wp:posOffset>
            </wp:positionV>
            <wp:extent cx="3745230" cy="4363720"/>
            <wp:effectExtent l="0" t="0" r="762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926">
        <w:rPr>
          <w:b/>
          <w:bCs/>
          <w:sz w:val="24"/>
          <w:szCs w:val="24"/>
        </w:rPr>
        <w:t>Account</w:t>
      </w:r>
      <w:r w:rsidR="00304926">
        <w:rPr>
          <w:b/>
          <w:bCs/>
          <w:sz w:val="24"/>
          <w:szCs w:val="24"/>
        </w:rPr>
        <w:t xml:space="preserve"> page</w:t>
      </w:r>
    </w:p>
    <w:p w14:paraId="64F61CEE" w14:textId="3B62FE4D" w:rsidR="002C0271" w:rsidRDefault="00B658CA" w:rsidP="00B658CA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A635AC" wp14:editId="2CC43D8F">
            <wp:simplePos x="0" y="0"/>
            <wp:positionH relativeFrom="margin">
              <wp:align>right</wp:align>
            </wp:positionH>
            <wp:positionV relativeFrom="paragraph">
              <wp:posOffset>5026660</wp:posOffset>
            </wp:positionV>
            <wp:extent cx="5731510" cy="2715260"/>
            <wp:effectExtent l="0" t="0" r="2540" b="8890"/>
            <wp:wrapTopAndBottom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58CA">
        <w:rPr>
          <w:b/>
          <w:bCs/>
          <w:sz w:val="24"/>
          <w:szCs w:val="24"/>
        </w:rPr>
        <w:t xml:space="preserve"> </w:t>
      </w:r>
    </w:p>
    <w:p w14:paraId="3EADD4D9" w14:textId="37FFA1FC" w:rsidR="00B658CA" w:rsidRDefault="002C0271" w:rsidP="00B658CA">
      <w:r>
        <w:rPr>
          <w:b/>
          <w:bCs/>
          <w:sz w:val="24"/>
          <w:szCs w:val="24"/>
        </w:rPr>
        <w:t xml:space="preserve">Admin </w:t>
      </w:r>
      <w:r w:rsidR="00B658CA" w:rsidRPr="00B658CA">
        <w:rPr>
          <w:b/>
          <w:bCs/>
          <w:sz w:val="24"/>
          <w:szCs w:val="24"/>
        </w:rPr>
        <w:t>page</w:t>
      </w:r>
    </w:p>
    <w:p w14:paraId="14CBD1DA" w14:textId="4B4C4312" w:rsidR="00A04A03" w:rsidRDefault="005F1EF6" w:rsidP="00B658CA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B5E314" wp14:editId="73A7073F">
                <wp:simplePos x="0" y="0"/>
                <wp:positionH relativeFrom="column">
                  <wp:posOffset>-14670</wp:posOffset>
                </wp:positionH>
                <wp:positionV relativeFrom="paragraph">
                  <wp:posOffset>2789761</wp:posOffset>
                </wp:positionV>
                <wp:extent cx="5814020" cy="841053"/>
                <wp:effectExtent l="0" t="0" r="15875" b="165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20" cy="841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DCF69" w14:textId="450257C4" w:rsidR="005F1EF6" w:rsidRDefault="005F1EF6" w:rsidP="005F1EF6">
                            <w:pPr>
                              <w:pStyle w:val="ListParagraph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t>In the admin page a table of all the users and their login details is displayed. Here the admin can add, edit, and remove a user.</w:t>
                            </w:r>
                            <w:r w:rsidR="00473DA6">
                              <w:t xml:space="preserve"> This page is used by admin in the case a user has forgotten the password or email.</w:t>
                            </w:r>
                          </w:p>
                          <w:p w14:paraId="3DC80979" w14:textId="77777777" w:rsidR="005F1EF6" w:rsidRDefault="005F1E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5E314" id="Text Box 16" o:spid="_x0000_s1027" type="#_x0000_t202" style="position:absolute;left:0;text-align:left;margin-left:-1.15pt;margin-top:219.65pt;width:457.8pt;height:66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" fillcolor="white [3201]" strokeweight=".5pt">
                <v:textbox>
                  <w:txbxContent>
                    <w:p w14:paraId="6A4DCF69" w14:textId="450257C4" w:rsidR="005F1EF6" w:rsidRDefault="005F1EF6" w:rsidP="005F1EF6">
                      <w:pPr>
                        <w:pStyle w:val="ListParagraph"/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t>In the admin page a table of all the users and their login details is displayed. Here the admin can add, edit, and remove a user.</w:t>
                      </w:r>
                      <w:r w:rsidR="00473DA6">
                        <w:t xml:space="preserve"> This page is used by admin in the case a user has forgotten the password or email.</w:t>
                      </w:r>
                    </w:p>
                    <w:p w14:paraId="3DC80979" w14:textId="77777777" w:rsidR="005F1EF6" w:rsidRDefault="005F1EF6"/>
                  </w:txbxContent>
                </v:textbox>
              </v:shape>
            </w:pict>
          </mc:Fallback>
        </mc:AlternateContent>
      </w:r>
    </w:p>
    <w:p w14:paraId="5EE49EEB" w14:textId="77777777" w:rsidR="00C16F86" w:rsidRDefault="00C16F86" w:rsidP="004A528D">
      <w:pPr>
        <w:rPr>
          <w:b/>
          <w:bCs/>
          <w:sz w:val="24"/>
          <w:szCs w:val="24"/>
          <w:u w:val="single"/>
        </w:rPr>
      </w:pPr>
    </w:p>
    <w:p w14:paraId="34355FA1" w14:textId="58E4CFA9" w:rsidR="000A2401" w:rsidRDefault="000A2401" w:rsidP="000A240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Advanced features</w:t>
      </w:r>
    </w:p>
    <w:p w14:paraId="17E6DD3F" w14:textId="0506068F" w:rsidR="005F1EF6" w:rsidRDefault="005F1EF6" w:rsidP="005F1EF6">
      <w:pPr>
        <w:ind w:firstLine="7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B0B4D6D" wp14:editId="3B90C974">
            <wp:simplePos x="0" y="0"/>
            <wp:positionH relativeFrom="column">
              <wp:posOffset>178034</wp:posOffset>
            </wp:positionH>
            <wp:positionV relativeFrom="paragraph">
              <wp:posOffset>264398</wp:posOffset>
            </wp:positionV>
            <wp:extent cx="5731510" cy="2095500"/>
            <wp:effectExtent l="0" t="0" r="2540" b="0"/>
            <wp:wrapTopAndBottom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A8C2F" w14:textId="7E08E276" w:rsidR="00A04A03" w:rsidRDefault="00A04A03" w:rsidP="005F1EF6">
      <w:pPr>
        <w:pStyle w:val="ListParagraph"/>
        <w:rPr>
          <w:b/>
          <w:bCs/>
          <w:sz w:val="24"/>
          <w:szCs w:val="24"/>
          <w:u w:val="single"/>
        </w:rPr>
      </w:pPr>
    </w:p>
    <w:p w14:paraId="1105287D" w14:textId="3D622DC6" w:rsidR="00C732B5" w:rsidRDefault="00171264" w:rsidP="00BE6474">
      <w:r>
        <w:rPr>
          <w:noProof/>
        </w:rPr>
        <w:drawing>
          <wp:anchor distT="0" distB="0" distL="114300" distR="114300" simplePos="0" relativeHeight="251674624" behindDoc="0" locked="0" layoutInCell="1" allowOverlap="1" wp14:anchorId="712186E8" wp14:editId="0EECCD8A">
            <wp:simplePos x="0" y="0"/>
            <wp:positionH relativeFrom="column">
              <wp:posOffset>200025</wp:posOffset>
            </wp:positionH>
            <wp:positionV relativeFrom="paragraph">
              <wp:posOffset>80645</wp:posOffset>
            </wp:positionV>
            <wp:extent cx="3161030" cy="2752725"/>
            <wp:effectExtent l="0" t="0" r="1270" b="9525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C35">
        <w:t xml:space="preserve">To </w:t>
      </w:r>
      <w:r w:rsidR="00274613">
        <w:t>create a</w:t>
      </w:r>
      <w:r w:rsidR="00A66C35">
        <w:t xml:space="preserve"> </w:t>
      </w:r>
      <w:r>
        <w:t>cart,</w:t>
      </w:r>
      <w:r w:rsidR="005C7606">
        <w:t xml:space="preserve"> I first created an array to hold the cart items, this was </w:t>
      </w:r>
      <w:r w:rsidR="00274613">
        <w:t>stored</w:t>
      </w:r>
      <w:r w:rsidR="005C7606">
        <w:t xml:space="preserve"> in a session, as they are global and can be </w:t>
      </w:r>
      <w:r w:rsidR="006F72DC">
        <w:t>accessed</w:t>
      </w:r>
      <w:r w:rsidR="005C7606">
        <w:t xml:space="preserve"> from anywhere </w:t>
      </w:r>
      <w:proofErr w:type="gramStart"/>
      <w:r w:rsidR="005C7606">
        <w:t>as long as</w:t>
      </w:r>
      <w:proofErr w:type="gramEnd"/>
      <w:r w:rsidR="005C7606">
        <w:t xml:space="preserve"> a session is started.</w:t>
      </w:r>
      <w:r w:rsidR="00711FD4">
        <w:t xml:space="preserve"> Then I used an if statement to check if an item should add to the array or the quantity should be incremented. To display the array in the cart page I used a foreach loop to display the data in a </w:t>
      </w:r>
      <w:r w:rsidR="00BA726B">
        <w:t>template</w:t>
      </w:r>
      <w:r w:rsidR="00711FD4">
        <w:t xml:space="preserve"> I created using div which I would then echo</w:t>
      </w:r>
      <w:r w:rsidR="00BA726B">
        <w:t>.</w:t>
      </w:r>
      <w:r w:rsidR="00711FD4">
        <w:t xml:space="preserve"> </w:t>
      </w:r>
      <w:r w:rsidR="00BA726B">
        <w:t xml:space="preserve"> I need to query the database </w:t>
      </w:r>
      <w:proofErr w:type="gramStart"/>
      <w:r w:rsidR="00274613">
        <w:t>in order</w:t>
      </w:r>
      <w:r w:rsidR="00BA726B">
        <w:t xml:space="preserve"> to</w:t>
      </w:r>
      <w:proofErr w:type="gramEnd"/>
      <w:r w:rsidR="00BA726B">
        <w:t xml:space="preserve"> display the right information in the template I created.</w:t>
      </w:r>
    </w:p>
    <w:p w14:paraId="2F6BCB1A" w14:textId="4AAE3410" w:rsidR="00171264" w:rsidRDefault="009667DA" w:rsidP="00BE6474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0CB416D" wp14:editId="36625287">
            <wp:simplePos x="0" y="0"/>
            <wp:positionH relativeFrom="margin">
              <wp:align>center</wp:align>
            </wp:positionH>
            <wp:positionV relativeFrom="paragraph">
              <wp:posOffset>283533</wp:posOffset>
            </wp:positionV>
            <wp:extent cx="4437380" cy="2698750"/>
            <wp:effectExtent l="0" t="0" r="1270" b="6350"/>
            <wp:wrapTopAndBottom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9D912" w14:textId="77777777" w:rsidR="00171264" w:rsidRDefault="00171264" w:rsidP="00BE6474">
      <w:pPr>
        <w:rPr>
          <w:b/>
          <w:bCs/>
          <w:sz w:val="24"/>
          <w:szCs w:val="24"/>
          <w:u w:val="single"/>
        </w:rPr>
      </w:pPr>
    </w:p>
    <w:p w14:paraId="259EE5F8" w14:textId="6149AC5B" w:rsidR="00C732B5" w:rsidRPr="008C3F63" w:rsidRDefault="00C732B5" w:rsidP="00C732B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Conclusion</w:t>
      </w:r>
    </w:p>
    <w:p w14:paraId="24C145C9" w14:textId="5E785DC2" w:rsidR="00C732B5" w:rsidRDefault="002C0271" w:rsidP="00A66C35">
      <w:pPr>
        <w:jc w:val="both"/>
      </w:pPr>
      <w:r>
        <w:t xml:space="preserve">Overall, I believe that my e-commerce website was a success, as I was able to create a functional website which can </w:t>
      </w:r>
      <w:r w:rsidR="00295595">
        <w:t xml:space="preserve">display and modify backend data and provide the user </w:t>
      </w:r>
      <w:r w:rsidR="00E44894">
        <w:t xml:space="preserve">with </w:t>
      </w:r>
      <w:r w:rsidR="00295595">
        <w:t xml:space="preserve">an easy shopping experience. My website was </w:t>
      </w:r>
      <w:r w:rsidR="00295595">
        <w:rPr>
          <w:sz w:val="24"/>
          <w:szCs w:val="24"/>
        </w:rPr>
        <w:t xml:space="preserve">minimalistic </w:t>
      </w:r>
      <w:r w:rsidR="00295595">
        <w:t>with a consistent design, for aesthetic purposes.</w:t>
      </w:r>
      <w:r w:rsidR="00976120">
        <w:t xml:space="preserve"> Allowing user</w:t>
      </w:r>
      <w:r w:rsidR="00274613">
        <w:t>s</w:t>
      </w:r>
      <w:r w:rsidR="00976120">
        <w:t xml:space="preserve"> to modify their data and admins access to everyone’s information for password handling. The feature I’m most proud is the basket, as it turned out exactly as planned, allowing user</w:t>
      </w:r>
      <w:r w:rsidR="00274613">
        <w:t>s</w:t>
      </w:r>
      <w:r w:rsidR="00976120">
        <w:t xml:space="preserve"> to add and removes items from the basket and have those item dynamically show up in the cart page. </w:t>
      </w:r>
      <w:r w:rsidR="00E44894">
        <w:t xml:space="preserve">In a </w:t>
      </w:r>
      <w:r w:rsidR="00274613">
        <w:t>situation</w:t>
      </w:r>
      <w:r w:rsidR="00E44894">
        <w:t xml:space="preserve"> where I would have had more</w:t>
      </w:r>
      <w:r w:rsidR="008763C1">
        <w:t xml:space="preserve"> time</w:t>
      </w:r>
      <w:r w:rsidR="00E44894">
        <w:t>, I would have liked to add more features to prevent SQL injection,</w:t>
      </w:r>
      <w:r w:rsidR="00274613">
        <w:t xml:space="preserve"> such</w:t>
      </w:r>
      <w:r w:rsidR="00E44894">
        <w:t xml:space="preserve"> as </w:t>
      </w:r>
      <w:r w:rsidR="00274613">
        <w:t xml:space="preserve">more </w:t>
      </w:r>
      <w:r w:rsidR="00E44894">
        <w:t xml:space="preserve">parameter </w:t>
      </w:r>
      <w:r w:rsidR="008763C1">
        <w:t xml:space="preserve">to prevent the malicious inputs. </w:t>
      </w:r>
    </w:p>
    <w:p w14:paraId="4AB1C5A6" w14:textId="20F859E8" w:rsidR="00FF63E4" w:rsidRDefault="00FF63E4" w:rsidP="00A66C35">
      <w:pPr>
        <w:jc w:val="both"/>
      </w:pPr>
    </w:p>
    <w:p w14:paraId="729DE2A2" w14:textId="2E0C5A63" w:rsidR="00FF63E4" w:rsidRDefault="00FF63E4" w:rsidP="00A66C35">
      <w:pPr>
        <w:jc w:val="both"/>
      </w:pPr>
    </w:p>
    <w:p w14:paraId="2AF4536B" w14:textId="02DF5BD7" w:rsidR="00FF63E4" w:rsidRDefault="00FF63E4" w:rsidP="00A66C35">
      <w:pPr>
        <w:jc w:val="both"/>
      </w:pPr>
      <w:r>
        <w:t>Reference:</w:t>
      </w:r>
    </w:p>
    <w:p w14:paraId="4DD30479" w14:textId="335F66BC" w:rsidR="00FF63E4" w:rsidRDefault="00FF63E4" w:rsidP="00A66C35">
      <w:pPr>
        <w:jc w:val="both"/>
      </w:pPr>
    </w:p>
    <w:p w14:paraId="6DF4FD6E" w14:textId="30706852" w:rsidR="00FF63E4" w:rsidRPr="00FF63E4" w:rsidRDefault="00FF63E4" w:rsidP="00FF63E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FF63E4">
        <w:rPr>
          <w:sz w:val="24"/>
          <w:szCs w:val="24"/>
        </w:rPr>
        <w:t>Cart icon:</w:t>
      </w:r>
      <w:r w:rsidRPr="00FF63E4">
        <w:t xml:space="preserve"> </w:t>
      </w:r>
      <w:hyperlink r:id="rId17" w:history="1">
        <w:r w:rsidRPr="00FF63E4">
          <w:rPr>
            <w:rStyle w:val="Hyperlink"/>
            <w:u w:val="none"/>
          </w:rPr>
          <w:t xml:space="preserve">Search results for Cart - </w:t>
        </w:r>
        <w:proofErr w:type="spellStart"/>
        <w:r w:rsidRPr="00FF63E4">
          <w:rPr>
            <w:rStyle w:val="Hyperlink"/>
            <w:u w:val="none"/>
          </w:rPr>
          <w:t>Flaticon</w:t>
        </w:r>
        <w:proofErr w:type="spellEnd"/>
      </w:hyperlink>
    </w:p>
    <w:p w14:paraId="635ED3B9" w14:textId="0CE8EDDE" w:rsidR="00FF63E4" w:rsidRPr="00FF63E4" w:rsidRDefault="00FF63E4" w:rsidP="00FF63E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FF63E4">
        <w:rPr>
          <w:sz w:val="24"/>
          <w:szCs w:val="24"/>
        </w:rPr>
        <w:t xml:space="preserve">User icon: </w:t>
      </w:r>
      <w:hyperlink r:id="rId18" w:history="1">
        <w:r w:rsidRPr="00FF63E4">
          <w:rPr>
            <w:rStyle w:val="Hyperlink"/>
            <w:u w:val="none"/>
          </w:rPr>
          <w:t xml:space="preserve">Search results for User - </w:t>
        </w:r>
        <w:proofErr w:type="spellStart"/>
        <w:r w:rsidRPr="00FF63E4">
          <w:rPr>
            <w:rStyle w:val="Hyperlink"/>
            <w:u w:val="none"/>
          </w:rPr>
          <w:t>Flaticon</w:t>
        </w:r>
        <w:proofErr w:type="spellEnd"/>
      </w:hyperlink>
    </w:p>
    <w:p w14:paraId="5EFA0E93" w14:textId="5A148DEB" w:rsidR="00FF63E4" w:rsidRPr="00FF63E4" w:rsidRDefault="00FF63E4" w:rsidP="00FF63E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FF63E4">
        <w:rPr>
          <w:sz w:val="24"/>
          <w:szCs w:val="24"/>
        </w:rPr>
        <w:t>Nielson’s heuristics :</w:t>
      </w:r>
      <w:r w:rsidRPr="00FF63E4">
        <w:t xml:space="preserve">(Nielsen, </w:t>
      </w:r>
      <w:proofErr w:type="gramStart"/>
      <w:r w:rsidRPr="00FF63E4">
        <w:t>1995 )</w:t>
      </w:r>
      <w:proofErr w:type="gramEnd"/>
      <w:r w:rsidRPr="00FF63E4">
        <w:t>,</w:t>
      </w:r>
    </w:p>
    <w:p w14:paraId="01EB1FF3" w14:textId="77777777" w:rsidR="000A2401" w:rsidRPr="008C3F63" w:rsidRDefault="000A2401" w:rsidP="000A2401">
      <w:pPr>
        <w:jc w:val="center"/>
        <w:rPr>
          <w:b/>
          <w:bCs/>
          <w:sz w:val="24"/>
          <w:szCs w:val="24"/>
          <w:u w:val="single"/>
        </w:rPr>
      </w:pPr>
    </w:p>
    <w:p w14:paraId="780D3BBC" w14:textId="578B3D77" w:rsidR="000A2401" w:rsidRPr="008C3F63" w:rsidRDefault="000A2401" w:rsidP="000A2401">
      <w:pPr>
        <w:jc w:val="center"/>
        <w:rPr>
          <w:b/>
          <w:bCs/>
          <w:sz w:val="24"/>
          <w:szCs w:val="24"/>
          <w:u w:val="single"/>
        </w:rPr>
      </w:pPr>
    </w:p>
    <w:p w14:paraId="05F93E57" w14:textId="77777777" w:rsidR="000A2401" w:rsidRPr="008C3F63" w:rsidRDefault="000A2401" w:rsidP="000A2401">
      <w:pPr>
        <w:jc w:val="center"/>
        <w:rPr>
          <w:b/>
          <w:bCs/>
          <w:sz w:val="24"/>
          <w:szCs w:val="24"/>
          <w:u w:val="single"/>
        </w:rPr>
      </w:pPr>
    </w:p>
    <w:p w14:paraId="3A22FDB3" w14:textId="77777777" w:rsidR="000A2401" w:rsidRPr="008C3F63" w:rsidRDefault="000A2401" w:rsidP="00387728">
      <w:pPr>
        <w:jc w:val="center"/>
        <w:rPr>
          <w:b/>
          <w:bCs/>
          <w:sz w:val="24"/>
          <w:szCs w:val="24"/>
          <w:u w:val="single"/>
        </w:rPr>
      </w:pPr>
    </w:p>
    <w:p w14:paraId="50AE5665" w14:textId="77777777" w:rsidR="00387728" w:rsidRDefault="00387728"/>
    <w:sectPr w:rsidR="00387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D1F07"/>
    <w:multiLevelType w:val="hybridMultilevel"/>
    <w:tmpl w:val="FDAC56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E3552F"/>
    <w:multiLevelType w:val="hybridMultilevel"/>
    <w:tmpl w:val="41CE0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8A0F7D"/>
    <w:multiLevelType w:val="hybridMultilevel"/>
    <w:tmpl w:val="E4EEFC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6644A3"/>
    <w:multiLevelType w:val="hybridMultilevel"/>
    <w:tmpl w:val="DE2A7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16413">
    <w:abstractNumId w:val="2"/>
  </w:num>
  <w:num w:numId="2" w16cid:durableId="1161505612">
    <w:abstractNumId w:val="0"/>
  </w:num>
  <w:num w:numId="3" w16cid:durableId="740368651">
    <w:abstractNumId w:val="1"/>
  </w:num>
  <w:num w:numId="4" w16cid:durableId="4965827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027"/>
    <w:rsid w:val="000033E4"/>
    <w:rsid w:val="00012B4B"/>
    <w:rsid w:val="00036F22"/>
    <w:rsid w:val="000660D6"/>
    <w:rsid w:val="00084C04"/>
    <w:rsid w:val="000A2401"/>
    <w:rsid w:val="00171264"/>
    <w:rsid w:val="001B6AB3"/>
    <w:rsid w:val="001C70B7"/>
    <w:rsid w:val="001D2754"/>
    <w:rsid w:val="001F6207"/>
    <w:rsid w:val="00244334"/>
    <w:rsid w:val="00274613"/>
    <w:rsid w:val="00281148"/>
    <w:rsid w:val="0029137E"/>
    <w:rsid w:val="00295595"/>
    <w:rsid w:val="002B4891"/>
    <w:rsid w:val="002B5EEA"/>
    <w:rsid w:val="002B72F0"/>
    <w:rsid w:val="002C0271"/>
    <w:rsid w:val="00304926"/>
    <w:rsid w:val="003253F4"/>
    <w:rsid w:val="00334027"/>
    <w:rsid w:val="00354563"/>
    <w:rsid w:val="00387728"/>
    <w:rsid w:val="0040450C"/>
    <w:rsid w:val="00417192"/>
    <w:rsid w:val="00473DA6"/>
    <w:rsid w:val="00480F7F"/>
    <w:rsid w:val="004A528D"/>
    <w:rsid w:val="005172C6"/>
    <w:rsid w:val="00563E78"/>
    <w:rsid w:val="0057499F"/>
    <w:rsid w:val="005905DF"/>
    <w:rsid w:val="005C2A0C"/>
    <w:rsid w:val="005C7606"/>
    <w:rsid w:val="005F1EF6"/>
    <w:rsid w:val="005F2AF4"/>
    <w:rsid w:val="0061151F"/>
    <w:rsid w:val="00655BA9"/>
    <w:rsid w:val="00674270"/>
    <w:rsid w:val="006B7C07"/>
    <w:rsid w:val="006C4B6F"/>
    <w:rsid w:val="006C5CBF"/>
    <w:rsid w:val="006F72DC"/>
    <w:rsid w:val="007008EA"/>
    <w:rsid w:val="00711FD4"/>
    <w:rsid w:val="007476F4"/>
    <w:rsid w:val="00770E6F"/>
    <w:rsid w:val="00791FBC"/>
    <w:rsid w:val="007B6735"/>
    <w:rsid w:val="008763C1"/>
    <w:rsid w:val="0091272E"/>
    <w:rsid w:val="009667DA"/>
    <w:rsid w:val="00976120"/>
    <w:rsid w:val="009D3414"/>
    <w:rsid w:val="009E4B26"/>
    <w:rsid w:val="00A04A03"/>
    <w:rsid w:val="00A25749"/>
    <w:rsid w:val="00A66C35"/>
    <w:rsid w:val="00A763DF"/>
    <w:rsid w:val="00A856E4"/>
    <w:rsid w:val="00B1676B"/>
    <w:rsid w:val="00B658CA"/>
    <w:rsid w:val="00B717BD"/>
    <w:rsid w:val="00BA36B4"/>
    <w:rsid w:val="00BA726B"/>
    <w:rsid w:val="00BE6474"/>
    <w:rsid w:val="00C16F86"/>
    <w:rsid w:val="00C2297C"/>
    <w:rsid w:val="00C732B5"/>
    <w:rsid w:val="00C76A0C"/>
    <w:rsid w:val="00D23BAE"/>
    <w:rsid w:val="00DA52A6"/>
    <w:rsid w:val="00DF39C2"/>
    <w:rsid w:val="00E275CE"/>
    <w:rsid w:val="00E44894"/>
    <w:rsid w:val="00E87CB5"/>
    <w:rsid w:val="00EC6EF4"/>
    <w:rsid w:val="00ED6E10"/>
    <w:rsid w:val="00F7114C"/>
    <w:rsid w:val="00F7116A"/>
    <w:rsid w:val="00FA11BB"/>
    <w:rsid w:val="00FA6154"/>
    <w:rsid w:val="00FF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EAAD"/>
  <w15:chartTrackingRefBased/>
  <w15:docId w15:val="{10FA766B-9A8A-444B-B8F8-65928B634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7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50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F63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flaticon.com/free-icon/user_1077114?term=user&amp;page=1&amp;position=3&amp;page=1&amp;position=3&amp;related_id=1077114&amp;origin=searc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flaticon.com/free-icon/shopping-cart_3144456?term=cart&amp;page=1&amp;position=1&amp;page=1&amp;position=1&amp;related_id=3144456&amp;origin=search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5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Rodrigues 2020 (N0947973)</dc:creator>
  <cp:keywords/>
  <dc:description/>
  <cp:lastModifiedBy>Alexandre Rodrigues 2020 (N0947973)</cp:lastModifiedBy>
  <cp:revision>50</cp:revision>
  <dcterms:created xsi:type="dcterms:W3CDTF">2022-04-21T11:24:00Z</dcterms:created>
  <dcterms:modified xsi:type="dcterms:W3CDTF">2022-04-22T06:22:00Z</dcterms:modified>
</cp:coreProperties>
</file>