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6A4" w:rsidRDefault="00B146A4">
      <w:pPr>
        <w:pStyle w:val="ProjectName"/>
      </w:pPr>
    </w:p>
    <w:p w:rsidR="00B146A4" w:rsidRDefault="00B146A4">
      <w:pPr>
        <w:pStyle w:val="ProjectName"/>
      </w:pPr>
    </w:p>
    <w:p w:rsidR="00B146A4" w:rsidRDefault="00186E92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7FD8D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>기상청 위성영상 조회서비스</w:t>
      </w:r>
    </w:p>
    <w:p w:rsidR="00B146A4" w:rsidRDefault="00186E92">
      <w:pPr>
        <w:pStyle w:val="ProjectName"/>
      </w:pPr>
      <w:r>
        <w:rPr>
          <w:rFonts w:hint="eastAsia"/>
        </w:rPr>
        <w:t>Open API 활용가이드</w:t>
      </w: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B146A4">
      <w:pPr>
        <w:tabs>
          <w:tab w:val="left" w:pos="80"/>
        </w:tabs>
      </w:pPr>
    </w:p>
    <w:p w:rsidR="00B146A4" w:rsidRDefault="00186E92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B146A4" w:rsidRDefault="00B146A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146A4" w:rsidRDefault="00186E9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B146A4" w:rsidRDefault="00B146A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B146A4" w:rsidRDefault="00186E9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</w:t>
                        </w: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B146A4" w:rsidRDefault="008C7D3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262" w:history="1">
        <w:r w:rsidR="00186E92">
          <w:rPr>
            <w:rStyle w:val="ae"/>
            <w:noProof/>
          </w:rPr>
          <w:t>1. 서비스 명세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_Toc29481262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3</w:t>
        </w:r>
        <w:r w:rsidR="00186E92">
          <w:rPr>
            <w:noProof/>
            <w:webHidden/>
          </w:rPr>
          <w:fldChar w:fldCharType="end"/>
        </w:r>
      </w:hyperlink>
    </w:p>
    <w:p w:rsidR="00B146A4" w:rsidRDefault="008C7D3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1263" w:history="1">
        <w:r w:rsidR="00186E92">
          <w:rPr>
            <w:rStyle w:val="ae"/>
            <w:b/>
            <w:noProof/>
          </w:rPr>
          <w:t>1.1 위성영상 조회서비스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_Toc29481263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3</w:t>
        </w:r>
        <w:r w:rsidR="00186E92">
          <w:rPr>
            <w:noProof/>
            <w:webHidden/>
          </w:rPr>
          <w:fldChar w:fldCharType="end"/>
        </w:r>
      </w:hyperlink>
    </w:p>
    <w:p w:rsidR="00B146A4" w:rsidRDefault="008C7D3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264" w:history="1">
        <w:r w:rsidR="00186E92">
          <w:rPr>
            <w:rStyle w:val="ae"/>
            <w:noProof/>
          </w:rPr>
          <w:t>가. API 서비스 개요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_Toc29481264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3</w:t>
        </w:r>
        <w:r w:rsidR="00186E92">
          <w:rPr>
            <w:noProof/>
            <w:webHidden/>
          </w:rPr>
          <w:fldChar w:fldCharType="end"/>
        </w:r>
      </w:hyperlink>
    </w:p>
    <w:p w:rsidR="00B146A4" w:rsidRDefault="008C7D3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265" w:history="1">
        <w:r w:rsidR="00186E92">
          <w:rPr>
            <w:rStyle w:val="ae"/>
            <w:noProof/>
          </w:rPr>
          <w:t>나. 상세기능 목록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_Toc29481265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4</w:t>
        </w:r>
        <w:r w:rsidR="00186E92">
          <w:rPr>
            <w:noProof/>
            <w:webHidden/>
          </w:rPr>
          <w:fldChar w:fldCharType="end"/>
        </w:r>
      </w:hyperlink>
    </w:p>
    <w:p w:rsidR="00B146A4" w:rsidRDefault="008C7D3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266" w:history="1">
        <w:r w:rsidR="00186E92">
          <w:rPr>
            <w:rStyle w:val="ae"/>
            <w:noProof/>
          </w:rPr>
          <w:t>다. 상세기능내역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_Toc29481266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4</w:t>
        </w:r>
        <w:r w:rsidR="00186E92">
          <w:rPr>
            <w:noProof/>
            <w:webHidden/>
          </w:rPr>
          <w:fldChar w:fldCharType="end"/>
        </w:r>
      </w:hyperlink>
    </w:p>
    <w:p w:rsidR="00B146A4" w:rsidRDefault="008C7D36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267" w:history="1">
        <w:r w:rsidR="00186E92">
          <w:rPr>
            <w:rStyle w:val="ae"/>
            <w:noProof/>
          </w:rPr>
          <w:t>1) [</w:t>
        </w:r>
        <w:r w:rsidR="00186E92">
          <w:rPr>
            <w:rStyle w:val="ae"/>
            <w:rFonts w:asciiTheme="majorHAnsi" w:eastAsiaTheme="majorHAnsi" w:hAnsiTheme="majorHAnsi"/>
            <w:noProof/>
          </w:rPr>
          <w:t>천리안위성조회</w:t>
        </w:r>
        <w:r w:rsidR="00186E92">
          <w:rPr>
            <w:rStyle w:val="ae"/>
            <w:noProof/>
          </w:rPr>
          <w:t>] 상세기능명세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_Toc29481267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4</w:t>
        </w:r>
        <w:r w:rsidR="00186E92">
          <w:rPr>
            <w:noProof/>
            <w:webHidden/>
          </w:rPr>
          <w:fldChar w:fldCharType="end"/>
        </w:r>
      </w:hyperlink>
    </w:p>
    <w:p w:rsidR="00B146A4" w:rsidRDefault="008C7D3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268" w:history="1">
        <w:r w:rsidR="00186E92">
          <w:rPr>
            <w:rStyle w:val="ae"/>
            <w:noProof/>
          </w:rPr>
          <w:t># 첨부. Open API 에러 코드 정리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_Toc29481268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7</w:t>
        </w:r>
        <w:r w:rsidR="00186E92">
          <w:rPr>
            <w:noProof/>
            <w:webHidden/>
          </w:rPr>
          <w:fldChar w:fldCharType="end"/>
        </w:r>
      </w:hyperlink>
    </w:p>
    <w:p w:rsidR="00B146A4" w:rsidRDefault="00186E92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B146A4" w:rsidRDefault="00B146A4">
      <w:pPr>
        <w:tabs>
          <w:tab w:val="left" w:pos="80"/>
        </w:tabs>
        <w:rPr>
          <w:b/>
        </w:rPr>
      </w:pPr>
    </w:p>
    <w:p w:rsidR="00B146A4" w:rsidRDefault="00B146A4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B146A4" w:rsidRDefault="00186E92">
      <w:r>
        <w:br w:type="page"/>
      </w:r>
    </w:p>
    <w:p w:rsidR="00B146A4" w:rsidRDefault="00186E92">
      <w:pPr>
        <w:tabs>
          <w:tab w:val="left" w:pos="80"/>
        </w:tabs>
        <w:outlineLvl w:val="0"/>
        <w:rPr>
          <w:b/>
          <w:sz w:val="24"/>
        </w:rPr>
      </w:pPr>
      <w:bookmarkStart w:id="4" w:name="_Toc29481262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:rsidR="00B146A4" w:rsidRDefault="00186E92">
      <w:pPr>
        <w:tabs>
          <w:tab w:val="left" w:pos="80"/>
        </w:tabs>
        <w:outlineLvl w:val="1"/>
        <w:rPr>
          <w:b/>
          <w:sz w:val="22"/>
        </w:rPr>
      </w:pPr>
      <w:bookmarkStart w:id="6" w:name="_Toc524970946"/>
      <w:bookmarkStart w:id="7" w:name="_Toc29481263"/>
      <w:r>
        <w:rPr>
          <w:rFonts w:hint="eastAsia"/>
          <w:b/>
          <w:sz w:val="22"/>
        </w:rPr>
        <w:t>1.1</w:t>
      </w:r>
      <w:r>
        <w:rPr>
          <w:rFonts w:hint="eastAsia"/>
          <w:b/>
          <w:color w:val="000000"/>
          <w:sz w:val="22"/>
        </w:rPr>
        <w:t xml:space="preserve"> </w:t>
      </w:r>
      <w:bookmarkEnd w:id="6"/>
      <w:r>
        <w:rPr>
          <w:rFonts w:hint="eastAsia"/>
          <w:b/>
          <w:color w:val="000000"/>
          <w:sz w:val="22"/>
        </w:rPr>
        <w:t>위성영상 조회서비스</w:t>
      </w:r>
      <w:bookmarkEnd w:id="7"/>
    </w:p>
    <w:p w:rsidR="00B146A4" w:rsidRDefault="00186E92">
      <w:pPr>
        <w:tabs>
          <w:tab w:val="left" w:pos="80"/>
        </w:tabs>
        <w:outlineLvl w:val="2"/>
      </w:pPr>
      <w:bookmarkStart w:id="8" w:name="_Toc29481264"/>
      <w:bookmarkStart w:id="9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146A4">
        <w:tc>
          <w:tcPr>
            <w:tcW w:w="1925" w:type="dxa"/>
            <w:vMerge w:val="restart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B146A4" w:rsidRDefault="00186E92">
            <w:pPr>
              <w:pStyle w:val="a7"/>
              <w:jc w:val="left"/>
              <w:rPr>
                <w:rFonts w:asciiTheme="majorHAnsi" w:eastAsiaTheme="majorHAnsi" w:hAnsiTheme="majorHAnsi"/>
                <w:color w:val="0000FF"/>
              </w:rPr>
            </w:pPr>
            <w:r>
              <w:rPr>
                <w:rFonts w:asciiTheme="majorHAnsi" w:eastAsiaTheme="majorHAnsi" w:hAnsiTheme="majorHAnsi"/>
              </w:rPr>
              <w:t>SatlitImgInfoService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  <w:vAlign w:val="center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FF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위성영상 조회서비스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  <w:vAlign w:val="center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B146A4" w:rsidRDefault="00186E92" w:rsidP="00B33AEF">
            <w:pPr>
              <w:pStyle w:val="a7"/>
              <w:jc w:val="left"/>
              <w:rPr>
                <w:rFonts w:asciiTheme="majorHAnsi" w:eastAsiaTheme="majorHAnsi" w:hAnsiTheme="majorHAnsi"/>
                <w:color w:val="0000FF"/>
                <w:szCs w:val="24"/>
              </w:rPr>
            </w:pPr>
            <w:r>
              <w:rPr>
                <w:rFonts w:asciiTheme="majorHAnsi" w:eastAsiaTheme="majorHAnsi" w:hAnsiTheme="majorHAnsi"/>
              </w:rPr>
              <w:t>천리안위성</w:t>
            </w:r>
            <w:r w:rsidR="00B33AEF">
              <w:rPr>
                <w:rFonts w:asciiTheme="majorHAnsi" w:eastAsiaTheme="majorHAnsi" w:hAnsiTheme="majorHAnsi" w:hint="eastAsia"/>
              </w:rPr>
              <w:t>2</w:t>
            </w:r>
            <w:r w:rsidR="00B33AEF">
              <w:rPr>
                <w:rFonts w:asciiTheme="majorHAnsi" w:eastAsiaTheme="majorHAnsi" w:hAnsiTheme="majorHAnsi"/>
              </w:rPr>
              <w:t>A</w:t>
            </w:r>
            <w:r w:rsidR="00B33AEF">
              <w:rPr>
                <w:rFonts w:asciiTheme="majorHAnsi" w:eastAsiaTheme="majorHAnsi" w:hAnsiTheme="majorHAnsi" w:hint="eastAsia"/>
              </w:rPr>
              <w:t>호 위성 영상(이미지)을</w:t>
            </w:r>
            <w:r>
              <w:rPr>
                <w:rFonts w:asciiTheme="majorHAnsi" w:eastAsiaTheme="majorHAnsi" w:hAnsiTheme="majorHAnsi"/>
              </w:rPr>
              <w:t xml:space="preserve"> 조회하는 서비스</w:t>
            </w:r>
          </w:p>
        </w:tc>
      </w:tr>
      <w:tr w:rsidR="00B146A4">
        <w:tc>
          <w:tcPr>
            <w:tcW w:w="1925" w:type="dxa"/>
            <w:vMerge w:val="restart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  <w:vAlign w:val="center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  <w:vAlign w:val="center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  <w:vAlign w:val="center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  <w:vAlign w:val="center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B146A4">
        <w:tc>
          <w:tcPr>
            <w:tcW w:w="1925" w:type="dxa"/>
            <w:vMerge w:val="restart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http://apis.data.go.kr/1360000/SatlitImgInfoService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서비스 시작</w:t>
            </w:r>
          </w:p>
          <w:p w:rsidR="00AE1013" w:rsidRDefault="00AE101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2020-04-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27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천리안위성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A호 제공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B146A4">
        <w:tc>
          <w:tcPr>
            <w:tcW w:w="1925" w:type="dxa"/>
            <w:vMerge/>
            <w:shd w:val="clear" w:color="auto" w:fill="D9D9D9"/>
          </w:tcPr>
          <w:p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B146A4" w:rsidRDefault="00A52FCD" w:rsidP="00A52FC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전구(</w:t>
            </w:r>
            <w:r>
              <w:rPr>
                <w:rFonts w:asciiTheme="majorHAnsi" w:eastAsiaTheme="majorHAnsi" w:hAnsiTheme="majorHAnsi"/>
              </w:rPr>
              <w:t>fd)</w:t>
            </w:r>
            <w:r w:rsidR="00B61392">
              <w:rPr>
                <w:rFonts w:asciiTheme="majorHAnsi" w:eastAsiaTheme="majorHAnsi" w:hAnsiTheme="majorHAnsi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동아시아(</w:t>
            </w:r>
            <w:r>
              <w:rPr>
                <w:rFonts w:asciiTheme="majorHAnsi" w:eastAsiaTheme="majorHAnsi" w:hAnsiTheme="majorHAnsi"/>
              </w:rPr>
              <w:t>ea): 10</w:t>
            </w:r>
            <w:r>
              <w:rPr>
                <w:rFonts w:asciiTheme="majorHAnsi" w:eastAsiaTheme="majorHAnsi" w:hAnsiTheme="majorHAnsi" w:hint="eastAsia"/>
              </w:rPr>
              <w:t>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한반도(</w:t>
            </w:r>
            <w:r>
              <w:rPr>
                <w:rFonts w:asciiTheme="majorHAnsi" w:eastAsiaTheme="majorHAnsi" w:hAnsiTheme="majorHAnsi"/>
              </w:rPr>
              <w:t>ko): 2</w:t>
            </w:r>
            <w:r>
              <w:rPr>
                <w:rFonts w:asciiTheme="majorHAnsi" w:eastAsiaTheme="majorHAnsi" w:hAnsiTheme="majorHAnsi" w:hint="eastAsia"/>
              </w:rPr>
              <w:t>분</w:t>
            </w:r>
          </w:p>
        </w:tc>
      </w:tr>
    </w:tbl>
    <w:p w:rsidR="00B146A4" w:rsidRDefault="00B146A4">
      <w:pPr>
        <w:tabs>
          <w:tab w:val="left" w:pos="80"/>
        </w:tabs>
      </w:pPr>
    </w:p>
    <w:p w:rsidR="00B146A4" w:rsidRDefault="00186E92">
      <w:bookmarkStart w:id="10" w:name="_Toc524970948"/>
      <w:r>
        <w:br w:type="page"/>
      </w:r>
    </w:p>
    <w:p w:rsidR="00B146A4" w:rsidRDefault="00186E92">
      <w:pPr>
        <w:tabs>
          <w:tab w:val="left" w:pos="80"/>
        </w:tabs>
        <w:outlineLvl w:val="2"/>
      </w:pPr>
      <w:bookmarkStart w:id="11" w:name="_Toc29481265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B146A4">
        <w:tc>
          <w:tcPr>
            <w:tcW w:w="616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B146A4">
        <w:tc>
          <w:tcPr>
            <w:tcW w:w="616" w:type="dxa"/>
            <w:shd w:val="clear" w:color="auto" w:fill="auto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Cs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위성영상 조회서비스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Cs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getInsightSatlit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Cs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천리안위성조회</w:t>
            </w:r>
          </w:p>
        </w:tc>
      </w:tr>
    </w:tbl>
    <w:p w:rsidR="00B146A4" w:rsidRDefault="00B146A4">
      <w:pPr>
        <w:tabs>
          <w:tab w:val="left" w:pos="80"/>
        </w:tabs>
      </w:pPr>
    </w:p>
    <w:p w:rsidR="00B146A4" w:rsidRDefault="00186E92">
      <w:pPr>
        <w:tabs>
          <w:tab w:val="left" w:pos="80"/>
        </w:tabs>
        <w:outlineLvl w:val="2"/>
      </w:pPr>
      <w:bookmarkStart w:id="12" w:name="_Toc29481266"/>
      <w:bookmarkStart w:id="13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:rsidR="00B146A4" w:rsidRDefault="00186E92">
      <w:pPr>
        <w:tabs>
          <w:tab w:val="left" w:pos="80"/>
        </w:tabs>
        <w:outlineLvl w:val="3"/>
      </w:pPr>
      <w:bookmarkStart w:id="14" w:name="_Toc29481267"/>
      <w:bookmarkStart w:id="15" w:name="_Toc524970950"/>
      <w:r>
        <w:rPr>
          <w:rFonts w:hint="eastAsia"/>
        </w:rPr>
        <w:t>1)</w:t>
      </w:r>
      <w:r>
        <w:t xml:space="preserve"> [</w:t>
      </w:r>
      <w:r>
        <w:rPr>
          <w:rFonts w:asciiTheme="majorHAnsi" w:eastAsiaTheme="majorHAnsi" w:hAnsiTheme="majorHAnsi"/>
          <w:color w:val="000000"/>
          <w:szCs w:val="20"/>
        </w:rPr>
        <w:t>천리안위성조회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:rsidR="00B146A4" w:rsidRDefault="00186E9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146A4">
        <w:tc>
          <w:tcPr>
            <w:tcW w:w="2407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 w:rsidRPr="00C80BA0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B146A4">
        <w:tc>
          <w:tcPr>
            <w:tcW w:w="2407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B146A4" w:rsidRDefault="00186E92">
            <w:pPr>
              <w:tabs>
                <w:tab w:val="left" w:pos="80"/>
              </w:tabs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천리안위성조회</w:t>
            </w:r>
          </w:p>
        </w:tc>
      </w:tr>
      <w:tr w:rsidR="00B146A4">
        <w:tc>
          <w:tcPr>
            <w:tcW w:w="2407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B146A4" w:rsidRDefault="00186E92" w:rsidP="00EF6350">
            <w:pPr>
              <w:tabs>
                <w:tab w:val="left" w:pos="80"/>
              </w:tabs>
              <w:ind w:left="200" w:hangingChars="100" w:hanging="200"/>
            </w:pPr>
            <w:bookmarkStart w:id="16" w:name="_top"/>
            <w:bookmarkEnd w:id="16"/>
            <w:r>
              <w:rPr>
                <w:szCs w:val="26"/>
              </w:rPr>
              <w:t xml:space="preserve">위성구분, 영상구분, 지역구분, 시간 조건을 이용하여 </w:t>
            </w:r>
            <w:r w:rsidR="00EF6350">
              <w:rPr>
                <w:rFonts w:hint="eastAsia"/>
                <w:szCs w:val="26"/>
              </w:rPr>
              <w:t xml:space="preserve">천리안위성 </w:t>
            </w:r>
            <w:r w:rsidR="00EF6350">
              <w:rPr>
                <w:szCs w:val="26"/>
              </w:rPr>
              <w:t>2A</w:t>
            </w:r>
            <w:r w:rsidR="00EF6350">
              <w:rPr>
                <w:rFonts w:hint="eastAsia"/>
                <w:szCs w:val="26"/>
              </w:rPr>
              <w:t xml:space="preserve">호 </w:t>
            </w:r>
            <w:r>
              <w:rPr>
                <w:szCs w:val="26"/>
              </w:rPr>
              <w:t xml:space="preserve">이미지파일 </w:t>
            </w:r>
            <w:proofErr w:type="gramStart"/>
            <w:r>
              <w:rPr>
                <w:szCs w:val="26"/>
              </w:rPr>
              <w:t>정보를  조회하는</w:t>
            </w:r>
            <w:proofErr w:type="gramEnd"/>
            <w:r>
              <w:rPr>
                <w:szCs w:val="26"/>
              </w:rPr>
              <w:t xml:space="preserve"> 기능</w:t>
            </w:r>
          </w:p>
        </w:tc>
      </w:tr>
      <w:tr w:rsidR="00B146A4">
        <w:tc>
          <w:tcPr>
            <w:tcW w:w="2407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146A4" w:rsidRDefault="00186E92">
            <w:pPr>
              <w:tabs>
                <w:tab w:val="left" w:pos="80"/>
              </w:tabs>
            </w:pPr>
            <w:r>
              <w:rPr>
                <w:rStyle w:val="a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SatlitImgInfoService/getInsightSatlit</w:t>
            </w:r>
          </w:p>
        </w:tc>
      </w:tr>
      <w:tr w:rsidR="00B146A4">
        <w:tc>
          <w:tcPr>
            <w:tcW w:w="2407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B146A4" w:rsidRDefault="00186E92">
            <w:pPr>
              <w:tabs>
                <w:tab w:val="left" w:pos="80"/>
              </w:tabs>
            </w:pPr>
            <w:r>
              <w:t>[857]</w:t>
            </w:r>
            <w:r>
              <w:rPr>
                <w:rFonts w:hint="eastAsia"/>
              </w:rPr>
              <w:t xml:space="preserve"> byte</w:t>
            </w:r>
          </w:p>
        </w:tc>
      </w:tr>
      <w:tr w:rsidR="00B146A4">
        <w:tc>
          <w:tcPr>
            <w:tcW w:w="2407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B146A4" w:rsidRDefault="00186E9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650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B146A4" w:rsidRDefault="00186E9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B146A4" w:rsidRDefault="00B146A4">
      <w:pPr>
        <w:tabs>
          <w:tab w:val="left" w:pos="80"/>
        </w:tabs>
      </w:pPr>
    </w:p>
    <w:p w:rsidR="00B146A4" w:rsidRDefault="00186E92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B146A4">
        <w:tc>
          <w:tcPr>
            <w:tcW w:w="1628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B146A4" w:rsidRDefault="00186E9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B146A4" w:rsidRDefault="00186E9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B146A4" w:rsidRDefault="00186E92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sat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위성구분</w:t>
            </w:r>
          </w:p>
        </w:tc>
        <w:tc>
          <w:tcPr>
            <w:tcW w:w="1134" w:type="dxa"/>
          </w:tcPr>
          <w:p w:rsidR="00B146A4" w:rsidRDefault="0005016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</w:tcPr>
          <w:p w:rsidR="00B146A4" w:rsidRDefault="00E0630C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G2</w:t>
            </w:r>
          </w:p>
        </w:tc>
        <w:tc>
          <w:tcPr>
            <w:tcW w:w="2545" w:type="dxa"/>
          </w:tcPr>
          <w:p w:rsidR="00B146A4" w:rsidRDefault="00186E92" w:rsidP="00E0630C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위성구분</w:t>
            </w:r>
            <w:r>
              <w:rPr>
                <w:szCs w:val="20"/>
              </w:rPr>
              <w:br/>
              <w:t>-</w:t>
            </w:r>
            <w:r w:rsidR="00E0630C">
              <w:rPr>
                <w:rFonts w:hint="eastAsia"/>
                <w:szCs w:val="20"/>
              </w:rPr>
              <w:t>G2</w:t>
            </w:r>
            <w:r>
              <w:rPr>
                <w:szCs w:val="20"/>
              </w:rPr>
              <w:t>: 천리안위성</w:t>
            </w:r>
            <w:r w:rsidR="00E0630C">
              <w:rPr>
                <w:szCs w:val="20"/>
              </w:rPr>
              <w:t xml:space="preserve"> </w:t>
            </w:r>
            <w:r w:rsidR="00E0630C">
              <w:rPr>
                <w:rFonts w:hint="eastAsia"/>
                <w:szCs w:val="20"/>
              </w:rPr>
              <w:t>2A호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data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영상구분</w:t>
            </w:r>
          </w:p>
        </w:tc>
        <w:tc>
          <w:tcPr>
            <w:tcW w:w="1134" w:type="dxa"/>
          </w:tcPr>
          <w:p w:rsidR="00B146A4" w:rsidRDefault="0005016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</w:tcPr>
          <w:p w:rsidR="00B146A4" w:rsidRDefault="00186E9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ir1</w:t>
            </w:r>
            <w:r w:rsidR="00E0630C">
              <w:rPr>
                <w:rFonts w:hint="eastAsia"/>
                <w:szCs w:val="20"/>
              </w:rPr>
              <w:t>05</w:t>
            </w:r>
          </w:p>
        </w:tc>
        <w:tc>
          <w:tcPr>
            <w:tcW w:w="2545" w:type="dxa"/>
          </w:tcPr>
          <w:p w:rsidR="00B146A4" w:rsidRDefault="00186E92">
            <w:pPr>
              <w:widowControl w:val="0"/>
              <w:spacing w:line="384" w:lineRule="auto"/>
              <w:rPr>
                <w:szCs w:val="20"/>
              </w:rPr>
            </w:pPr>
            <w:r>
              <w:rPr>
                <w:szCs w:val="20"/>
              </w:rPr>
              <w:t>영상구분</w:t>
            </w:r>
            <w:r>
              <w:rPr>
                <w:szCs w:val="20"/>
              </w:rPr>
              <w:br/>
              <w:t>-적외영상(ir</w:t>
            </w:r>
            <w:r w:rsidR="00E0630C">
              <w:rPr>
                <w:rFonts w:hint="eastAsia"/>
                <w:szCs w:val="20"/>
              </w:rPr>
              <w:t>105</w:t>
            </w:r>
            <w:r>
              <w:rPr>
                <w:szCs w:val="20"/>
              </w:rPr>
              <w:t xml:space="preserve">), </w:t>
            </w:r>
          </w:p>
          <w:p w:rsidR="00B146A4" w:rsidRDefault="00186E92">
            <w:pPr>
              <w:widowControl w:val="0"/>
              <w:spacing w:line="384" w:lineRule="auto"/>
              <w:rPr>
                <w:szCs w:val="20"/>
              </w:rPr>
            </w:pPr>
            <w:r>
              <w:rPr>
                <w:szCs w:val="20"/>
              </w:rPr>
              <w:t>-가시영상</w:t>
            </w:r>
            <w:r w:rsidR="00E0630C">
              <w:rPr>
                <w:szCs w:val="20"/>
              </w:rPr>
              <w:t>(vi</w:t>
            </w:r>
            <w:r w:rsidR="00E0630C">
              <w:rPr>
                <w:rFonts w:hint="eastAsia"/>
                <w:szCs w:val="20"/>
              </w:rPr>
              <w:t>006</w:t>
            </w:r>
            <w:r>
              <w:rPr>
                <w:szCs w:val="20"/>
              </w:rPr>
              <w:t xml:space="preserve">), </w:t>
            </w:r>
          </w:p>
          <w:p w:rsidR="00B146A4" w:rsidRDefault="00186E92">
            <w:pPr>
              <w:widowControl w:val="0"/>
              <w:spacing w:line="384" w:lineRule="auto"/>
              <w:rPr>
                <w:szCs w:val="20"/>
              </w:rPr>
            </w:pPr>
            <w:r>
              <w:rPr>
                <w:szCs w:val="20"/>
              </w:rPr>
              <w:lastRenderedPageBreak/>
              <w:t>-수증기영상(wv</w:t>
            </w:r>
            <w:r w:rsidR="00E0630C">
              <w:rPr>
                <w:rFonts w:hint="eastAsia"/>
                <w:szCs w:val="20"/>
              </w:rPr>
              <w:t>069</w:t>
            </w:r>
            <w:r>
              <w:rPr>
                <w:szCs w:val="20"/>
              </w:rPr>
              <w:t xml:space="preserve">), </w:t>
            </w:r>
          </w:p>
          <w:p w:rsidR="00B146A4" w:rsidRDefault="00186E92">
            <w:pPr>
              <w:widowControl w:val="0"/>
              <w:spacing w:line="384" w:lineRule="auto"/>
              <w:rPr>
                <w:szCs w:val="20"/>
              </w:rPr>
            </w:pPr>
            <w:r>
              <w:rPr>
                <w:szCs w:val="20"/>
              </w:rPr>
              <w:t>-단파적외영상(sw</w:t>
            </w:r>
            <w:r w:rsidR="00E0630C">
              <w:rPr>
                <w:rFonts w:hint="eastAsia"/>
                <w:szCs w:val="20"/>
              </w:rPr>
              <w:t>038</w:t>
            </w:r>
            <w:r>
              <w:rPr>
                <w:szCs w:val="20"/>
              </w:rPr>
              <w:t xml:space="preserve">), </w:t>
            </w:r>
          </w:p>
          <w:p w:rsidR="00B146A4" w:rsidRDefault="00186E92">
            <w:pPr>
              <w:widowControl w:val="0"/>
              <w:spacing w:line="384" w:lineRule="auto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E0630C">
              <w:rPr>
                <w:rFonts w:hint="eastAsia"/>
                <w:szCs w:val="20"/>
              </w:rPr>
              <w:t>RGB컬러</w:t>
            </w:r>
            <w:r>
              <w:rPr>
                <w:szCs w:val="20"/>
              </w:rPr>
              <w:t>(</w:t>
            </w:r>
            <w:r w:rsidR="00E0630C">
              <w:rPr>
                <w:rFonts w:hint="eastAsia"/>
                <w:szCs w:val="20"/>
              </w:rPr>
              <w:t>rgbt)</w:t>
            </w:r>
            <w:r>
              <w:rPr>
                <w:szCs w:val="20"/>
              </w:rPr>
              <w:t xml:space="preserve">, </w:t>
            </w:r>
          </w:p>
          <w:p w:rsidR="00B146A4" w:rsidRDefault="00186E92" w:rsidP="00E0630C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E0630C">
              <w:rPr>
                <w:rFonts w:hint="eastAsia"/>
                <w:szCs w:val="20"/>
              </w:rPr>
              <w:t>RGB주야간합성</w:t>
            </w:r>
            <w:r>
              <w:rPr>
                <w:szCs w:val="20"/>
              </w:rPr>
              <w:t>(</w:t>
            </w:r>
            <w:r w:rsidR="00E0630C">
              <w:rPr>
                <w:rFonts w:hint="eastAsia"/>
                <w:szCs w:val="20"/>
              </w:rPr>
              <w:t>rgbdn</w:t>
            </w:r>
            <w:r>
              <w:rPr>
                <w:szCs w:val="20"/>
              </w:rPr>
              <w:t>)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area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지역구분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</w:tcPr>
          <w:p w:rsidR="00B146A4" w:rsidRDefault="00E0630C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ko</w:t>
            </w:r>
          </w:p>
        </w:tc>
        <w:tc>
          <w:tcPr>
            <w:tcW w:w="2545" w:type="dxa"/>
          </w:tcPr>
          <w:p w:rsidR="00B146A4" w:rsidRDefault="00186E92">
            <w:pPr>
              <w:widowControl w:val="0"/>
              <w:spacing w:line="384" w:lineRule="auto"/>
              <w:rPr>
                <w:szCs w:val="20"/>
              </w:rPr>
            </w:pPr>
            <w:r>
              <w:rPr>
                <w:szCs w:val="20"/>
              </w:rPr>
              <w:t>지역구분</w:t>
            </w:r>
            <w:r>
              <w:rPr>
                <w:szCs w:val="20"/>
              </w:rPr>
              <w:br/>
              <w:t>-전구(</w:t>
            </w:r>
            <w:r w:rsidR="00E0630C">
              <w:rPr>
                <w:rFonts w:hint="eastAsia"/>
                <w:szCs w:val="20"/>
              </w:rPr>
              <w:t>fd</w:t>
            </w:r>
            <w:r>
              <w:rPr>
                <w:szCs w:val="20"/>
              </w:rPr>
              <w:t xml:space="preserve">), </w:t>
            </w:r>
          </w:p>
          <w:p w:rsidR="00B146A4" w:rsidRDefault="00186E92">
            <w:pPr>
              <w:widowControl w:val="0"/>
              <w:spacing w:line="384" w:lineRule="auto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E0630C">
              <w:rPr>
                <w:rFonts w:hint="eastAsia"/>
                <w:szCs w:val="20"/>
              </w:rPr>
              <w:t>동</w:t>
            </w:r>
            <w:r>
              <w:rPr>
                <w:szCs w:val="20"/>
              </w:rPr>
              <w:t>아시아(</w:t>
            </w:r>
            <w:r w:rsidR="00E0630C">
              <w:rPr>
                <w:rFonts w:hint="eastAsia"/>
                <w:szCs w:val="20"/>
              </w:rPr>
              <w:t>ea</w:t>
            </w:r>
            <w:r>
              <w:rPr>
                <w:szCs w:val="20"/>
              </w:rPr>
              <w:t xml:space="preserve">), </w:t>
            </w:r>
          </w:p>
          <w:p w:rsidR="00B146A4" w:rsidRPr="00E0630C" w:rsidRDefault="00186E92" w:rsidP="00E0630C">
            <w:pPr>
              <w:widowControl w:val="0"/>
              <w:spacing w:line="384" w:lineRule="auto"/>
              <w:rPr>
                <w:szCs w:val="20"/>
              </w:rPr>
            </w:pPr>
            <w:r>
              <w:rPr>
                <w:szCs w:val="20"/>
              </w:rPr>
              <w:t>-한반도(k</w:t>
            </w:r>
            <w:r w:rsidR="00E0630C">
              <w:rPr>
                <w:rFonts w:hint="eastAsia"/>
                <w:szCs w:val="20"/>
              </w:rPr>
              <w:t>o</w:t>
            </w:r>
            <w:r w:rsidR="009D3528">
              <w:rPr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time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시간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134" w:type="dxa"/>
          </w:tcPr>
          <w:p w:rsidR="00B146A4" w:rsidRDefault="00186E9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</w:tcPr>
          <w:p w:rsidR="00B146A4" w:rsidRDefault="00F66AA9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20200423</w:t>
            </w:r>
          </w:p>
        </w:tc>
        <w:tc>
          <w:tcPr>
            <w:tcW w:w="2545" w:type="dxa"/>
          </w:tcPr>
          <w:p w:rsidR="00B146A4" w:rsidRDefault="00186E9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년월일(YYYYMMDD)</w:t>
            </w:r>
          </w:p>
        </w:tc>
      </w:tr>
    </w:tbl>
    <w:p w:rsidR="00B146A4" w:rsidRDefault="00186E92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B146A4" w:rsidRDefault="00B146A4">
      <w:pPr>
        <w:tabs>
          <w:tab w:val="left" w:pos="80"/>
        </w:tabs>
      </w:pPr>
    </w:p>
    <w:p w:rsidR="00B146A4" w:rsidRDefault="00186E9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146A4">
        <w:tc>
          <w:tcPr>
            <w:tcW w:w="1628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1</w:t>
            </w:r>
            <w:r w:rsidR="00353AD5">
              <w:t>0</w:t>
            </w:r>
          </w:p>
        </w:tc>
        <w:tc>
          <w:tcPr>
            <w:tcW w:w="2399" w:type="dxa"/>
          </w:tcPr>
          <w:p w:rsidR="00353AD5" w:rsidRDefault="00353AD5" w:rsidP="00353AD5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B146A4" w:rsidRDefault="00B146A4">
            <w:pPr>
              <w:tabs>
                <w:tab w:val="left" w:pos="80"/>
              </w:tabs>
              <w:jc w:val="left"/>
            </w:pP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B146A4" w:rsidRDefault="00353AD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 형식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</w:t>
            </w:r>
            <w:r w:rsidR="00353A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B146A4"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sz w:val="18"/>
              </w:rPr>
              <w:t>satImgC-file</w:t>
            </w:r>
          </w:p>
        </w:tc>
        <w:tc>
          <w:tcPr>
            <w:tcW w:w="1628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sz w:val="18"/>
              </w:rPr>
              <w:t>파일배열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sz w:val="18"/>
              </w:rPr>
              <w:t>400</w:t>
            </w:r>
          </w:p>
        </w:tc>
        <w:tc>
          <w:tcPr>
            <w:tcW w:w="1063" w:type="dxa"/>
          </w:tcPr>
          <w:p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847" w:type="dxa"/>
          </w:tcPr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sz w:val="18"/>
              </w:rPr>
              <w:t>예제 참조</w:t>
            </w:r>
          </w:p>
        </w:tc>
        <w:tc>
          <w:tcPr>
            <w:tcW w:w="2399" w:type="dxa"/>
          </w:tcPr>
          <w:p w:rsidR="00B146A4" w:rsidRDefault="00186E92">
            <w:pPr>
              <w:widowControl w:val="0"/>
              <w:spacing w:line="384" w:lineRule="auto"/>
            </w:pPr>
            <w:r>
              <w:rPr>
                <w:sz w:val="18"/>
              </w:rPr>
              <w:t>위성영상 이미지 파일명 배열</w:t>
            </w:r>
          </w:p>
          <w:p w:rsidR="00B146A4" w:rsidRDefault="00186E92">
            <w:pPr>
              <w:widowControl w:val="0"/>
              <w:spacing w:line="384" w:lineRule="auto"/>
            </w:pPr>
            <w:r>
              <w:rPr>
                <w:sz w:val="18"/>
              </w:rPr>
              <w:t xml:space="preserve">- 파일명 </w:t>
            </w:r>
            <w:r w:rsidR="00353AD5">
              <w:rPr>
                <w:sz w:val="18"/>
              </w:rPr>
              <w:t>마지막</w:t>
            </w:r>
            <w:r>
              <w:rPr>
                <w:sz w:val="18"/>
              </w:rPr>
              <w:t xml:space="preserve"> 부분 </w:t>
            </w:r>
          </w:p>
          <w:p w:rsidR="00B146A4" w:rsidRDefault="00186E92">
            <w:pPr>
              <w:tabs>
                <w:tab w:val="left" w:pos="80"/>
              </w:tabs>
              <w:jc w:val="left"/>
            </w:pPr>
            <w:r>
              <w:rPr>
                <w:sz w:val="18"/>
              </w:rPr>
              <w:t>년월일시분은 UTC(한국 표준시 – 9시간) 기준에 따름</w:t>
            </w:r>
          </w:p>
        </w:tc>
      </w:tr>
      <w:tr w:rsidR="00551BF6" w:rsidTr="00784E2F">
        <w:tc>
          <w:tcPr>
            <w:tcW w:w="9628" w:type="dxa"/>
            <w:gridSpan w:val="6"/>
          </w:tcPr>
          <w:p w:rsidR="00551BF6" w:rsidRPr="00551BF6" w:rsidRDefault="00551BF6" w:rsidP="00551BF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lastRenderedPageBreak/>
              <w:t xml:space="preserve">- </w:t>
            </w:r>
            <w:r w:rsidRPr="00551BF6">
              <w:rPr>
                <w:rFonts w:cs="굴림" w:hint="eastAsia"/>
                <w:color w:val="000000"/>
                <w:sz w:val="18"/>
                <w:szCs w:val="18"/>
              </w:rPr>
              <w:t xml:space="preserve">제공되는 데이터의 범위는 </w:t>
            </w:r>
            <w:r w:rsidR="00EB7A9A">
              <w:rPr>
                <w:rFonts w:cs="굴림" w:hint="eastAsia"/>
                <w:color w:val="000000"/>
                <w:sz w:val="18"/>
                <w:szCs w:val="18"/>
              </w:rPr>
              <w:t xml:space="preserve">오늘 기준으로 </w:t>
            </w:r>
            <w:r w:rsidR="00EB7A9A">
              <w:rPr>
                <w:rFonts w:cs="굴림"/>
                <w:color w:val="000000"/>
                <w:sz w:val="18"/>
                <w:szCs w:val="18"/>
              </w:rPr>
              <w:t>1</w:t>
            </w:r>
            <w:r w:rsidR="00EB7A9A">
              <w:rPr>
                <w:rFonts w:cs="굴림" w:hint="eastAsia"/>
                <w:color w:val="000000"/>
                <w:sz w:val="18"/>
                <w:szCs w:val="18"/>
              </w:rPr>
              <w:t>일 전까지입니다.</w:t>
            </w:r>
          </w:p>
          <w:p w:rsidR="00551BF6" w:rsidRDefault="00551BF6" w:rsidP="00551BF6">
            <w:pPr>
              <w:widowControl w:val="0"/>
              <w:wordWrap w:val="0"/>
              <w:autoSpaceDE w:val="0"/>
              <w:autoSpaceDN w:val="0"/>
              <w:ind w:left="270" w:hangingChars="150" w:hanging="27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- </w:t>
            </w:r>
            <w:r w:rsidRPr="00551BF6">
              <w:rPr>
                <w:rFonts w:cs="굴림" w:hint="eastAsia"/>
                <w:color w:val="000000"/>
                <w:sz w:val="18"/>
                <w:szCs w:val="18"/>
              </w:rPr>
              <w:t>위성영상은 장비의 수리 등의 사유로 인해 관측 주기 변경 또는 조회에 제한이 발생 할 수 있으며</w:t>
            </w: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br/>
            </w:r>
            <w:r w:rsidRPr="00551BF6">
              <w:rPr>
                <w:rFonts w:cs="굴림" w:hint="eastAsia"/>
                <w:color w:val="000000"/>
                <w:sz w:val="18"/>
                <w:szCs w:val="18"/>
              </w:rPr>
              <w:t xml:space="preserve">관련된 </w:t>
            </w:r>
            <w:r w:rsidRPr="00EB7A9A">
              <w:rPr>
                <w:rFonts w:cs="굴림" w:hint="eastAsia"/>
                <w:b/>
                <w:color w:val="000000"/>
                <w:sz w:val="18"/>
                <w:szCs w:val="18"/>
              </w:rPr>
              <w:t xml:space="preserve">운영 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>정보는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 xml:space="preserve"> 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>국가기상위성센터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 xml:space="preserve"> 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>홈페이지를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 xml:space="preserve"> 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>참조</w:t>
            </w: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 </w:t>
            </w: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>바랍니다</w:t>
            </w: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>.</w:t>
            </w:r>
          </w:p>
          <w:p w:rsidR="00AC7E89" w:rsidRDefault="00D9314C" w:rsidP="00551BF6">
            <w:pPr>
              <w:widowControl w:val="0"/>
              <w:wordWrap w:val="0"/>
              <w:autoSpaceDE w:val="0"/>
              <w:autoSpaceDN w:val="0"/>
              <w:ind w:left="270" w:hangingChars="150" w:hanging="27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-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천리안위성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/>
                <w:color w:val="000000"/>
                <w:sz w:val="18"/>
                <w:szCs w:val="18"/>
              </w:rPr>
              <w:t>2A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호는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태양풍에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의한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위성의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흔들림을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제어하기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위하여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자세제어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휠을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사용하고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있으며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</w:p>
          <w:p w:rsidR="00D9314C" w:rsidRDefault="00D9314C" w:rsidP="00AC7E89">
            <w:pPr>
              <w:widowControl w:val="0"/>
              <w:wordWrap w:val="0"/>
              <w:autoSpaceDE w:val="0"/>
              <w:autoSpaceDN w:val="0"/>
              <w:ind w:leftChars="100" w:left="20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매일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1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회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C95D60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자세제어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휠을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초기화하여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10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분가량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관측이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수행되지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않으니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참고하시기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바랍니다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.</w:t>
            </w:r>
          </w:p>
          <w:p w:rsidR="00D9314C" w:rsidRDefault="00D9314C" w:rsidP="00D9314C">
            <w:pPr>
              <w:widowControl w:val="0"/>
              <w:wordWrap w:val="0"/>
              <w:autoSpaceDE w:val="0"/>
              <w:autoSpaceDN w:val="0"/>
              <w:ind w:leftChars="100" w:left="20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>※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년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기준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C95D60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자세제어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변경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시점</w:t>
            </w:r>
          </w:p>
          <w:p w:rsidR="00D9314C" w:rsidRDefault="00D9314C" w:rsidP="00D9314C">
            <w:pPr>
              <w:widowControl w:val="0"/>
              <w:wordWrap w:val="0"/>
              <w:autoSpaceDE w:val="0"/>
              <w:autoSpaceDN w:val="0"/>
              <w:ind w:leftChars="100" w:left="200" w:firstLineChars="100" w:firstLine="18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1) 4.20</w:t>
            </w:r>
            <w:proofErr w:type="gramStart"/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.~</w:t>
            </w:r>
            <w:proofErr w:type="gramEnd"/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8.21. 15:20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UTC(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00:20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KST) / 15:20~15:30(10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분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관측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미수행</w:t>
            </w:r>
          </w:p>
          <w:p w:rsidR="00D9314C" w:rsidRDefault="00D9314C" w:rsidP="00D9314C">
            <w:pPr>
              <w:widowControl w:val="0"/>
              <w:wordWrap w:val="0"/>
              <w:autoSpaceDE w:val="0"/>
              <w:autoSpaceDN w:val="0"/>
              <w:ind w:leftChars="100" w:left="200" w:firstLineChars="100" w:firstLine="18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2)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8.22</w:t>
            </w:r>
            <w:proofErr w:type="gramStart"/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.~</w:t>
            </w:r>
            <w:proofErr w:type="gramEnd"/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12.20. 06:00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UTC(15:00KST) / 06:00~06:10(10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분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관측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미수행</w:t>
            </w:r>
          </w:p>
          <w:p w:rsidR="00D9314C" w:rsidRDefault="00D9314C" w:rsidP="00D9314C">
            <w:pPr>
              <w:widowControl w:val="0"/>
              <w:wordWrap w:val="0"/>
              <w:autoSpaceDE w:val="0"/>
              <w:autoSpaceDN w:val="0"/>
              <w:ind w:leftChars="100" w:left="200" w:firstLineChars="100" w:firstLine="18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bookmarkStart w:id="17" w:name="_GoBack"/>
            <w:bookmarkEnd w:id="17"/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3)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12.21</w:t>
            </w:r>
            <w:proofErr w:type="gramStart"/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.~</w:t>
            </w:r>
            <w:proofErr w:type="gramEnd"/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4.19. 00:40UTC(09:40KST) / 09:40~09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: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50(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10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분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관측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미수행</w:t>
            </w:r>
          </w:p>
          <w:p w:rsidR="00551BF6" w:rsidRPr="00551BF6" w:rsidRDefault="00551BF6" w:rsidP="00551BF6">
            <w:pPr>
              <w:widowControl w:val="0"/>
              <w:wordWrap w:val="0"/>
              <w:autoSpaceDE w:val="0"/>
              <w:autoSpaceDN w:val="0"/>
              <w:ind w:left="180" w:hangingChars="100" w:hanging="18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- </w:t>
            </w:r>
            <w:r w:rsidRPr="00551BF6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위성영상은 </w:t>
            </w:r>
            <w:r w:rsidRPr="00551BF6">
              <w:rPr>
                <w:rFonts w:ascii="한컴바탕" w:hAnsi="굴림" w:cs="굴림"/>
                <w:b/>
                <w:bCs/>
                <w:color w:val="000000"/>
                <w:sz w:val="18"/>
                <w:szCs w:val="18"/>
              </w:rPr>
              <w:t>URL</w:t>
            </w:r>
            <w:r w:rsidRPr="00551BF6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로 제공되는 서비스로 도메인</w:t>
            </w:r>
            <w:r w:rsidRPr="00551BF6">
              <w:rPr>
                <w:rFonts w:ascii="한컴바탕" w:hAnsi="굴림" w:cs="굴림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551BF6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디렉토리</w:t>
            </w:r>
            <w:r w:rsidRPr="00551BF6">
              <w:rPr>
                <w:rFonts w:ascii="한컴바탕" w:hAnsi="굴림" w:cs="굴림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551BF6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이미지 종류가 변경 될 수 있으므로 활용에 </w:t>
            </w: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br/>
            </w:r>
            <w:r w:rsidRPr="00551BF6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참고하시기 </w:t>
            </w:r>
            <w:r w:rsidRPr="00551BF6">
              <w:rPr>
                <w:rFonts w:ascii="한컴바탕" w:hAnsi="굴림" w:cs="굴림"/>
                <w:b/>
                <w:bCs/>
                <w:color w:val="000000"/>
                <w:sz w:val="18"/>
                <w:szCs w:val="18"/>
              </w:rPr>
              <w:t>바랍니다</w:t>
            </w:r>
            <w:r w:rsidRPr="00551BF6">
              <w:rPr>
                <w:rFonts w:ascii="한컴바탕" w:hAnsi="굴림" w:cs="굴림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</w:tbl>
    <w:p w:rsidR="00B146A4" w:rsidRDefault="00186E92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r>
        <w:rPr>
          <w:rFonts w:hint="eastAsia"/>
        </w:rPr>
        <w:t>코드표별첨</w:t>
      </w:r>
    </w:p>
    <w:p w:rsidR="00B146A4" w:rsidRDefault="00B146A4">
      <w:pPr>
        <w:tabs>
          <w:tab w:val="left" w:pos="80"/>
        </w:tabs>
      </w:pPr>
    </w:p>
    <w:p w:rsidR="00B146A4" w:rsidRDefault="00186E9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46A4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B146A4">
        <w:tc>
          <w:tcPr>
            <w:tcW w:w="9628" w:type="dxa"/>
            <w:shd w:val="clear" w:color="auto" w:fill="auto"/>
          </w:tcPr>
          <w:p w:rsidR="00B146A4" w:rsidRDefault="00186E92" w:rsidP="00E0630C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SatlitImgInfoService/getInsightSatlit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r>
              <w:rPr>
                <w:rFonts w:cs="OpenSans"/>
                <w:color w:val="0000FF"/>
                <w:szCs w:val="30"/>
                <w:u w:val="single"/>
              </w:rPr>
              <w:t>sat=</w:t>
            </w:r>
            <w:r w:rsidR="00E0630C">
              <w:rPr>
                <w:rFonts w:cs="OpenSans" w:hint="eastAsia"/>
                <w:color w:val="0000FF"/>
                <w:szCs w:val="30"/>
                <w:u w:val="single"/>
              </w:rPr>
              <w:t>g2</w:t>
            </w:r>
            <w:r>
              <w:rPr>
                <w:rFonts w:cs="OpenSans"/>
                <w:color w:val="0000FF"/>
                <w:szCs w:val="30"/>
                <w:u w:val="single"/>
              </w:rPr>
              <w:t>&amp;data=</w:t>
            </w:r>
            <w:r w:rsidR="00E0630C">
              <w:rPr>
                <w:rFonts w:cs="OpenSans" w:hint="eastAsia"/>
                <w:color w:val="0000FF"/>
                <w:szCs w:val="30"/>
                <w:u w:val="single"/>
              </w:rPr>
              <w:t>ir105</w:t>
            </w:r>
            <w:r>
              <w:rPr>
                <w:rFonts w:cs="OpenSans"/>
                <w:color w:val="0000FF"/>
                <w:szCs w:val="30"/>
                <w:u w:val="single"/>
              </w:rPr>
              <w:t>&amp;area=</w:t>
            </w:r>
            <w:r w:rsidR="00E0630C">
              <w:rPr>
                <w:rFonts w:cs="OpenSans" w:hint="eastAsia"/>
                <w:color w:val="0000FF"/>
                <w:szCs w:val="30"/>
                <w:u w:val="single"/>
              </w:rPr>
              <w:t>ea</w:t>
            </w:r>
            <w:r w:rsidR="00551BF6">
              <w:rPr>
                <w:rFonts w:cs="OpenSans"/>
                <w:color w:val="0000FF"/>
                <w:szCs w:val="30"/>
                <w:u w:val="single"/>
              </w:rPr>
              <w:t>&amp;time=20</w:t>
            </w:r>
            <w:r w:rsidR="00551BF6">
              <w:rPr>
                <w:rFonts w:cs="OpenSans" w:hint="eastAsia"/>
                <w:color w:val="0000FF"/>
                <w:szCs w:val="30"/>
                <w:u w:val="single"/>
              </w:rPr>
              <w:t>200423</w:t>
            </w:r>
          </w:p>
        </w:tc>
      </w:tr>
      <w:tr w:rsidR="00B146A4">
        <w:tc>
          <w:tcPr>
            <w:tcW w:w="9628" w:type="dxa"/>
            <w:shd w:val="clear" w:color="auto" w:fill="D9D9D9"/>
          </w:tcPr>
          <w:p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B146A4">
        <w:tc>
          <w:tcPr>
            <w:tcW w:w="9628" w:type="dxa"/>
          </w:tcPr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E0630C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/>
                <w:color w:val="0000FF"/>
                <w:sz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Consolas" w:hAnsi="Consolas"/>
                <w:color w:val="0000FF"/>
                <w:sz w:val="18"/>
              </w:rPr>
              <w:t>&lt;</w:t>
            </w:r>
            <w:r>
              <w:rPr>
                <w:rFonts w:ascii="Consolas" w:eastAsia="Consolas" w:hAnsi="Consolas"/>
                <w:color w:val="800000"/>
                <w:sz w:val="18"/>
              </w:rPr>
              <w:t>satImgC-file</w:t>
            </w:r>
            <w:r>
              <w:rPr>
                <w:rFonts w:ascii="Consolas" w:eastAsia="Consolas" w:hAnsi="Consolas"/>
                <w:color w:val="0000FF"/>
                <w:sz w:val="18"/>
              </w:rPr>
              <w:t>&gt;</w:t>
            </w:r>
          </w:p>
          <w:p w:rsidR="00E0630C" w:rsidRDefault="00E0630C" w:rsidP="00E0630C">
            <w:pPr>
              <w:shd w:val="clear" w:color="auto" w:fill="FFFFFE"/>
              <w:spacing w:line="240" w:lineRule="atLeast"/>
              <w:ind w:firstLineChars="950" w:firstLine="1710"/>
              <w:jc w:val="left"/>
              <w:rPr>
                <w:rFonts w:ascii="Consolas" w:eastAsia="Consolas" w:hAnsi="Consolas"/>
                <w:sz w:val="18"/>
              </w:rPr>
            </w:pPr>
            <w:r w:rsidRPr="00E0630C">
              <w:rPr>
                <w:rFonts w:ascii="Consolas" w:eastAsia="Consolas" w:hAnsi="Consolas"/>
                <w:sz w:val="18"/>
              </w:rPr>
              <w:t>http://www.weather.go.kr/repositary/image/sat/gk2a/EA/</w:t>
            </w:r>
          </w:p>
          <w:p w:rsidR="00E0630C" w:rsidRDefault="00E0630C" w:rsidP="00E0630C">
            <w:pPr>
              <w:shd w:val="clear" w:color="auto" w:fill="FFFFFE"/>
              <w:spacing w:line="240" w:lineRule="atLeast"/>
              <w:ind w:firstLineChars="950" w:firstLine="1710"/>
              <w:jc w:val="left"/>
              <w:rPr>
                <w:rFonts w:ascii="Consolas" w:eastAsia="Consolas" w:hAnsi="Consolas" w:cs="굴림"/>
                <w:kern w:val="0"/>
                <w:sz w:val="18"/>
                <w:szCs w:val="18"/>
              </w:rPr>
            </w:pPr>
            <w:r w:rsidRPr="00E0630C">
              <w:rPr>
                <w:rFonts w:ascii="Consolas" w:eastAsia="Consolas" w:hAnsi="Consolas"/>
                <w:sz w:val="18"/>
              </w:rPr>
              <w:t>gk2a_ami_le1b_ir105_ea020lc_202004230000.thn.png</w:t>
            </w:r>
            <w:r w:rsidR="00186E92" w:rsidRPr="00E0630C">
              <w:rPr>
                <w:rFonts w:ascii="Consolas" w:eastAsia="Consolas" w:hAnsi="Consolas" w:cs="굴림" w:hint="eastAsia"/>
                <w:kern w:val="0"/>
                <w:sz w:val="18"/>
                <w:szCs w:val="18"/>
              </w:rPr>
              <w:t xml:space="preserve"> </w:t>
            </w:r>
          </w:p>
          <w:p w:rsidR="00B146A4" w:rsidRDefault="00186E92" w:rsidP="00E0630C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Consolas" w:hAnsi="Consolas"/>
                <w:color w:val="800000"/>
                <w:sz w:val="18"/>
              </w:rPr>
              <w:t>satImgC-file</w:t>
            </w:r>
            <w:r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/>
                <w:color w:val="0000FF"/>
                <w:sz w:val="18"/>
              </w:rPr>
            </w:pPr>
            <w:r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Consolas" w:hAnsi="Consolas"/>
                <w:color w:val="0000FF"/>
                <w:sz w:val="18"/>
              </w:rPr>
              <w:t>&lt;</w:t>
            </w:r>
            <w:r>
              <w:rPr>
                <w:rFonts w:ascii="Consolas" w:eastAsia="Consolas" w:hAnsi="Consolas"/>
                <w:color w:val="800000"/>
                <w:sz w:val="18"/>
              </w:rPr>
              <w:t>satImgC-file</w:t>
            </w:r>
            <w:r>
              <w:rPr>
                <w:rFonts w:ascii="Consolas" w:eastAsia="Consolas" w:hAnsi="Consolas"/>
                <w:color w:val="0000FF"/>
                <w:sz w:val="18"/>
              </w:rPr>
              <w:t>&gt;</w:t>
            </w:r>
          </w:p>
          <w:p w:rsidR="00E0630C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/>
                <w:sz w:val="18"/>
              </w:rPr>
            </w:pPr>
            <w:r>
              <w:rPr>
                <w:rFonts w:ascii="Consolas" w:eastAsia="Consolas" w:hAnsi="Consolas"/>
                <w:color w:val="0000FF"/>
                <w:sz w:val="18"/>
              </w:rPr>
              <w:t xml:space="preserve">                  </w:t>
            </w:r>
            <w:r w:rsidR="00E0630C" w:rsidRPr="00E0630C">
              <w:rPr>
                <w:rFonts w:ascii="Consolas" w:eastAsia="Consolas" w:hAnsi="Consolas"/>
                <w:sz w:val="18"/>
              </w:rPr>
              <w:t>http://www.weather.go.kr/repositary/image/sat/gk2a/EA/</w:t>
            </w:r>
          </w:p>
          <w:p w:rsidR="00E0630C" w:rsidRDefault="00E0630C" w:rsidP="00E0630C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Consolas" w:hAnsi="Consolas"/>
                <w:sz w:val="18"/>
              </w:rPr>
            </w:pPr>
            <w:r w:rsidRPr="00E0630C">
              <w:rPr>
                <w:rFonts w:ascii="Consolas" w:eastAsia="Consolas" w:hAnsi="Consolas"/>
                <w:sz w:val="18"/>
              </w:rPr>
              <w:lastRenderedPageBreak/>
              <w:t>gk2a_ami_le1b_ir105_ea020lc_202004230010.thn.png</w:t>
            </w:r>
          </w:p>
          <w:p w:rsidR="00B146A4" w:rsidRDefault="00186E92" w:rsidP="00E0630C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Consolas" w:hAnsi="Consolas"/>
                <w:color w:val="800000"/>
                <w:sz w:val="18"/>
              </w:rPr>
              <w:t>satImgC-file</w:t>
            </w:r>
            <w:r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0630C" w:rsidRPr="00C80BA0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B146A4" w:rsidRDefault="00186E92">
      <w:pPr>
        <w:pStyle w:val="a5"/>
        <w:jc w:val="left"/>
      </w:pPr>
      <w:bookmarkStart w:id="18" w:name="_Toc29480709"/>
      <w:bookmarkStart w:id="19" w:name="_Toc29481268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8"/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B146A4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B146A4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B146A4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B146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B146A4" w:rsidRDefault="00B146A4">
      <w:pPr>
        <w:tabs>
          <w:tab w:val="left" w:pos="80"/>
        </w:tabs>
        <w:outlineLvl w:val="3"/>
        <w:rPr>
          <w:b/>
          <w:sz w:val="24"/>
        </w:rPr>
      </w:pPr>
    </w:p>
    <w:sectPr w:rsidR="00B146A4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D36" w:rsidRDefault="008C7D36">
      <w:pPr>
        <w:spacing w:after="0" w:line="240" w:lineRule="auto"/>
      </w:pPr>
      <w:r>
        <w:separator/>
      </w:r>
    </w:p>
  </w:endnote>
  <w:endnote w:type="continuationSeparator" w:id="0">
    <w:p w:rsidR="008C7D36" w:rsidRDefault="008C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Open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A4" w:rsidRDefault="00186E92">
    <w:pPr>
      <w:pStyle w:val="aa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C7E89" w:rsidRPr="00AC7E89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A4" w:rsidRDefault="00B146A4">
    <w:pPr>
      <w:pStyle w:val="aa"/>
      <w:framePr w:wrap="around" w:vAnchor="text" w:hAnchor="text" w:xAlign="right" w:y="1"/>
      <w:rPr>
        <w:rStyle w:val="af1"/>
      </w:rPr>
    </w:pPr>
  </w:p>
  <w:p w:rsidR="00B146A4" w:rsidRDefault="00B146A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D36" w:rsidRDefault="008C7D36">
      <w:pPr>
        <w:spacing w:after="0" w:line="240" w:lineRule="auto"/>
      </w:pPr>
      <w:r>
        <w:separator/>
      </w:r>
    </w:p>
  </w:footnote>
  <w:footnote w:type="continuationSeparator" w:id="0">
    <w:p w:rsidR="008C7D36" w:rsidRDefault="008C7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A4" w:rsidRDefault="00186E92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AFAE86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146A4" w:rsidRDefault="00B146A4">
                          <w:pPr>
                            <w:jc w:val="right"/>
                          </w:pPr>
                        </w:p>
                        <w:p w:rsidR="00B146A4" w:rsidRDefault="00B146A4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B146A4" w:rsidRDefault="00B146A4">
                    <w:pPr>
                      <w:jc w:val="right"/>
                    </w:pPr>
                  </w:p>
                  <w:p w:rsidR="00B146A4" w:rsidRDefault="00B146A4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A4"/>
    <w:rsid w:val="00050167"/>
    <w:rsid w:val="00186E92"/>
    <w:rsid w:val="00353AD5"/>
    <w:rsid w:val="003C2DE4"/>
    <w:rsid w:val="003D0412"/>
    <w:rsid w:val="004119D7"/>
    <w:rsid w:val="00551BF6"/>
    <w:rsid w:val="0060349C"/>
    <w:rsid w:val="00671EAF"/>
    <w:rsid w:val="008C7D36"/>
    <w:rsid w:val="009D3528"/>
    <w:rsid w:val="009E1D8F"/>
    <w:rsid w:val="00A52FCD"/>
    <w:rsid w:val="00AC7E89"/>
    <w:rsid w:val="00AE1013"/>
    <w:rsid w:val="00B146A4"/>
    <w:rsid w:val="00B33AEF"/>
    <w:rsid w:val="00B61392"/>
    <w:rsid w:val="00C80BA0"/>
    <w:rsid w:val="00C93E34"/>
    <w:rsid w:val="00C95D60"/>
    <w:rsid w:val="00D9314C"/>
    <w:rsid w:val="00E0630C"/>
    <w:rsid w:val="00EB7A9A"/>
    <w:rsid w:val="00EF6350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BE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8">
    <w:name w:val="annotation subject"/>
    <w:basedOn w:val="a3"/>
    <w:next w:val="a"/>
    <w:semiHidden/>
    <w:unhideWhenUsed/>
    <w:rPr>
      <w:b/>
      <w:bCs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Char1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Char3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u w:val="single"/>
    </w:rPr>
  </w:style>
  <w:style w:type="paragraph" w:styleId="af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0">
    <w:name w:val="FollowedHyperlink"/>
    <w:basedOn w:val="a0"/>
    <w:semiHidden/>
    <w:unhideWhenUsed/>
    <w:rPr>
      <w:color w:val="954F72"/>
      <w:u w:val="single"/>
    </w:rPr>
  </w:style>
  <w:style w:type="character" w:styleId="af1">
    <w:name w:val="page number"/>
    <w:basedOn w:val="a0"/>
    <w:semiHidden/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f3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af4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6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4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5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2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7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62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91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750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9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70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3266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62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37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92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34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5083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44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15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98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6182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48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294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8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24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8553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25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02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6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88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1190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35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5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9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9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010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0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85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26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10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0260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33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7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5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54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3739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19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735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44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68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7985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28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14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3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69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526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99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9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40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46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5807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82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91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8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7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191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72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36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3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01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2924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24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628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9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5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5566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10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7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8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53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0810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86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185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43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69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060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58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77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9687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19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84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0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43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699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9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32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1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29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2237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46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821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25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9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4077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66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76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14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078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2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99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7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6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2295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9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03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8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3720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29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19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11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99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9253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9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95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7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82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6885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81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98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34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31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1472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64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839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2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05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9228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292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3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5992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60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3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21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8088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7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3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58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48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1520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56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5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290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73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16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9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63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2730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07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4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2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7633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41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283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8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33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763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64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82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09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06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7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5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34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85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1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06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433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9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921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4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02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58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4071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07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991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8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85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9187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09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658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0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8521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85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508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0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5530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49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3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67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1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5435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63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465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6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6268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37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53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1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115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2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34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1812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13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67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7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92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4746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460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1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0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52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4097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4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2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2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46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9780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098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76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0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74690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09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478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53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98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971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55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843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9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80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930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55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80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3420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86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043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3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67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7705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85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43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7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5593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8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20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69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4628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08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39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6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68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4776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85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52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32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91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6407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3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13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7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7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5707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76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23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5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2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6075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77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37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4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7321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92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78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03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805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4408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87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09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6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73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9280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37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818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51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04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84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9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17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9721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03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683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242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1452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35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826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73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78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3731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90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22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1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13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056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28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700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93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16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9971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07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0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8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25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2308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64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08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4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79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0560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88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86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9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52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799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91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5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1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3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2020-04-23T05:49:00Z</dcterms:created>
  <dcterms:modified xsi:type="dcterms:W3CDTF">2021-04-21T04:18:00Z</dcterms:modified>
  <cp:version>0900.0001.01</cp:version>
</cp:coreProperties>
</file>