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>
    <v:background id="_x0000_s1025" o:bwmode="white" o:targetscreensize="1024,768" filled="t" fillcolor="#ffffff"/>
  </w:background>
  <w:body>
    <w:p/>
    <w:p>
      <w:pPr>
        <w:pStyle w:val="a9"/>
      </w:pPr>
      <w:r>
        <w:rPr>
          <w:rFonts w:hint="eastAsia"/>
        </w:rPr>
        <w:t>요구사항 명세서</w:t>
      </w:r>
    </w:p>
    <w:p>
      <w:pPr>
        <w:pStyle w:val="a9"/>
      </w:pPr>
      <w:r>
        <w:rPr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34112836" cy="126174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346710"/>
                            <a:ext cx="34112836" cy="906780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53721,1987">
                <v:rect id="1027" style="position:absolute;left:0;top:546;width:53721;height:1428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d"/>
        <w:rPr>
          <w:b/>
          <w:bCs/>
        </w:rPr>
      </w:pPr>
      <w:r>
        <w:rPr>
          <w:rFonts w:hint="eastAsia"/>
          <w:b/>
          <w:bCs/>
        </w:rPr>
        <w:t>&lt;H</w:t>
      </w:r>
      <w:r>
        <w:rPr>
          <w:b/>
          <w:bCs/>
        </w:rPr>
        <w:t>idden</w:t>
      </w:r>
      <w:r>
        <w:rPr>
          <w:rFonts w:hint="eastAsia"/>
          <w:b/>
          <w:bCs/>
        </w:rPr>
        <w:t>&gt;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c"/>
      </w:pPr>
      <w:r>
        <w:rPr>
          <w:rFonts w:hint="eastAsia"/>
        </w:rPr>
        <w:t>- 변 경 이 력 -</w:t>
      </w:r>
    </w:p>
    <w:p/>
    <w:tbl>
      <w:tblPr>
        <w:tblW w:w="8540" w:type="dxa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요구사항 명세서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 시스템 개요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2. 액터 정의, 액터 다이어그램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3. 고객 기능 요구사항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4. 유스케이스 목록, 유스케이스 기술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 다이어그램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유스케이스 목록, 유스케이스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유스케이스 우선순위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액터 정의, 액터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유스케이스 다이어그램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화면목록 관련 유스케이스 ID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비기능 요구사항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유스케이스 기술 일부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2021.05.18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파일명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유즈케이스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3. 변경이력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2021.05.26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1. 화면기술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2. 오타수정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 xml:space="preserve">2.2 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1. 오타수정</w:t>
            </w:r>
          </w:p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2. 유즈케이스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서성민 외 3명</w:t>
            </w:r>
          </w:p>
        </w:tc>
      </w:tr>
    </w:tbl>
    <w:p/>
    <w:p>
      <w:pPr>
        <w:pStyle w:val="a3"/>
        <w:spacing w:after="100" w:before="100"/>
      </w:pPr>
      <w:r>
        <w:rPr>
          <w:rFonts w:hint="eastAsia"/>
        </w:rPr>
        <w:t>- 목 차 -</w:t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  <w:color w:val="000000"/>
        </w:rPr>
        <w:fldChar w:fldCharType="begin"/>
      </w:r>
      <w:r>
        <w:rPr>
          <w:caps w:val="off"/>
          <w:b w:val="0"/>
          <w:bCs w:val="0"/>
          <w:color w:val="000000"/>
        </w:rPr>
        <w:instrText xml:space="preserve"> HYPERLINK \l "_Toc447209002" </w:instrText>
      </w:r>
      <w:r>
        <w:rPr>
          <w:caps w:val="off"/>
          <w:b w:val="0"/>
          <w:bCs w:val="0"/>
          <w:color w:val="000000"/>
        </w:rPr>
        <w:fldChar w:fldCharType="separate"/>
      </w:r>
      <w:r>
        <w:rPr>
          <w:rStyle w:val="15"/>
          <w:noProof/>
          <w:color w:val="000000"/>
        </w:rPr>
        <w:t>1.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시스템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개요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_Toc447209002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fldChar w:fldCharType="begin"/>
      </w:r>
      <w:r>
        <w:rPr>
          <w:noProof/>
          <w:color w:val="000000"/>
        </w:rPr>
        <w:instrText xml:space="preserve"> HYPERLINK \l "_Toc447209003" </w:instrText>
      </w:r>
      <w:r>
        <w:rPr>
          <w:noProof/>
          <w:color w:val="000000"/>
        </w:rPr>
        <w:fldChar w:fldCharType="separate"/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사용자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분석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_Toc447209003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"_Toc447209004"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2.1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액터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정의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_Toc447209004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"_Toc447209005"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2.2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액터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다이어그램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_Toc447209005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"_Toc447209006"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요구사항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분석</w:t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_Toc447209006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"_Toc447209007"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3.1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고객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기능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_Toc447209007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"_Toc447209008"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목록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_Toc447209008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- 6 -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"_Toc447209009"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3.2.1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다이어그램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_Toc447209009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- 10 -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"_Toc447209010"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3.2.2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기술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_Toc447209010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- 11 -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"_Toc447209011"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사용자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인터페이스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_Toc447209011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"_Toc447209012"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3.3.1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화면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목록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_Toc447209012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"_Toc447209013"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3.3.2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화면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기술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_Toc447209013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- 28 -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"_Toc447209014"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4.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비기능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_Toc447209014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- 55 -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horz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>
        <w:tc>
          <w:tcPr>
            <w:tcW w:w="8538" w:type="dxa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auto"/>
              </w:rPr>
            </w:pP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소개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수행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보기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취소,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커뮤니티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등의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기능을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제공하는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플랫폼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구현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</w:p>
        </w:tc>
      </w:tr>
    </w:tbl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>시스템은 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 전용 플랫폼의 부재로 인해 캠핑장별로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>
      <w:pPr>
        <w:jc w:val="left"/>
        <w:rPr>
          <w:rStyle w:val="aa"/>
        </w:rPr>
      </w:pPr>
    </w:p>
    <w:p/>
    <w:p>
      <w:bookmarkStart w:id="5" w:name="_Toc287096150"/>
      <w:r>
        <w:br w:type="page"/>
      </w:r>
    </w:p>
    <w:p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/>
    <w:p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>
      <w:pPr>
        <w:jc w:val="center"/>
        <w:rPr>
          <w:rStyle w:val="aa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4366260" cy="28194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 를 구분하여 회원가입을 한다.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>정보를 작성하면 회원가입이 완료된다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구분하여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 xml:space="preserve">한 </w:t>
            </w:r>
            <w:r>
              <w:rPr>
                <w:rFonts w:ascii="맑은 고딕" w:hAnsi="맑은 고딕"/>
              </w:rPr>
              <w:t xml:space="preserve">후 인원과 날짜, 이용시간을 선택하여 예약을 진행한다.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lang w:eastAsia="ko-KR"/>
                <w:rFonts w:ascii="맑은 고딕" w:hAnsi="맑은 고딕"/>
                <w:rtl w:val="off"/>
              </w:rPr>
              <w:t xml:space="preserve"> </w:t>
            </w:r>
            <w:r>
              <w:rPr>
                <w:rFonts w:ascii="맑은 고딕" w:hAnsi="맑은 고딕" w:hint="eastAsia"/>
              </w:rPr>
              <w:t>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)의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 xml:space="preserve">’를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메세지가 보내진다.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예약된 상품의 정보를 조회할 수 있고, 예약 정보를 수정할 수 있으며,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3" w:name="_Toc447209008"/>
      <w:r>
        <w:rPr>
          <w:rFonts w:hint="eastAsia"/>
        </w:rPr>
        <w:t>유스케이스 목록</w:t>
      </w:r>
      <w:bookmarkEnd w:id="12"/>
      <w:bookmarkEnd w:id="13"/>
    </w:p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>
        <w:trPr>
          <w:trHeight w:val="727" w:hRule="atLeast"/>
        </w:trPr>
        <w:tc>
          <w:tcPr>
            <w:tcW w:w="1206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우선</w:t>
            </w:r>
          </w:p>
          <w:p>
            <w:pPr>
              <w:pStyle w:val="ab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선택하여 예약한다.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마이페이지에서 예약을 조회한다.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마이페이지에서 예약현황을 확인할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마이페이지에서 예약 수정을 한다. 이어지는 창에서 선택 상품, 예약 날짜와 인원 수 등을 변경한 후 예약내역 수정을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마이페이지에서, 예약내역을 거쳐 예약을 취소한다. 이어지는 창에서 환불정보와 취소 사유를 작성한 후 예약취소를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마이페이지에서 예약관리를 통해 예약 승낙 혹은 거절을 선택한다.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첨부하여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작성할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>
        <w:trPr>
          <w:trHeight w:val="860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누른다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표시할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게시글에서</w:t>
            </w:r>
            <w:r>
              <w:t xml:space="preserve"> </w:t>
            </w:r>
            <w:r>
              <w:t>표시한</w:t>
            </w:r>
            <w:r>
              <w:t xml:space="preserve"> '</w:t>
            </w:r>
            <w:r>
              <w:t>좋아요</w:t>
            </w:r>
            <w:r>
              <w:t>'</w:t>
            </w:r>
            <w:r>
              <w:t>를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</w:t>
            </w:r>
            <w:r>
              <w:t>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>
            <w:pPr>
              <w:ind w:firstLine="1275"/>
              <w:tabs>
                <w:tab w:val="left" w:pos="1275"/>
              </w:tabs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마이페이지에서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24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4" w:name="_Toc287096156"/>
      <w:bookmarkStart w:id="15" w:name="_Toc447209009"/>
      <w:r>
        <w:rPr>
          <w:rFonts w:hint="eastAsia"/>
        </w:rPr>
        <w:t>유스케이스 다이어그램</w:t>
      </w:r>
      <w:bookmarkEnd w:id="14"/>
      <w:bookmarkEnd w:id="15"/>
    </w:p>
    <w:p/>
    <w:p/>
    <w:p>
      <w:r>
        <w:rPr>
          <w:noProof/>
        </w:rPr>
        <w:drawing>
          <wp:anchor distT="0" distB="0" distL="0" distR="0" behindDoc="0" locked="0" layoutInCell="1" simplePos="0" relativeHeight="251666432" allowOverlap="1" hidden="0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/>
                  </pic:spPr>
                </pic:pic>
              </a:graphicData>
            </a:graphic>
          </wp:anchor>
        </w:drawing>
      </w:r>
      <w:bookmarkStart w:id="16" w:name="_Toc287096158"/>
    </w:p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7" w:name="_Toc447209010"/>
      <w:r>
        <w:rPr>
          <w:rFonts w:hint="eastAsia"/>
        </w:rPr>
        <w:t>유스케이스 기술</w:t>
      </w:r>
      <w:bookmarkEnd w:id="16"/>
      <w:bookmarkEnd w:id="17"/>
    </w:p>
    <w:p>
      <w:pPr>
        <w:pStyle w:val="4"/>
      </w:pPr>
      <w:r>
        <w:rPr>
          <w:rFonts w:hint="eastAsia"/>
        </w:rPr>
        <w:t xml:space="preserve">ID: 유스케이스 명  </w:t>
      </w:r>
    </w:p>
    <w:p/>
    <w:p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..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a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a"/>
                <w:rFonts w:ascii="맑은 고딕" w:hAnsi="맑은 고딕"/>
                <w:color w:val="auto"/>
              </w:rPr>
              <w:t>01</w:t>
            </w:r>
          </w:p>
        </w:tc>
      </w:tr>
    </w:tbl>
    <w:p>
      <w:pPr>
        <w:sectPr>
          <w:pgSz w:w="11906" w:h="16838"/>
          <w:pgMar w:top="1985" w:right="1701" w:bottom="1701" w:left="1701" w:header="851" w:footer="992" w:gutter="0"/>
          <w:cols w:space="720"/>
          <w:docGrid w:linePitch="360" w:type="lines"/>
          <w:headerReference w:type="default" r:id="rId3"/>
          <w:footerReference w:type="default" r:id="rId4"/>
          <w:pgNumType w:fmt="numberInDash" w:start="0"/>
          <w:titlePg/>
        </w:sectPr>
      </w:pPr>
    </w:p>
    <w:p>
      <w:pPr>
        <w:sectPr>
          <w:type w:val="continuous"/>
          <w:pgSz w:w="11906" w:h="16838"/>
          <w:pgMar w:top="1985" w:right="1701" w:bottom="1701" w:left="1701" w:header="851" w:footer="992" w:gutter="0"/>
          <w:cols w:space="720"/>
          <w:docGrid w:linePitch="360" w:type="lines"/>
          <w:pgNumType w:fmt="numberInDash" w:start="0"/>
          <w:titlePg/>
        </w:sectPr>
      </w:pPr>
    </w:p>
    <w:p>
      <w:r>
        <w:br w:type="page"/>
      </w:r>
    </w:p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a"/>
                <w:rFonts w:ascii="맑은 고딕" w:hAnsi="맑은 고딕"/>
                <w:color w:val="auto"/>
              </w:rPr>
              <w:t>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 날짜를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예약완료를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예약완료 전 뒤로가기를 누르면 모든 예약 정보는 모두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예약조회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현황을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내역을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수정버튼을 누르기 전에 뒤로가기 버튼을 누르면 모든 내용이 리셋되고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예약취소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예약취소 버튼 누르기 전에 뒤로가기를 누르면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취소했을 경우 환불받는다.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 이유를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환불하기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사업자은 자신의 캠핑장으로 예약된 내역들을 승인한다.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사업자(사용자2), 사용자정보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UC011: 게시글을 작성한다.</w:t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 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게시글 작성 중 뒤로가기를 누르면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던 정보들은 리셋되고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>
      <w:pPr>
        <w:rPr>
          <w:rFonts w:ascii="맑은 고딕" w:hAnsi="맑은 고딕"/>
        </w:rPr>
      </w:pPr>
      <w:r>
        <w:tab/>
      </w:r>
    </w:p>
    <w:p>
      <w:r>
        <w:t xml:space="preserve"> </w:t>
      </w:r>
    </w:p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확인하고자 하는 게시글 제목을 클릭한다.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작성한 게시글을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수정하고자 하는 내 게시글을 </w:t>
            </w:r>
            <w:r>
              <w:rPr>
                <w:rFonts w:ascii="맑은 고딕" w:hAnsi="맑은 고딕" w:hint="eastAsia"/>
              </w:rPr>
              <w:t xml:space="preserve">오른쪽의 </w:t>
            </w: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제목, 내용, 첨부파일을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누르기전 뒤로가기를 누르면 모든 수정내용은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“내용을 입력하세요.”라는 메시지를 노출시킨다.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수정내용이 아무것도 없이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“수정을 하지 않습니다.”라는 메시지를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B01-&gt;B02-&gt;B03-&gt;B04-&gt;E01-&gt;B04-&gt;B05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B01-&gt;B02-&gt;B03-&gt;B04-&gt;E02-&gt;B04-&gt;B05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B01-&gt;B02-&gt;B03-&gt;B04-&gt;D01-&gt;B01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전체삭제 혹은 선택삭제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삭제 버튼 누르기전에 뒤로가기를 누르면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댓글을 남길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 누르면 작성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인 댓글은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 댓글을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댓글을 작성한 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댓글창에서 삭제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삭제할 댓글 선택 후 삭제버튼을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댓글창에서 수정할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수정완료 후 저장</w:t>
            </w:r>
            <w:r>
              <w:rPr>
                <w:rStyle w:val="aa"/>
                <w:rFonts w:ascii="맑은 고딕" w:hAnsi="맑은 고딕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중 뒤로가기를 누르면 작성중인 댓글은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아무것도 수정이 안됐으면 “수정된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UC018: 좋아요를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게시글에서 좋아요를 누를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UC019: 좋아요를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게시글에 누른 좋아요를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좋아요를 누른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게시글에 좋아요를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다시 </w:t>
            </w:r>
            <w:r>
              <w:rPr>
                <w:rStyle w:val="aa"/>
                <w:rFonts w:ascii="맑은 고딕" w:hAnsi="맑은 고딕"/>
                <w:color w:val="auto"/>
              </w:rPr>
              <w:t>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 별, 지역별, 금액별로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노출된 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a"/>
                <w:rFonts w:ascii="맑은 고딕" w:hAnsi="맑은 고딕"/>
                <w:color w:val="auto"/>
              </w:rPr>
              <w:t>에서 하나를 선택한다.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 누르면 검색 섹터로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고객(사용자1), 예약관리 DB, 사용자정보 DB, 사업자(사용자2), </w:t>
            </w:r>
          </w:p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사업자(사업자2)의 통장번호와 금액을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/>
    <w:p/>
    <w:p/>
    <w:p/>
    <w:p/>
    <w:p/>
    <w:p/>
    <w:p/>
    <w:p/>
    <w:p/>
    <w:p/>
    <w:p/>
    <w:p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수정완료 전에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회원탈퇴 완료버튼 전에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사업자(사용자2),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 등록버튼 누르기전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/>
    <w:p/>
    <w:p>
      <w:pPr>
        <w:pStyle w:val="2"/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</w:pPr>
    </w:p>
    <w:p/>
    <w:p/>
    <w:p/>
    <w:p/>
    <w:p/>
    <w:p/>
    <w:p/>
    <w:p/>
    <w:p/>
    <w:p/>
    <w:p/>
    <w:p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>.3 사용자 인터페이스 요구사항</w:t>
      </w:r>
      <w:bookmarkEnd w:id="18"/>
    </w:p>
    <w:p>
      <w:pPr>
        <w:pStyle w:val="3"/>
        <w:ind w:left="567"/>
        <w:tabs>
          <w:tab w:val="num" w:pos="200"/>
          <w:tab w:val="clear" w:pos="1647"/>
        </w:tabs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559"/>
        <w:gridCol w:w="1276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59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276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유스케이스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SC001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메인 화면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로그인, 캠핑장 검색, 커뮤니티로 넘어갈 수 있는 버튼을 포함하며 버튼을 누르면 해당 동작으로 넘어간다,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Fonts w:ascii="맑은 고딕" w:hAnsi="맑은 고딕"/>
                <w:color w:val="000000"/>
                <w:szCs w:val="2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개인과 사업자 중 선택한 후 아이디와 패스워드를 입력한다.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본인인증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이름, 통신사, 전화번호를 입력하고 문자로 전송된 인증번호를 입력하여 본인인증을 진행한다.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검색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캠핑장 이름, 지역을 입력하거나 날짜별, 금액별로 예약 가능한 상품을 검색한 후 검색버튼을 눌러 캠핑장을 검색한다.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목록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등록되어 있는 캠핑장들을 볼 수 있다. 좋아요가 많이 눌린 순(인기순)으로 나열 되어있고, 원하는 캠핑장을 누르고 예약을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날짜,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인원, 객실을 결정하고 예약버튼을 눌러 결제를 진행한다,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결제창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tabs>
                <w:tab w:val="left" w:pos="1130"/>
              </w:tabs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선택한 예약을 확인할 수 있고 카드, 무통장입금, 휴대폰을 선택하여 결제를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사용자 본인이 작성한 게시글을 확인 가능하고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신규 게시글 작성을 진행할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보기</w:t>
            </w:r>
          </w:p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UC015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UC018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메인에서 등록된 게시물을 클릭하면 해당 게시물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화면에는 게시물의 제목, 등록 날짜 및 시간,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작성자, 조회수, 내용, 댓글 등이 보여 진다. 다른 사용자들은 게시글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아래의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 아이콘(엄지)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통해 좋아요를 표현하거나 댓글을 작성해 본인의 의견을 나타낼 수도 있다.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또한 댓글 작성 후 본인 댓글의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 및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도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새로운 게시글 작성이 가능한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게시글 작성에서는 게시글의 제목, 내용을 입력하고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파일 찾기 아이콘(클립)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을 눌러 관련 파일을 첨부할 수 있다. 작성이 끝나면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게시글 작성을 완료한다.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에서 선택한 게시물의 수정버튼을 누르면 게시글 수정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사용자 본인이 작성한 게시글이 모두 화면에 나열된다.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왼쪽 체크박스를 통해 삭제하고자 하는 게시물을 선택하여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선택삭제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 누르거나 전체삭제를 눌러 게시물을 삭제한다.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댓글 </w:t>
            </w:r>
            <w:r>
              <w:rPr>
                <w:rFonts w:ascii="맑은 고딕" w:hAnsi="맑은 고딕" w:hint="eastAsia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</w:t>
            </w:r>
            <w:r>
              <w:rPr>
                <w:rFonts w:ascii="맑은 고딕" w:hAnsi="맑은 고딕" w:hint="eastAsia"/>
                <w:szCs w:val="20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 바를 클릭하면 자동으로 화면 하단에 키보드창이 출력된다.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체크를 하고 수정버튼을 누르면 댓글 수정이 가능하다.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바뀐 화면에서 댓글 수정 바를 클릭하면 자동으로 화면 하단에 키보드창이 출력된다.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 수정 후 저장 버튼을 누르면 댓글이 재저장된다.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체크를 하고 삭제버튼을 누르면 댓글 삭제가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메인 화면-로그인 후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 후에 보여지는 메인 화면이다. 기존 메인화면과 다른 점은 로그아웃 창과 마이페이지 창이 추가되었다.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마이페이지-고객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고객으로 로그인 후 우측 상단에 마이페이지 버튼을 누르면 예약 조회,수정,취소를 선택할 수 있는 예약관리 버튼과 개인정보 수정 버튼, 그리고 회원 탈퇴 버튼이 존재하고 버튼을 누르면 해당 동작으로 넘어간다.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마이페이지-사업자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 탈퇴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조회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조회를 누르면 예약 조회 창으로 넘어가 캠핑장 이름, 예약 날짜, 인원, 객실, 예약자, 승인 여부를 확인할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취소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취소를 누르면 예약 취소 창으로 넘어간다. 예약 취소 사유와 환불 받을 계좌번호를 입력한 후 제출하기 버튼을 누르면 예약 취소가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거절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 창에서 거절 버튼을 누르면 예약 거절 창으로 넘어가 거절 사유를 입력하고 제출 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누르면 예약 거절이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등록-객실등록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개인정보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>
      <w:pPr>
        <w:pStyle w:val="Normal0"/>
      </w:pPr>
    </w:p>
    <w:p/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lang w:eastAsia="ko-KR"/>
                <w:rFonts w:hint="eastAsia"/>
                <w:color w:val="000000"/>
                <w:rtl w:val="off"/>
              </w:rPr>
              <w:t>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drawing>
                <wp:inline distT="0" distB="0" distL="180" distR="180">
                  <wp:extent cx="2842195" cy="4739632"/>
                  <wp:effectExtent l="0" t="0" r="0" b="0"/>
                  <wp:docPr id="1061" name="shape106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95" cy="47396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혹은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보기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로그인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패스워드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반드시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비밀번호로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회원가입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 xml:space="preserve">      &lt;</w:t>
            </w:r>
            <w:r>
              <w:rPr>
                <w:rStyle w:val="aa"/>
                <w:rFonts w:hint="eastAsia"/>
                <w:color w:val="000000"/>
              </w:rPr>
              <w:t>고객의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            &lt;</w:t>
            </w:r>
            <w:r>
              <w:rPr>
                <w:rStyle w:val="aa"/>
                <w:rFonts w:hint="eastAsia"/>
                <w:color w:val="000000"/>
              </w:rPr>
              <w:t>사업자의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파일찾기 버튼을 눌러서 사업자 등록증 파일을 첨부할 수 있다.</w:t>
            </w:r>
          </w:p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본인인증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"/>
              <w:jc w:val="left"/>
              <w:spacing w:line="240" w:lineRule="auto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ascii="바탕" w:eastAsia="맑은 고딕" w:hAnsi="맑은 고딕" w:hint="eastAsia"/>
              </w:rPr>
              <w:t xml:space="preserve">. </w:t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통신사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카테고리를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인증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요청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인증번호가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발송되고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인증번호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확인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본인인증이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검색창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일정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목록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인기순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좋아요가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많은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순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rFonts w:hint="eastAsia"/>
                <w:color w:val="000000"/>
              </w:rPr>
              <w:t>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좋아요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숫자를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예약창을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66950" cy="380365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803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인원이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결정되면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86000" cy="3829050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82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수단은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레이블을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하나만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2260" cy="473964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를 가장 많이 받은 게시글은 커뮤니티 메인 상단에 고정되도록 한다.</w:t>
            </w:r>
          </w:p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>
            <w:pPr>
              <w:rPr>
                <w:rStyle w:val="aa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jc w:val="left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ascii="Times New Roman" w:eastAsia="바탕"/>
                <w:color w:val="000000"/>
                <w:szCs w:val="20"/>
                <w:kern w:val="0"/>
              </w:rPr>
              <w:drawing>
                <wp:inline distT="0" distB="0" distL="0" distR="0">
                  <wp:extent cx="2759710" cy="4394041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43940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나열된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을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화면에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보는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것과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함께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공유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등을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통해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간의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소통이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이루어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질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있게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lang w:eastAsia="ko-KR"/>
          <w:rFonts w:hint="eastAsia"/>
          <w:color w:val="000000"/>
          <w:rtl w:val="off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초기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제목을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첨부파일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아이콘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클립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파일을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첨부할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오른쪽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왼쪽에는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생성해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>,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전체삭제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번에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모든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가능하게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설계한다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a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댓글 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>
            <w:pPr>
              <w:rPr>
                <w:rStyle w:val="aa"/>
                <w:rFonts w:ascii="돋움" w:eastAsia="돋움" w:hAnsi="돋움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 작성 완료 후 저장버튼을 누르면 작성된 댓글이 댓글창에 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 수정 완료 후 저장버튼을 누르면 작성된 댓글이 댓글창에 재출력된다.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drawing>
                <wp:inline distT="0" distB="0" distL="180" distR="180">
                  <wp:extent cx="2843995" cy="4737112"/>
                  <wp:effectExtent l="0" t="0" r="0" b="0"/>
                  <wp:docPr id="1060" name="shape106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995" cy="47371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넘어간다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로그아웃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나머지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기능은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동일하다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있으면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알림은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빨간색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중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제출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여부에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않았을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대기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73300" cy="3822700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382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pStyle w:val="af"/>
              <w:jc w:val="left"/>
              <w:spacing w:line="240" w:lineRule="auto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eastAsia="맑은 고딕" w:hint="eastAsia"/>
              </w:rPr>
              <w:t>.</w:t>
            </w:r>
          </w:p>
          <w:p>
            <w:pPr>
              <w:pStyle w:val="af"/>
              <w:jc w:val="left"/>
              <w:spacing w:line="240" w:lineRule="auto"/>
              <w:rPr>
                <w:rStyle w:val="aa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 w:hint="eastAsia"/>
              </w:rPr>
              <w:t>제출하기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버튼을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누르면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예약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취소가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완료된다</w:t>
            </w:r>
            <w:r>
              <w:rPr>
                <w:rFonts w:eastAsia="맑은 고딕" w:hint="eastAsia"/>
              </w:rPr>
              <w:t>.</w:t>
            </w:r>
          </w:p>
        </w:tc>
      </w:tr>
    </w:tbl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11316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1131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이동할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-</w:t>
            </w:r>
            <w:r>
              <w:rPr>
                <w:rFonts w:cs="굴림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내용 입력 시 자동으로 화면 하단에 키보드 창이 출력된다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.</w:t>
            </w:r>
          </w:p>
          <w:p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>
              <w:rPr>
                <w:rFonts w:ascii="맑은 고딕" w:eastAsia="맑은 고딕" w:hAnsi="맑은 고딕" w:hint="eastAsia"/>
              </w:rPr>
              <w:t>제출하기 버튼을 누르면 예약 거절이 완료되고, 예약한 고객에게 알림을 보낸다.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SC026,SC027</w:t>
            </w:r>
          </w:p>
        </w:tc>
        <w:tc>
          <w:tcPr>
            <w:tcW w:w="939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객실등록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&gt;     </w:t>
            </w:r>
            <w:r>
              <w:rPr>
                <w:rStyle w:val="aa"/>
                <w:color w:val="000000"/>
              </w:rPr>
              <w:t xml:space="preserve"> 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내용 입력 시 자동으로 화면 하단에 키보드 창이 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취소 또는 화면 상단에 뒤로가기 버튼을 누르면 이전 창이 출력된다.</w:t>
            </w:r>
          </w:p>
        </w:tc>
      </w:tr>
    </w:tbl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9" name="shape105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  <w:r>
              <w:rPr>
                <w:rStyle w:val="aa"/>
                <w:rFonts w:hint="eastAsia"/>
                <w:color w:val="000000"/>
              </w:rPr>
              <w:t>&gt;</w:t>
            </w:r>
            <w:r>
              <w:rPr>
                <w:rStyle w:val="aa"/>
                <w:color w:val="000000"/>
              </w:rPr>
              <w:t xml:space="preserve">           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p/>
    <w:p>
      <w:pPr>
        <w:pStyle w:val="1"/>
      </w:pPr>
      <w:bookmarkEnd w:id="21"/>
      <w:bookmarkStart w:id="22" w:name="_Toc287096163"/>
      <w:bookmarkStart w:id="23" w:name="_Toc447209014"/>
      <w:r>
        <w:rPr>
          <w:rFonts w:hint="eastAsia"/>
        </w:rPr>
        <w:t>비기능 요구사항</w:t>
      </w:r>
      <w:bookmarkEnd w:id="22"/>
      <w:bookmarkEnd w:id="23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>
        <w:tc>
          <w:tcPr>
            <w:tcW w:w="2198" w:type="dxa"/>
            <w:gridSpan w:val="2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 운용성</w:t>
            </w:r>
          </w:p>
        </w:tc>
        <w:tc>
          <w:tcPr>
            <w:tcW w:w="6344" w:type="dxa"/>
            <w:shd w:val="clear" w:color="auto" w:fill="auto"/>
          </w:tcPr>
          <w:p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이니시스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>
      <w:pPr>
        <w:rPr>
          <w:rFonts w:ascii="맑은 고딕" w:hAnsi="맑은 고딕"/>
        </w:rPr>
      </w:pPr>
    </w:p>
    <w:sectPr>
      <w:type w:val="continuous"/>
      <w:pgSz w:w="11906" w:h="16838"/>
      <w:pgMar w:top="1985" w:right="1701" w:bottom="1701" w:left="1701" w:header="851" w:footer="992" w:gutter="0"/>
      <w:cols w:space="720"/>
      <w:docGrid w:linePitch="360" w:type="lines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1312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middle;mso-wrap-style:square;z-index:251661312" o:allowincell="t" filled="t" fillcolor="#990033" stroked="f"/>
          </w:pict>
        </mc:Fallback>
      </mc:AlternateContent>
    </w:r>
    <w:r>
      <w:rPr>
        <w:noProof/>
      </w:rPr>
      <w:drawing>
        <wp:inline distT="0" distB="0" distL="0" distR="0">
          <wp:extent cx="2059305" cy="23495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/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>
      <w:trPr>
        <w:trHeight w:val="339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>
      <w:trPr>
        <w:trHeight w:val="340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lang w:eastAsia="ko-KR"/>
              <w:rFonts w:ascii="돋움" w:eastAsia="돋움" w:hAnsi="돋움"/>
              <w:rtl w:val="off"/>
            </w:rPr>
            <w:t>2.1</w:t>
          </w:r>
        </w:p>
      </w:tc>
    </w:tr>
  </w:tbl>
  <w:p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middle;mso-wrap-style:square;z-index:251660288" o:allowincell="t" filled="t" fillcolor="#990033" stroked="f"/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5">
      <w:start w:val="1"/>
      <w:lvlText w:val="%1.%2.%3.%4.%5.%6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2"/>
  <w:noPunctuationKerning/>
  <w:documentProtection w:edit="readOnly" w:enforcement="0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Body Text 3" w:semiHidden="1"/>
    <w:lsdException w:name="Body Text Indent 2" w:qFormat="1"/>
    <w:lsdException w:name="Body Text Indent 3" w:qFormat="1"/>
    <w:lsdException w:name="Block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Medium List 1" w:uiPriority="307" w:qFormat="1"/>
    <w:lsdException w:name="Medium List 2" w:qFormat="1"/>
    <w:lsdException w:name="Medium Grid 1" w:qFormat="1"/>
    <w:lsdException w:name="Medium Grid 2" w:qFormat="1"/>
    <w:lsdException w:name="Medium Grid 3" w:qFormat="1"/>
    <w:lsdException w:name="Colorful Shading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10">
    <w:name w:val="문서 구조1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3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styleId="a4">
    <w:name w:val="table of figures"/>
    <w:basedOn w:val="a"/>
    <w:next w:val="a"/>
    <w:semiHidden/>
    <w:pPr>
      <w:ind w:left="200" w:hangingChars="200" w:hanging="200"/>
    </w:pPr>
  </w:style>
  <w:style w:type="paragraph" w:styleId="a5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11">
    <w:name w:val="풍선 도움말 텍스트1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5"/>
    <w:rPr>
      <w:rFonts w:ascii="바탕"/>
      <w:szCs w:val="24"/>
      <w:kern w:val="2"/>
    </w:rPr>
  </w:style>
  <w:style w:type="paragraph" w:styleId="a6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12">
    <w:name w:val="표 구분선1"/>
    <w:basedOn w:val="a1"/>
    <w:pPr>
      <w:autoSpaceDE w:val="off"/>
      <w:autoSpaceDN w:val="off"/>
      <w:widowControl w:val="off"/>
      <w:wordWrap w:val="off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styleId="20">
    <w:name w:val="toc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7">
    <w:name w:val="annotation reference"/>
    <w:semiHidden/>
    <w:rPr>
      <w:sz w:val="18"/>
      <w:szCs w:val="18"/>
    </w:rPr>
  </w:style>
  <w:style w:type="paragraph" w:styleId="a8">
    <w:name w:val="annotation text"/>
    <w:basedOn w:val="a"/>
    <w:semiHidden/>
    <w:pPr>
      <w:jc w:val="left"/>
    </w:pPr>
  </w:style>
  <w:style w:type="paragraph" w:customStyle="1" w:styleId="14">
    <w:name w:val="메모 주제1"/>
    <w:basedOn w:val="a8"/>
    <w:next w:val="a8"/>
    <w:semiHidden/>
    <w:rPr>
      <w:b/>
      <w:bCs/>
    </w:rPr>
  </w:style>
  <w:style w:type="paragraph" w:customStyle="1" w:styleId="a9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6"/>
    <w:rPr>
      <w:rFonts w:ascii="바탕"/>
      <w:szCs w:val="24"/>
      <w:kern w:val="2"/>
    </w:rPr>
  </w:style>
  <w:style w:type="paragraph" w:customStyle="1" w:styleId="TOC">
    <w:name w:val="TOC Heading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a">
    <w:name w:val="주석"/>
    <w:rPr>
      <w:color w:val="C00000"/>
    </w:rPr>
  </w:style>
  <w:style w:type="paragraph" w:customStyle="1" w:styleId="ab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c">
    <w:name w:val="표 제목"/>
    <w:basedOn w:val="a"/>
    <w:pPr>
      <w:jc w:val="center"/>
    </w:pPr>
    <w:rPr>
      <w:rFonts w:ascii="돋움" w:eastAsia="돋움" w:hAnsi="돋움" w:cs="바탕"/>
      <w:szCs w:val="20"/>
      <w:kern w:val="0"/>
    </w:rPr>
  </w:style>
  <w:style w:type="paragraph" w:customStyle="1" w:styleId="ad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15">
    <w:name w:val="하이퍼링크1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styleId="ae">
    <w:name w:val="caption"/>
    <w:uiPriority w:val="35"/>
    <w:basedOn w:val="Normal0"/>
    <w:next w:val="a"/>
    <w:qFormat/>
    <w:semiHidden/>
    <w:unhideWhenUsed/>
    <w:rPr>
      <w:b/>
      <w:bCs/>
    </w:rPr>
  </w:style>
  <w:style w:type="paragraph" w:customStyle="1" w:styleId="Normal0">
    <w:name w:val="Normal0"/>
    <w:qFormat/>
    <w:pPr>
      <w:autoSpaceDE w:val="off"/>
      <w:autoSpaceDN w:val="off"/>
      <w:widowControl w:val="off"/>
      <w:wordWrap w:val="off"/>
    </w:pPr>
  </w:style>
  <w:style w:type="paragraph" w:customStyle="1" w:styleId="af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customStyle="1" w:styleId="af0">
    <w:name w:val="Balloon Text"/>
    <w:basedOn w:val="a"/>
    <w:link w:val="Char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0"/>
    <w:rPr>
      <w:rFonts w:asciiTheme="majorHAnsi" w:eastAsiaTheme="majorEastAsia" w:hAnsiTheme="majorHAnsi" w:cstheme="majorBidi"/>
      <w:sz w:val="18"/>
      <w:szCs w:val="18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22" Type="http://schemas.openxmlformats.org/officeDocument/2006/relationships/image" Target="media/image31.png" /><Relationship Id="rId5" Type="http://schemas.openxmlformats.org/officeDocument/2006/relationships/image" Target="media/image32.png" /><Relationship Id="rId35" Type="http://schemas.openxmlformats.org/officeDocument/2006/relationships/styles" Target="styles.xml" /><Relationship Id="rId36" Type="http://schemas.openxmlformats.org/officeDocument/2006/relationships/settings" Target="settings.xml" /><Relationship Id="rId37" Type="http://schemas.openxmlformats.org/officeDocument/2006/relationships/fontTable" Target="fontTable.xml" /><Relationship Id="rId38" Type="http://schemas.openxmlformats.org/officeDocument/2006/relationships/webSettings" Target="webSettings.xml" /><Relationship Id="rId39" Type="http://schemas.openxmlformats.org/officeDocument/2006/relationships/numbering" Target="numbering.xml" /><Relationship Id="rId40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33.png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tjtjd</dc:creator>
  <cp:keywords/>
  <dc:description/>
  <cp:lastModifiedBy/>
  <cp:revision>1</cp:revision>
  <dcterms:created xsi:type="dcterms:W3CDTF">2021-05-26T10:46:00Z</dcterms:created>
  <dcterms:modified xsi:type="dcterms:W3CDTF">2021-05-31T07:46:37Z</dcterms:modified>
  <cp:lastPrinted>2008-01-26T04:17:00Z</cp:lastPrinted>
  <cp:version>1000.0100.01</cp:version>
</cp:coreProperties>
</file>