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Rule="auto"/>
        <w:jc w:val="center"/>
        <w:rPr>
          <w:b w:val="1"/>
          <w:sz w:val="46"/>
          <w:szCs w:val="46"/>
        </w:rPr>
      </w:pPr>
      <w:bookmarkStart w:colFirst="0" w:colLast="0" w:name="_xx4jx9ovehrt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151515"/>
          <w:sz w:val="46"/>
          <w:szCs w:val="46"/>
          <w:rtl w:val="0"/>
        </w:rPr>
        <w:t xml:space="preserve">07.AWS EKS를 활용해 서버 배포하기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ind w:left="720" w:hanging="360"/>
        <w:rPr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EC2에서 쿠버네티스를 활용했을 때 발생하는 AWS 예상 비용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2nor5d5z5kv2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EC2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EC2 인스턴스 (t4g.small) : 시간당 USD 0.0208 (24시간당 약 700원)</w:t>
        <w:br w:type="textWrapping"/>
        <w:br w:type="textWrapping"/>
        <w:t xml:space="preserve"> (비용이 걱정되시는 분들은 학습이 끝나자마자 인스턴스를 종료하시길 권장드립니다.)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데이터 전송 비용 : 1 GB당 0.1368 USD (1GB당 약 200원)</w:t>
        <w:br w:type="textWrapping"/>
        <w:br w:type="textWrapping"/>
        <w:t xml:space="preserve"> (실습 과정 동안 1GB 이하의 데이터만 전송합니다.)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Public IPv4 비용 : 시간당 0.005 USD (24시간당 약 200원)</w:t>
        <w:br w:type="textWrapping"/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1l58pxyphu24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RDS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RDS 인스턴스 (t4g.micro) : 시간당 USD 0.025 (24시간당 약 800원)</w:t>
        <w:br w:type="textWrapping"/>
        <w:br w:type="textWrapping"/>
        <w:t xml:space="preserve"> (프리티어일 경우 월 750시간까지 무료)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스토리지 비용 : GB-월당 0.131 USD (20GB-24시간당 약 200원)</w:t>
        <w:br w:type="textWrapping"/>
        <w:br w:type="textWrapping"/>
        <w:t xml:space="preserve"> (프리티어일 경우 20GB까지 무료)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Public IPv4 비용 : 시간당 0.005 USD (24시간당 약 200원)</w:t>
        <w:br w:type="textWrapping"/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jqxgzsqqcrow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ECR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스토리지 비용 : GB-월당 USD 0.10 (1GB-24시간당 약 10원)</w:t>
        <w:br w:type="textWrapping"/>
        <w:br w:type="textWrapping"/>
        <w:t xml:space="preserve"> (실습 과정 동안 1GB 이하의 데이터만 저장합니다.)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데이터 전송 비용 : GB-월당 USD 0.126 (1GB-24시간당 약 6원)</w:t>
        <w:br w:type="textWrapping"/>
        <w:br w:type="textWrapping"/>
        <w:t xml:space="preserve"> (실습 과정 동안 1GB 이하의 데이터만 전송합니다.)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ai3860uwzts8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ELB (Classic Load Balancer)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사용 비용 : 시간당 0.025 USD (24시간당 약 800원)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처리한 데이터 비용 : GB당 0.008 USD (1GB-약 10원) (실습 과정 동안 1GB 이하의 데이터만 처리합니다.)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1lu2ztbbr6wa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EKS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EKS 클러스터 사용 비용 : 시간당 USD 0.10 (24시간당 약 3,500원) (비용이 걱정되시는 분들은 학습이 끝나자마자 EKS 클러스터를 종료하시길 권장드립니다.)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AWS EKS를 남들보다 빠르게 익히려면?!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nk9w7swqm1gi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AWS EKS를 남들보다 빠르게 익히려면?!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지금까지의 쿠버네티스 핵심 개념은 다 배웠다. AWS </w:t>
      </w:r>
      <w:r w:rsidDel="00000000" w:rsidR="00000000" w:rsidRPr="00000000">
        <w:rPr>
          <w:sz w:val="26"/>
          <w:szCs w:val="26"/>
          <w:rtl w:val="0"/>
        </w:rPr>
        <w:t xml:space="preserve">EKS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라고 크게 다를 건 없다. 겁먹을 필요 없다. AWS EKS는 단순히 셋팅법만 익히면 나머지는 다 똑같다. EKS를 셋팅하면서 모든 옵션을 다 알 필요가 없다. 딱 필요하고 중요한 부분에 대해서만 알고 있으면 된다. 파레토의 법칙을 잊지 말자.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완벽하게 모든 기능을 익히려는 순간 학습의 효율은 엄청 떨어진다. 우린 내신 시험을 보는 게 아니다. 현업에서 잘 안 쓰는 지엽적인 내용은 뛰어넘을 수도 있어야 한다. 쿠버네티스를 실제 다루는 것에 집중하자.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EKS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란? 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us76q3gb2qd1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EKS(Elastic Kubernetes Service)란?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EKS란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u w:val="single"/>
          <w:rtl w:val="0"/>
        </w:rPr>
        <w:t xml:space="preserve">AWS에서 쿠버네티스를 편하게 관리하고 사용할 수 있게 만든 AWS용 쿠버네티스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이다.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이와 비슷한 예로 MySQL과 같은 DB를 편하게 관리하고 사용할 수 있게 만든 서비스가 RDS이고,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Redis와 같은 캐싱을 편하게 관리하고 사용할 수 있게 만든 서비스가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ElastiCache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다.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58lq013zheu2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현업에서도 EKS를 많이 사용할까?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쿠버네티스를 직접 설치해서 관리하는 게 생각보다 손이 많이 간다. 따라서 현업에서는 쿠버네티스를 EC2와 같은 서버에 직접 설치해서 쓰지 않고, AWS에서 제공하는 EKS를 활용하는 경우가 많다.</w:t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쿠버네티스와 EKS의 아키텍처 구조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37352f"/>
          <w:sz w:val="30"/>
          <w:szCs w:val="30"/>
        </w:rPr>
      </w:pPr>
      <w:bookmarkStart w:colFirst="0" w:colLast="0" w:name="_yg1cw0utknn2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쿠버네티스의 복잡한 아키텍처 구조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564825" cy="3175000"/>
            <wp:effectExtent b="0" l="0" r="0" t="0"/>
            <wp:docPr id="1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쿠버네티스를 입문하는 입장에서 위와 같은 복잡한 아키텍처 구조를 전부 이해할 필요는 없다. 그런데 대부분의 책과 강의의 초반부를 보면 일일이 다 설명하고 있다.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etcd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가 뭔지,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Control Plane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은 뭔지,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kube-scheduler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가 뭔지 하나하나 다 설명한다. 이렇게 공부하니까 쿠버네티스가 어렵게 느껴지고, 재미도 없고, 진도도 안 나가고, 이해도 안 되는 것이다. 이런 이유 때문에 이 강의의 초반에 쿠버네티스 아키텍처를 굳이 언급하지 않았다. 지금까지 쿠버네티스의 핵심 개념을 이해하는 데 크게 문제가 없었음을 느꼈을 것이다.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하지만 EKS를 다룰 때 아키텍처에서 기본적인 부분을 알아야 할 필요가 있어서 설명하고자 한다. 입문자 입장에서 알면 되는 부분만 간단화시켜서 살펴보자.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37352f"/>
          <w:sz w:val="30"/>
          <w:szCs w:val="30"/>
        </w:rPr>
      </w:pPr>
      <w:bookmarkStart w:colFirst="0" w:colLast="0" w:name="_w6e4kak492rn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간단하게 표현한 쿠버네티스 아키텍처 구조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564825" cy="40386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쿠버네티스 클러스터</w:t>
      </w:r>
      <w:r w:rsidDel="00000000" w:rsidR="00000000" w:rsidRPr="00000000">
        <w:rPr>
          <w:b w:val="1"/>
          <w:color w:val="37352f"/>
          <w:sz w:val="26"/>
          <w:szCs w:val="26"/>
          <w:rtl w:val="0"/>
        </w:rPr>
        <w:t xml:space="preserve"> : 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하나의 마스터 노드와 여러 워커 노드들을 한 묶음으로 부르는 단위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마스터 노드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 : 쿠버네티스 클러스터 전체를 관리하는 서버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b w:val="1"/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워커 노드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 : 쿠버네티스의 파드를 실행시키는 서버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37352f"/>
          <w:sz w:val="30"/>
          <w:szCs w:val="30"/>
        </w:rPr>
      </w:pPr>
      <w:bookmarkStart w:colFirst="0" w:colLast="0" w:name="_866mah3effsc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EKS를 활용해 구성할 아키텍처 구조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color w:val="37352f"/>
          <w:sz w:val="26"/>
          <w:szCs w:val="26"/>
        </w:rPr>
      </w:pPr>
      <w:r w:rsidDel="00000000" w:rsidR="00000000" w:rsidRPr="00000000">
        <w:rPr>
          <w:b w:val="1"/>
          <w:color w:val="37352f"/>
          <w:sz w:val="26"/>
          <w:szCs w:val="26"/>
        </w:rPr>
        <w:drawing>
          <wp:inline distB="114300" distT="114300" distL="114300" distR="114300">
            <wp:extent cx="6564825" cy="26543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color w:val="37352f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EKS 클러스터 생성하기</w:t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bwf1kvq5lyxg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EKS 클러스터 생성하기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EKS 서비스로 들어가기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84138" cy="1632827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4138" cy="1632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클러스터 추가하기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41288" cy="2183281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1288" cy="2183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593363" cy="190718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363" cy="1907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클러스터 구성 셋팅하기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79388" cy="2938224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9388" cy="2938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EKS 클러스터의 IAM Role 생성하기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62310" cy="5604113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310" cy="560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79388" cy="216489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9388" cy="216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방금 생성한 Role을 선택해 지정하기</w:t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60338" cy="3025771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0338" cy="3025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나머지 옵션은 그대로 두고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다음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버튼 누르기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0200" cy="9233138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00" cy="923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60338" cy="2040636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0338" cy="204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다음 단계에서도 기본 옵션 그대로 두고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다음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버튼 누르기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248275" cy="6753225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34075" cy="67151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60338" cy="5521445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0338" cy="552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93663" cy="8305172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3663" cy="8305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‘검토 및 생성’ 페이지에서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생성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버튼 누르기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41288" cy="4449624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1288" cy="4449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  <w:t xml:space="preserve"> 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생성이 완료될 때까지 기다리기</w:t>
        <w:br w:type="textWrapping"/>
        <w:br w:type="textWrapping"/>
        <w:t xml:space="preserve"> 약 10분~15분 정도 걸린다.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31763" cy="2670084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763" cy="2670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31763" cy="2039769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763" cy="2039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6. EKS 워커 노드 추가하기</w:t>
      </w:r>
    </w:p>
    <w:p w:rsidR="00000000" w:rsidDel="00000000" w:rsidP="00000000" w:rsidRDefault="00000000" w:rsidRPr="00000000" w14:paraId="0000004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nh3wigik4uy3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EKS 워커 노드 추가하기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노드 그룹 추가하기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41288" cy="4848813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1288" cy="484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노드 그룹 구성 셋팅하기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41288" cy="385726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1288" cy="385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EKS 노드 그룹의 IAM Role 생성하기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50813" cy="5891347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0813" cy="5891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12713" cy="6179977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2713" cy="617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br w:type="textWrapping"/>
        <w:br w:type="textWrapping"/>
        <w:t xml:space="preserve"> → 이미 권한이 체크된 상태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75021" cy="6842363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021" cy="684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방금 생성한 Role 선택해 지정하기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67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34169" cy="641373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169" cy="641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컴퓨팅 및 조정 구성 설정하기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86450" cy="42386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86450" cy="584835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나머지 옵션은 그대로 두기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05500" cy="3543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24550" cy="5181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노드 그룹이 생성될 때까지 기다리기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24550" cy="412432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24550" cy="41719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br w:type="textWrapping"/>
        <w:br w:type="textWrapping"/>
        <w:t xml:space="preserve"> 5분 정도 기다리면 활성화된다.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EC2 인스턴스 확인하기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br w:type="textWrapping"/>
        <w:br w:type="textWrapping"/>
        <w:t xml:space="preserve"> EC2 인스턴스 페이지에 들어가면 새로운 EC2 인스턴스 2개가 생성되어 있는 걸 확인할 수 있다. EKS 클러스터에서 하나의 워커 노드(Worker Node)가 하나의 EC2 인스턴스에서 실행되는 구조이기 때문이다.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15025" cy="159067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7. 로컬에서 EKS 클러스터 조정할 수 있게 셋팅하기</w:t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g4bmicsceuyq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로컬에서 EKS 클러스터 조정할 수 있게 셋팅하기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hd w:fill="ffffff" w:val="clear"/>
        <w:spacing w:after="20" w:before="2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6"/>
          <w:szCs w:val="26"/>
          <w:rtl w:val="0"/>
        </w:rPr>
        <w:t xml:space="preserve">현재 </w:t>
      </w:r>
      <w:r w:rsidDel="00000000" w:rsidR="00000000" w:rsidRPr="00000000">
        <w:rPr>
          <w:rFonts w:ascii="Courier New" w:cs="Courier New" w:eastAsia="Courier New" w:hAnsi="Courier New"/>
          <w:b w:val="1"/>
          <w:color w:val="eb5757"/>
          <w:sz w:val="26"/>
          <w:szCs w:val="26"/>
          <w:rtl w:val="0"/>
        </w:rPr>
        <w:t xml:space="preserve">kubectl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6"/>
          <w:szCs w:val="26"/>
          <w:rtl w:val="0"/>
        </w:rPr>
        <w:t xml:space="preserve">이 어떤 클러스터 환경에서 작동되고 있는 지 확인하기</w:t>
      </w:r>
    </w:p>
    <w:tbl>
      <w:tblPr>
        <w:tblStyle w:val="Table1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hd w:fill="ffffff" w:val="clear"/>
              <w:spacing w:line="240" w:lineRule="auto"/>
              <w:rPr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color w:val="37352f"/>
                <w:sz w:val="26"/>
                <w:szCs w:val="26"/>
                <w:rtl w:val="0"/>
              </w:rPr>
              <w:t xml:space="preserve">$ kubectl config get-contexts</w:t>
            </w:r>
          </w:p>
        </w:tc>
      </w:tr>
    </w:tbl>
    <w:p w:rsidR="00000000" w:rsidDel="00000000" w:rsidP="00000000" w:rsidRDefault="00000000" w:rsidRPr="00000000" w14:paraId="0000005D">
      <w:pPr>
        <w:shd w:fill="ffffff" w:val="clear"/>
        <w:spacing w:after="80" w:before="80" w:lineRule="auto"/>
        <w:ind w:left="720" w:firstLine="0"/>
        <w:rPr>
          <w:b w:val="1"/>
          <w:color w:val="37352f"/>
          <w:sz w:val="24"/>
          <w:szCs w:val="24"/>
        </w:rPr>
      </w:pPr>
      <w:r w:rsidDel="00000000" w:rsidR="00000000" w:rsidRPr="00000000">
        <w:rPr>
          <w:b w:val="1"/>
          <w:color w:val="37352f"/>
          <w:sz w:val="24"/>
          <w:szCs w:val="24"/>
        </w:rPr>
        <w:drawing>
          <wp:inline distB="114300" distT="114300" distL="114300" distR="114300">
            <wp:extent cx="6088913" cy="66279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8913" cy="662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80" w:before="8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현재는 </w:t>
      </w:r>
      <w:r w:rsidDel="00000000" w:rsidR="00000000" w:rsidRPr="00000000">
        <w:rPr>
          <w:rFonts w:ascii="Courier New" w:cs="Courier New" w:eastAsia="Courier New" w:hAnsi="Courier New"/>
          <w:b w:val="1"/>
          <w:color w:val="eb5757"/>
          <w:sz w:val="26"/>
          <w:szCs w:val="26"/>
          <w:rtl w:val="0"/>
        </w:rPr>
        <w:t xml:space="preserve">kubectl</w:t>
      </w: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6"/>
          <w:szCs w:val="26"/>
          <w:rtl w:val="0"/>
        </w:rPr>
        <w:t xml:space="preserve">이 Docker Desktop의 쿠버네티스 클러스터를 작동시키고 있는 걸 알 수 있다 .</w:t>
      </w:r>
    </w:p>
    <w:p w:rsidR="00000000" w:rsidDel="00000000" w:rsidP="00000000" w:rsidRDefault="00000000" w:rsidRPr="00000000" w14:paraId="0000005F">
      <w:pPr>
        <w:shd w:fill="ffffff" w:val="clear"/>
        <w:spacing w:after="80" w:before="80" w:lineRule="auto"/>
        <w:ind w:left="720" w:firstLine="0"/>
        <w:rPr>
          <w:color w:val="3735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hd w:fill="ffffff" w:val="clear"/>
        <w:spacing w:after="20" w:before="20" w:lineRule="auto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b5757"/>
          <w:sz w:val="26"/>
          <w:szCs w:val="26"/>
          <w:rtl w:val="0"/>
        </w:rPr>
        <w:t xml:space="preserve">kubectl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6"/>
          <w:szCs w:val="26"/>
          <w:rtl w:val="0"/>
        </w:rPr>
        <w:t xml:space="preserve">에 EKS 클러스터 추가하기</w:t>
      </w:r>
    </w:p>
    <w:tbl>
      <w:tblPr>
        <w:tblStyle w:val="Table2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aws eks --rgeion ap-northeast-2 update-kubeconfig --name &lt;EKS 클러스터 이름&gt;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rFonts w:ascii="Courier New" w:cs="Courier New" w:eastAsia="Courier New" w:hAnsi="Courier New"/>
                <w:color w:val="70809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aws eks --region ap-northeast-2 update-kubeconfig --name kube-practice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hd w:fill="ffffff" w:val="clear"/>
        <w:spacing w:after="80" w:before="80" w:lineRule="auto"/>
        <w:rPr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hd w:fill="ffffff" w:val="clear"/>
        <w:spacing w:before="20" w:lineRule="auto"/>
        <w:ind w:left="720" w:hanging="360"/>
        <w:rPr>
          <w:b w:val="1"/>
          <w:color w:val="37352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6"/>
          <w:szCs w:val="26"/>
          <w:rtl w:val="0"/>
        </w:rPr>
        <w:t xml:space="preserve">잘 적용 됐는지 확인하기</w:t>
      </w:r>
    </w:p>
    <w:tbl>
      <w:tblPr>
        <w:tblStyle w:val="Table3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color w:val="37352f"/>
                <w:sz w:val="32"/>
                <w:szCs w:val="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kubectl config get-contexts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hd w:fill="ffffff" w:val="clear"/>
        <w:spacing w:after="60" w:before="80" w:lineRule="auto"/>
        <w:rPr>
          <w:b w:val="1"/>
          <w:color w:val="37352f"/>
          <w:sz w:val="24"/>
          <w:szCs w:val="24"/>
        </w:rPr>
      </w:pPr>
      <w:r w:rsidDel="00000000" w:rsidR="00000000" w:rsidRPr="00000000">
        <w:rPr>
          <w:b w:val="1"/>
          <w:color w:val="37352f"/>
          <w:sz w:val="24"/>
          <w:szCs w:val="24"/>
        </w:rPr>
        <w:drawing>
          <wp:inline distB="114300" distT="114300" distL="114300" distR="114300">
            <wp:extent cx="6564825" cy="3048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60" w:before="80" w:lineRule="auto"/>
        <w:rPr>
          <w:b w:val="1"/>
          <w:color w:val="ffffff"/>
          <w:sz w:val="18"/>
          <w:szCs w:val="18"/>
        </w:rPr>
      </w:pPr>
      <w:r w:rsidDel="00000000" w:rsidR="00000000" w:rsidRPr="00000000">
        <w:rPr>
          <w:b w:val="1"/>
          <w:color w:val="ffffff"/>
          <w:sz w:val="18"/>
          <w:szCs w:val="18"/>
          <w:rtl w:val="0"/>
        </w:rPr>
        <w:t xml:space="preserve">ALT</w:t>
      </w:r>
    </w:p>
    <w:p w:rsidR="00000000" w:rsidDel="00000000" w:rsidP="00000000" w:rsidRDefault="00000000" w:rsidRPr="00000000" w14:paraId="00000068">
      <w:pPr>
        <w:shd w:fill="ffffff" w:val="clear"/>
        <w:spacing w:after="20" w:before="40" w:lineRule="auto"/>
        <w:ind w:firstLine="720"/>
        <w:rPr>
          <w:color w:val="37352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26"/>
          <w:szCs w:val="26"/>
          <w:rtl w:val="0"/>
        </w:rPr>
        <w:t xml:space="preserve">[참고]</w:t>
      </w:r>
      <w:r w:rsidDel="00000000" w:rsidR="00000000" w:rsidRPr="00000000">
        <w:rPr>
          <w:rtl w:val="0"/>
        </w:rPr>
      </w:r>
    </w:p>
    <w:tbl>
      <w:tblPr>
        <w:tblStyle w:val="Table4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7352f"/>
                <w:sz w:val="24"/>
                <w:szCs w:val="24"/>
                <w:rtl w:val="0"/>
              </w:rPr>
              <w:t xml:space="preserve"># 다른 클러스터로 전환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7352f"/>
                <w:sz w:val="24"/>
                <w:szCs w:val="24"/>
                <w:rtl w:val="0"/>
              </w:rPr>
              <w:t xml:space="preserve">$ kubectl config use-context &lt;컨텍스트 이름&gt;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7352f"/>
                <w:sz w:val="24"/>
                <w:szCs w:val="24"/>
                <w:rtl w:val="0"/>
              </w:rPr>
              <w:t xml:space="preserve"># 특정 컨텍스트 삭제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7352f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7352f"/>
                <w:sz w:val="24"/>
                <w:szCs w:val="24"/>
                <w:rtl w:val="0"/>
              </w:rPr>
              <w:t xml:space="preserve">$ kubectl config unset contexts.&lt;컨텍스트 이름&gt;</w:t>
            </w:r>
          </w:p>
        </w:tc>
      </w:tr>
    </w:tbl>
    <w:p w:rsidR="00000000" w:rsidDel="00000000" w:rsidP="00000000" w:rsidRDefault="00000000" w:rsidRPr="00000000" w14:paraId="0000006E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8. EKS에 백엔드(Spring Boot) 서버 배포하기 (+ RDS, ECR)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eb1ee0tyqz77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EKS에 백엔드(Spring Boot) 서버 배포하기 (+ RDS, ECR)</w:t>
      </w:r>
    </w:p>
    <w:p w:rsidR="00000000" w:rsidDel="00000000" w:rsidP="00000000" w:rsidRDefault="00000000" w:rsidRPr="00000000" w14:paraId="0000007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매니페스트 파일 수정하기</w:t>
      </w:r>
    </w:p>
    <w:p w:rsidR="00000000" w:rsidDel="00000000" w:rsidP="00000000" w:rsidRDefault="00000000" w:rsidRPr="00000000" w14:paraId="00000073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spring-deployment.yaml</w:t>
      </w:r>
      <w:r w:rsidDel="00000000" w:rsidR="00000000" w:rsidRPr="00000000">
        <w:rPr>
          <w:rtl w:val="0"/>
        </w:rPr>
      </w:r>
    </w:p>
    <w:tbl>
      <w:tblPr>
        <w:tblStyle w:val="Table5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Deployment 기본 정보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name: spring-deployment # Deployment 이름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Deployment 세부 정보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replicas: 3 # 생성할 파드의 복제본 개수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app: backend-app # 아래에서 정의한 Pod 중 'app: backend-app'이라는 값을 가진 파드를 선택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# 배포할 Pod 정의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labels: # 레이블 (= 카테고리)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app: backend-app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- name: spring-container # 컨테이너 이름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image: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002177417362.dkr.ecr.ap-northeast-2.amazonaws.com/kube-ecr:2.0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# 컨테이너를 생성할 때 사용할 이미지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ports: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- containerPort: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8080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# 컨테이너에서 사용하는 포트를 명시적으로 표현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env: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- name: DB_HOST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valueFrom: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configMapKeyRef: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name: spring-config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key: db-host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- name: DB_PORT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valueFrom: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configMapKeyRef: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name: spring-config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key: db-port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- name: DB_NAME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valueFrom: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configMapKeyRef: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name: spring-config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key: db-name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- name: DB_USERNAME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valueFrom: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secretKeyRef: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name: spring-secret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key: db-username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- name: DB_PASSWORD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valueFrom: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secretKeyRef: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name: spring-secret</w:t>
            </w:r>
          </w:p>
          <w:p w:rsidR="00000000" w:rsidDel="00000000" w:rsidP="00000000" w:rsidRDefault="00000000" w:rsidRPr="00000000" w14:paraId="000000A6">
            <w:pP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key: db-password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spring-secret.yaml</w:t>
      </w:r>
      <w:r w:rsidDel="00000000" w:rsidR="00000000" w:rsidRPr="00000000">
        <w:rPr>
          <w:rtl w:val="0"/>
        </w:rPr>
      </w:r>
    </w:p>
    <w:tbl>
      <w:tblPr>
        <w:tblStyle w:val="Table6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0A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Secret</w:t>
            </w:r>
          </w:p>
          <w:p w:rsidR="00000000" w:rsidDel="00000000" w:rsidP="00000000" w:rsidRDefault="00000000" w:rsidRPr="00000000" w14:paraId="000000A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type: Opaque # 임의의 사용자 정의 데이터를 저장할 때 사용하는 타입</w:t>
            </w:r>
          </w:p>
          <w:p w:rsidR="00000000" w:rsidDel="00000000" w:rsidP="00000000" w:rsidRDefault="00000000" w:rsidRPr="00000000" w14:paraId="000000A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Secret 기본 정보</w:t>
            </w:r>
          </w:p>
          <w:p w:rsidR="00000000" w:rsidDel="00000000" w:rsidP="00000000" w:rsidRDefault="00000000" w:rsidRPr="00000000" w14:paraId="000000A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A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name: spring-secret # Secret 이름</w:t>
            </w:r>
          </w:p>
          <w:p w:rsidR="00000000" w:rsidDel="00000000" w:rsidP="00000000" w:rsidRDefault="00000000" w:rsidRPr="00000000" w14:paraId="000000B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Key, Value 형식으로 값 저장</w:t>
            </w:r>
          </w:p>
          <w:p w:rsidR="00000000" w:rsidDel="00000000" w:rsidP="00000000" w:rsidRDefault="00000000" w:rsidRPr="00000000" w14:paraId="000000B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stringData:</w:t>
            </w:r>
          </w:p>
          <w:p w:rsidR="00000000" w:rsidDel="00000000" w:rsidP="00000000" w:rsidRDefault="00000000" w:rsidRPr="00000000" w14:paraId="000000B3">
            <w:pPr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db-username: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admin</w:t>
            </w:r>
          </w:p>
          <w:p w:rsidR="00000000" w:rsidDel="00000000" w:rsidP="00000000" w:rsidRDefault="00000000" w:rsidRPr="00000000" w14:paraId="000000B4">
            <w:pPr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db-password: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password</w:t>
            </w:r>
          </w:p>
        </w:tc>
      </w:tr>
    </w:tbl>
    <w:p w:rsidR="00000000" w:rsidDel="00000000" w:rsidP="00000000" w:rsidRDefault="00000000" w:rsidRPr="00000000" w14:paraId="000000B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spring-config.yaml</w:t>
      </w:r>
      <w:r w:rsidDel="00000000" w:rsidR="00000000" w:rsidRPr="00000000">
        <w:rPr>
          <w:rtl w:val="0"/>
        </w:rPr>
      </w:r>
    </w:p>
    <w:tbl>
      <w:tblPr>
        <w:tblStyle w:val="Table7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0B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ConfigMap</w:t>
            </w:r>
          </w:p>
          <w:p w:rsidR="00000000" w:rsidDel="00000000" w:rsidP="00000000" w:rsidRDefault="00000000" w:rsidRPr="00000000" w14:paraId="000000B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ConfigMap 기본 정보</w:t>
            </w:r>
          </w:p>
          <w:p w:rsidR="00000000" w:rsidDel="00000000" w:rsidP="00000000" w:rsidRDefault="00000000" w:rsidRPr="00000000" w14:paraId="000000B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B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name: spring-config # ConfigMap 이름</w:t>
            </w:r>
          </w:p>
          <w:p w:rsidR="00000000" w:rsidDel="00000000" w:rsidP="00000000" w:rsidRDefault="00000000" w:rsidRPr="00000000" w14:paraId="000000B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Key, Value 형식으로 설정값 저장</w:t>
            </w:r>
          </w:p>
          <w:p w:rsidR="00000000" w:rsidDel="00000000" w:rsidP="00000000" w:rsidRDefault="00000000" w:rsidRPr="00000000" w14:paraId="000000B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0C0">
            <w:pPr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db-host: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kube-database.coseefawhrzc.ap-northeast-2.rds.amazonaws.com</w:t>
            </w:r>
          </w:p>
          <w:p w:rsidR="00000000" w:rsidDel="00000000" w:rsidP="00000000" w:rsidRDefault="00000000" w:rsidRPr="00000000" w14:paraId="000000C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db-port: "3306"</w:t>
            </w:r>
          </w:p>
          <w:p w:rsidR="00000000" w:rsidDel="00000000" w:rsidP="00000000" w:rsidRDefault="00000000" w:rsidRPr="00000000" w14:paraId="000000C2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db-name: mydb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spring-service.yaml</w:t>
      </w:r>
      <w:r w:rsidDel="00000000" w:rsidR="00000000" w:rsidRPr="00000000">
        <w:rPr>
          <w:rtl w:val="0"/>
        </w:rPr>
      </w:r>
    </w:p>
    <w:tbl>
      <w:tblPr>
        <w:tblStyle w:val="Table8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0C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0C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Service 기본 정보</w:t>
            </w:r>
          </w:p>
          <w:p w:rsidR="00000000" w:rsidDel="00000000" w:rsidP="00000000" w:rsidRDefault="00000000" w:rsidRPr="00000000" w14:paraId="000000C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C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name: spring-service</w:t>
            </w:r>
          </w:p>
          <w:p w:rsidR="00000000" w:rsidDel="00000000" w:rsidP="00000000" w:rsidRDefault="00000000" w:rsidRPr="00000000" w14:paraId="000000C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Service 세부 정보</w:t>
            </w:r>
          </w:p>
          <w:p w:rsidR="00000000" w:rsidDel="00000000" w:rsidP="00000000" w:rsidRDefault="00000000" w:rsidRPr="00000000" w14:paraId="000000C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C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type: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LoadBalancer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# Service의 종류</w:t>
            </w:r>
          </w:p>
          <w:p w:rsidR="00000000" w:rsidDel="00000000" w:rsidP="00000000" w:rsidRDefault="00000000" w:rsidRPr="00000000" w14:paraId="000000C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0D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app: backend-app # 실행되고 있는 파드 중 'app: backend-app'이라는 값을 가진 파드와 서비스를 연결</w:t>
            </w:r>
          </w:p>
          <w:p w:rsidR="00000000" w:rsidDel="00000000" w:rsidP="00000000" w:rsidRDefault="00000000" w:rsidRPr="00000000" w14:paraId="000000D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0D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- protocol: TCP # 서비스에 접속하기 위한 프로토콜</w:t>
            </w:r>
          </w:p>
          <w:p w:rsidR="00000000" w:rsidDel="00000000" w:rsidP="00000000" w:rsidRDefault="00000000" w:rsidRPr="00000000" w14:paraId="000000D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port: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80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# 외부에서 사용자가 요청을 보낼 때 사용하는 포트 번호</w:t>
            </w:r>
          </w:p>
          <w:p w:rsidR="00000000" w:rsidDel="00000000" w:rsidP="00000000" w:rsidRDefault="00000000" w:rsidRPr="00000000" w14:paraId="000000D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targetPort: 8080 # 매핑하기 위한 파드의 포트 번호</w:t>
            </w:r>
          </w:p>
          <w:p w:rsidR="00000000" w:rsidDel="00000000" w:rsidP="00000000" w:rsidRDefault="00000000" w:rsidRPr="00000000" w14:paraId="000000D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</w:t>
            </w:r>
            <w:r w:rsidDel="00000000" w:rsidR="00000000" w:rsidRPr="00000000">
              <w:rPr>
                <w:strike w:val="1"/>
                <w:color w:val="d44c47"/>
                <w:sz w:val="26"/>
                <w:szCs w:val="26"/>
                <w:rtl w:val="0"/>
              </w:rPr>
              <w:t xml:space="preserve">nodePort: 30000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# 외부에서 사용자들이 접근하게 될 포트 번호</w:t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NodePort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쿠버네티스 내부에서 해당 서비스에 접속하기 위한 포트를 열고 외부에서 접속 가능하도록 한다. 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u w:val="single"/>
          <w:rtl w:val="0"/>
        </w:rPr>
        <w:t xml:space="preserve">들어오는 요청을 여러 Worker Node로 트래픽을 분산시키지 않는다.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ClusterIP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쿠버네티스 내부에서만 통신할 수 있는 IP 주소를 부여. 외부에서는 요청할 수 없다.</w:t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LoadBalancer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외부의 로드밸런서(AWS의 로드밸런서 등)를 활용해 외부에서 접속할 수 있도록 연결한다. 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u w:val="single"/>
          <w:rtl w:val="0"/>
        </w:rPr>
        <w:t xml:space="preserve">들어오는 요청을 여러 Worker Node로 트래픽을 분산시켜준다.</w:t>
      </w:r>
    </w:p>
    <w:p w:rsidR="00000000" w:rsidDel="00000000" w:rsidP="00000000" w:rsidRDefault="00000000" w:rsidRPr="00000000" w14:paraId="000000D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2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매니페스트 파일을 통해 오브젝트 생성하기</w:t>
      </w:r>
    </w:p>
    <w:tbl>
      <w:tblPr>
        <w:tblStyle w:val="Table9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apply -f spring-secret.yaml</w:t>
            </w:r>
          </w:p>
          <w:p w:rsidR="00000000" w:rsidDel="00000000" w:rsidP="00000000" w:rsidRDefault="00000000" w:rsidRPr="00000000" w14:paraId="000000D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apply -f spring-config.yaml</w:t>
            </w:r>
          </w:p>
          <w:p w:rsidR="00000000" w:rsidDel="00000000" w:rsidP="00000000" w:rsidRDefault="00000000" w:rsidRPr="00000000" w14:paraId="000000D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apply -f spring-deployment.yaml</w:t>
            </w:r>
          </w:p>
          <w:p w:rsidR="00000000" w:rsidDel="00000000" w:rsidP="00000000" w:rsidRDefault="00000000" w:rsidRPr="00000000" w14:paraId="000000D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apply -f spring-service.yaml</w:t>
            </w:r>
          </w:p>
        </w:tc>
      </w:tr>
    </w:tbl>
    <w:p w:rsidR="00000000" w:rsidDel="00000000" w:rsidP="00000000" w:rsidRDefault="00000000" w:rsidRPr="00000000" w14:paraId="000000E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잘 생성 됐는지 확인하기</w:t>
      </w:r>
    </w:p>
    <w:tbl>
      <w:tblPr>
        <w:tblStyle w:val="Table10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get secret</w:t>
            </w:r>
          </w:p>
          <w:p w:rsidR="00000000" w:rsidDel="00000000" w:rsidP="00000000" w:rsidRDefault="00000000" w:rsidRPr="00000000" w14:paraId="000000E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get configmap</w:t>
            </w:r>
          </w:p>
          <w:p w:rsidR="00000000" w:rsidDel="00000000" w:rsidP="00000000" w:rsidRDefault="00000000" w:rsidRPr="00000000" w14:paraId="000000E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get deployment</w:t>
            </w:r>
          </w:p>
          <w:p w:rsidR="00000000" w:rsidDel="00000000" w:rsidP="00000000" w:rsidRDefault="00000000" w:rsidRPr="00000000" w14:paraId="000000E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get pods</w:t>
            </w:r>
          </w:p>
        </w:tc>
      </w:tr>
    </w:tbl>
    <w:p w:rsidR="00000000" w:rsidDel="00000000" w:rsidP="00000000" w:rsidRDefault="00000000" w:rsidRPr="00000000" w14:paraId="000000E6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get service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564825" cy="533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ind w:firstLine="72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Service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의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Type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을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LoadBalancer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로 했더니 외부에서 접속할 수 있는 주소가 주어졌다.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2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Service의 주소로 접속해보기\</w:t>
      </w:r>
    </w:p>
    <w:p w:rsidR="00000000" w:rsidDel="00000000" w:rsidP="00000000" w:rsidRDefault="00000000" w:rsidRPr="00000000" w14:paraId="000000EB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50813" cy="1301628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0813" cy="1301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60338" cy="1723986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0338" cy="172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2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정말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로드밸런서가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생성 됐는지 확인하기</w:t>
      </w:r>
    </w:p>
    <w:p w:rsidR="00000000" w:rsidDel="00000000" w:rsidP="00000000" w:rsidRDefault="00000000" w:rsidRPr="00000000" w14:paraId="000000EE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69863" cy="3523868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9863" cy="352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Rule="auto"/>
        <w:rPr>
          <w:color w:val="000000"/>
          <w:sz w:val="16"/>
          <w:szCs w:val="16"/>
        </w:rPr>
      </w:pPr>
      <w:bookmarkStart w:colFirst="0" w:colLast="0" w:name="_z4ggcopufgok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i8e1f73blkly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아키텍처 다시 한 번 짚어보기</w:t>
      </w:r>
    </w:p>
    <w:p w:rsidR="00000000" w:rsidDel="00000000" w:rsidP="00000000" w:rsidRDefault="00000000" w:rsidRPr="00000000" w14:paraId="000000F1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564825" cy="26416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9. 비용 나가지 않게 EC2, RDS, ECR, EKS 종료하기</w:t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iymf0xiv7b7x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비용 나가지 않게 EKS 종료하기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실행 중인 오브젝트 종료하기</w:t>
      </w:r>
    </w:p>
    <w:p w:rsidR="00000000" w:rsidDel="00000000" w:rsidP="00000000" w:rsidRDefault="00000000" w:rsidRPr="00000000" w14:paraId="000000F6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실행 중인 파드가 있으면 EKS의 노드 그룹이 삭제되지 않는다.</w:t>
      </w:r>
      <w:r w:rsidDel="00000000" w:rsidR="00000000" w:rsidRPr="00000000">
        <w:rPr>
          <w:rtl w:val="0"/>
        </w:rPr>
      </w:r>
    </w:p>
    <w:tbl>
      <w:tblPr>
        <w:tblStyle w:val="Table12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delete all --all</w:t>
            </w:r>
          </w:p>
        </w:tc>
      </w:tr>
    </w:tbl>
    <w:p w:rsidR="00000000" w:rsidDel="00000000" w:rsidP="00000000" w:rsidRDefault="00000000" w:rsidRPr="00000000" w14:paraId="000000F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EKS 노드 그룹 삭제하기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60338" cy="479887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0338" cy="4798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EKS 클러스터 삭제하기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EKS의 노드 그룹이 삭제가 완료돼야만 EKS 클러스터를 삭제할 수 있다. EKS 노드 그룹이 삭제될 때까지 조금만 기다리자.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12713" cy="1549396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2713" cy="154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FB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ro2jg3x8sa02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비용 나가지 않게 EC2 종료하기</w:t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025" cy="246697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fe3ui1rgkhhj" w:id="20"/>
      <w:bookmarkEnd w:id="2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비용 나가지 않게 RDS 종료하기</w:t>
      </w:r>
    </w:p>
    <w:p w:rsidR="00000000" w:rsidDel="00000000" w:rsidP="00000000" w:rsidRDefault="00000000" w:rsidRPr="00000000" w14:paraId="000000FE">
      <w:pPr>
        <w:spacing w:after="240" w:befor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4210050" cy="3209925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6134100" cy="680085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❗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최종 스냅샷 생성과 자동 백업 보존을 체크하면 비용이 나간다. 따라서 실제 운영용 데이터베이스가 아니라면 체크를 해제하고 삭제를 하자.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ih7sap2a9788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비용 나가지 않게 ECR 종료하기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6564825" cy="20701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tvm1zjvnaxrh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혹시나 비용 나가는 건 아닌지 체크하는 방법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6564825" cy="26670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6564825" cy="35941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689.6456692913421" w:top="992.1259842519685" w:left="708.6614173228347" w:right="858.54330708661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Gungsuh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34.png"/><Relationship Id="rId41" Type="http://schemas.openxmlformats.org/officeDocument/2006/relationships/image" Target="media/image1.png"/><Relationship Id="rId44" Type="http://schemas.openxmlformats.org/officeDocument/2006/relationships/image" Target="media/image28.png"/><Relationship Id="rId43" Type="http://schemas.openxmlformats.org/officeDocument/2006/relationships/image" Target="media/image14.png"/><Relationship Id="rId46" Type="http://schemas.openxmlformats.org/officeDocument/2006/relationships/image" Target="media/image24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48" Type="http://schemas.openxmlformats.org/officeDocument/2006/relationships/image" Target="media/image17.png"/><Relationship Id="rId47" Type="http://schemas.openxmlformats.org/officeDocument/2006/relationships/image" Target="media/image4.png"/><Relationship Id="rId49" Type="http://schemas.openxmlformats.org/officeDocument/2006/relationships/image" Target="media/image43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21.png"/><Relationship Id="rId8" Type="http://schemas.openxmlformats.org/officeDocument/2006/relationships/image" Target="media/image44.png"/><Relationship Id="rId31" Type="http://schemas.openxmlformats.org/officeDocument/2006/relationships/image" Target="media/image13.png"/><Relationship Id="rId30" Type="http://schemas.openxmlformats.org/officeDocument/2006/relationships/image" Target="media/image3.png"/><Relationship Id="rId33" Type="http://schemas.openxmlformats.org/officeDocument/2006/relationships/image" Target="media/image47.png"/><Relationship Id="rId32" Type="http://schemas.openxmlformats.org/officeDocument/2006/relationships/image" Target="media/image11.png"/><Relationship Id="rId35" Type="http://schemas.openxmlformats.org/officeDocument/2006/relationships/image" Target="media/image7.png"/><Relationship Id="rId34" Type="http://schemas.openxmlformats.org/officeDocument/2006/relationships/image" Target="media/image15.png"/><Relationship Id="rId37" Type="http://schemas.openxmlformats.org/officeDocument/2006/relationships/image" Target="media/image12.png"/><Relationship Id="rId36" Type="http://schemas.openxmlformats.org/officeDocument/2006/relationships/image" Target="media/image5.png"/><Relationship Id="rId39" Type="http://schemas.openxmlformats.org/officeDocument/2006/relationships/image" Target="media/image2.png"/><Relationship Id="rId38" Type="http://schemas.openxmlformats.org/officeDocument/2006/relationships/image" Target="media/image20.png"/><Relationship Id="rId20" Type="http://schemas.openxmlformats.org/officeDocument/2006/relationships/image" Target="media/image39.png"/><Relationship Id="rId22" Type="http://schemas.openxmlformats.org/officeDocument/2006/relationships/image" Target="media/image16.png"/><Relationship Id="rId21" Type="http://schemas.openxmlformats.org/officeDocument/2006/relationships/image" Target="media/image25.png"/><Relationship Id="rId24" Type="http://schemas.openxmlformats.org/officeDocument/2006/relationships/image" Target="media/image35.png"/><Relationship Id="rId23" Type="http://schemas.openxmlformats.org/officeDocument/2006/relationships/image" Target="media/image30.png"/><Relationship Id="rId26" Type="http://schemas.openxmlformats.org/officeDocument/2006/relationships/image" Target="media/image18.png"/><Relationship Id="rId25" Type="http://schemas.openxmlformats.org/officeDocument/2006/relationships/image" Target="media/image32.png"/><Relationship Id="rId28" Type="http://schemas.openxmlformats.org/officeDocument/2006/relationships/image" Target="media/image46.png"/><Relationship Id="rId27" Type="http://schemas.openxmlformats.org/officeDocument/2006/relationships/image" Target="media/image10.png"/><Relationship Id="rId29" Type="http://schemas.openxmlformats.org/officeDocument/2006/relationships/image" Target="media/image41.png"/><Relationship Id="rId51" Type="http://schemas.openxmlformats.org/officeDocument/2006/relationships/image" Target="media/image23.png"/><Relationship Id="rId50" Type="http://schemas.openxmlformats.org/officeDocument/2006/relationships/image" Target="media/image48.png"/><Relationship Id="rId53" Type="http://schemas.openxmlformats.org/officeDocument/2006/relationships/image" Target="media/image36.png"/><Relationship Id="rId52" Type="http://schemas.openxmlformats.org/officeDocument/2006/relationships/image" Target="media/image19.png"/><Relationship Id="rId11" Type="http://schemas.openxmlformats.org/officeDocument/2006/relationships/image" Target="media/image6.png"/><Relationship Id="rId10" Type="http://schemas.openxmlformats.org/officeDocument/2006/relationships/image" Target="media/image38.png"/><Relationship Id="rId13" Type="http://schemas.openxmlformats.org/officeDocument/2006/relationships/image" Target="media/image29.png"/><Relationship Id="rId12" Type="http://schemas.openxmlformats.org/officeDocument/2006/relationships/image" Target="media/image22.png"/><Relationship Id="rId15" Type="http://schemas.openxmlformats.org/officeDocument/2006/relationships/image" Target="media/image33.png"/><Relationship Id="rId14" Type="http://schemas.openxmlformats.org/officeDocument/2006/relationships/image" Target="media/image9.png"/><Relationship Id="rId17" Type="http://schemas.openxmlformats.org/officeDocument/2006/relationships/image" Target="media/image45.png"/><Relationship Id="rId16" Type="http://schemas.openxmlformats.org/officeDocument/2006/relationships/image" Target="media/image37.png"/><Relationship Id="rId19" Type="http://schemas.openxmlformats.org/officeDocument/2006/relationships/image" Target="media/image8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