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7wfu8nsi91f" w:id="0"/>
      <w:bookmarkEnd w:id="0"/>
      <w:r w:rsidDel="00000000" w:rsidR="00000000" w:rsidRPr="00000000">
        <w:rPr>
          <w:rtl w:val="0"/>
        </w:rPr>
        <w:t xml:space="preserve">JPQL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rmwt6hqiv2fz" w:id="1"/>
      <w:bookmarkEnd w:id="1"/>
      <w:r w:rsidDel="00000000" w:rsidR="00000000" w:rsidRPr="00000000">
        <w:rPr>
          <w:rtl w:val="0"/>
        </w:rPr>
        <w:t xml:space="preserve">프로젝트 : B21eJPQL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nxs8oontomvk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의존설정 : JDBC API, Lombok, Oracle Driver, Spring Web, Spring Data JPA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color w:val="ff00ff"/>
          <w:highlight w:val="yellow"/>
        </w:rPr>
      </w:pPr>
      <w:r w:rsidDel="00000000" w:rsidR="00000000" w:rsidRPr="00000000">
        <w:rPr>
          <w:color w:val="ff00ff"/>
          <w:highlight w:val="yellow"/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iy7dfji742z" w:id="3"/>
      <w:bookmarkEnd w:id="3"/>
      <w:r w:rsidDel="00000000" w:rsidR="00000000" w:rsidRPr="00000000">
        <w:rPr>
          <w:rtl w:val="0"/>
        </w:rPr>
        <w:t xml:space="preserve">JPQL(Java Persistence Query Language)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JPA에서 사용하는 객체 지향 쿼리 언어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JPQL은 SQL과 유사하지만, 테이블과 컬럼을 대상으로 하는 대신 엔티티 클래스와 그 필드를 대상으로 함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데이터베이스의 테이블이 아닌 자바 객체를 중심으로 데이터를 조회하고 조작할 수 있음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vn5ufh34x5g" w:id="4"/>
      <w:bookmarkEnd w:id="4"/>
      <w:r w:rsidDel="00000000" w:rsidR="00000000" w:rsidRPr="00000000">
        <w:rPr>
          <w:rtl w:val="0"/>
        </w:rPr>
        <w:t xml:space="preserve">특징 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객체 지향 쿼리 언어 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JPQL은 테이블이 아닌 엔티티 객체와 속성을 대상으로 실행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SQL ⇒ SELECT * FROM USER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JPQL ⇒ SELECT u FROM User u 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데이터베이스 독립성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JPA가 지원하는 데이터베이스에 독립적인 쿼리를 작성할 수 있음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즉, 데이터베이스에 따라 쿼리문이 달라지지 않음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경로 표현식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객체의 필드 접근 방식(점(.) 연산자)을 사용하여 관련 엔티티나 컬렉션에 쉽게 접근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Ex) SELECT o.customer.name FROM Order o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집계 함수 지원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COUNT, SUM, AVG, MAX, MIN 과 같은 집계 함수 지원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네임드 쿼리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재사용 가능하도록 엔티티 클래스나 orm.xml 파일에 네임드 쿼리로 정의할 수 있음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jnxqg6wm7xvf" w:id="5"/>
      <w:bookmarkEnd w:id="5"/>
      <w:r w:rsidDel="00000000" w:rsidR="00000000" w:rsidRPr="00000000">
        <w:rPr>
          <w:rtl w:val="0"/>
        </w:rPr>
        <w:t xml:space="preserve">프로퍼티 : /B21dJPA_Pageable/src/main/resources/application.properties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이전 예제와 동일함.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spring.jpa.properties.hibernate.hbm2ddl.auto 항목만 적절히 설정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jlta7c7uq3oj" w:id="6"/>
      <w:bookmarkEnd w:id="6"/>
      <w:r w:rsidDel="00000000" w:rsidR="00000000" w:rsidRPr="00000000">
        <w:rPr>
          <w:rtl w:val="0"/>
        </w:rPr>
        <w:t xml:space="preserve">엔티티 : /B21eJPQL/src/main/java/com/edu/springboot/jpa/Member.java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292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snnw3kjwqwvi" w:id="7"/>
      <w:bookmarkEnd w:id="7"/>
      <w:r w:rsidDel="00000000" w:rsidR="00000000" w:rsidRPr="00000000">
        <w:rPr>
          <w:rtl w:val="0"/>
        </w:rPr>
        <w:t xml:space="preserve">리포지토리 : /B21eJPQL/src/main/java/com/edu/springboot/jpa/MemberRepository.java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838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irpaf1by76x2" w:id="8"/>
      <w:bookmarkEnd w:id="8"/>
      <w:r w:rsidDel="00000000" w:rsidR="00000000" w:rsidRPr="00000000">
        <w:rPr>
          <w:rtl w:val="0"/>
        </w:rPr>
        <w:t xml:space="preserve">서비스 : /B21eJPQL/src/main/java/com/edu/springboot/jpa/MemberService.java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97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en9m6byu65i4" w:id="9"/>
      <w:bookmarkEnd w:id="9"/>
      <w:r w:rsidDel="00000000" w:rsidR="00000000" w:rsidRPr="00000000">
        <w:rPr>
          <w:rtl w:val="0"/>
        </w:rPr>
        <w:t xml:space="preserve">컨트롤러 : /B21eJPQL/src/main/java/com/edu/springboot/MainController.java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397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17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184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46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yw2pzm346mrp" w:id="10"/>
      <w:bookmarkEnd w:id="10"/>
      <w:r w:rsidDel="00000000" w:rsidR="00000000" w:rsidRPr="00000000">
        <w:rPr>
          <w:rtl w:val="0"/>
        </w:rPr>
        <w:t xml:space="preserve">뷰 : /B21eJPQL/src/main/webapp/WEB-INF/views/main.jsp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68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dmezv6wqkf5y" w:id="11"/>
      <w:bookmarkEnd w:id="11"/>
      <w:r w:rsidDel="00000000" w:rsidR="00000000" w:rsidRPr="00000000">
        <w:rPr>
          <w:rtl w:val="0"/>
        </w:rPr>
        <w:t xml:space="preserve">뷰 : /B21eJPQL/src/main/webapp/WEB-INF/views/member_list.jsp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448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