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jc w:val="center"/>
        <w:rPr>
          <w:sz w:val="38"/>
          <w:szCs w:val="38"/>
        </w:rPr>
      </w:pPr>
      <w:bookmarkStart w:colFirst="0" w:colLast="0" w:name="_xw6i89pwgln6" w:id="0"/>
      <w:bookmarkEnd w:id="0"/>
      <w:r w:rsidDel="00000000" w:rsidR="00000000" w:rsidRPr="00000000">
        <w:rPr>
          <w:rFonts w:ascii="Dotum" w:cs="Dotum" w:eastAsia="Dotum" w:hAnsi="Dotum"/>
          <w:sz w:val="47"/>
          <w:szCs w:val="47"/>
          <w:rtl w:val="0"/>
        </w:rPr>
        <w:t xml:space="preserve">ERD 만들기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오라클 SQL 디벨로퍼에서 ERD(Entity Reationship Diagram, 개체관계도)를 만들기</w:t>
      </w:r>
    </w:p>
    <w:p w:rsidR="00000000" w:rsidDel="00000000" w:rsidP="00000000" w:rsidRDefault="00000000" w:rsidRPr="00000000" w14:paraId="00000003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 [보기(V)] &gt; [Data Modeler] &gt; [브라우저] 선택</w:t>
      </w:r>
    </w:p>
    <w:p w:rsidR="00000000" w:rsidDel="00000000" w:rsidP="00000000" w:rsidRDefault="00000000" w:rsidRPr="00000000" w14:paraId="00000004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ind w:left="-141.73228346456688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 왼쪽 하단에 브라우저 창 열리면 관계형 모델 선택 후 마우스 우클릭, 새 관계형 모델 선택.</w:t>
      </w:r>
    </w:p>
    <w:p w:rsidR="00000000" w:rsidDel="00000000" w:rsidP="00000000" w:rsidRDefault="00000000" w:rsidRPr="00000000" w14:paraId="00000006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47925" cy="2743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 메인 창에 관계형 모델 창이 열린다.</w:t>
      </w:r>
    </w:p>
    <w:p w:rsidR="00000000" w:rsidDel="00000000" w:rsidP="00000000" w:rsidRDefault="00000000" w:rsidRPr="00000000" w14:paraId="00000009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54825" cy="774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화면 상단에 ERD 도구모음 아이콘이 뜨지 않는 문제가 있으면 도움말-업데이트 확인에서 모든 업데이트를 체크 후 업데이트를 완료하면 사용 가능하다.</w:t>
      </w:r>
    </w:p>
    <w:p w:rsidR="00000000" w:rsidDel="00000000" w:rsidP="00000000" w:rsidRDefault="00000000" w:rsidRPr="00000000" w14:paraId="0000000C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4. 새 테이블 만들기</w:t>
      </w:r>
    </w:p>
    <w:p w:rsidR="00000000" w:rsidDel="00000000" w:rsidP="00000000" w:rsidRDefault="00000000" w:rsidRPr="00000000" w14:paraId="0000000D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상단 아이콘 중 화살표 오른쪽에 있는 '새 테이블 만들기' 선택. 작업창을 선택하면 테이블 속성 창이 뜬다.</w:t>
      </w:r>
    </w:p>
    <w:p w:rsidR="00000000" w:rsidDel="00000000" w:rsidP="00000000" w:rsidRDefault="00000000" w:rsidRPr="00000000" w14:paraId="0000000E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54825" cy="3378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'일반' 메뉴에서 테이블 이름을 정한 뒤 '적용'을 누른다.</w:t>
      </w:r>
    </w:p>
    <w:p w:rsidR="00000000" w:rsidDel="00000000" w:rsidP="00000000" w:rsidRDefault="00000000" w:rsidRPr="00000000" w14:paraId="00000011">
      <w:pPr>
        <w:spacing w:after="200" w:before="20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5. '열' 메뉴를 선택한 뒤 왼쪽의 초록색 플러스(+)를 선택하면 새롭게 열을 생성할 수 있다.</w:t>
      </w:r>
    </w:p>
    <w:p w:rsidR="00000000" w:rsidDel="00000000" w:rsidP="00000000" w:rsidRDefault="00000000" w:rsidRPr="00000000" w14:paraId="00000013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54825" cy="3378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열 이름을 정하고, 데이터 유형에서 '논리적'에 체크 후 소스 유형(VARCHAR, NUMERIC(NUMBER)...), 길이를 선택한 뒤 '적용'을 하면 된다. (PK 지정 체크도 가능) 열을 더 만들 때에는 초록색 플러스를 눌러 똑같이 해주면 된다.</w:t>
      </w:r>
    </w:p>
    <w:p w:rsidR="00000000" w:rsidDel="00000000" w:rsidP="00000000" w:rsidRDefault="00000000" w:rsidRPr="00000000" w14:paraId="00000015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6. '기본 키' 메뉴를 선택한 뒤 왼쪽에 나오는 '사용 가능' 열 리스트에서 기본키로 지정할 열을 선택 후, 오른쪽 화살표를 누르면 해당 열이 '선택됨'으로 이동된다.</w:t>
      </w:r>
    </w:p>
    <w:p w:rsidR="00000000" w:rsidDel="00000000" w:rsidP="00000000" w:rsidRDefault="00000000" w:rsidRPr="00000000" w14:paraId="00000016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54825" cy="3378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그러면 선택한 열이 PrimaryKey로 지정된다. 해제는 선택됨에서 PK로 지정된 열을 선택 후 왼쪽 화살표를 누르면 된다.</w:t>
      </w:r>
    </w:p>
    <w:p w:rsidR="00000000" w:rsidDel="00000000" w:rsidP="00000000" w:rsidRDefault="00000000" w:rsidRPr="00000000" w14:paraId="00000019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7. ForeignKey(외래키) 지정</w:t>
      </w:r>
    </w:p>
    <w:p w:rsidR="00000000" w:rsidDel="00000000" w:rsidP="00000000" w:rsidRDefault="00000000" w:rsidRPr="00000000" w14:paraId="0000001A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54825" cy="3378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20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외래 키 메뉴를 선택 후 초록색 플러스(+) 선택, 참조된 테이블 선택, 참조된 열 오른쪽에서 '열' 선택, 열 이름 오른쪽에 필수 체크 후 '확인'을 누르면…</w:t>
      </w:r>
    </w:p>
    <w:p w:rsidR="00000000" w:rsidDel="00000000" w:rsidP="00000000" w:rsidRDefault="00000000" w:rsidRPr="00000000" w14:paraId="0000001D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62650" cy="22669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ERD에서 화살표로 관계가 정의된다.</w:t>
      </w:r>
    </w:p>
    <w:p w:rsidR="00000000" w:rsidDel="00000000" w:rsidP="00000000" w:rsidRDefault="00000000" w:rsidRPr="00000000" w14:paraId="00000020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8. ERD대로 DDL 입력하기</w:t>
      </w:r>
    </w:p>
    <w:p w:rsidR="00000000" w:rsidDel="00000000" w:rsidP="00000000" w:rsidRDefault="00000000" w:rsidRPr="00000000" w14:paraId="00000021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ERD 설계가 다 되었으면 테이블을 선택 후, 마우스 우클릭을 하여 DDL 미리보기를 하면 해당 테이블을 만들 때 어떻게 DDL을 쓰면 될 지가 표시된다.</w:t>
      </w:r>
    </w:p>
    <w:p w:rsidR="00000000" w:rsidDel="00000000" w:rsidP="00000000" w:rsidRDefault="00000000" w:rsidRPr="00000000" w14:paraId="00000022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05200" cy="31432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54825" cy="1155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표시된 DDL을 그대로 SQL 창에서 작성하면 ERD대로 테이블을 만들 수 있다.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출처:</w:t>
      </w:r>
      <w:hyperlink r:id="rId16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https://mainichibenkyo.tistory.com/81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[안드로이드는 전자양의 꿈을 꾸는가:티스토리]</w:t>
      </w:r>
    </w:p>
    <w:sectPr>
      <w:pgSz w:h="16834" w:w="11909" w:orient="portrait"/>
      <w:pgMar w:bottom="948.3070866141725" w:top="992.1259842519685" w:left="708.6614173228347" w:right="71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otum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hyperlink" Target="https://mainichibenkyo.tistory.com/81" TargetMode="External"/><Relationship Id="rId16" Type="http://schemas.openxmlformats.org/officeDocument/2006/relationships/hyperlink" Target="https://mainichibenkyo.tistory.com/8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