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29zaicf9f8lq" w:id="0"/>
      <w:bookmarkEnd w:id="0"/>
      <w:r w:rsidDel="00000000" w:rsidR="00000000" w:rsidRPr="00000000">
        <w:rPr>
          <w:rtl w:val="0"/>
        </w:rPr>
        <w:t xml:space="preserve">React 와 SpringBoot 연동 및 </w:t>
      </w:r>
      <w:r w:rsidDel="00000000" w:rsidR="00000000" w:rsidRPr="00000000">
        <w:rPr>
          <w:rtl w:val="0"/>
        </w:rPr>
        <w:t xml:space="preserve">배포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azs3ixtj6a5x" w:id="1"/>
      <w:bookmarkEnd w:id="1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1cz8nms8n1dk" w:id="2"/>
      <w:bookmarkEnd w:id="2"/>
      <w:r w:rsidDel="00000000" w:rsidR="00000000" w:rsidRPr="00000000">
        <w:rPr>
          <w:rtl w:val="0"/>
        </w:rPr>
        <w:t xml:space="preserve">Spring boot 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프로젝트 : B20ReactBoot [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다운로드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gedtpwax07mp" w:id="3"/>
      <w:bookmarkEnd w:id="3"/>
      <w:r w:rsidDel="00000000" w:rsidR="00000000" w:rsidRPr="00000000">
        <w:rPr>
          <w:rtl w:val="0"/>
        </w:rPr>
        <w:t xml:space="preserve">Database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테이블 및 시퀀스 생성</w:t>
      </w:r>
    </w:p>
    <w:tbl>
      <w:tblPr>
        <w:tblStyle w:val="Table1"/>
        <w:tblW w:w="108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"/>
        <w:gridCol w:w="10575"/>
        <w:tblGridChange w:id="0">
          <w:tblGrid>
            <w:gridCol w:w="240"/>
            <w:gridCol w:w="1057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8c8273" w:space="0" w:sz="6" w:val="single"/>
              <w:left w:color="8c8273" w:space="0" w:sz="6" w:val="single"/>
              <w:bottom w:color="8c8273" w:space="0" w:sz="6" w:val="single"/>
              <w:right w:color="8c8273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8273" w:space="0" w:sz="6" w:val="single"/>
              <w:left w:color="8c8273" w:space="0" w:sz="6" w:val="single"/>
              <w:bottom w:color="8c8273" w:space="0" w:sz="6" w:val="single"/>
              <w:right w:color="8c8273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create table board (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    num number primary key, --일련번호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    title varchar2(200) not null, --제목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    content varchar2(2000) not null, --내용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    id varchar2(10) not null, --작성자의 아이디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    postdate date default sysdate not null, --작성일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    visitcount number(6) --조회수 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create sequence seq_board_num 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    increment by 1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    start with 1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    minvalue 1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    nomaxvalue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    nocycle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    nocache;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lj7xipsnyuwv" w:id="4"/>
      <w:bookmarkEnd w:id="4"/>
      <w:r w:rsidDel="00000000" w:rsidR="00000000" w:rsidRPr="00000000">
        <w:rPr>
          <w:rtl w:val="0"/>
        </w:rPr>
        <w:t xml:space="preserve">React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프로젝트생성 및 router 패키지 설치</w:t>
      </w:r>
    </w:p>
    <w:tbl>
      <w:tblPr>
        <w:tblStyle w:val="Table2"/>
        <w:tblW w:w="108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"/>
        <w:gridCol w:w="10575"/>
        <w:tblGridChange w:id="0">
          <w:tblGrid>
            <w:gridCol w:w="240"/>
            <w:gridCol w:w="1057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8c8273" w:space="0" w:sz="6" w:val="single"/>
              <w:left w:color="8c8273" w:space="0" w:sz="6" w:val="single"/>
              <w:bottom w:color="8c8273" w:space="0" w:sz="6" w:val="single"/>
              <w:right w:color="8c8273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8273" w:space="0" w:sz="6" w:val="single"/>
              <w:left w:color="8c8273" w:space="0" w:sz="6" w:val="single"/>
              <w:bottom w:color="8c8273" w:space="0" w:sz="6" w:val="single"/>
              <w:right w:color="8c8273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C:\02Workspaces\K00React&gt; create-react-app react07-spring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C:\02Workspaces\K00React&gt; cd react07-spring</w:t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C:\02Workspaces\K00React\react07-spring&gt; npm install react-router-dom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App.css 모든 내용 삭제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index.css 모든 내용 삭제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index.js 그대로 유지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w500nz3po8ur" w:id="5"/>
      <w:bookmarkEnd w:id="5"/>
      <w:r w:rsidDel="00000000" w:rsidR="00000000" w:rsidRPr="00000000">
        <w:rPr>
          <w:rtl w:val="0"/>
        </w:rPr>
        <w:t xml:space="preserve">React 프로젝트와 Spring boot 연동 전 준비사항</w:t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donna7e5k8at" w:id="6"/>
      <w:bookmarkEnd w:id="6"/>
      <w:r w:rsidDel="00000000" w:rsidR="00000000" w:rsidRPr="00000000">
        <w:rPr>
          <w:rtl w:val="0"/>
        </w:rPr>
        <w:t xml:space="preserve">CORS..란??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Cross-Origin Resource Sharing 으로 출처가 다른 자원들을 공유한다는 의미.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즉 하나의 출처에 있는 자원에서 다른 출처에 있는 자원에 접근하도록 하는 개념이다.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1vknbdyz6rbv" w:id="7"/>
      <w:bookmarkEnd w:id="7"/>
      <w:r w:rsidDel="00000000" w:rsidR="00000000" w:rsidRPr="00000000">
        <w:rPr>
          <w:rtl w:val="0"/>
        </w:rPr>
        <w:t xml:space="preserve">출처란..??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62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접속URL은 보통 위와 같이 구성되는데, Protocol + Host + Port 3가지가 같으면 동일 출처(Origin)라고 한다.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그러므로 8586 포트를 사용하는 Spring 서버와 3000 포트를 사용하는 React는 서로 다른 출처가 되는것이다.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572250" cy="237172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웹브라우저는 보안적인 이유로 cross-origin HTTP 요청들을 제한한다. Spring 서버에서 별도의 처리가 없는 상태로 요청하면 다음과 같은 에러가 발생한다.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4732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따라서 cross-origin 요청을 허락하기 위한 웹서버의 설정이 필요하다. </w:t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tpovfrz7scgn" w:id="8"/>
      <w:bookmarkEnd w:id="8"/>
      <w:r w:rsidDel="00000000" w:rsidR="00000000" w:rsidRPr="00000000">
        <w:rPr>
          <w:rtl w:val="0"/>
        </w:rPr>
        <w:t xml:space="preserve">Spring boot에서 CORS 설정을 위한 클래스 </w:t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g9xljyvbt3jf" w:id="9"/>
      <w:bookmarkEnd w:id="9"/>
      <w:r w:rsidDel="00000000" w:rsidR="00000000" w:rsidRPr="00000000">
        <w:rPr>
          <w:rtl w:val="0"/>
        </w:rPr>
        <w:t xml:space="preserve">설정클래스 : com/edu/springboot/WebCorsConfig.java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576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y4arhaikgesg" w:id="10"/>
      <w:bookmarkEnd w:id="10"/>
      <w:r w:rsidDel="00000000" w:rsidR="00000000" w:rsidRPr="00000000">
        <w:rPr>
          <w:rtl w:val="0"/>
        </w:rPr>
        <w:t xml:space="preserve">React 작성</w:t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dvxwwjo1g7vp" w:id="11"/>
      <w:bookmarkEnd w:id="11"/>
      <w:r w:rsidDel="00000000" w:rsidR="00000000" w:rsidRPr="00000000">
        <w:rPr>
          <w:rtl w:val="0"/>
        </w:rPr>
        <w:t xml:space="preserve">목록 컴포넌트 : src\components\MyList.jsx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270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390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826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pgxsel7qc2nl" w:id="12"/>
      <w:bookmarkEnd w:id="12"/>
      <w:r w:rsidDel="00000000" w:rsidR="00000000" w:rsidRPr="00000000">
        <w:rPr>
          <w:rtl w:val="0"/>
        </w:rPr>
        <w:t xml:space="preserve">내용보기 컴포넌트 : src\components\MyView.jsx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140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2004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572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nlp2ly90dsy8" w:id="13"/>
      <w:bookmarkEnd w:id="13"/>
      <w:r w:rsidDel="00000000" w:rsidR="00000000" w:rsidRPr="00000000">
        <w:rPr>
          <w:rtl w:val="0"/>
        </w:rPr>
        <w:t xml:space="preserve">작성 컴포넌트 : src\components\MyWrite.jsx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559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612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984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978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c7zw02fwokxl" w:id="14"/>
      <w:bookmarkEnd w:id="14"/>
      <w:r w:rsidDel="00000000" w:rsidR="00000000" w:rsidRPr="00000000">
        <w:rPr>
          <w:rtl w:val="0"/>
        </w:rPr>
        <w:t xml:space="preserve">App 컴포넌트 : src\App.js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2987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83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368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List컴포넌트 부분만 추가한 후 체크해주세요.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pxxcad1eebgi" w:id="15"/>
      <w:bookmarkEnd w:id="15"/>
      <w:r w:rsidDel="00000000" w:rsidR="00000000" w:rsidRPr="00000000">
        <w:rPr>
          <w:rtl w:val="0"/>
        </w:rPr>
        <w:t xml:space="preserve">React 배포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작성한 디렉토리로 이동한 후 다음 명령을 입력한다. </w:t>
      </w:r>
    </w:p>
    <w:tbl>
      <w:tblPr>
        <w:tblStyle w:val="Table3"/>
        <w:tblW w:w="108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"/>
        <w:gridCol w:w="10575"/>
        <w:tblGridChange w:id="0">
          <w:tblGrid>
            <w:gridCol w:w="240"/>
            <w:gridCol w:w="1057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8c8273" w:space="0" w:sz="6" w:val="single"/>
              <w:left w:color="8c8273" w:space="0" w:sz="6" w:val="single"/>
              <w:bottom w:color="8c8273" w:space="0" w:sz="6" w:val="single"/>
              <w:right w:color="8c8273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8273" w:space="0" w:sz="6" w:val="single"/>
              <w:left w:color="8c8273" w:space="0" w:sz="6" w:val="single"/>
              <w:bottom w:color="8c8273" w:space="0" w:sz="6" w:val="single"/>
              <w:right w:color="8c8273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C:\02Workspaces\K00React&gt; npm run build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238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…중간생략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415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배포가 완료되면 build 폴더가 생성된다.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21145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Spring boot 프로젝트의 정적리소스를 저장하는 static 폴더 하위에 붙여넣기한다.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우리는 CRUD앱과 게시판연동앱 2가지를 배포할 것이므로 아래와 같이 폴더를 생성한다.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166611</wp:posOffset>
            </wp:positionV>
            <wp:extent cx="2381250" cy="3257550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257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폴더생성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crud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2개 폴더의 index.html 파일을 오픈한다.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배포용이므로 모든 공백과 들여쓰기가 제거된 상태일 것이다.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Ctrl + Shift + f 를 누르면 자동으로 정렬된다.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01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React 프로젝트는 배포시 모든 파일이 절대경로로 설정되므로 root 디렉토리가 아니면 실행할 수 없는 구조를 가진다.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따라서 위 화살표처럼 모든 경로에 . 을 추가해야한다.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Ctrl + f 를 통해 일괄적용하면 된다. </w:t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3.png"/><Relationship Id="rId21" Type="http://schemas.openxmlformats.org/officeDocument/2006/relationships/image" Target="media/image18.png"/><Relationship Id="rId24" Type="http://schemas.openxmlformats.org/officeDocument/2006/relationships/image" Target="media/image4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6.png"/><Relationship Id="rId25" Type="http://schemas.openxmlformats.org/officeDocument/2006/relationships/image" Target="media/image16.png"/><Relationship Id="rId28" Type="http://schemas.openxmlformats.org/officeDocument/2006/relationships/image" Target="media/image2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9YOQEY-oR0ehD95OLkNIioIdoDbtTY0f/view?usp=sharing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9.png"/><Relationship Id="rId11" Type="http://schemas.openxmlformats.org/officeDocument/2006/relationships/image" Target="media/image9.pn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5" Type="http://schemas.openxmlformats.org/officeDocument/2006/relationships/image" Target="media/image20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19" Type="http://schemas.openxmlformats.org/officeDocument/2006/relationships/image" Target="media/image17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